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E5457">
      <w:pPr>
        <w:pStyle w:val="6"/>
        <w:spacing w:before="24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4"/>
        </w:rPr>
        <w:t>Phase</w:t>
      </w:r>
    </w:p>
    <w:p w14:paraId="103267B7">
      <w:pPr>
        <w:pStyle w:val="6"/>
        <w:ind w:left="2"/>
      </w:pPr>
      <w:r>
        <w:t>Problem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Fit</w:t>
      </w:r>
      <w:r>
        <w:rPr>
          <w:spacing w:val="-6"/>
        </w:rPr>
        <w:t xml:space="preserve"> </w:t>
      </w:r>
      <w:r>
        <w:rPr>
          <w:spacing w:val="-2"/>
        </w:rPr>
        <w:t>Template</w:t>
      </w:r>
    </w:p>
    <w:p w14:paraId="5788FC1A">
      <w:pPr>
        <w:spacing w:before="66" w:after="1" w:line="240" w:lineRule="auto"/>
        <w:rPr>
          <w:b/>
          <w:sz w:val="20"/>
        </w:rPr>
      </w:pPr>
    </w:p>
    <w:tbl>
      <w:tblPr>
        <w:tblStyle w:val="4"/>
        <w:tblW w:w="0" w:type="auto"/>
        <w:tblInd w:w="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13"/>
      </w:tblGrid>
      <w:tr w14:paraId="0AB98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509" w:type="dxa"/>
          </w:tcPr>
          <w:p w14:paraId="4F6560EF">
            <w:pPr>
              <w:pStyle w:val="9"/>
              <w:spacing w:before="5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3" w:type="dxa"/>
          </w:tcPr>
          <w:p w14:paraId="16FA4E45">
            <w:pPr>
              <w:pStyle w:val="9"/>
              <w:spacing w:before="50"/>
              <w:rPr>
                <w:sz w:val="22"/>
              </w:rPr>
            </w:pPr>
            <w:r>
              <w:rPr>
                <w:rFonts w:hint="default"/>
                <w:spacing w:val="-13"/>
                <w:sz w:val="22"/>
                <w:lang w:val="en-US"/>
              </w:rPr>
              <w:t>20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February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1202C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509" w:type="dxa"/>
          </w:tcPr>
          <w:p w14:paraId="204AF388">
            <w:pPr>
              <w:pStyle w:val="9"/>
              <w:spacing w:before="49" w:line="26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3" w:type="dxa"/>
          </w:tcPr>
          <w:p w14:paraId="1DAE6B69">
            <w:pPr>
              <w:pStyle w:val="9"/>
              <w:ind w:left="0"/>
              <w:rPr>
                <w:rFonts w:ascii="Times New Roman"/>
                <w:sz w:val="22"/>
              </w:rPr>
            </w:pPr>
            <w:r>
              <w:rPr>
                <w:rFonts w:hint="default" w:ascii="Times New Roman"/>
                <w:sz w:val="22"/>
              </w:rPr>
              <w:t>LTVIP2026TMIDS89328</w:t>
            </w:r>
          </w:p>
        </w:tc>
      </w:tr>
      <w:tr w14:paraId="79DEF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509" w:type="dxa"/>
          </w:tcPr>
          <w:p w14:paraId="06B49E02">
            <w:pPr>
              <w:pStyle w:val="9"/>
              <w:spacing w:before="49" w:line="26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3" w:type="dxa"/>
          </w:tcPr>
          <w:p w14:paraId="19A4BC34">
            <w:pPr>
              <w:pStyle w:val="9"/>
              <w:ind w:left="0"/>
              <w:rPr>
                <w:rFonts w:ascii="Times New Roman"/>
                <w:sz w:val="22"/>
              </w:rPr>
            </w:pPr>
            <w:r>
              <w:rPr>
                <w:rFonts w:hint="default" w:ascii="Times New Roman"/>
                <w:sz w:val="22"/>
              </w:rPr>
              <w:t>Online payments fraud detection using machine learning</w:t>
            </w:r>
            <w:bookmarkStart w:id="0" w:name="_GoBack"/>
            <w:bookmarkEnd w:id="0"/>
          </w:p>
        </w:tc>
      </w:tr>
      <w:tr w14:paraId="42A02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509" w:type="dxa"/>
          </w:tcPr>
          <w:p w14:paraId="4745A096">
            <w:pPr>
              <w:pStyle w:val="9"/>
              <w:spacing w:before="54" w:line="266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3" w:type="dxa"/>
          </w:tcPr>
          <w:p w14:paraId="4B55763C">
            <w:pPr>
              <w:pStyle w:val="9"/>
              <w:spacing w:before="54" w:line="266" w:lineRule="exac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0F354B4C">
      <w:pPr>
        <w:spacing w:before="162" w:line="240" w:lineRule="auto"/>
        <w:rPr>
          <w:b/>
          <w:sz w:val="24"/>
        </w:rPr>
      </w:pPr>
    </w:p>
    <w:p w14:paraId="2EBC5AE2">
      <w:pPr>
        <w:pStyle w:val="2"/>
      </w:pPr>
      <w:r>
        <w:t>Problem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6"/>
        </w:rPr>
        <w:t xml:space="preserve"> </w:t>
      </w:r>
      <w:r>
        <w:rPr>
          <w:spacing w:val="-2"/>
        </w:rPr>
        <w:t>Template:</w:t>
      </w:r>
    </w:p>
    <w:p w14:paraId="529CE53C">
      <w:pPr>
        <w:spacing w:before="178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Problem</w:t>
      </w:r>
    </w:p>
    <w:p w14:paraId="6166CC5C">
      <w:pPr>
        <w:pStyle w:val="5"/>
        <w:spacing w:before="240"/>
        <w:ind w:left="9"/>
        <w:rPr>
          <w:rFonts w:ascii="Calibri"/>
        </w:rPr>
      </w:pPr>
      <w:r>
        <w:rPr>
          <w:rFonts w:ascii="Calibri"/>
        </w:rPr>
        <w:t>With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rapid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growth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digital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transactions,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online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payment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fraud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has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increased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significantly.</w:t>
      </w:r>
    </w:p>
    <w:p w14:paraId="42F118D3">
      <w:pPr>
        <w:pStyle w:val="5"/>
        <w:spacing w:before="25" w:line="256" w:lineRule="auto"/>
        <w:ind w:left="18"/>
        <w:rPr>
          <w:rFonts w:ascii="Calibri"/>
        </w:rPr>
      </w:pPr>
      <w:r>
        <w:rPr>
          <w:rFonts w:ascii="Calibri"/>
        </w:rPr>
        <w:t>Fraudsters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perform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unauthorized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transactions,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identity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theft,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financial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scams,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causing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major financial losses to customers and businesses.</w:t>
      </w:r>
    </w:p>
    <w:p w14:paraId="1DC94216">
      <w:pPr>
        <w:pStyle w:val="5"/>
        <w:spacing w:before="227" w:line="256" w:lineRule="auto"/>
        <w:ind w:left="9"/>
        <w:rPr>
          <w:rFonts w:ascii="Calibri"/>
        </w:rPr>
      </w:pPr>
      <w:r>
        <w:rPr>
          <w:rFonts w:ascii="Calibri"/>
        </w:rPr>
        <w:t>Traditional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rule-based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fraud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detection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capable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detecting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evolving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fraud patterns effectively. This leads to delayed detection,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high false alerts,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 reduced customer trust.</w:t>
      </w:r>
    </w:p>
    <w:p w14:paraId="06337A2D">
      <w:pPr>
        <w:pStyle w:val="2"/>
        <w:spacing w:before="222"/>
      </w:pPr>
      <w:r>
        <w:rPr>
          <w:spacing w:val="-2"/>
        </w:rPr>
        <w:t>Purpose:</w:t>
      </w:r>
    </w:p>
    <w:p w14:paraId="6B8600D5">
      <w:pPr>
        <w:pStyle w:val="8"/>
        <w:numPr>
          <w:ilvl w:val="0"/>
          <w:numId w:val="1"/>
        </w:numPr>
        <w:tabs>
          <w:tab w:val="left" w:pos="281"/>
        </w:tabs>
        <w:spacing w:before="242" w:after="0" w:line="259" w:lineRule="auto"/>
        <w:ind w:left="23" w:right="486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develop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intelligent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2"/>
          <w:sz w:val="22"/>
        </w:rPr>
        <w:t xml:space="preserve"> </w:t>
      </w:r>
      <w:r>
        <w:rPr>
          <w:sz w:val="22"/>
        </w:rPr>
        <w:t>that</w:t>
      </w:r>
      <w:r>
        <w:rPr>
          <w:spacing w:val="-2"/>
          <w:sz w:val="22"/>
        </w:rPr>
        <w:t xml:space="preserve"> </w:t>
      </w:r>
      <w:r>
        <w:rPr>
          <w:sz w:val="22"/>
        </w:rPr>
        <w:t>detects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prevents</w:t>
      </w:r>
      <w:r>
        <w:rPr>
          <w:spacing w:val="-1"/>
          <w:sz w:val="22"/>
        </w:rPr>
        <w:t xml:space="preserve"> </w:t>
      </w:r>
      <w:r>
        <w:rPr>
          <w:sz w:val="22"/>
        </w:rPr>
        <w:t>fraudulent</w:t>
      </w:r>
      <w:r>
        <w:rPr>
          <w:spacing w:val="-7"/>
          <w:sz w:val="22"/>
        </w:rPr>
        <w:t xml:space="preserve"> </w:t>
      </w:r>
      <w:r>
        <w:rPr>
          <w:sz w:val="22"/>
        </w:rPr>
        <w:t>online</w:t>
      </w:r>
      <w:r>
        <w:rPr>
          <w:spacing w:val="-4"/>
          <w:sz w:val="22"/>
        </w:rPr>
        <w:t xml:space="preserve"> </w:t>
      </w:r>
      <w:r>
        <w:rPr>
          <w:sz w:val="22"/>
        </w:rPr>
        <w:t>payment transactions using Machine Learning techniques.</w:t>
      </w:r>
    </w:p>
    <w:p w14:paraId="35473847">
      <w:pPr>
        <w:pStyle w:val="8"/>
        <w:numPr>
          <w:ilvl w:val="0"/>
          <w:numId w:val="1"/>
        </w:numPr>
        <w:tabs>
          <w:tab w:val="left" w:pos="281"/>
        </w:tabs>
        <w:spacing w:before="155" w:after="0" w:line="259" w:lineRule="auto"/>
        <w:ind w:left="23" w:right="884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reduce</w:t>
      </w:r>
      <w:r>
        <w:rPr>
          <w:spacing w:val="-3"/>
          <w:sz w:val="22"/>
        </w:rPr>
        <w:t xml:space="preserve"> </w:t>
      </w:r>
      <w:r>
        <w:rPr>
          <w:sz w:val="22"/>
        </w:rPr>
        <w:t>financial</w:t>
      </w:r>
      <w:r>
        <w:rPr>
          <w:spacing w:val="-3"/>
          <w:sz w:val="22"/>
        </w:rPr>
        <w:t xml:space="preserve"> </w:t>
      </w:r>
      <w:r>
        <w:rPr>
          <w:sz w:val="22"/>
        </w:rPr>
        <w:t>losses faced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customers,</w:t>
      </w:r>
      <w:r>
        <w:rPr>
          <w:spacing w:val="-2"/>
          <w:sz w:val="22"/>
        </w:rPr>
        <w:t xml:space="preserve"> </w:t>
      </w:r>
      <w:r>
        <w:rPr>
          <w:sz w:val="22"/>
        </w:rPr>
        <w:t>banks,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digital</w:t>
      </w:r>
      <w:r>
        <w:rPr>
          <w:spacing w:val="-3"/>
          <w:sz w:val="22"/>
        </w:rPr>
        <w:t xml:space="preserve"> </w:t>
      </w:r>
      <w:r>
        <w:rPr>
          <w:sz w:val="22"/>
        </w:rPr>
        <w:t>platforms due</w:t>
      </w:r>
      <w:r>
        <w:rPr>
          <w:spacing w:val="-8"/>
          <w:sz w:val="22"/>
        </w:rPr>
        <w:t xml:space="preserve"> </w:t>
      </w:r>
      <w:r>
        <w:rPr>
          <w:sz w:val="22"/>
        </w:rPr>
        <w:t>to unauthorized transactions.</w:t>
      </w:r>
    </w:p>
    <w:p w14:paraId="6DC242CC">
      <w:pPr>
        <w:pStyle w:val="8"/>
        <w:numPr>
          <w:ilvl w:val="0"/>
          <w:numId w:val="1"/>
        </w:numPr>
        <w:tabs>
          <w:tab w:val="left" w:pos="281"/>
        </w:tabs>
        <w:spacing w:before="160" w:after="0" w:line="259" w:lineRule="auto"/>
        <w:ind w:left="23" w:right="242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improve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accuracy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fraud</w:t>
      </w:r>
      <w:r>
        <w:rPr>
          <w:spacing w:val="-2"/>
          <w:sz w:val="22"/>
        </w:rPr>
        <w:t xml:space="preserve"> </w:t>
      </w:r>
      <w:r>
        <w:rPr>
          <w:sz w:val="22"/>
        </w:rPr>
        <w:t>detection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identifying</w:t>
      </w:r>
      <w:r>
        <w:rPr>
          <w:spacing w:val="-2"/>
          <w:sz w:val="22"/>
        </w:rPr>
        <w:t xml:space="preserve"> </w:t>
      </w:r>
      <w:r>
        <w:rPr>
          <w:sz w:val="22"/>
        </w:rPr>
        <w:t>abnormal</w:t>
      </w:r>
      <w:r>
        <w:rPr>
          <w:spacing w:val="-2"/>
          <w:sz w:val="22"/>
        </w:rPr>
        <w:t xml:space="preserve"> </w:t>
      </w:r>
      <w:r>
        <w:rPr>
          <w:sz w:val="22"/>
        </w:rPr>
        <w:t>transaction</w:t>
      </w:r>
      <w:r>
        <w:rPr>
          <w:spacing w:val="-2"/>
          <w:sz w:val="22"/>
        </w:rPr>
        <w:t xml:space="preserve"> </w:t>
      </w:r>
      <w:r>
        <w:rPr>
          <w:sz w:val="22"/>
        </w:rPr>
        <w:t>patterns in real time.</w:t>
      </w:r>
    </w:p>
    <w:p w14:paraId="6078E859">
      <w:pPr>
        <w:pStyle w:val="8"/>
        <w:numPr>
          <w:ilvl w:val="0"/>
          <w:numId w:val="1"/>
        </w:numPr>
        <w:tabs>
          <w:tab w:val="left" w:pos="281"/>
        </w:tabs>
        <w:spacing w:before="155" w:after="0" w:line="240" w:lineRule="auto"/>
        <w:ind w:left="281" w:right="0" w:hanging="258"/>
        <w:jc w:val="left"/>
        <w:rPr>
          <w:sz w:val="22"/>
        </w:rPr>
      </w:pP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minimize</w:t>
      </w:r>
      <w:r>
        <w:rPr>
          <w:spacing w:val="-4"/>
          <w:sz w:val="22"/>
        </w:rPr>
        <w:t xml:space="preserve"> </w:t>
      </w:r>
      <w:r>
        <w:rPr>
          <w:sz w:val="22"/>
        </w:rPr>
        <w:t>false</w:t>
      </w:r>
      <w:r>
        <w:rPr>
          <w:spacing w:val="-3"/>
          <w:sz w:val="22"/>
        </w:rPr>
        <w:t xml:space="preserve"> </w:t>
      </w:r>
      <w:r>
        <w:rPr>
          <w:sz w:val="22"/>
        </w:rPr>
        <w:t>positive</w:t>
      </w:r>
      <w:r>
        <w:rPr>
          <w:spacing w:val="-8"/>
          <w:sz w:val="22"/>
        </w:rPr>
        <w:t xml:space="preserve"> </w:t>
      </w:r>
      <w:r>
        <w:rPr>
          <w:sz w:val="22"/>
        </w:rPr>
        <w:t>alerts</w:t>
      </w:r>
      <w:r>
        <w:rPr>
          <w:spacing w:val="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ensure</w:t>
      </w:r>
      <w:r>
        <w:rPr>
          <w:spacing w:val="-8"/>
          <w:sz w:val="22"/>
        </w:rPr>
        <w:t xml:space="preserve"> </w:t>
      </w:r>
      <w:r>
        <w:rPr>
          <w:sz w:val="22"/>
        </w:rPr>
        <w:t>smooth</w:t>
      </w:r>
      <w:r>
        <w:rPr>
          <w:spacing w:val="-4"/>
          <w:sz w:val="22"/>
        </w:rPr>
        <w:t xml:space="preserve"> </w:t>
      </w:r>
      <w:r>
        <w:rPr>
          <w:sz w:val="22"/>
        </w:rPr>
        <w:t>experience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genuine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users.</w:t>
      </w:r>
    </w:p>
    <w:p w14:paraId="3C994309">
      <w:pPr>
        <w:pStyle w:val="8"/>
        <w:numPr>
          <w:ilvl w:val="0"/>
          <w:numId w:val="1"/>
        </w:numPr>
        <w:tabs>
          <w:tab w:val="left" w:pos="281"/>
        </w:tabs>
        <w:spacing w:before="183" w:after="0" w:line="240" w:lineRule="auto"/>
        <w:ind w:left="281" w:right="0" w:hanging="258"/>
        <w:jc w:val="left"/>
        <w:rPr>
          <w:sz w:val="22"/>
        </w:rPr>
      </w:pP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enhance</w:t>
      </w:r>
      <w:r>
        <w:rPr>
          <w:spacing w:val="-4"/>
          <w:sz w:val="22"/>
        </w:rPr>
        <w:t xml:space="preserve"> </w:t>
      </w:r>
      <w:r>
        <w:rPr>
          <w:sz w:val="22"/>
        </w:rPr>
        <w:t>trust,</w:t>
      </w:r>
      <w:r>
        <w:rPr>
          <w:spacing w:val="-8"/>
          <w:sz w:val="22"/>
        </w:rPr>
        <w:t xml:space="preserve"> </w:t>
      </w:r>
      <w:r>
        <w:rPr>
          <w:sz w:val="22"/>
        </w:rPr>
        <w:t>security,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reliability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digital</w:t>
      </w:r>
      <w:r>
        <w:rPr>
          <w:spacing w:val="-4"/>
          <w:sz w:val="22"/>
        </w:rPr>
        <w:t xml:space="preserve"> </w:t>
      </w:r>
      <w:r>
        <w:rPr>
          <w:sz w:val="22"/>
        </w:rPr>
        <w:t>payment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systems.</w:t>
      </w:r>
    </w:p>
    <w:p w14:paraId="3733E71D">
      <w:pPr>
        <w:pStyle w:val="8"/>
        <w:numPr>
          <w:ilvl w:val="0"/>
          <w:numId w:val="1"/>
        </w:numPr>
        <w:tabs>
          <w:tab w:val="left" w:pos="281"/>
        </w:tabs>
        <w:spacing w:before="183" w:after="0" w:line="259" w:lineRule="auto"/>
        <w:ind w:left="23" w:right="34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create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scalable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adaptive</w:t>
      </w:r>
      <w:r>
        <w:rPr>
          <w:spacing w:val="-2"/>
          <w:sz w:val="22"/>
        </w:rPr>
        <w:t xml:space="preserve"> </w:t>
      </w:r>
      <w:r>
        <w:rPr>
          <w:sz w:val="22"/>
        </w:rPr>
        <w:t>fraud</w:t>
      </w:r>
      <w:r>
        <w:rPr>
          <w:spacing w:val="-2"/>
          <w:sz w:val="22"/>
        </w:rPr>
        <w:t xml:space="preserve"> </w:t>
      </w:r>
      <w:r>
        <w:rPr>
          <w:sz w:val="22"/>
        </w:rPr>
        <w:t>detection</w:t>
      </w:r>
      <w:r>
        <w:rPr>
          <w:spacing w:val="-2"/>
          <w:sz w:val="22"/>
        </w:rPr>
        <w:t xml:space="preserve"> </w:t>
      </w:r>
      <w:r>
        <w:rPr>
          <w:sz w:val="22"/>
        </w:rPr>
        <w:t>model</w:t>
      </w:r>
      <w:r>
        <w:rPr>
          <w:spacing w:val="-7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handle</w:t>
      </w:r>
      <w:r>
        <w:rPr>
          <w:spacing w:val="-2"/>
          <w:sz w:val="22"/>
        </w:rPr>
        <w:t xml:space="preserve"> </w:t>
      </w:r>
      <w:r>
        <w:rPr>
          <w:sz w:val="22"/>
        </w:rPr>
        <w:t>evolving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fraud </w:t>
      </w:r>
      <w:r>
        <w:rPr>
          <w:spacing w:val="-2"/>
          <w:sz w:val="22"/>
        </w:rPr>
        <w:t>techniques.</w:t>
      </w:r>
    </w:p>
    <w:p w14:paraId="255C0E75">
      <w:pPr>
        <w:pStyle w:val="8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1400" w:right="1417" w:bottom="280" w:left="1417" w:header="720" w:footer="720" w:gutter="0"/>
          <w:cols w:space="720" w:num="1"/>
        </w:sectPr>
      </w:pPr>
    </w:p>
    <w:p w14:paraId="44056325">
      <w:pPr>
        <w:pStyle w:val="2"/>
        <w:spacing w:before="43"/>
      </w:pPr>
      <w:r>
        <w:rPr>
          <w:spacing w:val="-2"/>
        </w:rPr>
        <w:t>Template:</w:t>
      </w:r>
    </w:p>
    <w:p w14:paraId="7FC27398">
      <w:pPr>
        <w:spacing w:before="156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269240</wp:posOffset>
            </wp:positionV>
            <wp:extent cx="5706110" cy="38036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75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B9986">
      <w:pPr>
        <w:spacing w:before="197" w:line="240" w:lineRule="auto"/>
        <w:rPr>
          <w:b/>
          <w:sz w:val="22"/>
        </w:rPr>
      </w:pPr>
    </w:p>
    <w:p w14:paraId="7C1B7982"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References:</w:t>
      </w:r>
    </w:p>
    <w:p w14:paraId="46C57641">
      <w:pPr>
        <w:pStyle w:val="8"/>
        <w:numPr>
          <w:ilvl w:val="0"/>
          <w:numId w:val="2"/>
        </w:numPr>
        <w:tabs>
          <w:tab w:val="left" w:pos="728"/>
        </w:tabs>
        <w:spacing w:before="212" w:after="0" w:line="240" w:lineRule="auto"/>
        <w:ind w:left="728" w:right="0" w:hanging="359"/>
        <w:jc w:val="left"/>
        <w:rPr>
          <w:rFonts w:ascii="Calibri"/>
          <w:sz w:val="22"/>
        </w:rPr>
      </w:pPr>
      <w:r>
        <w:fldChar w:fldCharType="begin"/>
      </w:r>
      <w:r>
        <w:instrText xml:space="preserve"> HYPERLINK "https://www.canva.com/templates/s/problem-and-solution/?utm_source=chatgpt.com" \h </w:instrText>
      </w:r>
      <w:r>
        <w:fldChar w:fldCharType="separate"/>
      </w:r>
      <w:r>
        <w:rPr>
          <w:rFonts w:ascii="Calibri"/>
          <w:color w:val="0462C1"/>
          <w:spacing w:val="-2"/>
          <w:sz w:val="22"/>
          <w:u w:val="single" w:color="0462C1"/>
        </w:rPr>
        <w:t>https://www.canva.com/templates/s/problem-and-solution/</w:t>
      </w:r>
      <w:r>
        <w:rPr>
          <w:rFonts w:ascii="Calibri"/>
          <w:color w:val="0462C1"/>
          <w:spacing w:val="-2"/>
          <w:sz w:val="22"/>
          <w:u w:val="single" w:color="0462C1"/>
        </w:rPr>
        <w:fldChar w:fldCharType="end"/>
      </w:r>
    </w:p>
    <w:p w14:paraId="74263545">
      <w:pPr>
        <w:pStyle w:val="8"/>
        <w:numPr>
          <w:ilvl w:val="0"/>
          <w:numId w:val="2"/>
        </w:numPr>
        <w:tabs>
          <w:tab w:val="left" w:pos="727"/>
          <w:tab w:val="left" w:pos="729"/>
        </w:tabs>
        <w:spacing w:before="53" w:after="0" w:line="256" w:lineRule="auto"/>
        <w:ind w:left="729" w:right="640" w:hanging="361"/>
        <w:jc w:val="left"/>
        <w:rPr>
          <w:rFonts w:ascii="Calibri"/>
          <w:sz w:val="22"/>
        </w:rPr>
      </w:pPr>
      <w:r>
        <w:fldChar w:fldCharType="begin"/>
      </w:r>
      <w:r>
        <w:instrText xml:space="preserve"> HYPERLINK "https://creately.com/diagram/example/iaMaFri43Ho/problem-solution-mapping-psm-template?utm_source=chatgpt.com" \h </w:instrText>
      </w:r>
      <w:r>
        <w:fldChar w:fldCharType="separate"/>
      </w:r>
      <w:r>
        <w:rPr>
          <w:rFonts w:ascii="Calibri"/>
          <w:color w:val="0462C1"/>
          <w:spacing w:val="-2"/>
          <w:sz w:val="22"/>
          <w:u w:val="single" w:color="0462C1"/>
        </w:rPr>
        <w:t>https://creately.com/diagram/example/iaMaFri43Ho/problem-solution-mapping-psm-</w:t>
      </w:r>
      <w:r>
        <w:rPr>
          <w:rFonts w:ascii="Calibri"/>
          <w:color w:val="0462C1"/>
          <w:spacing w:val="-2"/>
          <w:sz w:val="22"/>
          <w:u w:val="single" w:color="0462C1"/>
        </w:rPr>
        <w:fldChar w:fldCharType="end"/>
      </w:r>
      <w:r>
        <w:rPr>
          <w:rFonts w:ascii="Calibri"/>
          <w:color w:val="0462C1"/>
          <w:spacing w:val="-2"/>
          <w:sz w:val="22"/>
        </w:rPr>
        <w:t xml:space="preserve"> </w:t>
      </w:r>
      <w:r>
        <w:fldChar w:fldCharType="begin"/>
      </w:r>
      <w:r>
        <w:instrText xml:space="preserve"> HYPERLINK "https://creately.com/diagram/example/iaMaFri43Ho/problem-solution-mapping-psm-template?utm_source=chatgpt.com" \h </w:instrText>
      </w:r>
      <w:r>
        <w:fldChar w:fldCharType="separate"/>
      </w:r>
      <w:r>
        <w:rPr>
          <w:rFonts w:ascii="Calibri"/>
          <w:color w:val="0462C1"/>
          <w:spacing w:val="-2"/>
          <w:sz w:val="22"/>
          <w:u w:val="single" w:color="0462C1"/>
        </w:rPr>
        <w:t>template</w:t>
      </w:r>
      <w:r>
        <w:rPr>
          <w:rFonts w:ascii="Calibri"/>
          <w:color w:val="0462C1"/>
          <w:spacing w:val="-2"/>
          <w:sz w:val="22"/>
          <w:u w:val="single" w:color="0462C1"/>
        </w:rPr>
        <w:fldChar w:fldCharType="end"/>
      </w:r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5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5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65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❑"/>
      <w:lvlJc w:val="left"/>
      <w:pPr>
        <w:ind w:left="23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5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0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5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0" w:hanging="2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E86BED"/>
    <w:rsid w:val="0CC312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55"/>
    </w:pPr>
    <w:rPr>
      <w:rFonts w:ascii="Segoe UI Symbol" w:hAnsi="Segoe UI Symbol" w:eastAsia="Segoe UI Symbol" w:cs="Segoe UI Symbol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3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55"/>
      <w:ind w:left="23"/>
    </w:pPr>
    <w:rPr>
      <w:rFonts w:ascii="Segoe UI Symbol" w:hAnsi="Segoe UI Symbol" w:eastAsia="Segoe UI Symbol" w:cs="Segoe UI Symbol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2026-02-20T05:26:00Z</dcterms:created>
  <dc:creator>Amarender Katkam</dc:creator>
  <cp:lastModifiedBy>Tulasi satyavathi Nagireddy</cp:lastModifiedBy>
  <dcterms:modified xsi:type="dcterms:W3CDTF">2026-02-20T06:24:42Z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08224E0BCC3D4D71B50E91FB8612994F_13</vt:lpwstr>
  </property>
</Properties>
</file>