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C82" w:rsidRDefault="00251371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>, admin</w:t>
      </w:r>
    </w:p>
    <w:p w:rsidR="00251371" w:rsidRDefault="00251371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</w:p>
    <w:p w:rsidR="00251371" w:rsidRDefault="00251371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</w:p>
    <w:p w:rsidR="00251371" w:rsidRDefault="00251371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:rsidR="006B72CE" w:rsidRPr="006B72CE" w:rsidRDefault="006B72CE" w:rsidP="006B72C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:rsidR="00251371" w:rsidRDefault="00251371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gộp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</w:p>
    <w:p w:rsidR="00251371" w:rsidRDefault="00251371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</w:p>
    <w:p w:rsidR="00251371" w:rsidRDefault="00251371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:rsidR="006B72CE" w:rsidRDefault="006B72CE" w:rsidP="006B72C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proofErr w:type="spellEnd"/>
      <w:r>
        <w:rPr>
          <w:sz w:val="28"/>
          <w:szCs w:val="28"/>
        </w:rPr>
        <w:t xml:space="preserve"> chi</w:t>
      </w:r>
    </w:p>
    <w:p w:rsidR="006B72CE" w:rsidRDefault="006B72CE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</w:p>
    <w:p w:rsidR="00251371" w:rsidRDefault="00251371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:</w:t>
      </w:r>
    </w:p>
    <w:p w:rsidR="00251371" w:rsidRDefault="00251371" w:rsidP="002513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km</w:t>
      </w:r>
      <w:r w:rsidR="006B72CE">
        <w:rPr>
          <w:sz w:val="28"/>
          <w:szCs w:val="28"/>
        </w:rPr>
        <w:t xml:space="preserve"> :</w:t>
      </w:r>
      <w:proofErr w:type="gramEnd"/>
      <w:r w:rsidR="006B72CE">
        <w:rPr>
          <w:sz w:val="28"/>
          <w:szCs w:val="28"/>
        </w:rPr>
        <w:t xml:space="preserve"> </w:t>
      </w:r>
      <w:proofErr w:type="spellStart"/>
      <w:r w:rsidR="006B72CE">
        <w:rPr>
          <w:sz w:val="28"/>
          <w:szCs w:val="28"/>
        </w:rPr>
        <w:t>cho</w:t>
      </w:r>
      <w:proofErr w:type="spellEnd"/>
      <w:r w:rsidR="006B72CE">
        <w:rPr>
          <w:sz w:val="28"/>
          <w:szCs w:val="28"/>
        </w:rPr>
        <w:t xml:space="preserve"> </w:t>
      </w:r>
      <w:proofErr w:type="spellStart"/>
      <w:r w:rsidR="006B72CE">
        <w:rPr>
          <w:sz w:val="28"/>
          <w:szCs w:val="28"/>
        </w:rPr>
        <w:t>hóa</w:t>
      </w:r>
      <w:proofErr w:type="spellEnd"/>
      <w:r w:rsidR="006B72CE">
        <w:rPr>
          <w:sz w:val="28"/>
          <w:szCs w:val="28"/>
        </w:rPr>
        <w:t xml:space="preserve"> </w:t>
      </w:r>
      <w:proofErr w:type="spellStart"/>
      <w:r w:rsidR="006B72CE">
        <w:rPr>
          <w:sz w:val="28"/>
          <w:szCs w:val="28"/>
        </w:rPr>
        <w:t>đơn</w:t>
      </w:r>
      <w:proofErr w:type="spellEnd"/>
      <w:r w:rsidR="006B72CE">
        <w:rPr>
          <w:sz w:val="28"/>
          <w:szCs w:val="28"/>
        </w:rPr>
        <w:t xml:space="preserve">, </w:t>
      </w:r>
      <w:proofErr w:type="spellStart"/>
      <w:r w:rsidR="006B72CE">
        <w:rPr>
          <w:sz w:val="28"/>
          <w:szCs w:val="28"/>
        </w:rPr>
        <w:t>cho</w:t>
      </w:r>
      <w:proofErr w:type="spellEnd"/>
      <w:r w:rsidR="006B72CE">
        <w:rPr>
          <w:sz w:val="28"/>
          <w:szCs w:val="28"/>
        </w:rPr>
        <w:t xml:space="preserve"> </w:t>
      </w:r>
      <w:proofErr w:type="spellStart"/>
      <w:r w:rsidR="006B72CE">
        <w:rPr>
          <w:sz w:val="28"/>
          <w:szCs w:val="28"/>
        </w:rPr>
        <w:t>tất</w:t>
      </w:r>
      <w:proofErr w:type="spellEnd"/>
      <w:r w:rsidR="006B72CE">
        <w:rPr>
          <w:sz w:val="28"/>
          <w:szCs w:val="28"/>
        </w:rPr>
        <w:t xml:space="preserve"> </w:t>
      </w:r>
      <w:proofErr w:type="spellStart"/>
      <w:r w:rsidR="006B72CE">
        <w:rPr>
          <w:sz w:val="28"/>
          <w:szCs w:val="28"/>
        </w:rPr>
        <w:t>cả</w:t>
      </w:r>
      <w:proofErr w:type="spellEnd"/>
      <w:r w:rsidR="006B72CE">
        <w:rPr>
          <w:sz w:val="28"/>
          <w:szCs w:val="28"/>
        </w:rPr>
        <w:t xml:space="preserve"> </w:t>
      </w:r>
      <w:proofErr w:type="spellStart"/>
      <w:r w:rsidR="006B72CE">
        <w:rPr>
          <w:sz w:val="28"/>
          <w:szCs w:val="28"/>
        </w:rPr>
        <w:t>kh</w:t>
      </w:r>
      <w:proofErr w:type="spellEnd"/>
      <w:r w:rsidR="006B72CE">
        <w:rPr>
          <w:sz w:val="28"/>
          <w:szCs w:val="28"/>
        </w:rPr>
        <w:t xml:space="preserve">, </w:t>
      </w:r>
      <w:proofErr w:type="spellStart"/>
      <w:r w:rsidR="006B72CE">
        <w:rPr>
          <w:sz w:val="28"/>
          <w:szCs w:val="28"/>
        </w:rPr>
        <w:t>kh</w:t>
      </w:r>
      <w:proofErr w:type="spellEnd"/>
      <w:r w:rsidR="006B72CE">
        <w:rPr>
          <w:sz w:val="28"/>
          <w:szCs w:val="28"/>
        </w:rPr>
        <w:t xml:space="preserve"> </w:t>
      </w:r>
      <w:proofErr w:type="spellStart"/>
      <w:r w:rsidR="006B72CE">
        <w:rPr>
          <w:sz w:val="28"/>
          <w:szCs w:val="28"/>
        </w:rPr>
        <w:t>vip</w:t>
      </w:r>
      <w:proofErr w:type="spellEnd"/>
      <w:r w:rsidR="006B72CE">
        <w:rPr>
          <w:sz w:val="28"/>
          <w:szCs w:val="28"/>
        </w:rPr>
        <w:t xml:space="preserve"> </w:t>
      </w:r>
      <w:proofErr w:type="spellStart"/>
      <w:r w:rsidR="006B72CE">
        <w:rPr>
          <w:sz w:val="28"/>
          <w:szCs w:val="28"/>
        </w:rPr>
        <w:t>hoặc</w:t>
      </w:r>
      <w:proofErr w:type="spellEnd"/>
      <w:r w:rsidR="006B72CE">
        <w:rPr>
          <w:sz w:val="28"/>
          <w:szCs w:val="28"/>
        </w:rPr>
        <w:t xml:space="preserve"> </w:t>
      </w:r>
      <w:proofErr w:type="spellStart"/>
      <w:r w:rsidR="006B72CE">
        <w:rPr>
          <w:sz w:val="28"/>
          <w:szCs w:val="28"/>
        </w:rPr>
        <w:t>đối</w:t>
      </w:r>
      <w:proofErr w:type="spellEnd"/>
      <w:r w:rsidR="006B72CE">
        <w:rPr>
          <w:sz w:val="28"/>
          <w:szCs w:val="28"/>
        </w:rPr>
        <w:t xml:space="preserve"> </w:t>
      </w:r>
      <w:proofErr w:type="spellStart"/>
      <w:r w:rsidR="006B72CE">
        <w:rPr>
          <w:sz w:val="28"/>
          <w:szCs w:val="28"/>
        </w:rPr>
        <w:t>tượng</w:t>
      </w:r>
      <w:proofErr w:type="spellEnd"/>
      <w:r w:rsidR="006B72CE">
        <w:rPr>
          <w:sz w:val="28"/>
          <w:szCs w:val="28"/>
        </w:rPr>
        <w:t xml:space="preserve"> </w:t>
      </w:r>
      <w:proofErr w:type="spellStart"/>
      <w:r w:rsidR="006B72CE">
        <w:rPr>
          <w:sz w:val="28"/>
          <w:szCs w:val="28"/>
        </w:rPr>
        <w:t>cụ</w:t>
      </w:r>
      <w:proofErr w:type="spellEnd"/>
      <w:r w:rsidR="006B72CE">
        <w:rPr>
          <w:sz w:val="28"/>
          <w:szCs w:val="28"/>
        </w:rPr>
        <w:t xml:space="preserve"> </w:t>
      </w:r>
      <w:proofErr w:type="spellStart"/>
      <w:r w:rsidR="006B72CE">
        <w:rPr>
          <w:sz w:val="28"/>
          <w:szCs w:val="28"/>
        </w:rPr>
        <w:t>thể</w:t>
      </w:r>
      <w:proofErr w:type="spellEnd"/>
      <w:r w:rsidR="006B72CE">
        <w:rPr>
          <w:sz w:val="28"/>
          <w:szCs w:val="28"/>
        </w:rPr>
        <w:t xml:space="preserve"> </w:t>
      </w:r>
      <w:proofErr w:type="spellStart"/>
      <w:r w:rsidR="006B72CE">
        <w:rPr>
          <w:sz w:val="28"/>
          <w:szCs w:val="28"/>
        </w:rPr>
        <w:t>trên</w:t>
      </w:r>
      <w:proofErr w:type="spellEnd"/>
      <w:r w:rsidR="006B72CE">
        <w:rPr>
          <w:sz w:val="28"/>
          <w:szCs w:val="28"/>
        </w:rPr>
        <w:t xml:space="preserve"> 1 </w:t>
      </w:r>
      <w:proofErr w:type="spellStart"/>
      <w:r w:rsidR="006B72CE">
        <w:rPr>
          <w:sz w:val="28"/>
          <w:szCs w:val="28"/>
        </w:rPr>
        <w:t>hoặc</w:t>
      </w:r>
      <w:proofErr w:type="spellEnd"/>
      <w:r w:rsidR="006B72CE">
        <w:rPr>
          <w:sz w:val="28"/>
          <w:szCs w:val="28"/>
        </w:rPr>
        <w:t xml:space="preserve"> n </w:t>
      </w:r>
      <w:proofErr w:type="spellStart"/>
      <w:r w:rsidR="006B72CE">
        <w:rPr>
          <w:sz w:val="28"/>
          <w:szCs w:val="28"/>
        </w:rPr>
        <w:t>cửa</w:t>
      </w:r>
      <w:proofErr w:type="spellEnd"/>
      <w:r w:rsidR="006B72CE">
        <w:rPr>
          <w:sz w:val="28"/>
          <w:szCs w:val="28"/>
        </w:rPr>
        <w:t xml:space="preserve"> </w:t>
      </w:r>
      <w:proofErr w:type="spellStart"/>
      <w:r w:rsidR="006B72CE">
        <w:rPr>
          <w:sz w:val="28"/>
          <w:szCs w:val="28"/>
        </w:rPr>
        <w:t>hàng</w:t>
      </w:r>
      <w:proofErr w:type="spellEnd"/>
    </w:p>
    <w:p w:rsidR="00251371" w:rsidRDefault="00251371" w:rsidP="002513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vip</w:t>
      </w:r>
      <w:proofErr w:type="spellEnd"/>
    </w:p>
    <w:p w:rsidR="00251371" w:rsidRDefault="00251371" w:rsidP="002513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</w:p>
    <w:p w:rsidR="006D0346" w:rsidRDefault="006D0346" w:rsidP="00251371">
      <w:pPr>
        <w:pStyle w:val="ListParagraph"/>
        <w:rPr>
          <w:sz w:val="28"/>
          <w:szCs w:val="28"/>
        </w:rPr>
      </w:pPr>
    </w:p>
    <w:p w:rsidR="006D0346" w:rsidRDefault="00FE4C5A" w:rsidP="002513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Github.com text</w:t>
      </w:r>
    </w:p>
    <w:p w:rsidR="00395FB1" w:rsidRDefault="00395FB1" w:rsidP="002513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Huỳnh Như </w:t>
      </w:r>
    </w:p>
    <w:p w:rsidR="00F13C6B" w:rsidRDefault="00F13C6B" w:rsidP="00251371">
      <w:pPr>
        <w:pStyle w:val="ListParagraph"/>
        <w:rPr>
          <w:sz w:val="28"/>
          <w:szCs w:val="28"/>
        </w:rPr>
      </w:pPr>
    </w:p>
    <w:p w:rsidR="00F13C6B" w:rsidRDefault="00F13C6B" w:rsidP="00251371">
      <w:pPr>
        <w:pStyle w:val="ListParagraph"/>
        <w:rPr>
          <w:sz w:val="28"/>
          <w:szCs w:val="28"/>
        </w:rPr>
      </w:pPr>
    </w:p>
    <w:p w:rsidR="00F13C6B" w:rsidRDefault="001070D8" w:rsidP="002513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Mo file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 xml:space="preserve"> text devexperr</w:t>
      </w:r>
      <w:bookmarkStart w:id="0" w:name="_GoBack"/>
      <w:bookmarkEnd w:id="0"/>
    </w:p>
    <w:p w:rsidR="00251371" w:rsidRDefault="00251371" w:rsidP="00251371">
      <w:pPr>
        <w:pStyle w:val="ListParagraph"/>
        <w:rPr>
          <w:sz w:val="28"/>
          <w:szCs w:val="28"/>
        </w:rPr>
      </w:pPr>
    </w:p>
    <w:p w:rsidR="00251371" w:rsidRPr="00251371" w:rsidRDefault="00251371" w:rsidP="00251371">
      <w:pPr>
        <w:rPr>
          <w:sz w:val="28"/>
          <w:szCs w:val="28"/>
        </w:rPr>
      </w:pPr>
    </w:p>
    <w:sectPr w:rsidR="00251371" w:rsidRPr="00251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293E"/>
    <w:multiLevelType w:val="hybridMultilevel"/>
    <w:tmpl w:val="FBAC7704"/>
    <w:lvl w:ilvl="0" w:tplc="5920B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368E7"/>
    <w:multiLevelType w:val="hybridMultilevel"/>
    <w:tmpl w:val="35C42A14"/>
    <w:lvl w:ilvl="0" w:tplc="81BEF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71"/>
    <w:rsid w:val="001070D8"/>
    <w:rsid w:val="00251371"/>
    <w:rsid w:val="00395FB1"/>
    <w:rsid w:val="006B72CE"/>
    <w:rsid w:val="006D0346"/>
    <w:rsid w:val="00A76C82"/>
    <w:rsid w:val="00F13C6B"/>
    <w:rsid w:val="00FE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1313"/>
  <w15:chartTrackingRefBased/>
  <w15:docId w15:val="{340B8D7A-E6CA-493C-AC12-C883FEF2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HUYNHNHU</dc:creator>
  <cp:keywords/>
  <dc:description/>
  <cp:lastModifiedBy>Van_Binh_16</cp:lastModifiedBy>
  <cp:revision>6</cp:revision>
  <dcterms:created xsi:type="dcterms:W3CDTF">2021-03-18T04:16:00Z</dcterms:created>
  <dcterms:modified xsi:type="dcterms:W3CDTF">2021-03-19T16:34:00Z</dcterms:modified>
</cp:coreProperties>
</file>