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BA1A" w14:textId="6A1976ED" w:rsidR="001F5AE5" w:rsidRDefault="00523D30" w:rsidP="00A333B9">
      <w:pPr>
        <w:jc w:val="right"/>
      </w:pPr>
      <w:r>
        <w:t xml:space="preserve"> </w:t>
      </w:r>
      <w:r w:rsidR="00A333B9">
        <w:t>(BM05)</w:t>
      </w:r>
    </w:p>
    <w:tbl>
      <w:tblPr>
        <w:tblW w:w="1335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3998"/>
        <w:gridCol w:w="9355"/>
      </w:tblGrid>
      <w:tr w:rsidR="00A333B9" w14:paraId="58BD7DF6" w14:textId="77777777" w:rsidTr="003816EA">
        <w:trPr>
          <w:trHeight w:val="700"/>
        </w:trPr>
        <w:tc>
          <w:tcPr>
            <w:tcW w:w="3998" w:type="dxa"/>
          </w:tcPr>
          <w:p w14:paraId="3D39355A" w14:textId="77777777" w:rsidR="00A333B9" w:rsidRDefault="00A333B9" w:rsidP="00EC5FAA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bookmarkStart w:id="0" w:name="_Hlk73355379"/>
            <w:r>
              <w:rPr>
                <w:rFonts w:eastAsia="Times New Roman" w:cs="Times New Roman"/>
                <w:sz w:val="26"/>
                <w:szCs w:val="26"/>
              </w:rPr>
              <w:t>BỘ CÔNG THƯƠNG</w:t>
            </w:r>
          </w:p>
          <w:p w14:paraId="56C08DB8" w14:textId="66A47CDB" w:rsidR="00A333B9" w:rsidRDefault="00A333B9" w:rsidP="00EC5FA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TRƯỜNG </w:t>
            </w:r>
            <w:r w:rsidR="00D85870">
              <w:rPr>
                <w:rFonts w:eastAsia="Times New Roman" w:cs="Times New Roman"/>
                <w:b/>
                <w:sz w:val="26"/>
                <w:szCs w:val="26"/>
              </w:rPr>
              <w:t>ĐẠI HỌC</w:t>
            </w: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 </w:t>
            </w:r>
            <w:r w:rsidR="00D85870">
              <w:rPr>
                <w:rFonts w:eastAsia="Times New Roman" w:cs="Times New Roman"/>
                <w:b/>
                <w:sz w:val="26"/>
                <w:szCs w:val="26"/>
              </w:rPr>
              <w:t>CÔNG NGHIỆP</w:t>
            </w: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 HÀNỘI</w:t>
            </w:r>
          </w:p>
          <w:p w14:paraId="3409A562" w14:textId="52CED691" w:rsidR="00A333B9" w:rsidRDefault="00E54869" w:rsidP="00EC5FA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5C536E" wp14:editId="440E5CE8">
                      <wp:simplePos x="0" y="0"/>
                      <wp:positionH relativeFrom="column">
                        <wp:posOffset>636167</wp:posOffset>
                      </wp:positionH>
                      <wp:positionV relativeFrom="paragraph">
                        <wp:posOffset>74295</wp:posOffset>
                      </wp:positionV>
                      <wp:extent cx="1166495" cy="12700"/>
                      <wp:effectExtent l="0" t="0" r="14605" b="6350"/>
                      <wp:wrapNone/>
                      <wp:docPr id="2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6649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91B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50.1pt;margin-top:5.85pt;width:91.85pt;height:1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9355" w:type="dxa"/>
          </w:tcPr>
          <w:p w14:paraId="711A7CC3" w14:textId="77777777" w:rsidR="00A333B9" w:rsidRDefault="00A333B9" w:rsidP="00EC5FA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0312EB7" w14:textId="46C6B17D" w:rsidR="00A333B9" w:rsidRDefault="00A333B9" w:rsidP="00EC5FA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Độc lập - Tự do - Hạnh phúc</w:t>
            </w:r>
          </w:p>
          <w:p w14:paraId="19D9EF49" w14:textId="5438BFEC" w:rsidR="00A333B9" w:rsidRDefault="00E54869" w:rsidP="00EC5FA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ACC406E" wp14:editId="4EEA2222">
                      <wp:simplePos x="0" y="0"/>
                      <wp:positionH relativeFrom="column">
                        <wp:posOffset>2077956</wp:posOffset>
                      </wp:positionH>
                      <wp:positionV relativeFrom="paragraph">
                        <wp:posOffset>91588</wp:posOffset>
                      </wp:positionV>
                      <wp:extent cx="1719580" cy="12700"/>
                      <wp:effectExtent l="0" t="0" r="13970" b="6350"/>
                      <wp:wrapNone/>
                      <wp:docPr id="1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195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4DAB0" id="Straight Arrow Connector 25" o:spid="_x0000_s1026" type="#_x0000_t32" style="position:absolute;margin-left:163.6pt;margin-top:7.2pt;width:135.4pt;height:1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">
                      <o:lock v:ext="edit" shapetype="f"/>
                    </v:shape>
                  </w:pict>
                </mc:Fallback>
              </mc:AlternateContent>
            </w:r>
          </w:p>
        </w:tc>
      </w:tr>
      <w:bookmarkEnd w:id="0"/>
    </w:tbl>
    <w:p w14:paraId="2FD5967D" w14:textId="77777777" w:rsidR="00A333B9" w:rsidRDefault="00A333B9" w:rsidP="00A333B9"/>
    <w:p w14:paraId="5EB985B0" w14:textId="4B509048" w:rsidR="00A333B9" w:rsidRPr="003816EA" w:rsidRDefault="00A333B9" w:rsidP="00A333B9">
      <w:pPr>
        <w:jc w:val="center"/>
        <w:rPr>
          <w:b/>
          <w:bCs/>
          <w:sz w:val="32"/>
          <w:szCs w:val="32"/>
        </w:rPr>
      </w:pPr>
      <w:r w:rsidRPr="003816EA">
        <w:rPr>
          <w:b/>
          <w:bCs/>
          <w:sz w:val="32"/>
          <w:szCs w:val="32"/>
        </w:rPr>
        <w:t>PHIẾU ĐÁNH GIÁ BÀI TẬP LỚN</w:t>
      </w:r>
    </w:p>
    <w:p w14:paraId="0B53C5E3" w14:textId="55FC320B" w:rsidR="00A333B9" w:rsidRPr="00A333B9" w:rsidRDefault="00A333B9" w:rsidP="00A333B9">
      <w:pPr>
        <w:pStyle w:val="ListParagraph"/>
        <w:numPr>
          <w:ilvl w:val="0"/>
          <w:numId w:val="1"/>
        </w:numPr>
        <w:rPr>
          <w:b/>
          <w:bCs/>
        </w:rPr>
      </w:pPr>
      <w:r w:rsidRPr="00A333B9">
        <w:rPr>
          <w:b/>
          <w:bCs/>
        </w:rPr>
        <w:t>THÔNG TIN CHUNG</w:t>
      </w:r>
    </w:p>
    <w:p w14:paraId="188BA4AB" w14:textId="659AFEE0" w:rsidR="00A333B9" w:rsidRPr="00A333B9" w:rsidRDefault="00A333B9" w:rsidP="00A333B9">
      <w:pPr>
        <w:pStyle w:val="ListParagraph"/>
        <w:tabs>
          <w:tab w:val="center" w:pos="1276"/>
          <w:tab w:val="center" w:pos="5954"/>
        </w:tabs>
        <w:spacing w:before="120" w:after="120"/>
        <w:rPr>
          <w:rFonts w:eastAsia="Times New Roman" w:cs="Times New Roman"/>
          <w:szCs w:val="28"/>
        </w:rPr>
      </w:pPr>
      <w:r w:rsidRPr="00A333B9">
        <w:rPr>
          <w:rFonts w:eastAsia="Times New Roman" w:cs="Times New Roman"/>
          <w:szCs w:val="28"/>
        </w:rPr>
        <w:t>Người đánh giá: Nguyễn Thị Mỹ Bình</w:t>
      </w:r>
      <w:r>
        <w:rPr>
          <w:rFonts w:eastAsia="Times New Roman" w:cs="Times New Roman"/>
          <w:szCs w:val="28"/>
        </w:rPr>
        <w:tab/>
        <w:t xml:space="preserve">           </w:t>
      </w:r>
      <w:r w:rsidR="003816EA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>Học hàm, học vị: Tiến Sỹ</w:t>
      </w:r>
    </w:p>
    <w:p w14:paraId="4038E2BA" w14:textId="77777777" w:rsidR="00A333B9" w:rsidRPr="00A333B9" w:rsidRDefault="00A333B9" w:rsidP="00A333B9">
      <w:pPr>
        <w:pStyle w:val="ListParagraph"/>
        <w:tabs>
          <w:tab w:val="center" w:pos="1276"/>
          <w:tab w:val="center" w:pos="5954"/>
        </w:tabs>
        <w:spacing w:before="120" w:after="120"/>
        <w:jc w:val="both"/>
        <w:rPr>
          <w:rFonts w:eastAsia="Times New Roman" w:cs="Times New Roman"/>
          <w:i/>
          <w:szCs w:val="28"/>
        </w:rPr>
      </w:pPr>
      <w:r w:rsidRPr="00A333B9">
        <w:rPr>
          <w:rFonts w:eastAsia="Times New Roman" w:cs="Times New Roman"/>
          <w:szCs w:val="28"/>
        </w:rPr>
        <w:t xml:space="preserve">Đơn vị công tác: </w:t>
      </w:r>
      <w:r w:rsidRPr="00A333B9">
        <w:rPr>
          <w:rFonts w:eastAsia="Times New Roman" w:cs="Times New Roman"/>
          <w:i/>
          <w:szCs w:val="28"/>
        </w:rPr>
        <w:t>Khoa Công nghệ thông tin- ĐHCN HN</w:t>
      </w:r>
    </w:p>
    <w:p w14:paraId="615ED2A9" w14:textId="77777777" w:rsidR="00A333B9" w:rsidRPr="00A333B9" w:rsidRDefault="00A333B9" w:rsidP="00A333B9">
      <w:pPr>
        <w:pStyle w:val="ListParagraph"/>
        <w:tabs>
          <w:tab w:val="left" w:leader="dot" w:pos="4536"/>
          <w:tab w:val="left" w:leader="dot" w:pos="9072"/>
        </w:tabs>
        <w:rPr>
          <w:rFonts w:eastAsia="Times New Roman" w:cs="Times New Roman"/>
          <w:szCs w:val="28"/>
        </w:rPr>
      </w:pPr>
      <w:r w:rsidRPr="00A333B9">
        <w:rPr>
          <w:rFonts w:eastAsia="Times New Roman" w:cs="Times New Roman"/>
          <w:szCs w:val="28"/>
        </w:rPr>
        <w:t>Tên lớp: 202020503175003 Khóa: 13</w:t>
      </w:r>
    </w:p>
    <w:p w14:paraId="4088F1B6" w14:textId="77777777" w:rsidR="00A333B9" w:rsidRDefault="00A333B9" w:rsidP="00A333B9">
      <w:pPr>
        <w:pStyle w:val="ListParagraph"/>
        <w:tabs>
          <w:tab w:val="left" w:leader="dot" w:pos="4536"/>
          <w:tab w:val="left" w:leader="dot" w:pos="9072"/>
        </w:tabs>
        <w:spacing w:before="120" w:after="120"/>
        <w:jc w:val="both"/>
        <w:rPr>
          <w:rFonts w:eastAsia="Times New Roman" w:cs="Times New Roman"/>
          <w:szCs w:val="28"/>
        </w:rPr>
      </w:pPr>
      <w:r w:rsidRPr="00A333B9">
        <w:rPr>
          <w:rFonts w:eastAsia="Times New Roman" w:cs="Times New Roman"/>
          <w:szCs w:val="28"/>
        </w:rPr>
        <w:t>Tên nhóm: Nhóm 4.</w:t>
      </w:r>
    </w:p>
    <w:p w14:paraId="0DC4761D" w14:textId="3AE0EA2D" w:rsidR="00A333B9" w:rsidRDefault="00A333B9" w:rsidP="00A333B9">
      <w:pPr>
        <w:pStyle w:val="ListParagraph"/>
        <w:tabs>
          <w:tab w:val="left" w:leader="dot" w:pos="4536"/>
          <w:tab w:val="left" w:leader="dot" w:pos="9072"/>
        </w:tabs>
        <w:spacing w:before="120" w:after="120"/>
        <w:jc w:val="both"/>
        <w:rPr>
          <w:rFonts w:eastAsia="Times New Roman" w:cs="Times New Roman"/>
          <w:szCs w:val="28"/>
        </w:rPr>
      </w:pPr>
      <w:r w:rsidRPr="00A333B9">
        <w:rPr>
          <w:rFonts w:eastAsia="Times New Roman" w:cs="Times New Roman"/>
          <w:szCs w:val="28"/>
        </w:rPr>
        <w:t xml:space="preserve"> Họ và tên thành viên nhóm:  </w:t>
      </w:r>
      <w:r>
        <w:rPr>
          <w:rFonts w:eastAsia="Times New Roman" w:cs="Times New Roman"/>
          <w:szCs w:val="28"/>
        </w:rPr>
        <w:t>1. Đỗ Tuấn Anh</w:t>
      </w:r>
    </w:p>
    <w:p w14:paraId="07C84F4C" w14:textId="488C1EAE" w:rsidR="00A333B9" w:rsidRDefault="00A333B9" w:rsidP="00A333B9">
      <w:pPr>
        <w:pStyle w:val="ListParagraph"/>
        <w:tabs>
          <w:tab w:val="left" w:pos="4116"/>
        </w:tabs>
        <w:spacing w:before="120" w:after="1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2. Vũ Thị Kim Anh</w:t>
      </w:r>
    </w:p>
    <w:p w14:paraId="07798332" w14:textId="19253186" w:rsidR="00523D30" w:rsidRDefault="00523D30" w:rsidP="00523D30">
      <w:pPr>
        <w:pStyle w:val="ListParagraph"/>
        <w:tabs>
          <w:tab w:val="left" w:pos="4116"/>
        </w:tabs>
        <w:spacing w:before="120" w:after="1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3. Nguyễn Thanh Bình</w:t>
      </w:r>
    </w:p>
    <w:p w14:paraId="5BAABF33" w14:textId="77777777" w:rsidR="00523D30" w:rsidRDefault="00523D30" w:rsidP="00523D30">
      <w:pPr>
        <w:pStyle w:val="ListParagraph"/>
        <w:tabs>
          <w:tab w:val="left" w:pos="4116"/>
        </w:tabs>
        <w:spacing w:before="120" w:after="1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4. Nguyễn Văn Cường</w:t>
      </w:r>
    </w:p>
    <w:p w14:paraId="4075DD8C" w14:textId="77777777" w:rsidR="00523D30" w:rsidRPr="00A333B9" w:rsidRDefault="00523D30" w:rsidP="00523D30">
      <w:pPr>
        <w:pStyle w:val="ListParagraph"/>
        <w:tabs>
          <w:tab w:val="left" w:pos="4116"/>
        </w:tabs>
        <w:spacing w:before="120" w:after="1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5. Phạm Thùy Linh</w:t>
      </w:r>
    </w:p>
    <w:p w14:paraId="04C10B6B" w14:textId="1091F895" w:rsidR="00523D30" w:rsidRPr="00A333B9" w:rsidRDefault="00523D30" w:rsidP="00523D30">
      <w:pPr>
        <w:pStyle w:val="ListParagraph"/>
        <w:tabs>
          <w:tab w:val="left" w:leader="dot" w:pos="4536"/>
          <w:tab w:val="left" w:leader="dot" w:pos="9072"/>
        </w:tabs>
        <w:spacing w:before="120" w:after="120"/>
        <w:jc w:val="both"/>
        <w:rPr>
          <w:rFonts w:eastAsia="Times New Roman" w:cs="Times New Roman"/>
          <w:szCs w:val="28"/>
        </w:rPr>
      </w:pPr>
      <w:r w:rsidRPr="00A333B9">
        <w:rPr>
          <w:rFonts w:eastAsia="Times New Roman" w:cs="Times New Roman"/>
          <w:szCs w:val="28"/>
        </w:rPr>
        <w:t xml:space="preserve">Tên sản phẩm: Barrier Coverage </w:t>
      </w:r>
      <w:r w:rsidR="00D85870" w:rsidRPr="00A333B9">
        <w:rPr>
          <w:rFonts w:eastAsia="Times New Roman" w:cs="Times New Roman"/>
          <w:szCs w:val="28"/>
        </w:rPr>
        <w:t>with</w:t>
      </w:r>
      <w:r w:rsidRPr="00A333B9">
        <w:rPr>
          <w:rFonts w:eastAsia="Times New Roman" w:cs="Times New Roman"/>
          <w:szCs w:val="28"/>
        </w:rPr>
        <w:t xml:space="preserve"> Wireless Sensors -Phạm vi bảo hiểm rào cản với cảm biến không dây.</w:t>
      </w:r>
    </w:p>
    <w:p w14:paraId="16E9473F" w14:textId="2B9D6F3D" w:rsidR="00523D30" w:rsidRPr="00523D30" w:rsidRDefault="00523D30" w:rsidP="00523D30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 w:rsidRPr="00A333B9">
        <w:rPr>
          <w:b/>
          <w:bCs/>
        </w:rPr>
        <w:t xml:space="preserve">ĐÁNH GIÁ </w:t>
      </w:r>
      <w:r w:rsidRPr="00A333B9">
        <w:rPr>
          <w:i/>
          <w:iCs/>
          <w:sz w:val="26"/>
          <w:szCs w:val="26"/>
        </w:rPr>
        <w:t>(Điểm từng tiêu chí và điểm cuối cùng làm tròn đến 0.5 điểm</w:t>
      </w:r>
      <w:r>
        <w:rPr>
          <w:i/>
          <w:iCs/>
          <w:sz w:val="26"/>
          <w:szCs w:val="26"/>
        </w:rPr>
        <w:t>)</w:t>
      </w:r>
    </w:p>
    <w:p w14:paraId="4281C543" w14:textId="77777777" w:rsidR="00523D30" w:rsidRDefault="00523D30" w:rsidP="00A333B9">
      <w:pPr>
        <w:pStyle w:val="ListParagraph"/>
        <w:tabs>
          <w:tab w:val="left" w:pos="4116"/>
        </w:tabs>
        <w:spacing w:before="120" w:after="120"/>
        <w:jc w:val="both"/>
        <w:rPr>
          <w:rFonts w:eastAsia="Times New Roman" w:cs="Times New Roman"/>
          <w:szCs w:val="28"/>
        </w:rPr>
      </w:pPr>
    </w:p>
    <w:tbl>
      <w:tblPr>
        <w:tblpPr w:leftFromText="180" w:rightFromText="180" w:vertAnchor="text" w:horzAnchor="margin" w:tblpX="-499" w:tblpY="-65"/>
        <w:tblW w:w="14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93"/>
        <w:gridCol w:w="3113"/>
        <w:gridCol w:w="851"/>
        <w:gridCol w:w="1701"/>
        <w:gridCol w:w="1701"/>
        <w:gridCol w:w="1842"/>
        <w:gridCol w:w="1843"/>
        <w:gridCol w:w="1701"/>
      </w:tblGrid>
      <w:tr w:rsidR="003816EA" w14:paraId="3858DA50" w14:textId="1BCDAAC8" w:rsidTr="003816EA">
        <w:trPr>
          <w:trHeight w:val="1124"/>
        </w:trPr>
        <w:tc>
          <w:tcPr>
            <w:tcW w:w="567" w:type="dxa"/>
            <w:shd w:val="clear" w:color="auto" w:fill="auto"/>
            <w:vAlign w:val="center"/>
          </w:tcPr>
          <w:p w14:paraId="5E874074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C09310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3113" w:type="dxa"/>
            <w:vAlign w:val="center"/>
          </w:tcPr>
          <w:p w14:paraId="47D67606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Tiêu </w:t>
            </w:r>
            <w:r w:rsidRPr="005D5D91">
              <w:rPr>
                <w:rFonts w:eastAsia="Times New Roman" w:cs="Times New Roman"/>
                <w:b/>
                <w:szCs w:val="28"/>
              </w:rPr>
              <w:t>chí</w:t>
            </w: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 đánh giá sản phẩm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7A9A47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701" w:type="dxa"/>
          </w:tcPr>
          <w:p w14:paraId="42BEA144" w14:textId="1883AB02" w:rsidR="005D5D91" w:rsidRPr="003816EA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Điểm đánh giá &lt;</w:t>
            </w:r>
            <w:r>
              <w:rPr>
                <w:rFonts w:eastAsia="Times New Roman" w:cs="Times New Roman"/>
                <w:b/>
                <w:szCs w:val="28"/>
              </w:rPr>
              <w:t>Đỗ</w:t>
            </w:r>
            <w:r w:rsidR="003816EA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Tuấn</w:t>
            </w:r>
            <w:r w:rsidR="003816EA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Anh&gt;</w:t>
            </w:r>
          </w:p>
        </w:tc>
        <w:tc>
          <w:tcPr>
            <w:tcW w:w="1701" w:type="dxa"/>
          </w:tcPr>
          <w:p w14:paraId="263D8F90" w14:textId="0BD9B118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Điểm đánh giá &lt;</w:t>
            </w:r>
            <w:r>
              <w:rPr>
                <w:rFonts w:eastAsia="Times New Roman" w:cs="Times New Roman"/>
                <w:b/>
                <w:szCs w:val="28"/>
              </w:rPr>
              <w:t>Vũ Thị Kim Anh&gt;</w:t>
            </w:r>
          </w:p>
        </w:tc>
        <w:tc>
          <w:tcPr>
            <w:tcW w:w="1842" w:type="dxa"/>
          </w:tcPr>
          <w:p w14:paraId="26A68F45" w14:textId="4CF65AA4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Điểm đánh giá &lt;</w:t>
            </w:r>
            <w:r>
              <w:rPr>
                <w:rFonts w:eastAsia="Times New Roman" w:cs="Times New Roman"/>
                <w:b/>
                <w:szCs w:val="28"/>
              </w:rPr>
              <w:t>Nguyễn Thanh Bình&gt;</w:t>
            </w:r>
          </w:p>
        </w:tc>
        <w:tc>
          <w:tcPr>
            <w:tcW w:w="1843" w:type="dxa"/>
          </w:tcPr>
          <w:p w14:paraId="22B94355" w14:textId="05C9954A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Điểm đánh giá &lt;</w:t>
            </w:r>
            <w:r>
              <w:rPr>
                <w:rFonts w:eastAsia="Times New Roman" w:cs="Times New Roman"/>
                <w:b/>
                <w:szCs w:val="28"/>
              </w:rPr>
              <w:t>Nguyễn Văn Cường&gt;</w:t>
            </w:r>
          </w:p>
        </w:tc>
        <w:tc>
          <w:tcPr>
            <w:tcW w:w="1701" w:type="dxa"/>
          </w:tcPr>
          <w:p w14:paraId="3C1D76D3" w14:textId="1C422FE3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Điểm đánh giá &lt;</w:t>
            </w:r>
            <w:r>
              <w:rPr>
                <w:rFonts w:eastAsia="Times New Roman" w:cs="Times New Roman"/>
                <w:b/>
                <w:szCs w:val="28"/>
              </w:rPr>
              <w:t>Phạm Thùy Linh&gt;</w:t>
            </w:r>
          </w:p>
        </w:tc>
      </w:tr>
      <w:tr w:rsidR="003816EA" w14:paraId="3037C864" w14:textId="77777777" w:rsidTr="003816EA">
        <w:trPr>
          <w:trHeight w:val="1410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43BBFF03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1E32E8AA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Kiến thức</w:t>
            </w:r>
          </w:p>
        </w:tc>
        <w:tc>
          <w:tcPr>
            <w:tcW w:w="3113" w:type="dxa"/>
          </w:tcPr>
          <w:p w14:paraId="22147BAE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Vận dụng được kiển thức lập trình hướng đối tượng áp dụng với ngôn ngữ lập trình java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D9855A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DD7794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8415737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DBB826A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50F8D36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851AE4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816EA" w14:paraId="20340F28" w14:textId="77777777" w:rsidTr="003816EA">
        <w:trPr>
          <w:trHeight w:val="440"/>
        </w:trPr>
        <w:tc>
          <w:tcPr>
            <w:tcW w:w="567" w:type="dxa"/>
            <w:vMerge/>
            <w:shd w:val="clear" w:color="auto" w:fill="auto"/>
            <w:vAlign w:val="center"/>
          </w:tcPr>
          <w:p w14:paraId="670F66B6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54E451C5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13" w:type="dxa"/>
          </w:tcPr>
          <w:p w14:paraId="5621E3DB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Hiểu được các khái niệm bẫy lỗi, xử lý gom rác, tuyển tập đối tượng, đơn – đa luồng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2F3AF9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F64A4F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8D893F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26D719D8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5F98EBB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1CC7D43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816EA" w14:paraId="29373945" w14:textId="77777777" w:rsidTr="003816EA">
        <w:trPr>
          <w:trHeight w:val="440"/>
        </w:trPr>
        <w:tc>
          <w:tcPr>
            <w:tcW w:w="567" w:type="dxa"/>
            <w:vMerge/>
            <w:shd w:val="clear" w:color="auto" w:fill="auto"/>
            <w:vAlign w:val="center"/>
          </w:tcPr>
          <w:p w14:paraId="0836259C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204D8E5E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13" w:type="dxa"/>
          </w:tcPr>
          <w:p w14:paraId="5A5B6491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Hiểu và quản lý được giao diện đồ họa trong java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2E0642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B30E49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737C72F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21E1268D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4160CF8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93F7B7D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816EA" w14:paraId="3D1A8983" w14:textId="77777777" w:rsidTr="003816EA">
        <w:trPr>
          <w:trHeight w:val="440"/>
        </w:trPr>
        <w:tc>
          <w:tcPr>
            <w:tcW w:w="567" w:type="dxa"/>
            <w:shd w:val="clear" w:color="auto" w:fill="auto"/>
            <w:vAlign w:val="center"/>
          </w:tcPr>
          <w:p w14:paraId="469CD1D3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2A699E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Kỹ năng</w:t>
            </w:r>
          </w:p>
        </w:tc>
        <w:tc>
          <w:tcPr>
            <w:tcW w:w="3113" w:type="dxa"/>
          </w:tcPr>
          <w:p w14:paraId="3B227D55" w14:textId="442350F8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Sử dụng và khai thác được một phần mềm hỗ trợ viết mã nguồn; áp dụng giải quyết đc bài toán được giao.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2F02CA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8AE236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61521DC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03C0D283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F375DAA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366B83B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816EA" w14:paraId="53E7CA4A" w14:textId="77777777" w:rsidTr="003816EA">
        <w:trPr>
          <w:trHeight w:val="440"/>
        </w:trPr>
        <w:tc>
          <w:tcPr>
            <w:tcW w:w="567" w:type="dxa"/>
            <w:shd w:val="clear" w:color="auto" w:fill="auto"/>
            <w:vAlign w:val="center"/>
          </w:tcPr>
          <w:p w14:paraId="3E1A478C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37A15A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Thái độ</w:t>
            </w:r>
          </w:p>
        </w:tc>
        <w:tc>
          <w:tcPr>
            <w:tcW w:w="3113" w:type="dxa"/>
          </w:tcPr>
          <w:p w14:paraId="1E35A4DB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23104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1F168E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9B136F4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5E9601BC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00F6DE6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D0061B2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816EA" w14:paraId="7A50552F" w14:textId="77777777" w:rsidTr="003816EA">
        <w:trPr>
          <w:trHeight w:val="480"/>
        </w:trPr>
        <w:tc>
          <w:tcPr>
            <w:tcW w:w="4673" w:type="dxa"/>
            <w:gridSpan w:val="3"/>
            <w:shd w:val="clear" w:color="auto" w:fill="auto"/>
            <w:vAlign w:val="center"/>
          </w:tcPr>
          <w:p w14:paraId="7E484BC0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8F00E8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229D5F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1701" w:type="dxa"/>
          </w:tcPr>
          <w:p w14:paraId="75FC1E39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  <w:tc>
          <w:tcPr>
            <w:tcW w:w="1842" w:type="dxa"/>
          </w:tcPr>
          <w:p w14:paraId="6420734E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14:paraId="61A0709D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14D2A063" w14:textId="77777777" w:rsidR="005D5D91" w:rsidRDefault="005D5D91" w:rsidP="003816E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</w:tbl>
    <w:p w14:paraId="5D673A68" w14:textId="734D9396" w:rsidR="00523D30" w:rsidRPr="00523D30" w:rsidRDefault="00A333B9" w:rsidP="00523D30">
      <w:pPr>
        <w:pStyle w:val="ListParagraph"/>
        <w:tabs>
          <w:tab w:val="left" w:pos="4116"/>
        </w:tabs>
        <w:spacing w:before="120" w:after="120"/>
        <w:jc w:val="both"/>
        <w:rPr>
          <w:b/>
          <w:bCs/>
          <w:i/>
          <w:iCs/>
          <w:sz w:val="26"/>
          <w:szCs w:val="26"/>
        </w:rPr>
      </w:pPr>
      <w:r>
        <w:rPr>
          <w:rFonts w:eastAsia="Times New Roman" w:cs="Times New Roman"/>
          <w:szCs w:val="28"/>
        </w:rPr>
        <w:tab/>
      </w:r>
    </w:p>
    <w:p w14:paraId="3DA135E6" w14:textId="73CA6E2F" w:rsidR="00523D30" w:rsidRDefault="00523D30" w:rsidP="00523D30">
      <w:pPr>
        <w:rPr>
          <w:b/>
          <w:bCs/>
          <w:i/>
          <w:iCs/>
          <w:sz w:val="26"/>
          <w:szCs w:val="26"/>
        </w:rPr>
      </w:pPr>
    </w:p>
    <w:p w14:paraId="29174862" w14:textId="18B5D43A" w:rsidR="00C52206" w:rsidRPr="00C52206" w:rsidRDefault="00C52206" w:rsidP="00C52206">
      <w:pPr>
        <w:spacing w:after="0" w:line="360" w:lineRule="auto"/>
        <w:ind w:firstLine="9072"/>
        <w:jc w:val="center"/>
        <w:rPr>
          <w:rFonts w:eastAsia="Times New Roman" w:cs="Times New Roman"/>
          <w:i/>
          <w:szCs w:val="28"/>
        </w:rPr>
      </w:pPr>
      <w:r w:rsidRPr="00C52206">
        <w:rPr>
          <w:rFonts w:eastAsia="Times New Roman" w:cs="Times New Roman"/>
          <w:i/>
          <w:szCs w:val="28"/>
        </w:rPr>
        <w:lastRenderedPageBreak/>
        <w:t>Ngày 4 tháng 06 năm 2021</w:t>
      </w:r>
    </w:p>
    <w:p w14:paraId="7D40AE24" w14:textId="77777777" w:rsidR="00C52206" w:rsidRDefault="00C52206" w:rsidP="00C52206">
      <w:pPr>
        <w:spacing w:after="0" w:line="360" w:lineRule="auto"/>
        <w:ind w:firstLine="9072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XÁC NHẬN CỦA GIẢNG VIÊN</w:t>
      </w:r>
    </w:p>
    <w:p w14:paraId="3565936A" w14:textId="77777777" w:rsidR="00C52206" w:rsidRDefault="00C52206" w:rsidP="00C52206">
      <w:pPr>
        <w:spacing w:after="0" w:line="360" w:lineRule="auto"/>
        <w:ind w:firstLine="9072"/>
        <w:jc w:val="center"/>
        <w:rPr>
          <w:rFonts w:eastAsia="Times New Roman" w:cs="Times New Roman"/>
          <w:i/>
          <w:sz w:val="26"/>
          <w:szCs w:val="26"/>
        </w:rPr>
      </w:pPr>
      <w:r>
        <w:rPr>
          <w:rFonts w:eastAsia="Times New Roman" w:cs="Times New Roman"/>
          <w:i/>
          <w:sz w:val="26"/>
          <w:szCs w:val="26"/>
        </w:rPr>
        <w:t>(Ký, ghi rõ họ tên)</w:t>
      </w:r>
    </w:p>
    <w:p w14:paraId="14D5188F" w14:textId="77777777" w:rsidR="00C52206" w:rsidRDefault="00C52206" w:rsidP="00C52206">
      <w:pPr>
        <w:spacing w:after="0" w:line="360" w:lineRule="auto"/>
        <w:ind w:firstLine="9072"/>
        <w:jc w:val="center"/>
        <w:rPr>
          <w:rFonts w:eastAsia="Times New Roman" w:cs="Times New Roman"/>
          <w:i/>
          <w:sz w:val="26"/>
          <w:szCs w:val="26"/>
        </w:rPr>
      </w:pPr>
    </w:p>
    <w:p w14:paraId="4E1BF1A0" w14:textId="77777777" w:rsidR="00C52206" w:rsidRDefault="00C52206" w:rsidP="00C52206">
      <w:pPr>
        <w:spacing w:after="0" w:line="360" w:lineRule="auto"/>
        <w:ind w:firstLine="9072"/>
        <w:jc w:val="center"/>
        <w:rPr>
          <w:rFonts w:eastAsia="Times New Roman" w:cs="Times New Roman"/>
          <w:i/>
          <w:sz w:val="26"/>
          <w:szCs w:val="26"/>
        </w:rPr>
      </w:pPr>
    </w:p>
    <w:p w14:paraId="21117280" w14:textId="129B67E0" w:rsidR="00C52206" w:rsidRDefault="00C52206" w:rsidP="00C52206">
      <w:pPr>
        <w:spacing w:line="360" w:lineRule="auto"/>
        <w:ind w:firstLine="9072"/>
        <w:jc w:val="center"/>
      </w:pPr>
      <w:r>
        <w:rPr>
          <w:rFonts w:eastAsia="Times New Roman" w:cs="Times New Roman"/>
          <w:i/>
          <w:sz w:val="26"/>
          <w:szCs w:val="26"/>
        </w:rPr>
        <w:t>Nguyễn Thị Mỹ Bình</w:t>
      </w:r>
    </w:p>
    <w:p w14:paraId="35625724" w14:textId="6EECB5B1" w:rsidR="00C52206" w:rsidRDefault="00C52206" w:rsidP="00C52206">
      <w:pPr>
        <w:spacing w:before="240" w:line="240" w:lineRule="auto"/>
        <w:ind w:left="4320"/>
        <w:jc w:val="center"/>
        <w:rPr>
          <w:rFonts w:eastAsia="Times New Roman" w:cs="Times New Roman"/>
          <w:szCs w:val="28"/>
        </w:rPr>
      </w:pPr>
    </w:p>
    <w:p w14:paraId="37F2039A" w14:textId="77777777" w:rsidR="00C52206" w:rsidRPr="00523D30" w:rsidRDefault="00C52206" w:rsidP="00523D30">
      <w:pPr>
        <w:rPr>
          <w:b/>
          <w:bCs/>
          <w:i/>
          <w:iCs/>
          <w:sz w:val="26"/>
          <w:szCs w:val="26"/>
        </w:rPr>
      </w:pPr>
    </w:p>
    <w:sectPr w:rsidR="00C52206" w:rsidRPr="00523D30" w:rsidSect="003816EA">
      <w:pgSz w:w="16838" w:h="11906" w:orient="landscape" w:code="9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6148C"/>
    <w:multiLevelType w:val="hybridMultilevel"/>
    <w:tmpl w:val="DE70F2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B9"/>
    <w:rsid w:val="001F5AE5"/>
    <w:rsid w:val="003816EA"/>
    <w:rsid w:val="004968A1"/>
    <w:rsid w:val="00523D30"/>
    <w:rsid w:val="005D5D91"/>
    <w:rsid w:val="006E4FBB"/>
    <w:rsid w:val="00A333B9"/>
    <w:rsid w:val="00C52206"/>
    <w:rsid w:val="00C91339"/>
    <w:rsid w:val="00D85870"/>
    <w:rsid w:val="00E5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D0E0"/>
  <w15:chartTrackingRefBased/>
  <w15:docId w15:val="{8D2FF95A-365E-4CCE-A0AB-2F6EF042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</cp:lastModifiedBy>
  <cp:revision>5</cp:revision>
  <dcterms:created xsi:type="dcterms:W3CDTF">2021-05-31T05:09:00Z</dcterms:created>
  <dcterms:modified xsi:type="dcterms:W3CDTF">2021-06-01T15:20:00Z</dcterms:modified>
</cp:coreProperties>
</file>