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DDD" w:rsidRDefault="00F0640B" w:rsidP="00F0640B">
      <w:pPr>
        <w:pStyle w:val="ListParagraph"/>
        <w:numPr>
          <w:ilvl w:val="0"/>
          <w:numId w:val="1"/>
        </w:numPr>
        <w:spacing w:line="360" w:lineRule="auto"/>
        <w:ind w:left="426"/>
        <w:rPr>
          <w:rFonts w:ascii="Times New Roman" w:hAnsi="Times New Roman" w:cs="Times New Roman"/>
          <w:b/>
          <w:bCs/>
          <w:sz w:val="26"/>
          <w:szCs w:val="26"/>
        </w:rPr>
      </w:pPr>
      <w:r w:rsidRPr="00F0640B">
        <w:rPr>
          <w:rFonts w:ascii="Times New Roman" w:hAnsi="Times New Roman" w:cs="Times New Roman"/>
          <w:b/>
          <w:bCs/>
          <w:sz w:val="26"/>
          <w:szCs w:val="26"/>
        </w:rPr>
        <w:t>Mục tiêu tổng quát</w:t>
      </w:r>
    </w:p>
    <w:p w:rsidR="00F0640B" w:rsidRDefault="00F0640B" w:rsidP="00F0640B">
      <w:pPr>
        <w:spacing w:line="360" w:lineRule="auto"/>
        <w:ind w:firstLine="720"/>
        <w:rPr>
          <w:rFonts w:ascii="Times New Roman" w:hAnsi="Times New Roman" w:cs="Times New Roman"/>
          <w:color w:val="000000"/>
          <w:sz w:val="26"/>
          <w:szCs w:val="26"/>
        </w:rPr>
      </w:pPr>
      <w:r w:rsidRPr="00F0640B">
        <w:rPr>
          <w:rFonts w:ascii="Times New Roman" w:hAnsi="Times New Roman" w:cs="Times New Roman"/>
          <w:color w:val="000000"/>
          <w:sz w:val="26"/>
          <w:szCs w:val="26"/>
        </w:rPr>
        <w:t xml:space="preserve">Xây dựng được trang web giúp giới thiệu </w:t>
      </w:r>
      <w:r w:rsidR="005B7D34">
        <w:rPr>
          <w:rFonts w:ascii="Times New Roman" w:hAnsi="Times New Roman" w:cs="Times New Roman"/>
          <w:color w:val="000000"/>
          <w:sz w:val="26"/>
          <w:szCs w:val="26"/>
        </w:rPr>
        <w:t>xe</w:t>
      </w:r>
      <w:r>
        <w:rPr>
          <w:rFonts w:ascii="Times New Roman" w:hAnsi="Times New Roman" w:cs="Times New Roman"/>
          <w:color w:val="000000"/>
          <w:sz w:val="26"/>
          <w:szCs w:val="26"/>
        </w:rPr>
        <w:t xml:space="preserve"> đạp</w:t>
      </w:r>
      <w:r w:rsidRPr="00F0640B">
        <w:rPr>
          <w:rFonts w:ascii="Times New Roman" w:hAnsi="Times New Roman" w:cs="Times New Roman"/>
          <w:color w:val="000000"/>
          <w:sz w:val="26"/>
          <w:szCs w:val="26"/>
        </w:rPr>
        <w:t xml:space="preserve"> đến những mọi người, mang lại lợi ích cho cả người bán và người mua, thông qua website </w:t>
      </w:r>
      <w:r w:rsidR="0063689E">
        <w:rPr>
          <w:rFonts w:ascii="Times New Roman" w:hAnsi="Times New Roman" w:cs="Times New Roman"/>
          <w:color w:val="000000"/>
          <w:sz w:val="26"/>
          <w:szCs w:val="26"/>
        </w:rPr>
        <w:t>người quản lí</w:t>
      </w:r>
      <w:r w:rsidRPr="00F0640B">
        <w:rPr>
          <w:rFonts w:ascii="Times New Roman" w:hAnsi="Times New Roman" w:cs="Times New Roman"/>
          <w:color w:val="000000"/>
          <w:sz w:val="26"/>
          <w:szCs w:val="26"/>
        </w:rPr>
        <w:t xml:space="preserve"> có thể đăng bán sản phẩm lên trang chủ, bất cứ khi nào khách hàng cũng có thể đặt mua sản phẩm chỉ bằng vài thao tác chọn đơn giản. Điều này không những đem lại hiệu quả kinh tế cao mà còn giảm thiểu tối đa thời gian, chi phí cũng như công sức của cả hai bên.</w:t>
      </w:r>
    </w:p>
    <w:p w:rsidR="00745365" w:rsidRPr="00745365" w:rsidRDefault="00745365" w:rsidP="00745365">
      <w:pPr>
        <w:pStyle w:val="ListParagraph"/>
        <w:numPr>
          <w:ilvl w:val="0"/>
          <w:numId w:val="1"/>
        </w:numPr>
        <w:spacing w:line="360" w:lineRule="auto"/>
        <w:ind w:left="426"/>
        <w:rPr>
          <w:rFonts w:ascii="Times New Roman" w:hAnsi="Times New Roman" w:cs="Times New Roman"/>
          <w:b/>
          <w:bCs/>
          <w:color w:val="000000"/>
          <w:sz w:val="26"/>
          <w:szCs w:val="26"/>
        </w:rPr>
      </w:pPr>
      <w:r w:rsidRPr="00745365">
        <w:rPr>
          <w:rFonts w:ascii="Times New Roman" w:hAnsi="Times New Roman" w:cs="Times New Roman"/>
          <w:b/>
          <w:bCs/>
          <w:color w:val="000000"/>
          <w:sz w:val="26"/>
          <w:szCs w:val="26"/>
        </w:rPr>
        <w:t>Mục tiêu cụ thể</w:t>
      </w:r>
    </w:p>
    <w:p w:rsidR="005B7D34" w:rsidRDefault="005B7D34" w:rsidP="005B7D34">
      <w:pPr>
        <w:pStyle w:val="NormalWeb"/>
        <w:spacing w:before="0" w:beforeAutospacing="0" w:after="240" w:afterAutospacing="0" w:line="360" w:lineRule="auto"/>
        <w:ind w:left="360"/>
        <w:jc w:val="both"/>
      </w:pPr>
      <w:r>
        <w:rPr>
          <w:color w:val="000000"/>
          <w:sz w:val="26"/>
          <w:szCs w:val="26"/>
        </w:rPr>
        <w:t>Từ những mục tiêu khái quát ở trên, website cần đáp ứng được những nhu cầu sau:</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Cửa hàng bán các loại </w:t>
      </w:r>
      <w:r>
        <w:rPr>
          <w:color w:val="000000"/>
          <w:sz w:val="26"/>
          <w:szCs w:val="26"/>
        </w:rPr>
        <w:t>xe đạp</w:t>
      </w:r>
      <w:r>
        <w:rPr>
          <w:color w:val="000000"/>
          <w:sz w:val="26"/>
          <w:szCs w:val="26"/>
        </w:rPr>
        <w:t xml:space="preserve"> khác nhau mỗi loại có các thông tin (mã loại, tên loại, mô tả). Khi cửa hàng bán một loại </w:t>
      </w:r>
      <w:r>
        <w:rPr>
          <w:color w:val="000000"/>
          <w:sz w:val="26"/>
          <w:szCs w:val="26"/>
        </w:rPr>
        <w:t>xe đạp</w:t>
      </w:r>
      <w:r>
        <w:rPr>
          <w:color w:val="000000"/>
          <w:sz w:val="26"/>
          <w:szCs w:val="26"/>
        </w:rPr>
        <w:t xml:space="preserve"> mới nhân viên cửa hàng có nhiệm vụ cập nhật thông tin về loại </w:t>
      </w:r>
      <w:r>
        <w:rPr>
          <w:color w:val="000000"/>
          <w:sz w:val="26"/>
          <w:szCs w:val="26"/>
        </w:rPr>
        <w:t>xe đạp</w:t>
      </w:r>
      <w:r>
        <w:rPr>
          <w:color w:val="000000"/>
          <w:sz w:val="26"/>
          <w:szCs w:val="26"/>
        </w:rPr>
        <w:t xml:space="preserve"> vào trong hệ thống, nếu thông tin có sai sót nhân viên có thể thực hiện sửa hoặc xóa thông tin về loại </w:t>
      </w:r>
      <w:r>
        <w:rPr>
          <w:color w:val="000000"/>
          <w:sz w:val="26"/>
          <w:szCs w:val="26"/>
        </w:rPr>
        <w:t>xe đạp</w:t>
      </w:r>
      <w:r>
        <w:rPr>
          <w:color w:val="000000"/>
          <w:sz w:val="26"/>
          <w:szCs w:val="26"/>
        </w:rPr>
        <w:t>.</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Một loại </w:t>
      </w:r>
      <w:r>
        <w:rPr>
          <w:color w:val="000000"/>
          <w:sz w:val="26"/>
          <w:szCs w:val="26"/>
        </w:rPr>
        <w:t>xe đạp</w:t>
      </w:r>
      <w:r>
        <w:rPr>
          <w:color w:val="000000"/>
          <w:sz w:val="26"/>
          <w:szCs w:val="26"/>
        </w:rPr>
        <w:t xml:space="preserve"> sẽ có nhiều </w:t>
      </w:r>
      <w:r>
        <w:rPr>
          <w:color w:val="000000"/>
          <w:sz w:val="26"/>
          <w:szCs w:val="26"/>
        </w:rPr>
        <w:t>xe đạp</w:t>
      </w:r>
      <w:r>
        <w:rPr>
          <w:color w:val="000000"/>
          <w:sz w:val="26"/>
          <w:szCs w:val="26"/>
        </w:rPr>
        <w:t xml:space="preserve"> khác nhau. Mỗi </w:t>
      </w:r>
      <w:r>
        <w:rPr>
          <w:color w:val="000000"/>
          <w:sz w:val="26"/>
          <w:szCs w:val="26"/>
        </w:rPr>
        <w:t>xe đạp</w:t>
      </w:r>
      <w:r>
        <w:rPr>
          <w:color w:val="000000"/>
          <w:sz w:val="26"/>
          <w:szCs w:val="26"/>
        </w:rPr>
        <w:t xml:space="preserve"> trong cửa hàng gồm các thông tin (mã </w:t>
      </w:r>
      <w:r>
        <w:rPr>
          <w:color w:val="000000"/>
          <w:sz w:val="26"/>
          <w:szCs w:val="26"/>
        </w:rPr>
        <w:t>xe đạp</w:t>
      </w:r>
      <w:r>
        <w:rPr>
          <w:color w:val="000000"/>
          <w:sz w:val="26"/>
          <w:szCs w:val="26"/>
        </w:rPr>
        <w:t xml:space="preserve">, tên </w:t>
      </w:r>
      <w:r>
        <w:rPr>
          <w:color w:val="000000"/>
          <w:sz w:val="26"/>
          <w:szCs w:val="26"/>
        </w:rPr>
        <w:t>xe đạp</w:t>
      </w:r>
      <w:r>
        <w:rPr>
          <w:color w:val="000000"/>
          <w:sz w:val="26"/>
          <w:szCs w:val="26"/>
        </w:rPr>
        <w:t>, mô tả</w:t>
      </w:r>
      <w:r w:rsidR="00EC4E02">
        <w:rPr>
          <w:color w:val="000000"/>
          <w:sz w:val="26"/>
          <w:szCs w:val="26"/>
        </w:rPr>
        <w:t>, kích thước, màu sắc</w:t>
      </w:r>
      <w:r>
        <w:rPr>
          <w:color w:val="000000"/>
          <w:sz w:val="26"/>
          <w:szCs w:val="26"/>
        </w:rPr>
        <w:t xml:space="preserve">, hình ảnh, ngày tạo). Khi cửa hàng bán một </w:t>
      </w:r>
      <w:r>
        <w:rPr>
          <w:color w:val="000000"/>
          <w:sz w:val="26"/>
          <w:szCs w:val="26"/>
        </w:rPr>
        <w:t>xe đạp</w:t>
      </w:r>
      <w:r>
        <w:rPr>
          <w:color w:val="000000"/>
          <w:sz w:val="26"/>
          <w:szCs w:val="26"/>
        </w:rPr>
        <w:t xml:space="preserve"> mới, nhân viên thực hiện nhập thông tin về </w:t>
      </w:r>
      <w:r>
        <w:rPr>
          <w:color w:val="000000"/>
          <w:sz w:val="26"/>
          <w:szCs w:val="26"/>
        </w:rPr>
        <w:t>xe đạp</w:t>
      </w:r>
      <w:r>
        <w:rPr>
          <w:color w:val="000000"/>
          <w:sz w:val="26"/>
          <w:szCs w:val="26"/>
        </w:rPr>
        <w:t xml:space="preserve"> vào trong hệ thống, nếu thông tin của </w:t>
      </w:r>
      <w:r>
        <w:rPr>
          <w:color w:val="000000"/>
          <w:sz w:val="26"/>
          <w:szCs w:val="26"/>
        </w:rPr>
        <w:t>xe đạp</w:t>
      </w:r>
      <w:r>
        <w:rPr>
          <w:color w:val="000000"/>
          <w:sz w:val="26"/>
          <w:szCs w:val="26"/>
        </w:rPr>
        <w:t xml:space="preserve"> có sai sót nhân viên có thể thực hiện sửa hoặc xóa thông tin của </w:t>
      </w:r>
      <w:r>
        <w:rPr>
          <w:color w:val="000000"/>
          <w:sz w:val="26"/>
          <w:szCs w:val="26"/>
        </w:rPr>
        <w:t>xe đạp</w:t>
      </w:r>
      <w:r>
        <w:rPr>
          <w:color w:val="000000"/>
          <w:sz w:val="26"/>
          <w:szCs w:val="26"/>
        </w:rPr>
        <w:t>.</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Giá bán của các </w:t>
      </w:r>
      <w:r>
        <w:rPr>
          <w:color w:val="000000"/>
          <w:sz w:val="26"/>
          <w:szCs w:val="26"/>
        </w:rPr>
        <w:t>xe đạp</w:t>
      </w:r>
      <w:r>
        <w:rPr>
          <w:color w:val="000000"/>
          <w:sz w:val="26"/>
          <w:szCs w:val="26"/>
        </w:rPr>
        <w:t xml:space="preserve"> được điều chỉnh theo giá bán của thị trường, khi giá của các mặt hàng thay đổi thì nhân viên có nhiệm vụ cập nhật lại giá bán, nếu giá bán có sai sót thì có thể thực hiện sửa giá bán. Giá bán của mỗi </w:t>
      </w:r>
      <w:r>
        <w:rPr>
          <w:color w:val="000000"/>
          <w:sz w:val="26"/>
          <w:szCs w:val="26"/>
        </w:rPr>
        <w:t>Xe đạp</w:t>
      </w:r>
      <w:r>
        <w:rPr>
          <w:color w:val="000000"/>
          <w:sz w:val="26"/>
          <w:szCs w:val="26"/>
        </w:rPr>
        <w:t xml:space="preserve"> gồm các thông tin (mã </w:t>
      </w:r>
      <w:r>
        <w:rPr>
          <w:color w:val="000000"/>
          <w:sz w:val="26"/>
          <w:szCs w:val="26"/>
        </w:rPr>
        <w:t>Xe đạp</w:t>
      </w:r>
      <w:r>
        <w:rPr>
          <w:color w:val="000000"/>
          <w:sz w:val="26"/>
          <w:szCs w:val="26"/>
        </w:rPr>
        <w:t>, giá bán, ngày hiệu lực, ngày hết hiệu lực).</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Cửa hàng có nhập </w:t>
      </w:r>
      <w:r>
        <w:rPr>
          <w:color w:val="000000"/>
          <w:sz w:val="26"/>
          <w:szCs w:val="26"/>
        </w:rPr>
        <w:t>xe đạp</w:t>
      </w:r>
      <w:r>
        <w:rPr>
          <w:color w:val="000000"/>
          <w:sz w:val="26"/>
          <w:szCs w:val="26"/>
        </w:rPr>
        <w:t xml:space="preserve"> của các nhà cung cấp khác nhau thông tin về nhà cung cấp gồm (mã nhà cung cấp, tên nhà cung cấp, địa chỉ, email, số điện thoại). Khi có một nhà cung cấp mới nhân viên thực hiện nhập thông tin nhà cung cấp vào hệ thống, nếu thông tin nhà cung cấp có sai sót thì nhân viên có thể sửa hoặc xóa thông tin. Một nhà cung cấp có thể cung cấp nhiều </w:t>
      </w:r>
      <w:r w:rsidR="00D2218E">
        <w:rPr>
          <w:color w:val="000000"/>
          <w:sz w:val="26"/>
          <w:szCs w:val="26"/>
        </w:rPr>
        <w:t>x</w:t>
      </w:r>
      <w:r>
        <w:rPr>
          <w:color w:val="000000"/>
          <w:sz w:val="26"/>
          <w:szCs w:val="26"/>
        </w:rPr>
        <w:t>e đạp</w:t>
      </w:r>
      <w:r>
        <w:rPr>
          <w:color w:val="000000"/>
          <w:sz w:val="26"/>
          <w:szCs w:val="26"/>
        </w:rPr>
        <w:t xml:space="preserve"> khác nhau.</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lastRenderedPageBreak/>
        <w:t>Khi nhập hàng về cửa hàng, nhân v</w:t>
      </w:r>
      <w:r w:rsidR="00413E1E">
        <w:rPr>
          <w:color w:val="000000"/>
          <w:sz w:val="26"/>
          <w:szCs w:val="26"/>
        </w:rPr>
        <w:t>0069</w:t>
      </w:r>
      <w:r>
        <w:rPr>
          <w:color w:val="000000"/>
          <w:sz w:val="26"/>
          <w:szCs w:val="26"/>
        </w:rPr>
        <w:t xml:space="preserve">ên có nhiệm vụ nhập </w:t>
      </w:r>
      <w:r>
        <w:rPr>
          <w:color w:val="000000"/>
          <w:sz w:val="26"/>
          <w:szCs w:val="26"/>
        </w:rPr>
        <w:t>xe đạp</w:t>
      </w:r>
      <w:r>
        <w:rPr>
          <w:color w:val="000000"/>
          <w:sz w:val="26"/>
          <w:szCs w:val="26"/>
        </w:rPr>
        <w:t xml:space="preserve"> vào cửa hàng và lưu thông tin về hóa đơn nhập hàng vào hệ thống hóa đơn nhập hàng gồm thông tin (mã hóa đơn nhập, mã nhà cung cấp, ngày nhập, thành tiền và các thông tin về </w:t>
      </w:r>
      <w:r>
        <w:rPr>
          <w:color w:val="000000"/>
          <w:sz w:val="26"/>
          <w:szCs w:val="26"/>
        </w:rPr>
        <w:t>xe đạp</w:t>
      </w:r>
      <w:r>
        <w:rPr>
          <w:color w:val="000000"/>
          <w:sz w:val="26"/>
          <w:szCs w:val="26"/>
        </w:rPr>
        <w:t xml:space="preserve"> nhập (mã </w:t>
      </w:r>
      <w:r>
        <w:rPr>
          <w:color w:val="000000"/>
          <w:sz w:val="26"/>
          <w:szCs w:val="26"/>
        </w:rPr>
        <w:t>xe đạp</w:t>
      </w:r>
      <w:r>
        <w:rPr>
          <w:color w:val="000000"/>
          <w:sz w:val="26"/>
          <w:szCs w:val="26"/>
        </w:rPr>
        <w:t>, số lượng, giá nhập, hạn sử dụng). Khi thông tin về hóa đơn nhập có sai sót, hệ thống cho phép nhân viên kho có thể sửa, xóa thông tin hóa đơn nhập.</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Khi khách hàng muốn mua </w:t>
      </w:r>
      <w:r>
        <w:rPr>
          <w:color w:val="000000"/>
          <w:sz w:val="26"/>
          <w:szCs w:val="26"/>
        </w:rPr>
        <w:t>xe đạp</w:t>
      </w:r>
      <w:r>
        <w:rPr>
          <w:color w:val="000000"/>
          <w:sz w:val="26"/>
          <w:szCs w:val="26"/>
        </w:rPr>
        <w:t xml:space="preserve">, khách hàng vào website </w:t>
      </w:r>
      <w:r>
        <w:rPr>
          <w:color w:val="000000"/>
          <w:sz w:val="26"/>
          <w:szCs w:val="26"/>
        </w:rPr>
        <w:t>xe</w:t>
      </w:r>
      <w:r>
        <w:rPr>
          <w:color w:val="000000"/>
          <w:sz w:val="26"/>
          <w:szCs w:val="26"/>
        </w:rPr>
        <w:t xml:space="preserve">m thông tin của các </w:t>
      </w:r>
      <w:r>
        <w:rPr>
          <w:color w:val="000000"/>
          <w:sz w:val="26"/>
          <w:szCs w:val="26"/>
        </w:rPr>
        <w:t>xe đạp</w:t>
      </w:r>
      <w:r>
        <w:rPr>
          <w:color w:val="000000"/>
          <w:sz w:val="26"/>
          <w:szCs w:val="26"/>
        </w:rPr>
        <w:t xml:space="preserve"> (thông tin về các </w:t>
      </w:r>
      <w:r>
        <w:rPr>
          <w:color w:val="000000"/>
          <w:sz w:val="26"/>
          <w:szCs w:val="26"/>
        </w:rPr>
        <w:t>xe đạp</w:t>
      </w:r>
      <w:r>
        <w:rPr>
          <w:color w:val="000000"/>
          <w:sz w:val="26"/>
          <w:szCs w:val="26"/>
        </w:rPr>
        <w:t xml:space="preserve"> có thể được hiển thị theo nhóm như </w:t>
      </w:r>
      <w:r>
        <w:rPr>
          <w:color w:val="000000"/>
          <w:sz w:val="26"/>
          <w:szCs w:val="26"/>
        </w:rPr>
        <w:t>xe đạp</w:t>
      </w:r>
      <w:r>
        <w:rPr>
          <w:color w:val="000000"/>
          <w:sz w:val="26"/>
          <w:szCs w:val="26"/>
        </w:rPr>
        <w:t xml:space="preserve"> mới nhập, </w:t>
      </w:r>
      <w:r>
        <w:rPr>
          <w:color w:val="000000"/>
          <w:sz w:val="26"/>
          <w:szCs w:val="26"/>
        </w:rPr>
        <w:t>xe đạp</w:t>
      </w:r>
      <w:r>
        <w:rPr>
          <w:color w:val="000000"/>
          <w:sz w:val="26"/>
          <w:szCs w:val="26"/>
        </w:rPr>
        <w:t xml:space="preserve"> bán chạy nhất, </w:t>
      </w:r>
      <w:r>
        <w:rPr>
          <w:color w:val="000000"/>
          <w:sz w:val="26"/>
          <w:szCs w:val="26"/>
        </w:rPr>
        <w:t>xe đạp</w:t>
      </w:r>
      <w:r>
        <w:rPr>
          <w:color w:val="000000"/>
          <w:sz w:val="26"/>
          <w:szCs w:val="26"/>
        </w:rPr>
        <w:t xml:space="preserve"> khuyến mại, </w:t>
      </w:r>
      <w:r>
        <w:rPr>
          <w:color w:val="000000"/>
          <w:sz w:val="26"/>
          <w:szCs w:val="26"/>
        </w:rPr>
        <w:t>xe đạp</w:t>
      </w:r>
      <w:r>
        <w:rPr>
          <w:color w:val="000000"/>
          <w:sz w:val="26"/>
          <w:szCs w:val="26"/>
        </w:rPr>
        <w:t xml:space="preserve"> theo loại </w:t>
      </w:r>
      <w:r>
        <w:rPr>
          <w:color w:val="000000"/>
          <w:sz w:val="26"/>
          <w:szCs w:val="26"/>
        </w:rPr>
        <w:t>xe đạp</w:t>
      </w:r>
      <w:r>
        <w:rPr>
          <w:color w:val="000000"/>
          <w:sz w:val="26"/>
          <w:szCs w:val="26"/>
        </w:rPr>
        <w:t xml:space="preserve">,…). Khi khách hàng quan tâm đến </w:t>
      </w:r>
      <w:r>
        <w:rPr>
          <w:color w:val="000000"/>
          <w:sz w:val="26"/>
          <w:szCs w:val="26"/>
        </w:rPr>
        <w:t>xe đạp</w:t>
      </w:r>
      <w:r>
        <w:rPr>
          <w:color w:val="000000"/>
          <w:sz w:val="26"/>
          <w:szCs w:val="26"/>
        </w:rPr>
        <w:t xml:space="preserve"> nào khách hàng có thể </w:t>
      </w:r>
      <w:r>
        <w:rPr>
          <w:color w:val="000000"/>
          <w:sz w:val="26"/>
          <w:szCs w:val="26"/>
        </w:rPr>
        <w:t>xe</w:t>
      </w:r>
      <w:r>
        <w:rPr>
          <w:color w:val="000000"/>
          <w:sz w:val="26"/>
          <w:szCs w:val="26"/>
        </w:rPr>
        <w:t xml:space="preserve">m thông tin chi tiết về </w:t>
      </w:r>
      <w:r>
        <w:rPr>
          <w:color w:val="000000"/>
          <w:sz w:val="26"/>
          <w:szCs w:val="26"/>
        </w:rPr>
        <w:t>xe đạp</w:t>
      </w:r>
      <w:r>
        <w:rPr>
          <w:color w:val="000000"/>
          <w:sz w:val="26"/>
          <w:szCs w:val="26"/>
        </w:rPr>
        <w:t xml:space="preserve"> đó. Trong quá trình </w:t>
      </w:r>
      <w:r>
        <w:rPr>
          <w:color w:val="000000"/>
          <w:sz w:val="26"/>
          <w:szCs w:val="26"/>
        </w:rPr>
        <w:t>xe</w:t>
      </w:r>
      <w:r>
        <w:rPr>
          <w:color w:val="000000"/>
          <w:sz w:val="26"/>
          <w:szCs w:val="26"/>
        </w:rPr>
        <w:t xml:space="preserve">m thông tin </w:t>
      </w:r>
      <w:r>
        <w:rPr>
          <w:color w:val="000000"/>
          <w:sz w:val="26"/>
          <w:szCs w:val="26"/>
        </w:rPr>
        <w:t>xe đạp</w:t>
      </w:r>
      <w:r>
        <w:rPr>
          <w:color w:val="000000"/>
          <w:sz w:val="26"/>
          <w:szCs w:val="26"/>
        </w:rPr>
        <w:t xml:space="preserve"> trên website, nếu khách hàng mua </w:t>
      </w:r>
      <w:r>
        <w:rPr>
          <w:color w:val="000000"/>
          <w:sz w:val="26"/>
          <w:szCs w:val="26"/>
        </w:rPr>
        <w:t>xe đạp</w:t>
      </w:r>
      <w:r>
        <w:rPr>
          <w:color w:val="000000"/>
          <w:sz w:val="26"/>
          <w:szCs w:val="26"/>
        </w:rPr>
        <w:t xml:space="preserve"> nào sẽ chọn </w:t>
      </w:r>
      <w:r>
        <w:rPr>
          <w:color w:val="000000"/>
          <w:sz w:val="26"/>
          <w:szCs w:val="26"/>
        </w:rPr>
        <w:t>xe đạp</w:t>
      </w:r>
      <w:r>
        <w:rPr>
          <w:color w:val="000000"/>
          <w:sz w:val="26"/>
          <w:szCs w:val="26"/>
        </w:rPr>
        <w:t xml:space="preserve"> đó đưa vào giỏ hàng. Ngoài việc </w:t>
      </w:r>
      <w:r>
        <w:rPr>
          <w:color w:val="000000"/>
          <w:sz w:val="26"/>
          <w:szCs w:val="26"/>
        </w:rPr>
        <w:t>xe</w:t>
      </w:r>
      <w:r>
        <w:rPr>
          <w:color w:val="000000"/>
          <w:sz w:val="26"/>
          <w:szCs w:val="26"/>
        </w:rPr>
        <w:t xml:space="preserve">m thông tin </w:t>
      </w:r>
      <w:r>
        <w:rPr>
          <w:color w:val="000000"/>
          <w:sz w:val="26"/>
          <w:szCs w:val="26"/>
        </w:rPr>
        <w:t>Xe đạp</w:t>
      </w:r>
      <w:r>
        <w:rPr>
          <w:color w:val="000000"/>
          <w:sz w:val="26"/>
          <w:szCs w:val="26"/>
        </w:rPr>
        <w:t xml:space="preserve"> khách hàng có thể đọc được các bài viết trên website.</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Sau khi chọn mua các </w:t>
      </w:r>
      <w:r>
        <w:rPr>
          <w:color w:val="000000"/>
          <w:sz w:val="26"/>
          <w:szCs w:val="26"/>
        </w:rPr>
        <w:t>xe đạp</w:t>
      </w:r>
      <w:r>
        <w:rPr>
          <w:color w:val="000000"/>
          <w:sz w:val="26"/>
          <w:szCs w:val="26"/>
        </w:rPr>
        <w:t xml:space="preserve"> trong giỏ hàng, khách hàng có thể </w:t>
      </w:r>
      <w:r>
        <w:rPr>
          <w:color w:val="000000"/>
          <w:sz w:val="26"/>
          <w:szCs w:val="26"/>
        </w:rPr>
        <w:t>xe</w:t>
      </w:r>
      <w:r>
        <w:rPr>
          <w:color w:val="000000"/>
          <w:sz w:val="26"/>
          <w:szCs w:val="26"/>
        </w:rPr>
        <w:t xml:space="preserve">m thông tin các </w:t>
      </w:r>
      <w:r>
        <w:rPr>
          <w:color w:val="000000"/>
          <w:sz w:val="26"/>
          <w:szCs w:val="26"/>
        </w:rPr>
        <w:t>xe đạp</w:t>
      </w:r>
      <w:r>
        <w:rPr>
          <w:color w:val="000000"/>
          <w:sz w:val="26"/>
          <w:szCs w:val="26"/>
        </w:rPr>
        <w:t xml:space="preserve"> trong giỏ hàng, sửa số lượng </w:t>
      </w:r>
      <w:r>
        <w:rPr>
          <w:color w:val="000000"/>
          <w:sz w:val="26"/>
          <w:szCs w:val="26"/>
        </w:rPr>
        <w:t>xe đạp</w:t>
      </w:r>
      <w:r>
        <w:rPr>
          <w:color w:val="000000"/>
          <w:sz w:val="26"/>
          <w:szCs w:val="26"/>
        </w:rPr>
        <w:t xml:space="preserve"> mua hoặc xóa </w:t>
      </w:r>
      <w:r>
        <w:rPr>
          <w:color w:val="000000"/>
          <w:sz w:val="26"/>
          <w:szCs w:val="26"/>
        </w:rPr>
        <w:t>xe đạp</w:t>
      </w:r>
      <w:r>
        <w:rPr>
          <w:color w:val="000000"/>
          <w:sz w:val="26"/>
          <w:szCs w:val="26"/>
        </w:rPr>
        <w:t xml:space="preserve"> chọn mua trong giỏ hàng. Khi khách hàng muốn đặt mua, khách hàng sẽ thực hiện đặt hàng, thông tin đơn đặt hàng được lưu vào hệ thống. Thông tin của đơn hàng gồm các thông tin (mã đơn hàng, thông tin của khách hàng, ngày đặt hàng, thành tiền, địa chỉ giao hàng, số điện thoại nhận hàng, trạng thái đơn hàng và các thông tin về các </w:t>
      </w:r>
      <w:r>
        <w:rPr>
          <w:color w:val="000000"/>
          <w:sz w:val="26"/>
          <w:szCs w:val="26"/>
        </w:rPr>
        <w:t>xe đạp</w:t>
      </w:r>
      <w:r>
        <w:rPr>
          <w:color w:val="000000"/>
          <w:sz w:val="26"/>
          <w:szCs w:val="26"/>
        </w:rPr>
        <w:t xml:space="preserve"> đặt mua gồm (mã </w:t>
      </w:r>
      <w:r>
        <w:rPr>
          <w:color w:val="000000"/>
          <w:sz w:val="26"/>
          <w:szCs w:val="26"/>
        </w:rPr>
        <w:t>xe đạp</w:t>
      </w:r>
      <w:r>
        <w:rPr>
          <w:color w:val="000000"/>
          <w:sz w:val="26"/>
          <w:szCs w:val="26"/>
        </w:rPr>
        <w:t>, số lượng, đơn giá).</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Khi có một khách hàng mới đặt hàng lần đầu trong hệ thống, thông tin của khác hàng sẽ được lưu lại sau khi thực hiện xác minh được thông tin của khách. Thông tin của khách hàng gồm (mã khách hàng, tên khách hàng, số điện thoại, email, địa chỉ). Khách hàng có thể </w:t>
      </w:r>
      <w:r>
        <w:rPr>
          <w:color w:val="000000"/>
          <w:sz w:val="26"/>
          <w:szCs w:val="26"/>
        </w:rPr>
        <w:t>xe</w:t>
      </w:r>
      <w:r>
        <w:rPr>
          <w:color w:val="000000"/>
          <w:sz w:val="26"/>
          <w:szCs w:val="26"/>
        </w:rPr>
        <w:t>m lại thông tin khách hàng, nếu có sai sót khách hàng có thể thực hiện sửa thông tin.</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Khách hàng có thể </w:t>
      </w:r>
      <w:r>
        <w:rPr>
          <w:color w:val="000000"/>
          <w:sz w:val="26"/>
          <w:szCs w:val="26"/>
        </w:rPr>
        <w:t>xe</w:t>
      </w:r>
      <w:r>
        <w:rPr>
          <w:color w:val="000000"/>
          <w:sz w:val="26"/>
          <w:szCs w:val="26"/>
        </w:rPr>
        <w:t xml:space="preserve">m lại danh sách các đơn đặt hàng đã đặt và thông tin chi tiết từng đơn hàng đã đặt. Với các đơn hàng chưa được giao, khách hàng có </w:t>
      </w:r>
      <w:r>
        <w:rPr>
          <w:color w:val="000000"/>
          <w:sz w:val="26"/>
          <w:szCs w:val="26"/>
        </w:rPr>
        <w:lastRenderedPageBreak/>
        <w:t>thể sửa số lượng các mặt hàng đã đặt mua hoặc xóa bớt các mặt hàng đã đặt hoặc hủy đơn đặt hàng.</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Để quảng bá tốt thông tin các </w:t>
      </w:r>
      <w:r>
        <w:rPr>
          <w:color w:val="000000"/>
          <w:sz w:val="26"/>
          <w:szCs w:val="26"/>
        </w:rPr>
        <w:t>xe đạp</w:t>
      </w:r>
      <w:r>
        <w:rPr>
          <w:color w:val="000000"/>
          <w:sz w:val="26"/>
          <w:szCs w:val="26"/>
        </w:rPr>
        <w:t xml:space="preserve"> đến khách hàng trên Website, người quản trị có thể cập nhật các tin tức mới về </w:t>
      </w:r>
      <w:r>
        <w:rPr>
          <w:color w:val="000000"/>
          <w:sz w:val="26"/>
          <w:szCs w:val="26"/>
        </w:rPr>
        <w:t>xe đạp</w:t>
      </w:r>
      <w:r>
        <w:rPr>
          <w:color w:val="000000"/>
          <w:sz w:val="26"/>
          <w:szCs w:val="26"/>
        </w:rPr>
        <w:t xml:space="preserve"> hoặc các bài viết, nếu thông tin có sai sót người quản trị có thể thực hiện sửa và xóa thông tin về các bài viết gồm (mã bài viết, tiêu đề, người đăng, thời gian đăng, nội dung).</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Tất cả nhân viên thực hiện quản lý thông tin hệ thống phải đăng nhập trước khi thực hiện, thông tin nhân viên gồm (mã nhân viên, mật khẩu, vai trò, trạng thái hoạt động).</w:t>
      </w:r>
    </w:p>
    <w:p w:rsidR="005B7D34" w:rsidRDefault="005B7D34" w:rsidP="005B7D34">
      <w:pPr>
        <w:pStyle w:val="NormalWeb"/>
        <w:numPr>
          <w:ilvl w:val="0"/>
          <w:numId w:val="8"/>
        </w:numPr>
        <w:spacing w:before="240" w:beforeAutospacing="0" w:after="240" w:afterAutospacing="0" w:line="360" w:lineRule="auto"/>
        <w:jc w:val="both"/>
      </w:pPr>
      <w:r>
        <w:rPr>
          <w:color w:val="000000"/>
          <w:sz w:val="26"/>
          <w:szCs w:val="26"/>
        </w:rPr>
        <w:t xml:space="preserve">Khách hàng trước khi thực hiện </w:t>
      </w:r>
      <w:r>
        <w:rPr>
          <w:color w:val="000000"/>
          <w:sz w:val="26"/>
          <w:szCs w:val="26"/>
        </w:rPr>
        <w:t>xe</w:t>
      </w:r>
      <w:r>
        <w:rPr>
          <w:color w:val="000000"/>
          <w:sz w:val="26"/>
          <w:szCs w:val="26"/>
        </w:rPr>
        <w:t>m thông tin về đơn hàng đã đặt thì phải đăng nhập.</w:t>
      </w:r>
    </w:p>
    <w:p w:rsidR="00F0640B" w:rsidRDefault="00F0640B" w:rsidP="00F0640B">
      <w:pPr>
        <w:ind w:firstLine="720"/>
        <w:rPr>
          <w:rFonts w:ascii="Times New Roman" w:hAnsi="Times New Roman" w:cs="Times New Roman"/>
          <w:color w:val="000000"/>
          <w:sz w:val="26"/>
          <w:szCs w:val="26"/>
        </w:rPr>
      </w:pPr>
    </w:p>
    <w:p w:rsidR="00745365" w:rsidRDefault="00745365" w:rsidP="00745365">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Chức năng cho phân hệ quản trị</w:t>
      </w:r>
    </w:p>
    <w:p w:rsidR="00B344FE" w:rsidRPr="00B344FE" w:rsidRDefault="00B344FE" w:rsidP="00B344FE">
      <w:pPr>
        <w:ind w:left="720"/>
        <w:jc w:val="center"/>
        <w:rPr>
          <w:rFonts w:ascii="Times New Roman" w:hAnsi="Times New Roman" w:cs="Times New Roman"/>
          <w:b/>
          <w:bCs/>
          <w:color w:val="000000"/>
          <w:sz w:val="26"/>
          <w:szCs w:val="26"/>
        </w:rPr>
      </w:pPr>
      <w:r w:rsidRPr="00B344FE">
        <w:rPr>
          <w:rFonts w:ascii="Times New Roman" w:hAnsi="Times New Roman" w:cs="Times New Roman"/>
          <w:b/>
          <w:bCs/>
          <w:color w:val="000000"/>
          <w:sz w:val="26"/>
          <w:szCs w:val="26"/>
        </w:rPr>
        <w:t xml:space="preserve">Bảng 1: Chức năng cho phân hệ </w:t>
      </w:r>
      <w:r>
        <w:rPr>
          <w:rFonts w:ascii="Times New Roman" w:hAnsi="Times New Roman" w:cs="Times New Roman"/>
          <w:b/>
          <w:bCs/>
          <w:color w:val="000000"/>
          <w:sz w:val="26"/>
          <w:szCs w:val="26"/>
        </w:rPr>
        <w:t>quản trị</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3133"/>
        <w:gridCol w:w="4962"/>
      </w:tblGrid>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Pr="00BA3594" w:rsidRDefault="00BA3594" w:rsidP="00B344FE">
            <w:pPr>
              <w:pStyle w:val="normal0"/>
              <w:jc w:val="center"/>
              <w:rPr>
                <w:b/>
                <w:bCs/>
                <w:color w:val="000000" w:themeColor="text1"/>
                <w:lang w:val="vi-VN"/>
              </w:rPr>
            </w:pPr>
            <w:r w:rsidRPr="00BA3594">
              <w:rPr>
                <w:b/>
                <w:bCs/>
                <w:color w:val="000000" w:themeColor="text1"/>
                <w:lang w:val="vi-VN"/>
              </w:rPr>
              <w:t>STT</w:t>
            </w:r>
          </w:p>
        </w:tc>
        <w:tc>
          <w:tcPr>
            <w:tcW w:w="3133" w:type="dxa"/>
            <w:tcBorders>
              <w:top w:val="single" w:sz="4" w:space="0" w:color="auto"/>
              <w:left w:val="single" w:sz="4" w:space="0" w:color="auto"/>
              <w:bottom w:val="single" w:sz="4" w:space="0" w:color="auto"/>
              <w:right w:val="single" w:sz="4" w:space="0" w:color="auto"/>
            </w:tcBorders>
            <w:hideMark/>
          </w:tcPr>
          <w:p w:rsidR="00BA3594" w:rsidRPr="00BA3594" w:rsidRDefault="00BA3594" w:rsidP="00B344FE">
            <w:pPr>
              <w:pStyle w:val="normal0"/>
              <w:jc w:val="center"/>
              <w:rPr>
                <w:b/>
                <w:bCs/>
                <w:color w:val="000000" w:themeColor="text1"/>
                <w:lang w:val="vi-VN"/>
              </w:rPr>
            </w:pPr>
            <w:r w:rsidRPr="00BA3594">
              <w:rPr>
                <w:b/>
                <w:bCs/>
                <w:color w:val="000000" w:themeColor="text1"/>
                <w:lang w:val="vi-VN"/>
              </w:rPr>
              <w:t>Tên chức năng</w:t>
            </w:r>
          </w:p>
        </w:tc>
        <w:tc>
          <w:tcPr>
            <w:tcW w:w="4962" w:type="dxa"/>
            <w:tcBorders>
              <w:top w:val="single" w:sz="4" w:space="0" w:color="auto"/>
              <w:left w:val="single" w:sz="4" w:space="0" w:color="auto"/>
              <w:bottom w:val="single" w:sz="4" w:space="0" w:color="auto"/>
              <w:right w:val="single" w:sz="4" w:space="0" w:color="auto"/>
            </w:tcBorders>
            <w:hideMark/>
          </w:tcPr>
          <w:p w:rsidR="00BA3594" w:rsidRPr="00BA3594" w:rsidRDefault="00BA3594" w:rsidP="00B344FE">
            <w:pPr>
              <w:pStyle w:val="normal0"/>
              <w:jc w:val="center"/>
              <w:rPr>
                <w:b/>
                <w:bCs/>
                <w:lang w:val="vi-VN"/>
              </w:rPr>
            </w:pPr>
            <w:r w:rsidRPr="00BA3594">
              <w:rPr>
                <w:b/>
                <w:bCs/>
                <w:lang w:val="vi-VN"/>
              </w:rPr>
              <w:t>Mô tả</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Pr="00573100" w:rsidRDefault="00BA3594" w:rsidP="00B344FE">
            <w:pPr>
              <w:pStyle w:val="normal0"/>
              <w:jc w:val="center"/>
              <w:rPr>
                <w:b/>
                <w:bCs/>
                <w:color w:val="000000" w:themeColor="text1"/>
                <w:lang w:val="vi-VN"/>
              </w:rPr>
            </w:pPr>
            <w:r w:rsidRPr="00573100">
              <w:rPr>
                <w:b/>
                <w:bCs/>
                <w:color w:val="000000" w:themeColor="text1"/>
                <w:lang w:val="vi-VN"/>
              </w:rPr>
              <w:t>I</w:t>
            </w:r>
          </w:p>
        </w:tc>
        <w:tc>
          <w:tcPr>
            <w:tcW w:w="3133" w:type="dxa"/>
            <w:tcBorders>
              <w:top w:val="single" w:sz="4" w:space="0" w:color="auto"/>
              <w:left w:val="single" w:sz="4" w:space="0" w:color="auto"/>
              <w:bottom w:val="single" w:sz="4" w:space="0" w:color="auto"/>
              <w:right w:val="single" w:sz="4" w:space="0" w:color="auto"/>
            </w:tcBorders>
            <w:hideMark/>
          </w:tcPr>
          <w:p w:rsidR="00BA3594" w:rsidRPr="00573100" w:rsidRDefault="00BA3594" w:rsidP="00B344FE">
            <w:pPr>
              <w:pStyle w:val="normal0"/>
              <w:jc w:val="center"/>
              <w:rPr>
                <w:b/>
                <w:bCs/>
                <w:color w:val="000000" w:themeColor="text1"/>
                <w:lang w:val="en-US"/>
              </w:rPr>
            </w:pPr>
            <w:r w:rsidRPr="00573100">
              <w:rPr>
                <w:b/>
                <w:bCs/>
                <w:color w:val="000000" w:themeColor="text1"/>
                <w:lang w:val="vi-VN"/>
              </w:rPr>
              <w:t xml:space="preserve">Quản lý </w:t>
            </w:r>
            <w:r w:rsidR="005B7D34">
              <w:rPr>
                <w:b/>
                <w:bCs/>
                <w:color w:val="000000" w:themeColor="text1"/>
                <w:lang w:val="en-US"/>
              </w:rPr>
              <w:t>xe</w:t>
            </w:r>
            <w:r w:rsidRPr="00573100">
              <w:rPr>
                <w:b/>
                <w:bCs/>
                <w:color w:val="000000" w:themeColor="text1"/>
                <w:lang w:val="en-US"/>
              </w:rPr>
              <w:t xml:space="preserve"> đạp</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Pr="00573100" w:rsidRDefault="00BA3594" w:rsidP="00B344FE">
            <w:pPr>
              <w:pStyle w:val="normal0"/>
              <w:jc w:val="center"/>
              <w:rPr>
                <w:color w:val="000000" w:themeColor="text1"/>
                <w:lang w:val="vi-VN"/>
              </w:rPr>
            </w:pPr>
            <w:r w:rsidRPr="00573100">
              <w:rPr>
                <w:color w:val="000000" w:themeColor="text1"/>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Pr="00573100" w:rsidRDefault="00BA3594" w:rsidP="00B344FE">
            <w:pPr>
              <w:pStyle w:val="normal0"/>
              <w:jc w:val="center"/>
              <w:rPr>
                <w:color w:val="000000" w:themeColor="text1"/>
                <w:lang w:val="en-US"/>
              </w:rPr>
            </w:pPr>
            <w:r w:rsidRPr="00573100">
              <w:rPr>
                <w:color w:val="000000" w:themeColor="text1"/>
                <w:lang w:val="vi-VN"/>
              </w:rPr>
              <w:t xml:space="preserve">Hiển thị </w:t>
            </w:r>
            <w:r w:rsidR="005B7D34">
              <w:rPr>
                <w:color w:val="000000" w:themeColor="text1"/>
                <w:lang w:val="en-US"/>
              </w:rPr>
              <w:t>xe</w:t>
            </w:r>
            <w:r w:rsidRPr="00573100">
              <w:rPr>
                <w:color w:val="000000" w:themeColor="text1"/>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 xml:space="preserve">Hiện thị ra thông tin của </w:t>
            </w:r>
            <w:r w:rsidR="005B7D34">
              <w:rPr>
                <w:lang w:val="en-US"/>
              </w:rPr>
              <w:t>xe</w:t>
            </w:r>
            <w:r>
              <w:rPr>
                <w:lang w:val="en-US"/>
              </w:rPr>
              <w:t xml:space="preserve"> đạp</w:t>
            </w:r>
            <w:r>
              <w:rPr>
                <w:lang w:val="vi-VN"/>
              </w:rPr>
              <w:t xml:space="preserve">: tên </w:t>
            </w:r>
            <w:r w:rsidR="005B7D34">
              <w:rPr>
                <w:lang w:val="en-US"/>
              </w:rPr>
              <w:t>xe</w:t>
            </w:r>
            <w:r>
              <w:rPr>
                <w:lang w:val="en-US"/>
              </w:rPr>
              <w:t xml:space="preserve"> đạp</w:t>
            </w:r>
            <w:r>
              <w:rPr>
                <w:lang w:val="vi-VN"/>
              </w:rPr>
              <w:t>, nhà cung cấp...</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Thêm </w:t>
            </w:r>
            <w:r w:rsidR="005B7D34">
              <w:rPr>
                <w:lang w:val="en-US"/>
              </w:rPr>
              <w:t>xe</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Thêm vào hệ thống </w:t>
            </w:r>
            <w:r w:rsidR="005B7D34">
              <w:rPr>
                <w:lang w:val="en-US"/>
              </w:rPr>
              <w:t>xe</w:t>
            </w:r>
            <w:r>
              <w:rPr>
                <w:lang w:val="en-US"/>
              </w:rPr>
              <w:t xml:space="preserve"> máy</w:t>
            </w:r>
            <w:r>
              <w:rPr>
                <w:lang w:val="vi-VN"/>
              </w:rPr>
              <w:t xml:space="preserve"> mới</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Cập nhật thông tin </w:t>
            </w:r>
            <w:r w:rsidR="005B7D34">
              <w:rPr>
                <w:lang w:val="en-US"/>
              </w:rPr>
              <w:t>xe</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Chỉnh sửa thông tin có trong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Xóa </w:t>
            </w:r>
            <w:r w:rsidR="005B7D34">
              <w:rPr>
                <w:lang w:val="en-US"/>
              </w:rPr>
              <w:t>xe</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 xml:space="preserve">Xóa </w:t>
            </w:r>
            <w:r w:rsidR="005B7D34">
              <w:rPr>
                <w:lang w:val="en-US"/>
              </w:rPr>
              <w:t>xe</w:t>
            </w:r>
            <w:r>
              <w:rPr>
                <w:lang w:val="en-US"/>
              </w:rPr>
              <w:t xml:space="preserve"> đạp</w:t>
            </w:r>
            <w:r>
              <w:rPr>
                <w:lang w:val="vi-VN"/>
              </w:rPr>
              <w:t xml:space="preserve"> khỏi hệ thống</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 xml:space="preserve">Tìm kiếm thông tin về </w:t>
            </w:r>
            <w:r w:rsidR="005B7D34">
              <w:rPr>
                <w:lang w:val="en-US"/>
              </w:rPr>
              <w:t>xe</w:t>
            </w:r>
            <w:r>
              <w:rPr>
                <w:lang w:val="en-US"/>
              </w:rPr>
              <w:t xml:space="preserve"> đạp</w:t>
            </w:r>
            <w:r>
              <w:rPr>
                <w:lang w:val="vi-VN"/>
              </w:rPr>
              <w:t xml:space="preserve">: Tên </w:t>
            </w:r>
            <w:r w:rsidR="005B7D34">
              <w:rPr>
                <w:lang w:val="en-US"/>
              </w:rPr>
              <w:t>xe</w:t>
            </w:r>
            <w:r>
              <w:rPr>
                <w:lang w:val="en-US"/>
              </w:rPr>
              <w:t xml:space="preserve"> đạp</w:t>
            </w:r>
            <w:r>
              <w:rPr>
                <w:lang w:val="vi-VN"/>
              </w:rPr>
              <w:t>, nhà cung cấp....</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en-US"/>
              </w:rPr>
            </w:pPr>
            <w:r>
              <w:rPr>
                <w:b/>
                <w:bCs/>
                <w:lang w:val="en-US"/>
              </w:rPr>
              <w:t>II</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Quản lý khách hàng</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rPr>
          <w:trHeight w:val="854"/>
        </w:trPr>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thông tin khách hàng</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thông tin của khách hàng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khách hàng mới</w:t>
            </w:r>
            <w:r>
              <w:rPr>
                <w:lang w:val="en-US"/>
              </w:rPr>
              <w:t>.</w:t>
            </w:r>
            <w:r>
              <w:rPr>
                <w:lang w:val="vi-VN"/>
              </w:rPr>
              <w:t xml:space="preserve"> </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khách hàng mới mua hàng lần đầu</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Cập </w:t>
            </w:r>
            <w:r>
              <w:rPr>
                <w:lang w:val="en-US"/>
              </w:rPr>
              <w:t>n</w:t>
            </w:r>
            <w:r>
              <w:rPr>
                <w:lang w:val="vi-VN"/>
              </w:rPr>
              <w:t>hật thông tin khách hàng</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Sửa lại thông tin khách hàng trong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lastRenderedPageBreak/>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khách hàng</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khách hàng khỏi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khách hàng</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Tìm kiếm khách hàng theo mã, tên,...</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I</w:t>
            </w:r>
            <w:r>
              <w:rPr>
                <w:b/>
                <w:bCs/>
                <w:lang w:val="en-US"/>
              </w:rPr>
              <w:t>II</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Quản lý</w:t>
            </w:r>
            <w:r>
              <w:rPr>
                <w:b/>
                <w:bCs/>
                <w:lang w:val="en-US"/>
              </w:rPr>
              <w:t xml:space="preserve"> hóa đơn</w:t>
            </w:r>
            <w:r>
              <w:rPr>
                <w:b/>
                <w:bCs/>
                <w:lang w:val="vi-VN"/>
              </w:rPr>
              <w:t xml:space="preserve"> </w:t>
            </w:r>
            <w:r>
              <w:rPr>
                <w:b/>
                <w:bCs/>
                <w:lang w:val="en-US"/>
              </w:rPr>
              <w:t>b</w:t>
            </w:r>
            <w:r>
              <w:rPr>
                <w:b/>
                <w:bCs/>
                <w:lang w:val="vi-VN"/>
              </w:rPr>
              <w:t xml:space="preserve">án </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danh sách</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ra danh sách hóa đơn và chi tiết hóa đơn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hóa đơn và chi tiết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Lập hóa đơn và chi tiết hóa đơn cho khách hàng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 hóa đơn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hóa đơn khỏi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thông tin hóa đơn theo mã hóa đơn, nhân viên lập,...</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en-US"/>
              </w:rPr>
            </w:pPr>
            <w:r>
              <w:rPr>
                <w:b/>
                <w:bCs/>
                <w:lang w:val="vi-VN"/>
              </w:rPr>
              <w:t>I</w:t>
            </w:r>
            <w:r>
              <w:rPr>
                <w:b/>
                <w:bCs/>
                <w:lang w:val="en-US"/>
              </w:rPr>
              <w:t>V</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Quản lý</w:t>
            </w:r>
            <w:r>
              <w:rPr>
                <w:b/>
                <w:bCs/>
                <w:lang w:val="en-US"/>
              </w:rPr>
              <w:t xml:space="preserve"> hóa đơn</w:t>
            </w:r>
            <w:r>
              <w:rPr>
                <w:b/>
                <w:bCs/>
                <w:lang w:val="vi-VN"/>
              </w:rPr>
              <w:t xml:space="preserve"> nhập</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danh sách</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ra danh sách hóa đơn và chi tiết hóa đơn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hóa đơn và chi tiết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Lập hóa đơn và chi tiết hóa đơn cho khách hàng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 hóa đơn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hóa đơn khỏi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hóa đơn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Tìm kiếm thông tin hóa đơn theo mã hóa đơn, nhân viên lập,...</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V</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Quản lý nhà cung cấp</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danh sách nhà cung cấp</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danh sách và thông tin của nhà cung cấp</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nhà cung cấp mới</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Thêm vào hệ thống nhà cung cấp mới</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 nhà cung cấp</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 nhà cung cấp</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nhà cung cấp</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nhà cung cấp khi ngừng nhập hàng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nhà cung cấp</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nhà cung cấp theo mã, tên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VI</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b/>
                <w:bCs/>
                <w:lang w:val="vi-VN"/>
              </w:rPr>
            </w:pPr>
            <w:r>
              <w:rPr>
                <w:b/>
                <w:bCs/>
                <w:lang w:val="vi-VN"/>
              </w:rPr>
              <w:t>Quản lý nhân viên</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1</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thông tin nhân viên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Hiển thị thông tin của nhân viên</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lastRenderedPageBreak/>
              <w:t>2</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Thêm nhân viên mới </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 xml:space="preserve">Thêm nhân viên mới </w:t>
            </w:r>
            <w:r w:rsidR="00B344FE">
              <w:rPr>
                <w:lang w:val="en-US"/>
              </w:rPr>
              <w:t>vào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3</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Cập nhật thông tin nhân viên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Sửa lại thông tin nhân viên trong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4</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nhân viên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Xóa nhân viên khỏi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vi-VN"/>
              </w:rPr>
            </w:pPr>
            <w:r>
              <w:rPr>
                <w:lang w:val="vi-VN"/>
              </w:rPr>
              <w:t>5</w:t>
            </w:r>
          </w:p>
        </w:tc>
        <w:tc>
          <w:tcPr>
            <w:tcW w:w="3133"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nhân viên</w:t>
            </w:r>
            <w:r>
              <w:rPr>
                <w:lang w:val="en-US"/>
              </w:rPr>
              <w:t>.</w:t>
            </w:r>
          </w:p>
        </w:tc>
        <w:tc>
          <w:tcPr>
            <w:tcW w:w="4962" w:type="dxa"/>
            <w:tcBorders>
              <w:top w:val="single" w:sz="4" w:space="0" w:color="auto"/>
              <w:left w:val="single" w:sz="4" w:space="0" w:color="auto"/>
              <w:bottom w:val="single" w:sz="4" w:space="0" w:color="auto"/>
              <w:right w:val="single" w:sz="4" w:space="0" w:color="auto"/>
            </w:tcBorders>
            <w:hideMark/>
          </w:tcPr>
          <w:p w:rsidR="00BA3594" w:rsidRDefault="00BA3594" w:rsidP="00B344FE">
            <w:pPr>
              <w:pStyle w:val="normal0"/>
              <w:jc w:val="center"/>
              <w:rPr>
                <w:lang w:val="en-US"/>
              </w:rPr>
            </w:pPr>
            <w:r>
              <w:rPr>
                <w:lang w:val="vi-VN"/>
              </w:rPr>
              <w:t>Tìm kiếm nhân viên theo mã, tên,...</w:t>
            </w:r>
          </w:p>
        </w:tc>
      </w:tr>
      <w:tr w:rsidR="00BA3594" w:rsidTr="00B344FE">
        <w:tc>
          <w:tcPr>
            <w:tcW w:w="978" w:type="dxa"/>
            <w:tcBorders>
              <w:top w:val="single" w:sz="4" w:space="0" w:color="auto"/>
              <w:left w:val="single" w:sz="4" w:space="0" w:color="auto"/>
              <w:bottom w:val="single" w:sz="4" w:space="0" w:color="auto"/>
              <w:right w:val="single" w:sz="4" w:space="0" w:color="auto"/>
            </w:tcBorders>
          </w:tcPr>
          <w:p w:rsidR="00BA3594" w:rsidRPr="00BA3594" w:rsidRDefault="00BA3594" w:rsidP="00B344FE">
            <w:pPr>
              <w:pStyle w:val="normal0"/>
              <w:jc w:val="center"/>
              <w:rPr>
                <w:b/>
                <w:bCs/>
                <w:lang w:val="en-US"/>
              </w:rPr>
            </w:pPr>
            <w:r w:rsidRPr="00BA3594">
              <w:rPr>
                <w:b/>
                <w:bCs/>
                <w:lang w:val="en-US"/>
              </w:rPr>
              <w:t>VII</w:t>
            </w:r>
          </w:p>
        </w:tc>
        <w:tc>
          <w:tcPr>
            <w:tcW w:w="3133" w:type="dxa"/>
            <w:tcBorders>
              <w:top w:val="single" w:sz="4" w:space="0" w:color="auto"/>
              <w:left w:val="single" w:sz="4" w:space="0" w:color="auto"/>
              <w:bottom w:val="single" w:sz="4" w:space="0" w:color="auto"/>
              <w:right w:val="single" w:sz="4" w:space="0" w:color="auto"/>
            </w:tcBorders>
          </w:tcPr>
          <w:p w:rsidR="00BA3594" w:rsidRPr="00BA3594" w:rsidRDefault="00BA3594" w:rsidP="00B344FE">
            <w:pPr>
              <w:pStyle w:val="normal0"/>
              <w:jc w:val="center"/>
              <w:rPr>
                <w:b/>
                <w:bCs/>
                <w:lang w:val="en-US"/>
              </w:rPr>
            </w:pPr>
            <w:r w:rsidRPr="00BA3594">
              <w:rPr>
                <w:b/>
                <w:bCs/>
                <w:lang w:val="en-US"/>
              </w:rPr>
              <w:t>Quản lý tin tức</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vi-VN"/>
              </w:rPr>
            </w:pPr>
          </w:p>
        </w:tc>
      </w:tr>
      <w:tr w:rsidR="00BA3594" w:rsidTr="00B344FE">
        <w:tc>
          <w:tcPr>
            <w:tcW w:w="978" w:type="dxa"/>
            <w:tcBorders>
              <w:top w:val="single" w:sz="4" w:space="0" w:color="auto"/>
              <w:left w:val="single" w:sz="4" w:space="0" w:color="auto"/>
              <w:bottom w:val="single" w:sz="4" w:space="0" w:color="auto"/>
              <w:right w:val="single" w:sz="4" w:space="0" w:color="auto"/>
            </w:tcBorders>
          </w:tcPr>
          <w:p w:rsidR="00BA3594" w:rsidRPr="00B344FE" w:rsidRDefault="00B344FE" w:rsidP="00B344FE">
            <w:pPr>
              <w:pStyle w:val="normal0"/>
              <w:jc w:val="center"/>
              <w:rPr>
                <w:lang w:val="en-US"/>
              </w:rPr>
            </w:pPr>
            <w:r>
              <w:rPr>
                <w:lang w:val="en-US"/>
              </w:rPr>
              <w:t>1</w:t>
            </w:r>
          </w:p>
        </w:tc>
        <w:tc>
          <w:tcPr>
            <w:tcW w:w="3133"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Thêm </w:t>
            </w:r>
            <w:r w:rsidR="00B344FE">
              <w:rPr>
                <w:lang w:val="en-US"/>
              </w:rPr>
              <w:t>bài viết</w:t>
            </w:r>
            <w:r>
              <w:rPr>
                <w:lang w:val="vi-VN"/>
              </w:rPr>
              <w:t xml:space="preserve"> mới </w:t>
            </w:r>
            <w:r>
              <w:rPr>
                <w:lang w:val="en-US"/>
              </w:rPr>
              <w:t>.</w:t>
            </w:r>
          </w:p>
        </w:tc>
        <w:tc>
          <w:tcPr>
            <w:tcW w:w="4962" w:type="dxa"/>
            <w:tcBorders>
              <w:top w:val="single" w:sz="4" w:space="0" w:color="auto"/>
              <w:left w:val="single" w:sz="4" w:space="0" w:color="auto"/>
              <w:bottom w:val="single" w:sz="4" w:space="0" w:color="auto"/>
              <w:right w:val="single" w:sz="4" w:space="0" w:color="auto"/>
            </w:tcBorders>
          </w:tcPr>
          <w:p w:rsidR="00BA3594" w:rsidRPr="00B344FE" w:rsidRDefault="00BA3594" w:rsidP="00B344FE">
            <w:pPr>
              <w:pStyle w:val="normal0"/>
              <w:jc w:val="center"/>
              <w:rPr>
                <w:lang w:val="en-US"/>
              </w:rPr>
            </w:pPr>
            <w:r>
              <w:rPr>
                <w:lang w:val="vi-VN"/>
              </w:rPr>
              <w:t xml:space="preserve">Thêm </w:t>
            </w:r>
            <w:r w:rsidR="00B344FE">
              <w:rPr>
                <w:lang w:val="en-US"/>
              </w:rPr>
              <w:t>bài viết</w:t>
            </w:r>
            <w:r w:rsidR="00B344FE">
              <w:rPr>
                <w:lang w:val="vi-VN"/>
              </w:rPr>
              <w:t xml:space="preserve"> </w:t>
            </w:r>
            <w:r>
              <w:rPr>
                <w:lang w:val="vi-VN"/>
              </w:rPr>
              <w:t xml:space="preserve">mới </w:t>
            </w:r>
            <w:r w:rsidR="00B344FE">
              <w:rPr>
                <w:lang w:val="en-US"/>
              </w:rPr>
              <w:t>vào hệ thống</w:t>
            </w:r>
          </w:p>
        </w:tc>
      </w:tr>
      <w:tr w:rsidR="00BA3594" w:rsidTr="00B344FE">
        <w:tc>
          <w:tcPr>
            <w:tcW w:w="978" w:type="dxa"/>
            <w:tcBorders>
              <w:top w:val="single" w:sz="4" w:space="0" w:color="auto"/>
              <w:left w:val="single" w:sz="4" w:space="0" w:color="auto"/>
              <w:bottom w:val="single" w:sz="4" w:space="0" w:color="auto"/>
              <w:right w:val="single" w:sz="4" w:space="0" w:color="auto"/>
            </w:tcBorders>
          </w:tcPr>
          <w:p w:rsidR="00BA3594" w:rsidRPr="00B344FE" w:rsidRDefault="00B344FE" w:rsidP="00B344FE">
            <w:pPr>
              <w:pStyle w:val="normal0"/>
              <w:ind w:left="-98"/>
              <w:jc w:val="center"/>
              <w:rPr>
                <w:lang w:val="en-US"/>
              </w:rPr>
            </w:pPr>
            <w:r>
              <w:rPr>
                <w:lang w:val="en-US"/>
              </w:rPr>
              <w:t>2</w:t>
            </w:r>
          </w:p>
        </w:tc>
        <w:tc>
          <w:tcPr>
            <w:tcW w:w="3133" w:type="dxa"/>
            <w:tcBorders>
              <w:top w:val="single" w:sz="4" w:space="0" w:color="auto"/>
              <w:left w:val="single" w:sz="4" w:space="0" w:color="auto"/>
              <w:bottom w:val="single" w:sz="4" w:space="0" w:color="auto"/>
              <w:right w:val="single" w:sz="4" w:space="0" w:color="auto"/>
            </w:tcBorders>
          </w:tcPr>
          <w:p w:rsidR="00BA3594" w:rsidRPr="00B344FE" w:rsidRDefault="00BA3594" w:rsidP="00B344FE">
            <w:pPr>
              <w:pStyle w:val="normal0"/>
              <w:jc w:val="center"/>
              <w:rPr>
                <w:lang w:val="en-US"/>
              </w:rPr>
            </w:pPr>
            <w:r>
              <w:rPr>
                <w:lang w:val="vi-VN"/>
              </w:rPr>
              <w:t xml:space="preserve">Cập nhật thông tin </w:t>
            </w:r>
            <w:r w:rsidR="00B344FE">
              <w:rPr>
                <w:lang w:val="en-US"/>
              </w:rPr>
              <w:t>bài viết</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Sửa lại thông tin </w:t>
            </w:r>
            <w:r w:rsidR="00B344FE">
              <w:rPr>
                <w:lang w:val="en-US"/>
              </w:rPr>
              <w:t>bài viết</w:t>
            </w:r>
            <w:r w:rsidR="00B344FE">
              <w:rPr>
                <w:lang w:val="vi-VN"/>
              </w:rPr>
              <w:t xml:space="preserve"> </w:t>
            </w:r>
            <w:r>
              <w:rPr>
                <w:lang w:val="vi-VN"/>
              </w:rPr>
              <w:t>trong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tcPr>
          <w:p w:rsidR="00BA3594" w:rsidRPr="00B344FE" w:rsidRDefault="00B344FE" w:rsidP="00B344FE">
            <w:pPr>
              <w:pStyle w:val="normal0"/>
              <w:jc w:val="center"/>
              <w:rPr>
                <w:lang w:val="en-US"/>
              </w:rPr>
            </w:pPr>
            <w:r>
              <w:rPr>
                <w:lang w:val="en-US"/>
              </w:rPr>
              <w:t>3</w:t>
            </w:r>
          </w:p>
        </w:tc>
        <w:tc>
          <w:tcPr>
            <w:tcW w:w="3133"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Xóa </w:t>
            </w:r>
            <w:r w:rsidR="00B344FE">
              <w:rPr>
                <w:lang w:val="en-US"/>
              </w:rPr>
              <w:t>bài viết</w:t>
            </w:r>
            <w:r>
              <w:rPr>
                <w:lang w:val="en-US"/>
              </w:rPr>
              <w:t>.</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Xóa </w:t>
            </w:r>
            <w:r w:rsidR="00B344FE">
              <w:rPr>
                <w:lang w:val="en-US"/>
              </w:rPr>
              <w:t>bài viết</w:t>
            </w:r>
            <w:r w:rsidR="00B344FE">
              <w:rPr>
                <w:lang w:val="vi-VN"/>
              </w:rPr>
              <w:t xml:space="preserve"> </w:t>
            </w:r>
            <w:r>
              <w:rPr>
                <w:lang w:val="vi-VN"/>
              </w:rPr>
              <w:t>khỏi hệ thống</w:t>
            </w:r>
            <w:r>
              <w:rPr>
                <w:lang w:val="en-US"/>
              </w:rPr>
              <w:t>.</w:t>
            </w:r>
          </w:p>
        </w:tc>
      </w:tr>
      <w:tr w:rsidR="00BA3594" w:rsidTr="00B344FE">
        <w:tc>
          <w:tcPr>
            <w:tcW w:w="978" w:type="dxa"/>
            <w:tcBorders>
              <w:top w:val="single" w:sz="4" w:space="0" w:color="auto"/>
              <w:left w:val="single" w:sz="4" w:space="0" w:color="auto"/>
              <w:bottom w:val="single" w:sz="4" w:space="0" w:color="auto"/>
              <w:right w:val="single" w:sz="4" w:space="0" w:color="auto"/>
            </w:tcBorders>
          </w:tcPr>
          <w:p w:rsidR="00BA3594" w:rsidRPr="00B344FE" w:rsidRDefault="00B344FE" w:rsidP="00B344FE">
            <w:pPr>
              <w:pStyle w:val="normal0"/>
              <w:jc w:val="center"/>
              <w:rPr>
                <w:lang w:val="en-US"/>
              </w:rPr>
            </w:pPr>
            <w:r>
              <w:rPr>
                <w:lang w:val="en-US"/>
              </w:rPr>
              <w:t>4</w:t>
            </w:r>
          </w:p>
        </w:tc>
        <w:tc>
          <w:tcPr>
            <w:tcW w:w="3133"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Tìm kiếm </w:t>
            </w:r>
            <w:r w:rsidR="00B344FE">
              <w:rPr>
                <w:lang w:val="en-US"/>
              </w:rPr>
              <w:t>bài viết</w:t>
            </w:r>
            <w:r>
              <w:rPr>
                <w:lang w:val="en-US"/>
              </w:rPr>
              <w:t>.</w:t>
            </w:r>
          </w:p>
        </w:tc>
        <w:tc>
          <w:tcPr>
            <w:tcW w:w="4962" w:type="dxa"/>
            <w:tcBorders>
              <w:top w:val="single" w:sz="4" w:space="0" w:color="auto"/>
              <w:left w:val="single" w:sz="4" w:space="0" w:color="auto"/>
              <w:bottom w:val="single" w:sz="4" w:space="0" w:color="auto"/>
              <w:right w:val="single" w:sz="4" w:space="0" w:color="auto"/>
            </w:tcBorders>
          </w:tcPr>
          <w:p w:rsidR="00BA3594" w:rsidRDefault="00BA3594" w:rsidP="00B344FE">
            <w:pPr>
              <w:pStyle w:val="normal0"/>
              <w:jc w:val="center"/>
              <w:rPr>
                <w:lang w:val="en-US"/>
              </w:rPr>
            </w:pPr>
            <w:r>
              <w:rPr>
                <w:lang w:val="vi-VN"/>
              </w:rPr>
              <w:t xml:space="preserve">Tìm kiếm </w:t>
            </w:r>
            <w:r w:rsidR="00B344FE">
              <w:rPr>
                <w:lang w:val="en-US"/>
              </w:rPr>
              <w:t>bài viết</w:t>
            </w:r>
            <w:r w:rsidR="00B344FE">
              <w:rPr>
                <w:lang w:val="vi-VN"/>
              </w:rPr>
              <w:t xml:space="preserve"> </w:t>
            </w:r>
            <w:r>
              <w:rPr>
                <w:lang w:val="vi-VN"/>
              </w:rPr>
              <w:t xml:space="preserve">theo mã, </w:t>
            </w:r>
            <w:r w:rsidR="00B344FE">
              <w:rPr>
                <w:lang w:val="en-US"/>
              </w:rPr>
              <w:t>tiêu đề</w:t>
            </w:r>
            <w:r>
              <w:rPr>
                <w:lang w:val="vi-VN"/>
              </w:rPr>
              <w:t>,</w:t>
            </w:r>
            <w:r w:rsidR="00B344FE">
              <w:rPr>
                <w:lang w:val="en-US"/>
              </w:rPr>
              <w:t>nhân viên đăng bài</w:t>
            </w:r>
            <w:r>
              <w:rPr>
                <w:lang w:val="vi-VN"/>
              </w:rPr>
              <w:t>...</w:t>
            </w:r>
          </w:p>
        </w:tc>
      </w:tr>
    </w:tbl>
    <w:p w:rsidR="00745365" w:rsidRPr="00745365" w:rsidRDefault="00745365" w:rsidP="00B344FE">
      <w:pPr>
        <w:rPr>
          <w:rFonts w:ascii="Times New Roman" w:hAnsi="Times New Roman" w:cs="Times New Roman"/>
          <w:color w:val="000000"/>
          <w:sz w:val="26"/>
          <w:szCs w:val="26"/>
        </w:rPr>
      </w:pPr>
    </w:p>
    <w:p w:rsidR="00F0640B" w:rsidRDefault="00BA3594" w:rsidP="00BA359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Chức năng cho phân hệ người dùng</w:t>
      </w:r>
    </w:p>
    <w:p w:rsidR="00B344FE" w:rsidRPr="00B344FE" w:rsidRDefault="00B344FE" w:rsidP="00B344FE">
      <w:pPr>
        <w:ind w:left="720"/>
        <w:jc w:val="center"/>
        <w:rPr>
          <w:rFonts w:ascii="Times New Roman" w:hAnsi="Times New Roman" w:cs="Times New Roman"/>
          <w:sz w:val="26"/>
          <w:szCs w:val="26"/>
        </w:rPr>
      </w:pPr>
      <w:r>
        <w:rPr>
          <w:rFonts w:ascii="Times New Roman" w:hAnsi="Times New Roman" w:cs="Times New Roman"/>
          <w:b/>
          <w:bCs/>
          <w:sz w:val="26"/>
          <w:szCs w:val="26"/>
        </w:rPr>
        <w:t>Bảng 2: Chức năng cho phân hệ người dùng</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118"/>
        <w:gridCol w:w="5040"/>
      </w:tblGrid>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b/>
                <w:bCs/>
                <w:noProof/>
              </w:rPr>
            </w:pPr>
            <w:r>
              <w:rPr>
                <w:b/>
                <w:bCs/>
              </w:rPr>
              <w:t>STT</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b/>
                <w:bCs/>
                <w:noProof/>
              </w:rPr>
            </w:pPr>
            <w:r>
              <w:rPr>
                <w:b/>
                <w:bCs/>
                <w:noProof/>
              </w:rPr>
              <w:t>Chức năng</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b/>
                <w:bCs/>
                <w:noProof/>
              </w:rPr>
            </w:pPr>
            <w:r>
              <w:rPr>
                <w:b/>
                <w:bCs/>
                <w:noProof/>
              </w:rPr>
              <w:t>Mô tả</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1</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5B7D34" w:rsidP="00FD2066">
            <w:pPr>
              <w:pStyle w:val="Nidung"/>
              <w:jc w:val="left"/>
              <w:rPr>
                <w:noProof/>
              </w:rPr>
            </w:pPr>
            <w:r>
              <w:t>Xe</w:t>
            </w:r>
            <w:r w:rsidR="00B344FE">
              <w:t xml:space="preserve">m </w:t>
            </w:r>
            <w:r>
              <w:t>xe</w:t>
            </w:r>
            <w:r w:rsidR="00B344FE">
              <w:t xml:space="preserve"> đạp</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5B7D34" w:rsidP="00B344FE">
            <w:pPr>
              <w:pStyle w:val="Nidung"/>
              <w:numPr>
                <w:ilvl w:val="0"/>
                <w:numId w:val="3"/>
              </w:numPr>
              <w:ind w:left="487"/>
              <w:jc w:val="left"/>
              <w:rPr>
                <w:noProof/>
              </w:rPr>
            </w:pPr>
            <w:r>
              <w:t>Xe</w:t>
            </w:r>
            <w:r w:rsidR="00B344FE">
              <w:t xml:space="preserve">m </w:t>
            </w:r>
            <w:r>
              <w:t>xe</w:t>
            </w:r>
            <w:r w:rsidR="00B344FE">
              <w:t xml:space="preserve"> đạp trong trang web</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2</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Quản lý đơn hàng</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5B7D34" w:rsidP="00B344FE">
            <w:pPr>
              <w:pStyle w:val="Nidung"/>
              <w:numPr>
                <w:ilvl w:val="0"/>
                <w:numId w:val="4"/>
              </w:numPr>
              <w:ind w:left="487"/>
            </w:pPr>
            <w:r>
              <w:t>Xe</w:t>
            </w:r>
            <w:r w:rsidR="00B344FE">
              <w:t>m thông tin đơn hàng</w:t>
            </w:r>
          </w:p>
          <w:p w:rsidR="00B344FE" w:rsidRDefault="00B344FE" w:rsidP="00B344FE">
            <w:pPr>
              <w:pStyle w:val="Nidung"/>
              <w:numPr>
                <w:ilvl w:val="0"/>
                <w:numId w:val="4"/>
              </w:numPr>
              <w:ind w:left="487"/>
            </w:pPr>
            <w:r>
              <w:t>Sửa thông tin đơn hàng</w:t>
            </w:r>
          </w:p>
          <w:p w:rsidR="00B344FE" w:rsidRDefault="00B344FE" w:rsidP="00B344FE">
            <w:pPr>
              <w:pStyle w:val="Nidung"/>
              <w:numPr>
                <w:ilvl w:val="0"/>
                <w:numId w:val="4"/>
              </w:numPr>
              <w:ind w:left="487"/>
              <w:jc w:val="left"/>
              <w:rPr>
                <w:noProof/>
              </w:rPr>
            </w:pPr>
            <w:r>
              <w:t>Xóa thông tin đơn hàng</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3</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pPr>
            <w:r>
              <w:t xml:space="preserve">Tìm kiếm </w:t>
            </w:r>
            <w:r w:rsidR="005B7D34">
              <w:t>xe</w:t>
            </w:r>
            <w:r>
              <w:t xml:space="preserve"> đạp</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B344FE" w:rsidP="00B344FE">
            <w:pPr>
              <w:pStyle w:val="Nidung"/>
              <w:numPr>
                <w:ilvl w:val="0"/>
                <w:numId w:val="5"/>
              </w:numPr>
              <w:ind w:left="487"/>
            </w:pPr>
            <w:r>
              <w:t xml:space="preserve">Tìm kiếm </w:t>
            </w:r>
            <w:r w:rsidR="005B7D34">
              <w:t>xe</w:t>
            </w:r>
            <w:r>
              <w:t xml:space="preserve"> đạp theo tên</w:t>
            </w:r>
          </w:p>
          <w:p w:rsidR="00B344FE" w:rsidRDefault="00B344FE" w:rsidP="00B344FE">
            <w:pPr>
              <w:pStyle w:val="Nidung"/>
              <w:numPr>
                <w:ilvl w:val="0"/>
                <w:numId w:val="5"/>
              </w:numPr>
              <w:ind w:left="487"/>
              <w:jc w:val="left"/>
            </w:pPr>
            <w:r>
              <w:t xml:space="preserve">Tìm kiếm </w:t>
            </w:r>
            <w:r w:rsidR="005B7D34">
              <w:t>xe</w:t>
            </w:r>
            <w:r>
              <w:t xml:space="preserve"> đạp theo mã</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4</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Quản lý tài khoản</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B344FE" w:rsidP="00B344FE">
            <w:pPr>
              <w:pStyle w:val="Nidung"/>
              <w:numPr>
                <w:ilvl w:val="0"/>
                <w:numId w:val="6"/>
              </w:numPr>
              <w:ind w:left="487"/>
            </w:pPr>
            <w:r>
              <w:t>Đăng nhập tài khoản</w:t>
            </w:r>
          </w:p>
          <w:p w:rsidR="00B344FE" w:rsidRDefault="00B344FE" w:rsidP="00B344FE">
            <w:pPr>
              <w:pStyle w:val="Nidung"/>
              <w:numPr>
                <w:ilvl w:val="0"/>
                <w:numId w:val="6"/>
              </w:numPr>
              <w:ind w:left="487"/>
            </w:pPr>
            <w:r>
              <w:t>Đăng kí tài khoản</w:t>
            </w:r>
          </w:p>
          <w:p w:rsidR="00B344FE" w:rsidRDefault="00B344FE" w:rsidP="00B344FE">
            <w:pPr>
              <w:pStyle w:val="Nidung"/>
              <w:numPr>
                <w:ilvl w:val="0"/>
                <w:numId w:val="6"/>
              </w:numPr>
              <w:ind w:left="487"/>
              <w:jc w:val="left"/>
              <w:rPr>
                <w:noProof/>
              </w:rPr>
            </w:pPr>
            <w:r>
              <w:t>Lấy lại tài khoản</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5</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 xml:space="preserve">Hiển thị </w:t>
            </w:r>
            <w:r w:rsidR="005B7D34">
              <w:t>xe</w:t>
            </w:r>
            <w:r>
              <w:t xml:space="preserve"> đạp</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B344FE" w:rsidP="00B344FE">
            <w:pPr>
              <w:pStyle w:val="Nidung"/>
              <w:numPr>
                <w:ilvl w:val="0"/>
                <w:numId w:val="7"/>
              </w:numPr>
              <w:ind w:left="487"/>
              <w:jc w:val="left"/>
              <w:rPr>
                <w:noProof/>
              </w:rPr>
            </w:pPr>
            <w:r>
              <w:t xml:space="preserve">Hiển thị </w:t>
            </w:r>
            <w:r w:rsidR="005B7D34">
              <w:t>xe</w:t>
            </w:r>
            <w:r>
              <w:t xml:space="preserve"> đạp trong trang web</w:t>
            </w:r>
          </w:p>
        </w:tc>
      </w:tr>
      <w:tr w:rsidR="00B344FE" w:rsidTr="00B344FE">
        <w:tc>
          <w:tcPr>
            <w:tcW w:w="993"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6</w:t>
            </w:r>
          </w:p>
        </w:tc>
        <w:tc>
          <w:tcPr>
            <w:tcW w:w="3118" w:type="dxa"/>
            <w:tcBorders>
              <w:top w:val="single" w:sz="4" w:space="0" w:color="auto"/>
              <w:left w:val="single" w:sz="4" w:space="0" w:color="auto"/>
              <w:bottom w:val="single" w:sz="4" w:space="0" w:color="auto"/>
              <w:right w:val="single" w:sz="4" w:space="0" w:color="auto"/>
            </w:tcBorders>
            <w:hideMark/>
          </w:tcPr>
          <w:p w:rsidR="00B344FE" w:rsidRDefault="00B344FE" w:rsidP="00FD2066">
            <w:pPr>
              <w:pStyle w:val="Nidung"/>
              <w:jc w:val="left"/>
              <w:rPr>
                <w:noProof/>
              </w:rPr>
            </w:pPr>
            <w:r>
              <w:t>Quản lý giỏ hàng</w:t>
            </w:r>
          </w:p>
        </w:tc>
        <w:tc>
          <w:tcPr>
            <w:tcW w:w="5040" w:type="dxa"/>
            <w:tcBorders>
              <w:top w:val="single" w:sz="4" w:space="0" w:color="auto"/>
              <w:left w:val="single" w:sz="4" w:space="0" w:color="auto"/>
              <w:bottom w:val="single" w:sz="4" w:space="0" w:color="auto"/>
              <w:right w:val="single" w:sz="4" w:space="0" w:color="auto"/>
            </w:tcBorders>
            <w:hideMark/>
          </w:tcPr>
          <w:p w:rsidR="00B344FE" w:rsidRDefault="005B7D34" w:rsidP="00B344FE">
            <w:pPr>
              <w:pStyle w:val="Nidung"/>
              <w:numPr>
                <w:ilvl w:val="0"/>
                <w:numId w:val="7"/>
              </w:numPr>
              <w:ind w:left="487"/>
            </w:pPr>
            <w:r>
              <w:t>Xe</w:t>
            </w:r>
            <w:r w:rsidR="00B344FE">
              <w:t>m thông tin giỏ hàng</w:t>
            </w:r>
          </w:p>
          <w:p w:rsidR="00B344FE" w:rsidRDefault="00B344FE" w:rsidP="00B344FE">
            <w:pPr>
              <w:pStyle w:val="Nidung"/>
              <w:numPr>
                <w:ilvl w:val="0"/>
                <w:numId w:val="7"/>
              </w:numPr>
              <w:ind w:left="487"/>
            </w:pPr>
            <w:r>
              <w:t>Sửa thông tin giỏ hàng</w:t>
            </w:r>
          </w:p>
          <w:p w:rsidR="00B344FE" w:rsidRDefault="00B344FE" w:rsidP="00B344FE">
            <w:pPr>
              <w:pStyle w:val="Nidung"/>
              <w:numPr>
                <w:ilvl w:val="0"/>
                <w:numId w:val="7"/>
              </w:numPr>
              <w:ind w:left="487"/>
              <w:jc w:val="left"/>
              <w:rPr>
                <w:noProof/>
              </w:rPr>
            </w:pPr>
            <w:r>
              <w:t>Xóa thông tin giỏ hàng</w:t>
            </w:r>
          </w:p>
        </w:tc>
      </w:tr>
    </w:tbl>
    <w:p w:rsidR="005B7D34" w:rsidRPr="005B7D34" w:rsidRDefault="00EC4E02" w:rsidP="005B7D34">
      <w:pPr>
        <w:pStyle w:val="NormalWeb"/>
        <w:spacing w:before="0" w:beforeAutospacing="0" w:after="0" w:afterAutospacing="0"/>
        <w:ind w:left="360"/>
        <w:textAlignment w:val="baseline"/>
        <w:rPr>
          <w:color w:val="000000"/>
          <w:sz w:val="26"/>
          <w:szCs w:val="26"/>
        </w:rPr>
      </w:pPr>
      <w:r>
        <w:rPr>
          <w:color w:val="000000"/>
          <w:sz w:val="26"/>
          <w:szCs w:val="26"/>
        </w:rPr>
        <w:lastRenderedPageBreak/>
        <w:t>Kế</w:t>
      </w:r>
      <w:r w:rsidR="005B7D34" w:rsidRPr="005B7D34">
        <w:rPr>
          <w:color w:val="000000"/>
          <w:sz w:val="26"/>
          <w:szCs w:val="26"/>
        </w:rPr>
        <w:t xml:space="preserve"> hoạch thực hiện dự án</w:t>
      </w:r>
    </w:p>
    <w:p w:rsidR="005B7D34" w:rsidRPr="005B7D34" w:rsidRDefault="005B7D34" w:rsidP="005B7D34">
      <w:pPr>
        <w:pStyle w:val="NormalWeb"/>
        <w:numPr>
          <w:ilvl w:val="0"/>
          <w:numId w:val="10"/>
        </w:numPr>
        <w:spacing w:before="0" w:beforeAutospacing="0" w:after="0" w:afterAutospacing="0"/>
        <w:ind w:left="1440"/>
        <w:textAlignment w:val="baseline"/>
        <w:rPr>
          <w:color w:val="000000"/>
          <w:sz w:val="26"/>
          <w:szCs w:val="26"/>
        </w:rPr>
      </w:pPr>
      <w:r w:rsidRPr="005B7D34">
        <w:rPr>
          <w:color w:val="000000"/>
          <w:sz w:val="26"/>
          <w:szCs w:val="26"/>
        </w:rPr>
        <w:t>Tuần 1 : Xác định yêu cầu</w:t>
      </w:r>
    </w:p>
    <w:p w:rsidR="005B7D34" w:rsidRPr="005B7D34" w:rsidRDefault="005B7D34" w:rsidP="005B7D34">
      <w:pPr>
        <w:pStyle w:val="NormalWeb"/>
        <w:numPr>
          <w:ilvl w:val="0"/>
          <w:numId w:val="11"/>
        </w:numPr>
        <w:spacing w:before="0" w:beforeAutospacing="0" w:after="0" w:afterAutospacing="0"/>
        <w:ind w:left="2160"/>
        <w:textAlignment w:val="baseline"/>
        <w:rPr>
          <w:color w:val="000000"/>
          <w:sz w:val="26"/>
          <w:szCs w:val="26"/>
        </w:rPr>
      </w:pPr>
      <w:r w:rsidRPr="005B7D34">
        <w:rPr>
          <w:color w:val="000000"/>
          <w:sz w:val="26"/>
          <w:szCs w:val="26"/>
        </w:rPr>
        <w:t>Khảo sát hiện trạng</w:t>
      </w:r>
    </w:p>
    <w:p w:rsidR="005B7D34" w:rsidRPr="005B7D34" w:rsidRDefault="005B7D34" w:rsidP="005B7D34">
      <w:pPr>
        <w:pStyle w:val="NormalWeb"/>
        <w:numPr>
          <w:ilvl w:val="0"/>
          <w:numId w:val="11"/>
        </w:numPr>
        <w:spacing w:before="0" w:beforeAutospacing="0" w:after="0" w:afterAutospacing="0"/>
        <w:ind w:left="2160"/>
        <w:textAlignment w:val="baseline"/>
        <w:rPr>
          <w:color w:val="000000"/>
          <w:sz w:val="26"/>
          <w:szCs w:val="26"/>
        </w:rPr>
      </w:pPr>
      <w:r w:rsidRPr="005B7D34">
        <w:rPr>
          <w:color w:val="000000"/>
          <w:sz w:val="26"/>
          <w:szCs w:val="26"/>
        </w:rPr>
        <w:t>Phân tích hiện trạng</w:t>
      </w:r>
    </w:p>
    <w:p w:rsidR="005B7D34" w:rsidRPr="005B7D34" w:rsidRDefault="005B7D34" w:rsidP="005B7D34">
      <w:pPr>
        <w:pStyle w:val="NormalWeb"/>
        <w:numPr>
          <w:ilvl w:val="0"/>
          <w:numId w:val="11"/>
        </w:numPr>
        <w:spacing w:before="0" w:beforeAutospacing="0" w:after="0" w:afterAutospacing="0"/>
        <w:ind w:left="2160"/>
        <w:textAlignment w:val="baseline"/>
        <w:rPr>
          <w:color w:val="000000"/>
          <w:sz w:val="26"/>
          <w:szCs w:val="26"/>
        </w:rPr>
      </w:pPr>
      <w:r w:rsidRPr="005B7D34">
        <w:rPr>
          <w:color w:val="000000"/>
          <w:sz w:val="26"/>
          <w:szCs w:val="26"/>
        </w:rPr>
        <w:t>Viết tài liệu yêu cầu</w:t>
      </w:r>
    </w:p>
    <w:p w:rsidR="005B7D34" w:rsidRPr="005B7D34" w:rsidRDefault="005B7D34" w:rsidP="005B7D34">
      <w:pPr>
        <w:pStyle w:val="NormalWeb"/>
        <w:numPr>
          <w:ilvl w:val="1"/>
          <w:numId w:val="11"/>
        </w:numPr>
        <w:spacing w:before="0" w:beforeAutospacing="0" w:after="0" w:afterAutospacing="0"/>
        <w:textAlignment w:val="baseline"/>
        <w:rPr>
          <w:color w:val="000000"/>
          <w:sz w:val="26"/>
          <w:szCs w:val="26"/>
        </w:rPr>
      </w:pPr>
      <w:r w:rsidRPr="005B7D34">
        <w:rPr>
          <w:color w:val="000000"/>
          <w:sz w:val="26"/>
          <w:szCs w:val="26"/>
        </w:rPr>
        <w:t>Tuần 2 : Phân tích thiết kế hệ thống</w:t>
      </w:r>
    </w:p>
    <w:p w:rsidR="005B7D34" w:rsidRPr="005B7D34" w:rsidRDefault="005B7D34" w:rsidP="005B7D34">
      <w:pPr>
        <w:pStyle w:val="NormalWeb"/>
        <w:numPr>
          <w:ilvl w:val="0"/>
          <w:numId w:val="13"/>
        </w:numPr>
        <w:spacing w:before="0" w:beforeAutospacing="0" w:after="0" w:afterAutospacing="0"/>
        <w:ind w:left="2160"/>
        <w:textAlignment w:val="baseline"/>
        <w:rPr>
          <w:color w:val="000000"/>
          <w:sz w:val="26"/>
          <w:szCs w:val="26"/>
        </w:rPr>
      </w:pPr>
      <w:r w:rsidRPr="005B7D34">
        <w:rPr>
          <w:color w:val="000000"/>
          <w:sz w:val="26"/>
          <w:szCs w:val="26"/>
        </w:rPr>
        <w:t>Mô hình hóa chức năng (Vẽ use case và đặc tả use case)</w:t>
      </w:r>
    </w:p>
    <w:p w:rsidR="005B7D34" w:rsidRPr="005B7D34" w:rsidRDefault="005B7D34" w:rsidP="005B7D34">
      <w:pPr>
        <w:pStyle w:val="NormalWeb"/>
        <w:numPr>
          <w:ilvl w:val="0"/>
          <w:numId w:val="13"/>
        </w:numPr>
        <w:spacing w:before="0" w:beforeAutospacing="0" w:after="0" w:afterAutospacing="0"/>
        <w:ind w:left="2160"/>
        <w:textAlignment w:val="baseline"/>
        <w:rPr>
          <w:color w:val="000000"/>
          <w:sz w:val="26"/>
          <w:szCs w:val="26"/>
        </w:rPr>
      </w:pPr>
      <w:r w:rsidRPr="005B7D34">
        <w:rPr>
          <w:color w:val="000000"/>
          <w:sz w:val="26"/>
          <w:szCs w:val="26"/>
        </w:rPr>
        <w:t>Mô hình hóa cấu trúc</w:t>
      </w:r>
    </w:p>
    <w:p w:rsidR="005B7D34" w:rsidRPr="005B7D34" w:rsidRDefault="005B7D34" w:rsidP="005B7D34">
      <w:pPr>
        <w:pStyle w:val="NormalWeb"/>
        <w:numPr>
          <w:ilvl w:val="0"/>
          <w:numId w:val="13"/>
        </w:numPr>
        <w:spacing w:before="0" w:beforeAutospacing="0" w:after="0" w:afterAutospacing="0"/>
        <w:ind w:left="2160"/>
        <w:textAlignment w:val="baseline"/>
        <w:rPr>
          <w:color w:val="000000"/>
          <w:sz w:val="26"/>
          <w:szCs w:val="26"/>
        </w:rPr>
      </w:pPr>
      <w:r w:rsidRPr="005B7D34">
        <w:rPr>
          <w:color w:val="000000"/>
          <w:sz w:val="26"/>
          <w:szCs w:val="26"/>
        </w:rPr>
        <w:t>Mô hình hóa dữ liệu (Vẽ mô hình thực thể quan hệ)</w:t>
      </w:r>
    </w:p>
    <w:p w:rsidR="005B7D34" w:rsidRPr="005B7D34" w:rsidRDefault="005B7D34" w:rsidP="005B7D34">
      <w:pPr>
        <w:pStyle w:val="NormalWeb"/>
        <w:numPr>
          <w:ilvl w:val="0"/>
          <w:numId w:val="13"/>
        </w:numPr>
        <w:spacing w:before="0" w:beforeAutospacing="0" w:after="0" w:afterAutospacing="0"/>
        <w:ind w:left="2160"/>
        <w:textAlignment w:val="baseline"/>
        <w:rPr>
          <w:color w:val="000000"/>
          <w:sz w:val="26"/>
          <w:szCs w:val="26"/>
        </w:rPr>
      </w:pPr>
      <w:r w:rsidRPr="005B7D34">
        <w:rPr>
          <w:color w:val="000000"/>
          <w:sz w:val="26"/>
          <w:szCs w:val="26"/>
        </w:rPr>
        <w:t>Thiết kế lớp</w:t>
      </w:r>
    </w:p>
    <w:p w:rsidR="005B7D34" w:rsidRPr="005B7D34" w:rsidRDefault="005B7D34" w:rsidP="005B7D34">
      <w:pPr>
        <w:pStyle w:val="NormalWeb"/>
        <w:numPr>
          <w:ilvl w:val="0"/>
          <w:numId w:val="13"/>
        </w:numPr>
        <w:spacing w:before="0" w:beforeAutospacing="0" w:after="0" w:afterAutospacing="0"/>
        <w:ind w:left="2160"/>
        <w:textAlignment w:val="baseline"/>
        <w:rPr>
          <w:color w:val="000000"/>
          <w:sz w:val="26"/>
          <w:szCs w:val="26"/>
        </w:rPr>
      </w:pPr>
      <w:r w:rsidRPr="005B7D34">
        <w:rPr>
          <w:color w:val="000000"/>
          <w:sz w:val="26"/>
          <w:szCs w:val="26"/>
        </w:rPr>
        <w:t>Thiết kế cơ sở dữ liệu (Mô hình csdl vật lý và diễn giải các đối tượng cần lưu trữ thông tin)</w:t>
      </w:r>
    </w:p>
    <w:p w:rsidR="005B7D34" w:rsidRPr="005B7D34" w:rsidRDefault="005B7D34" w:rsidP="005B7D34">
      <w:pPr>
        <w:pStyle w:val="NormalWeb"/>
        <w:numPr>
          <w:ilvl w:val="0"/>
          <w:numId w:val="14"/>
        </w:numPr>
        <w:spacing w:before="0" w:beforeAutospacing="0" w:after="0" w:afterAutospacing="0"/>
        <w:ind w:left="1440"/>
        <w:textAlignment w:val="baseline"/>
        <w:rPr>
          <w:color w:val="000000"/>
          <w:sz w:val="26"/>
          <w:szCs w:val="26"/>
        </w:rPr>
      </w:pPr>
      <w:r w:rsidRPr="005B7D34">
        <w:rPr>
          <w:color w:val="000000"/>
          <w:sz w:val="26"/>
          <w:szCs w:val="26"/>
        </w:rPr>
        <w:t>Tuần 3 : Thiết kế phần back-end</w:t>
      </w:r>
    </w:p>
    <w:p w:rsidR="005B7D34" w:rsidRPr="005B7D34" w:rsidRDefault="005B7D34" w:rsidP="005B7D34">
      <w:pPr>
        <w:pStyle w:val="NormalWeb"/>
        <w:numPr>
          <w:ilvl w:val="0"/>
          <w:numId w:val="15"/>
        </w:numPr>
        <w:spacing w:before="0" w:beforeAutospacing="0" w:after="0" w:afterAutospacing="0"/>
        <w:ind w:left="2160"/>
        <w:textAlignment w:val="baseline"/>
        <w:rPr>
          <w:color w:val="000000"/>
          <w:sz w:val="26"/>
          <w:szCs w:val="26"/>
        </w:rPr>
      </w:pPr>
      <w:r w:rsidRPr="005B7D34">
        <w:rPr>
          <w:color w:val="000000"/>
          <w:sz w:val="26"/>
          <w:szCs w:val="26"/>
        </w:rPr>
        <w:t>Thiết kế chi tiết các chức năng website (tạo các API)</w:t>
      </w:r>
    </w:p>
    <w:p w:rsidR="005B7D34" w:rsidRPr="005B7D34" w:rsidRDefault="005B7D34" w:rsidP="005B7D34">
      <w:pPr>
        <w:pStyle w:val="NormalWeb"/>
        <w:numPr>
          <w:ilvl w:val="0"/>
          <w:numId w:val="15"/>
        </w:numPr>
        <w:spacing w:before="0" w:beforeAutospacing="0" w:after="0" w:afterAutospacing="0"/>
        <w:ind w:left="2160"/>
        <w:textAlignment w:val="baseline"/>
        <w:rPr>
          <w:color w:val="000000"/>
          <w:sz w:val="26"/>
          <w:szCs w:val="26"/>
        </w:rPr>
      </w:pPr>
      <w:r w:rsidRPr="005B7D34">
        <w:rPr>
          <w:color w:val="000000"/>
          <w:sz w:val="26"/>
          <w:szCs w:val="26"/>
        </w:rPr>
        <w:t>Kiểm thử với dữ liệu </w:t>
      </w:r>
    </w:p>
    <w:p w:rsidR="005B7D34" w:rsidRPr="005B7D34" w:rsidRDefault="005B7D34" w:rsidP="005B7D34">
      <w:pPr>
        <w:pStyle w:val="NormalWeb"/>
        <w:numPr>
          <w:ilvl w:val="0"/>
          <w:numId w:val="16"/>
        </w:numPr>
        <w:spacing w:before="0" w:beforeAutospacing="0" w:after="0" w:afterAutospacing="0"/>
        <w:ind w:left="1440"/>
        <w:textAlignment w:val="baseline"/>
        <w:rPr>
          <w:color w:val="000000"/>
          <w:sz w:val="26"/>
          <w:szCs w:val="26"/>
        </w:rPr>
      </w:pPr>
      <w:r w:rsidRPr="005B7D34">
        <w:rPr>
          <w:color w:val="000000"/>
          <w:sz w:val="26"/>
          <w:szCs w:val="26"/>
        </w:rPr>
        <w:t>Tuần 4 : Tiết kế phần front-end</w:t>
      </w:r>
    </w:p>
    <w:p w:rsidR="005B7D34" w:rsidRPr="005B7D34" w:rsidRDefault="005B7D34" w:rsidP="005B7D34">
      <w:pPr>
        <w:pStyle w:val="NormalWeb"/>
        <w:numPr>
          <w:ilvl w:val="0"/>
          <w:numId w:val="17"/>
        </w:numPr>
        <w:spacing w:before="0" w:beforeAutospacing="0" w:after="0" w:afterAutospacing="0"/>
        <w:ind w:left="2160"/>
        <w:textAlignment w:val="baseline"/>
        <w:rPr>
          <w:color w:val="000000"/>
          <w:sz w:val="26"/>
          <w:szCs w:val="26"/>
        </w:rPr>
      </w:pPr>
      <w:r w:rsidRPr="005B7D34">
        <w:rPr>
          <w:color w:val="000000"/>
          <w:sz w:val="26"/>
          <w:szCs w:val="26"/>
        </w:rPr>
        <w:t>Chọn themes </w:t>
      </w:r>
    </w:p>
    <w:p w:rsidR="005B7D34" w:rsidRPr="005B7D34" w:rsidRDefault="005B7D34" w:rsidP="005B7D34">
      <w:pPr>
        <w:pStyle w:val="NormalWeb"/>
        <w:numPr>
          <w:ilvl w:val="0"/>
          <w:numId w:val="17"/>
        </w:numPr>
        <w:spacing w:before="0" w:beforeAutospacing="0" w:after="0" w:afterAutospacing="0"/>
        <w:ind w:left="2160"/>
        <w:textAlignment w:val="baseline"/>
        <w:rPr>
          <w:color w:val="000000"/>
          <w:sz w:val="26"/>
          <w:szCs w:val="26"/>
        </w:rPr>
      </w:pPr>
      <w:r w:rsidRPr="005B7D34">
        <w:rPr>
          <w:color w:val="000000"/>
          <w:sz w:val="26"/>
          <w:szCs w:val="26"/>
        </w:rPr>
        <w:t>Cài đặt và thiết kế giao diện</w:t>
      </w:r>
    </w:p>
    <w:p w:rsidR="005B7D34" w:rsidRPr="005B7D34" w:rsidRDefault="005B7D34" w:rsidP="005B7D34">
      <w:pPr>
        <w:pStyle w:val="NormalWeb"/>
        <w:numPr>
          <w:ilvl w:val="0"/>
          <w:numId w:val="17"/>
        </w:numPr>
        <w:spacing w:before="0" w:beforeAutospacing="0" w:after="0" w:afterAutospacing="0"/>
        <w:ind w:left="2160"/>
        <w:textAlignment w:val="baseline"/>
        <w:rPr>
          <w:color w:val="000000"/>
          <w:sz w:val="26"/>
          <w:szCs w:val="26"/>
        </w:rPr>
      </w:pPr>
      <w:r w:rsidRPr="005B7D34">
        <w:rPr>
          <w:color w:val="000000"/>
          <w:sz w:val="26"/>
          <w:szCs w:val="26"/>
        </w:rPr>
        <w:t>Thiết kế tổng thể website</w:t>
      </w:r>
    </w:p>
    <w:p w:rsidR="005B7D34" w:rsidRPr="005B7D34" w:rsidRDefault="005B7D34" w:rsidP="005B7D34">
      <w:pPr>
        <w:pStyle w:val="NormalWeb"/>
        <w:numPr>
          <w:ilvl w:val="0"/>
          <w:numId w:val="18"/>
        </w:numPr>
        <w:spacing w:before="0" w:beforeAutospacing="0" w:after="0" w:afterAutospacing="0"/>
        <w:ind w:left="1440"/>
        <w:textAlignment w:val="baseline"/>
        <w:rPr>
          <w:color w:val="000000"/>
          <w:sz w:val="26"/>
          <w:szCs w:val="26"/>
        </w:rPr>
      </w:pPr>
      <w:r w:rsidRPr="005B7D34">
        <w:rPr>
          <w:color w:val="000000"/>
          <w:sz w:val="26"/>
          <w:szCs w:val="26"/>
        </w:rPr>
        <w:t>Tuần 5 : Kết nối giao diện với các API, hoàn thiện website</w:t>
      </w:r>
    </w:p>
    <w:p w:rsidR="005B7D34" w:rsidRPr="005B7D34" w:rsidRDefault="005B7D34" w:rsidP="005B7D34">
      <w:pPr>
        <w:pStyle w:val="NormalWeb"/>
        <w:numPr>
          <w:ilvl w:val="0"/>
          <w:numId w:val="19"/>
        </w:numPr>
        <w:spacing w:before="0" w:beforeAutospacing="0" w:after="0" w:afterAutospacing="0"/>
        <w:ind w:left="2160"/>
        <w:textAlignment w:val="baseline"/>
        <w:rPr>
          <w:color w:val="000000"/>
          <w:sz w:val="26"/>
          <w:szCs w:val="26"/>
        </w:rPr>
      </w:pPr>
      <w:r w:rsidRPr="005B7D34">
        <w:rPr>
          <w:color w:val="000000"/>
          <w:sz w:val="26"/>
          <w:szCs w:val="26"/>
        </w:rPr>
        <w:t>Thiết kế chi tiết các chức năng website</w:t>
      </w:r>
    </w:p>
    <w:p w:rsidR="005B7D34" w:rsidRPr="005B7D34" w:rsidRDefault="005B7D34" w:rsidP="005B7D34">
      <w:pPr>
        <w:pStyle w:val="NormalWeb"/>
        <w:numPr>
          <w:ilvl w:val="0"/>
          <w:numId w:val="23"/>
        </w:numPr>
        <w:spacing w:before="0" w:beforeAutospacing="0" w:after="0" w:afterAutospacing="0"/>
        <w:ind w:left="1418"/>
        <w:textAlignment w:val="baseline"/>
        <w:rPr>
          <w:color w:val="000000"/>
          <w:sz w:val="26"/>
          <w:szCs w:val="26"/>
        </w:rPr>
      </w:pPr>
      <w:r w:rsidRPr="005B7D34">
        <w:rPr>
          <w:color w:val="000000"/>
          <w:sz w:val="26"/>
          <w:szCs w:val="26"/>
        </w:rPr>
        <w:t>Tuần 6 : Kiểm thử</w:t>
      </w:r>
    </w:p>
    <w:p w:rsidR="005B7D34" w:rsidRPr="005B7D34" w:rsidRDefault="005B7D34" w:rsidP="005B7D34">
      <w:pPr>
        <w:pStyle w:val="NormalWeb"/>
        <w:numPr>
          <w:ilvl w:val="0"/>
          <w:numId w:val="21"/>
        </w:numPr>
        <w:spacing w:before="0" w:beforeAutospacing="0" w:after="0" w:afterAutospacing="0"/>
        <w:ind w:left="2160"/>
        <w:textAlignment w:val="baseline"/>
        <w:rPr>
          <w:color w:val="000000"/>
          <w:sz w:val="26"/>
          <w:szCs w:val="26"/>
        </w:rPr>
      </w:pPr>
      <w:r w:rsidRPr="005B7D34">
        <w:rPr>
          <w:color w:val="000000"/>
          <w:sz w:val="26"/>
          <w:szCs w:val="26"/>
        </w:rPr>
        <w:t>Kiểm thử và sửa các lỗi còn lại của trang web</w:t>
      </w:r>
    </w:p>
    <w:p w:rsidR="005B7D34" w:rsidRPr="005B7D34" w:rsidRDefault="005B7D34" w:rsidP="005B7D34">
      <w:pPr>
        <w:pStyle w:val="NormalWeb"/>
        <w:numPr>
          <w:ilvl w:val="0"/>
          <w:numId w:val="21"/>
        </w:numPr>
        <w:spacing w:before="0" w:beforeAutospacing="0" w:after="160" w:afterAutospacing="0"/>
        <w:ind w:left="2160"/>
        <w:textAlignment w:val="baseline"/>
        <w:rPr>
          <w:color w:val="000000"/>
          <w:sz w:val="26"/>
          <w:szCs w:val="26"/>
        </w:rPr>
      </w:pPr>
      <w:r w:rsidRPr="005B7D34">
        <w:rPr>
          <w:color w:val="000000"/>
          <w:sz w:val="26"/>
          <w:szCs w:val="26"/>
        </w:rPr>
        <w:t xml:space="preserve">Đóng gối dự dán </w:t>
      </w:r>
    </w:p>
    <w:p w:rsidR="00BA3594" w:rsidRPr="00BA3594" w:rsidRDefault="00BA3594" w:rsidP="00BA3594">
      <w:pPr>
        <w:rPr>
          <w:rFonts w:ascii="Times New Roman" w:hAnsi="Times New Roman" w:cs="Times New Roman"/>
          <w:sz w:val="26"/>
          <w:szCs w:val="26"/>
        </w:rPr>
      </w:pPr>
    </w:p>
    <w:sectPr w:rsidR="00BA3594" w:rsidRPr="00BA3594"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784"/>
    <w:multiLevelType w:val="hybridMultilevel"/>
    <w:tmpl w:val="67B29BB2"/>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64409"/>
    <w:multiLevelType w:val="hybridMultilevel"/>
    <w:tmpl w:val="1BDC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33037"/>
    <w:multiLevelType w:val="multilevel"/>
    <w:tmpl w:val="D29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32F52"/>
    <w:multiLevelType w:val="multilevel"/>
    <w:tmpl w:val="30E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2B5A"/>
    <w:multiLevelType w:val="multilevel"/>
    <w:tmpl w:val="9E7C7376"/>
    <w:lvl w:ilvl="0">
      <w:start w:val="4"/>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17FF4"/>
    <w:multiLevelType w:val="hybridMultilevel"/>
    <w:tmpl w:val="E8B03DE4"/>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514F5"/>
    <w:multiLevelType w:val="multilevel"/>
    <w:tmpl w:val="06B84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A4301"/>
    <w:multiLevelType w:val="multilevel"/>
    <w:tmpl w:val="790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C34B1"/>
    <w:multiLevelType w:val="multilevel"/>
    <w:tmpl w:val="866670D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D2EFF"/>
    <w:multiLevelType w:val="multilevel"/>
    <w:tmpl w:val="69CE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E4C70"/>
    <w:multiLevelType w:val="multilevel"/>
    <w:tmpl w:val="655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905DE"/>
    <w:multiLevelType w:val="hybridMultilevel"/>
    <w:tmpl w:val="1216574A"/>
    <w:lvl w:ilvl="0" w:tplc="C1FA45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082D48"/>
    <w:multiLevelType w:val="multilevel"/>
    <w:tmpl w:val="A29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D2CA3"/>
    <w:multiLevelType w:val="hybridMultilevel"/>
    <w:tmpl w:val="2AC89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E40A4D"/>
    <w:multiLevelType w:val="multilevel"/>
    <w:tmpl w:val="81D08F98"/>
    <w:lvl w:ilvl="0">
      <w:start w:val="4"/>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0733D"/>
    <w:multiLevelType w:val="multilevel"/>
    <w:tmpl w:val="97B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83B6A"/>
    <w:multiLevelType w:val="multilevel"/>
    <w:tmpl w:val="17F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94D21"/>
    <w:multiLevelType w:val="multilevel"/>
    <w:tmpl w:val="F5C6467C"/>
    <w:lvl w:ilvl="0">
      <w:start w:val="4"/>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43EBB"/>
    <w:multiLevelType w:val="hybridMultilevel"/>
    <w:tmpl w:val="A2923234"/>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C0682"/>
    <w:multiLevelType w:val="hybridMultilevel"/>
    <w:tmpl w:val="C1C42C90"/>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65979"/>
    <w:multiLevelType w:val="hybridMultilevel"/>
    <w:tmpl w:val="615C5E66"/>
    <w:lvl w:ilvl="0" w:tplc="BB0C5CF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5148B"/>
    <w:multiLevelType w:val="hybridMultilevel"/>
    <w:tmpl w:val="D780E214"/>
    <w:lvl w:ilvl="0" w:tplc="CE169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D53DD"/>
    <w:multiLevelType w:val="hybridMultilevel"/>
    <w:tmpl w:val="36C218DE"/>
    <w:lvl w:ilvl="0" w:tplc="BB0C5CF0">
      <w:start w:val="4"/>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738038">
    <w:abstractNumId w:val="1"/>
  </w:num>
  <w:num w:numId="2" w16cid:durableId="572854388">
    <w:abstractNumId w:val="21"/>
  </w:num>
  <w:num w:numId="3" w16cid:durableId="47382707">
    <w:abstractNumId w:val="0"/>
  </w:num>
  <w:num w:numId="4" w16cid:durableId="231352761">
    <w:abstractNumId w:val="20"/>
  </w:num>
  <w:num w:numId="5" w16cid:durableId="1661959158">
    <w:abstractNumId w:val="19"/>
  </w:num>
  <w:num w:numId="6" w16cid:durableId="1696034581">
    <w:abstractNumId w:val="18"/>
  </w:num>
  <w:num w:numId="7" w16cid:durableId="995837943">
    <w:abstractNumId w:val="5"/>
  </w:num>
  <w:num w:numId="8" w16cid:durableId="1471753083">
    <w:abstractNumId w:val="13"/>
  </w:num>
  <w:num w:numId="9" w16cid:durableId="2033873419">
    <w:abstractNumId w:val="9"/>
  </w:num>
  <w:num w:numId="10" w16cid:durableId="1840925625">
    <w:abstractNumId w:val="14"/>
  </w:num>
  <w:num w:numId="11" w16cid:durableId="1030303504">
    <w:abstractNumId w:val="6"/>
  </w:num>
  <w:num w:numId="12" w16cid:durableId="1001735369">
    <w:abstractNumId w:val="7"/>
  </w:num>
  <w:num w:numId="13" w16cid:durableId="179710338">
    <w:abstractNumId w:val="3"/>
  </w:num>
  <w:num w:numId="14" w16cid:durableId="654531263">
    <w:abstractNumId w:val="8"/>
  </w:num>
  <w:num w:numId="15" w16cid:durableId="223495421">
    <w:abstractNumId w:val="15"/>
  </w:num>
  <w:num w:numId="16" w16cid:durableId="1710448171">
    <w:abstractNumId w:val="17"/>
  </w:num>
  <w:num w:numId="17" w16cid:durableId="1514420339">
    <w:abstractNumId w:val="12"/>
  </w:num>
  <w:num w:numId="18" w16cid:durableId="1129008257">
    <w:abstractNumId w:val="4"/>
  </w:num>
  <w:num w:numId="19" w16cid:durableId="720710164">
    <w:abstractNumId w:val="10"/>
  </w:num>
  <w:num w:numId="20" w16cid:durableId="2119713460">
    <w:abstractNumId w:val="2"/>
  </w:num>
  <w:num w:numId="21" w16cid:durableId="713577261">
    <w:abstractNumId w:val="16"/>
  </w:num>
  <w:num w:numId="22" w16cid:durableId="1299729144">
    <w:abstractNumId w:val="11"/>
  </w:num>
  <w:num w:numId="23" w16cid:durableId="2252651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0B"/>
    <w:rsid w:val="003D06A9"/>
    <w:rsid w:val="00413E1E"/>
    <w:rsid w:val="005B2840"/>
    <w:rsid w:val="005B7D34"/>
    <w:rsid w:val="0063689E"/>
    <w:rsid w:val="00717BE8"/>
    <w:rsid w:val="00745365"/>
    <w:rsid w:val="007701D2"/>
    <w:rsid w:val="00860278"/>
    <w:rsid w:val="008A7CEE"/>
    <w:rsid w:val="00B05DDD"/>
    <w:rsid w:val="00B344FE"/>
    <w:rsid w:val="00BA3594"/>
    <w:rsid w:val="00D2218E"/>
    <w:rsid w:val="00D5119D"/>
    <w:rsid w:val="00E3617D"/>
    <w:rsid w:val="00EC4E02"/>
    <w:rsid w:val="00F0640B"/>
    <w:rsid w:val="00FA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767C"/>
  <w15:chartTrackingRefBased/>
  <w15:docId w15:val="{2A2B4D85-1505-47BC-958C-6A5D2B19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0B"/>
    <w:pPr>
      <w:ind w:left="720"/>
      <w:contextualSpacing/>
    </w:pPr>
  </w:style>
  <w:style w:type="table" w:styleId="TableGrid">
    <w:name w:val="Table Grid"/>
    <w:basedOn w:val="TableNormal"/>
    <w:uiPriority w:val="39"/>
    <w:rsid w:val="0074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
    <w:name w:val="Nội dung"/>
    <w:basedOn w:val="Normal"/>
    <w:link w:val="NidungChar"/>
    <w:qFormat/>
    <w:rsid w:val="00BA3594"/>
    <w:pPr>
      <w:spacing w:before="120" w:after="0" w:line="360" w:lineRule="auto"/>
      <w:jc w:val="both"/>
    </w:pPr>
    <w:rPr>
      <w:rFonts w:ascii="Times New Roman" w:eastAsia="Calibri" w:hAnsi="Times New Roman" w:cs="Times New Roman"/>
      <w:kern w:val="0"/>
      <w:sz w:val="26"/>
      <w14:ligatures w14:val="none"/>
    </w:rPr>
  </w:style>
  <w:style w:type="character" w:customStyle="1" w:styleId="NidungChar">
    <w:name w:val="Nội dung Char"/>
    <w:link w:val="Nidung"/>
    <w:qFormat/>
    <w:rsid w:val="00BA3594"/>
    <w:rPr>
      <w:rFonts w:ascii="Times New Roman" w:eastAsia="Calibri" w:hAnsi="Times New Roman" w:cs="Times New Roman"/>
      <w:kern w:val="0"/>
      <w:sz w:val="26"/>
      <w14:ligatures w14:val="none"/>
    </w:rPr>
  </w:style>
  <w:style w:type="paragraph" w:customStyle="1" w:styleId="normal0">
    <w:name w:val="normal"/>
    <w:link w:val="normalChar"/>
    <w:rsid w:val="00BA3594"/>
    <w:pPr>
      <w:spacing w:after="0" w:line="360" w:lineRule="auto"/>
    </w:pPr>
    <w:rPr>
      <w:rFonts w:ascii="Times New Roman" w:eastAsia="Times New Roman" w:hAnsi="Times New Roman" w:cs="Times New Roman"/>
      <w:kern w:val="0"/>
      <w:sz w:val="26"/>
      <w:szCs w:val="24"/>
      <w:lang w:val="de-DE"/>
      <w14:ligatures w14:val="none"/>
    </w:rPr>
  </w:style>
  <w:style w:type="character" w:customStyle="1" w:styleId="normalChar">
    <w:name w:val="normal Char"/>
    <w:link w:val="normal0"/>
    <w:locked/>
    <w:rsid w:val="00BA3594"/>
    <w:rPr>
      <w:rFonts w:ascii="Times New Roman" w:eastAsia="Times New Roman" w:hAnsi="Times New Roman" w:cs="Times New Roman"/>
      <w:kern w:val="0"/>
      <w:sz w:val="26"/>
      <w:szCs w:val="24"/>
      <w:lang w:val="de-DE"/>
      <w14:ligatures w14:val="none"/>
    </w:rPr>
  </w:style>
  <w:style w:type="paragraph" w:styleId="NormalWeb">
    <w:name w:val="Normal (Web)"/>
    <w:basedOn w:val="Normal"/>
    <w:uiPriority w:val="99"/>
    <w:semiHidden/>
    <w:unhideWhenUsed/>
    <w:rsid w:val="005B7D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B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8842">
      <w:bodyDiv w:val="1"/>
      <w:marLeft w:val="0"/>
      <w:marRight w:val="0"/>
      <w:marTop w:val="0"/>
      <w:marBottom w:val="0"/>
      <w:divBdr>
        <w:top w:val="none" w:sz="0" w:space="0" w:color="auto"/>
        <w:left w:val="none" w:sz="0" w:space="0" w:color="auto"/>
        <w:bottom w:val="none" w:sz="0" w:space="0" w:color="auto"/>
        <w:right w:val="none" w:sz="0" w:space="0" w:color="auto"/>
      </w:divBdr>
    </w:div>
    <w:div w:id="1488283234">
      <w:bodyDiv w:val="1"/>
      <w:marLeft w:val="0"/>
      <w:marRight w:val="0"/>
      <w:marTop w:val="0"/>
      <w:marBottom w:val="0"/>
      <w:divBdr>
        <w:top w:val="none" w:sz="0" w:space="0" w:color="auto"/>
        <w:left w:val="none" w:sz="0" w:space="0" w:color="auto"/>
        <w:bottom w:val="none" w:sz="0" w:space="0" w:color="auto"/>
        <w:right w:val="none" w:sz="0" w:space="0" w:color="auto"/>
      </w:divBdr>
    </w:div>
    <w:div w:id="18818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Dân Văn</dc:creator>
  <cp:keywords/>
  <dc:description/>
  <cp:lastModifiedBy>Dân Văn</cp:lastModifiedBy>
  <cp:revision>4</cp:revision>
  <dcterms:created xsi:type="dcterms:W3CDTF">2023-02-18T07:42:00Z</dcterms:created>
  <dcterms:modified xsi:type="dcterms:W3CDTF">2023-02-18T10:12:00Z</dcterms:modified>
</cp:coreProperties>
</file>