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F819" w14:textId="77777777" w:rsidR="00234E09" w:rsidRDefault="00234E09" w:rsidP="00514F94">
      <w:pPr>
        <w:pStyle w:val="1"/>
      </w:pPr>
    </w:p>
    <w:p w14:paraId="0726D98A" w14:textId="5DAC49D2" w:rsidR="00B60445" w:rsidRDefault="00514F94" w:rsidP="00514F94">
      <w:pPr>
        <w:pStyle w:val="1"/>
      </w:pPr>
      <w:proofErr w:type="spellStart"/>
      <w:r w:rsidRPr="00514F94">
        <w:rPr>
          <w:rFonts w:hint="eastAsia"/>
        </w:rPr>
        <w:t>VeReMi</w:t>
      </w:r>
      <w:proofErr w:type="spellEnd"/>
      <w:r w:rsidRPr="00514F94">
        <w:rPr>
          <w:rFonts w:hint="eastAsia"/>
        </w:rPr>
        <w:t>扩展：一个用于比较评估</w:t>
      </w:r>
      <w:r w:rsidRPr="00514F94">
        <w:rPr>
          <w:rFonts w:hint="eastAsia"/>
        </w:rPr>
        <w:t>VANET</w:t>
      </w:r>
      <w:r w:rsidRPr="00514F94">
        <w:rPr>
          <w:rFonts w:hint="eastAsia"/>
        </w:rPr>
        <w:t>中不良行为检测的数据集</w:t>
      </w:r>
    </w:p>
    <w:p w14:paraId="2533740F" w14:textId="2C36F5F2" w:rsidR="00514F94" w:rsidRDefault="00514F94" w:rsidP="00514F94">
      <w:pPr>
        <w:pStyle w:val="2"/>
      </w:pPr>
      <w:r>
        <w:rPr>
          <w:rFonts w:hint="eastAsia"/>
        </w:rPr>
        <w:t>论文题目</w:t>
      </w:r>
    </w:p>
    <w:p w14:paraId="53860C19" w14:textId="3FB9F7EF" w:rsidR="00514F94" w:rsidRDefault="00514F94" w:rsidP="00514F94">
      <w:proofErr w:type="spellStart"/>
      <w:r w:rsidRPr="00514F94">
        <w:t>VeReMi</w:t>
      </w:r>
      <w:proofErr w:type="spellEnd"/>
      <w:r w:rsidRPr="00514F94">
        <w:t xml:space="preserve"> Extension: A Dataset for Comparable Evaluation of Misbehavior Detection in VANETs</w:t>
      </w:r>
    </w:p>
    <w:p w14:paraId="5C695CD2" w14:textId="1624C232" w:rsidR="009C2264" w:rsidRDefault="009C2264" w:rsidP="00514F94">
      <w:proofErr w:type="spellStart"/>
      <w:r w:rsidRPr="009C2264">
        <w:rPr>
          <w:rFonts w:hint="eastAsia"/>
        </w:rPr>
        <w:t>VeReMi</w:t>
      </w:r>
      <w:proofErr w:type="spellEnd"/>
      <w:r w:rsidRPr="009C2264">
        <w:rPr>
          <w:rFonts w:hint="eastAsia"/>
        </w:rPr>
        <w:t>扩展：一个用于比较评估</w:t>
      </w:r>
      <w:r w:rsidRPr="009C2264">
        <w:rPr>
          <w:rFonts w:hint="eastAsia"/>
        </w:rPr>
        <w:t>VANET</w:t>
      </w:r>
      <w:r w:rsidRPr="009C2264">
        <w:rPr>
          <w:rFonts w:hint="eastAsia"/>
        </w:rPr>
        <w:t>中不良行为检测的数据集</w:t>
      </w:r>
    </w:p>
    <w:p w14:paraId="36DA0D1A" w14:textId="1FBBC474" w:rsidR="009C2264" w:rsidRDefault="009C2264" w:rsidP="009C2264">
      <w:r>
        <w:rPr>
          <w:rFonts w:hint="eastAsia"/>
        </w:rPr>
        <w:t>发表时间：</w:t>
      </w:r>
      <w:r>
        <w:rPr>
          <w:rFonts w:hint="eastAsia"/>
        </w:rPr>
        <w:t>2</w:t>
      </w:r>
      <w:r>
        <w:t>020.06</w:t>
      </w:r>
    </w:p>
    <w:p w14:paraId="66356F11" w14:textId="560DA872" w:rsidR="009C2264" w:rsidRDefault="000A1926" w:rsidP="009C2264">
      <w:r>
        <w:rPr>
          <w:rFonts w:hint="eastAsia"/>
        </w:rPr>
        <w:t>会议</w:t>
      </w:r>
      <w:r w:rsidR="009C2264">
        <w:rPr>
          <w:rFonts w:hint="eastAsia"/>
        </w:rPr>
        <w:t>：</w:t>
      </w:r>
      <w:r w:rsidR="009C2264" w:rsidRPr="00E404D6">
        <w:t xml:space="preserve">IEEE </w:t>
      </w:r>
      <w:r w:rsidRPr="000A1926">
        <w:t>International Conference on Communications</w:t>
      </w:r>
      <w:r w:rsidR="009C2264">
        <w:rPr>
          <w:rFonts w:hint="eastAsia"/>
        </w:rPr>
        <w:t>，</w:t>
      </w:r>
      <w:r>
        <w:rPr>
          <w:rFonts w:hint="eastAsia"/>
        </w:rPr>
        <w:t>CCF</w:t>
      </w:r>
      <w:r>
        <w:t>-</w:t>
      </w:r>
      <w:r>
        <w:rPr>
          <w:rFonts w:hint="eastAsia"/>
        </w:rPr>
        <w:t>C</w:t>
      </w:r>
    </w:p>
    <w:p w14:paraId="6503F42E" w14:textId="0557A146" w:rsidR="00330297" w:rsidRDefault="00330297" w:rsidP="00330297">
      <w:pPr>
        <w:pStyle w:val="2"/>
      </w:pPr>
      <w:r>
        <w:rPr>
          <w:rFonts w:hint="eastAsia"/>
        </w:rPr>
        <w:t>研究背景和目的</w:t>
      </w:r>
    </w:p>
    <w:tbl>
      <w:tblPr>
        <w:tblStyle w:val="a3"/>
        <w:tblW w:w="8712" w:type="dxa"/>
        <w:tblLook w:val="04A0" w:firstRow="1" w:lastRow="0" w:firstColumn="1" w:lastColumn="0" w:noHBand="0" w:noVBand="1"/>
      </w:tblPr>
      <w:tblGrid>
        <w:gridCol w:w="1271"/>
        <w:gridCol w:w="7441"/>
      </w:tblGrid>
      <w:tr w:rsidR="00330297" w:rsidRPr="00430108" w14:paraId="4451BD67" w14:textId="77777777" w:rsidTr="00C6473D">
        <w:trPr>
          <w:trHeight w:val="258"/>
        </w:trPr>
        <w:tc>
          <w:tcPr>
            <w:tcW w:w="1271" w:type="dxa"/>
            <w:hideMark/>
          </w:tcPr>
          <w:p w14:paraId="1CA04902" w14:textId="77777777" w:rsidR="00330297" w:rsidRDefault="00330297" w:rsidP="00C6473D">
            <w:r w:rsidRPr="00430108">
              <w:rPr>
                <w:rFonts w:hint="eastAsia"/>
              </w:rPr>
              <w:t>研究背景</w:t>
            </w:r>
          </w:p>
          <w:p w14:paraId="4C1D81FB" w14:textId="77777777" w:rsidR="00330297" w:rsidRPr="00430108" w:rsidRDefault="00330297" w:rsidP="00C6473D">
            <w:r w:rsidRPr="00430108">
              <w:rPr>
                <w:rFonts w:hint="eastAsia"/>
              </w:rPr>
              <w:t>（原因）</w:t>
            </w:r>
          </w:p>
        </w:tc>
        <w:tc>
          <w:tcPr>
            <w:tcW w:w="7441" w:type="dxa"/>
          </w:tcPr>
          <w:p w14:paraId="2D308001" w14:textId="77777777" w:rsidR="00330297" w:rsidRDefault="002A2312" w:rsidP="00C6473D">
            <w:proofErr w:type="spellStart"/>
            <w:r w:rsidRPr="00514F94">
              <w:t>VeReMi</w:t>
            </w:r>
            <w:proofErr w:type="spellEnd"/>
            <w:r>
              <w:rPr>
                <w:rFonts w:hint="eastAsia"/>
              </w:rPr>
              <w:t>是</w:t>
            </w:r>
            <w:r w:rsidR="00330297">
              <w:rPr>
                <w:rFonts w:hint="eastAsia"/>
              </w:rPr>
              <w:t>车联网安全领域的唯一公开数据集（截止</w:t>
            </w:r>
            <w:r w:rsidR="00330297">
              <w:rPr>
                <w:rFonts w:hint="eastAsia"/>
              </w:rPr>
              <w:t>2</w:t>
            </w:r>
            <w:r w:rsidR="00330297">
              <w:t>022</w:t>
            </w:r>
            <w:r>
              <w:t>.7</w:t>
            </w:r>
            <w:r w:rsidR="00330297">
              <w:rPr>
                <w:rFonts w:hint="eastAsia"/>
              </w:rPr>
              <w:t>）</w:t>
            </w:r>
          </w:p>
          <w:p w14:paraId="23105320" w14:textId="19781769" w:rsidR="002A2312" w:rsidRPr="002A2312" w:rsidRDefault="002A2312" w:rsidP="00C6473D"/>
        </w:tc>
      </w:tr>
      <w:tr w:rsidR="00330297" w:rsidRPr="00430108" w14:paraId="16AD392C" w14:textId="77777777" w:rsidTr="00C6473D">
        <w:trPr>
          <w:trHeight w:val="690"/>
        </w:trPr>
        <w:tc>
          <w:tcPr>
            <w:tcW w:w="1271" w:type="dxa"/>
          </w:tcPr>
          <w:p w14:paraId="0EDBFCE6" w14:textId="77777777" w:rsidR="00330297" w:rsidRPr="00430108" w:rsidRDefault="00330297" w:rsidP="00C6473D">
            <w:r w:rsidRPr="00430108">
              <w:rPr>
                <w:rFonts w:hint="eastAsia"/>
              </w:rPr>
              <w:t>研究目的</w:t>
            </w:r>
          </w:p>
        </w:tc>
        <w:tc>
          <w:tcPr>
            <w:tcW w:w="7441" w:type="dxa"/>
          </w:tcPr>
          <w:p w14:paraId="2881CD49" w14:textId="7E159FFC" w:rsidR="00330297" w:rsidRPr="00155C6A" w:rsidRDefault="002A2312" w:rsidP="00C6473D">
            <w:proofErr w:type="spellStart"/>
            <w:r w:rsidRPr="00514F94">
              <w:t>VeReMi</w:t>
            </w:r>
            <w:proofErr w:type="spellEnd"/>
            <w:r>
              <w:t xml:space="preserve"> </w:t>
            </w:r>
            <w:r>
              <w:rPr>
                <w:rFonts w:hint="eastAsia"/>
              </w:rPr>
              <w:t>Extension</w:t>
            </w:r>
            <w:r>
              <w:rPr>
                <w:rFonts w:hint="eastAsia"/>
              </w:rPr>
              <w:t>基于</w:t>
            </w:r>
            <w:proofErr w:type="spellStart"/>
            <w:r w:rsidRPr="00514F94">
              <w:t>VeReMi</w:t>
            </w:r>
            <w:proofErr w:type="spellEnd"/>
            <w:r>
              <w:rPr>
                <w:rFonts w:hint="eastAsia"/>
              </w:rPr>
              <w:t>做了进一步改进</w:t>
            </w:r>
          </w:p>
        </w:tc>
      </w:tr>
      <w:tr w:rsidR="00330297" w:rsidRPr="00430108" w14:paraId="0DEFE6A1" w14:textId="77777777" w:rsidTr="00C6473D">
        <w:trPr>
          <w:trHeight w:val="841"/>
        </w:trPr>
        <w:tc>
          <w:tcPr>
            <w:tcW w:w="1271" w:type="dxa"/>
            <w:hideMark/>
          </w:tcPr>
          <w:p w14:paraId="0E7703AF" w14:textId="77777777" w:rsidR="00330297" w:rsidRPr="0015173B" w:rsidRDefault="00330297" w:rsidP="00C6473D">
            <w:r w:rsidRPr="00430108">
              <w:rPr>
                <w:rFonts w:hint="eastAsia"/>
              </w:rPr>
              <w:t>研究方法</w:t>
            </w:r>
            <w:r>
              <w:rPr>
                <w:rFonts w:hint="eastAsia"/>
              </w:rPr>
              <w:t>/</w:t>
            </w:r>
            <w:r>
              <w:rPr>
                <w:rFonts w:hint="eastAsia"/>
              </w:rPr>
              <w:t>创新点</w:t>
            </w:r>
          </w:p>
        </w:tc>
        <w:tc>
          <w:tcPr>
            <w:tcW w:w="7441" w:type="dxa"/>
          </w:tcPr>
          <w:p w14:paraId="2CC24045" w14:textId="77777777" w:rsidR="004E5064" w:rsidRDefault="004E5064" w:rsidP="00C6473D">
            <w:pPr>
              <w:pStyle w:val="a4"/>
              <w:numPr>
                <w:ilvl w:val="0"/>
                <w:numId w:val="43"/>
              </w:numPr>
              <w:ind w:firstLineChars="0"/>
            </w:pPr>
            <w:r w:rsidRPr="004E5064">
              <w:rPr>
                <w:rFonts w:hint="eastAsia"/>
              </w:rPr>
              <w:t>在车辆的物理层上设计并实现了一个真实的传感器误差模型</w:t>
            </w:r>
          </w:p>
          <w:p w14:paraId="306C525F" w14:textId="77777777" w:rsidR="004E5064" w:rsidRDefault="004E5064" w:rsidP="00C6473D">
            <w:pPr>
              <w:pStyle w:val="a4"/>
              <w:numPr>
                <w:ilvl w:val="0"/>
                <w:numId w:val="43"/>
              </w:numPr>
              <w:ind w:firstLineChars="0"/>
            </w:pPr>
            <w:r w:rsidRPr="004E5064">
              <w:rPr>
                <w:rFonts w:hint="eastAsia"/>
              </w:rPr>
              <w:t>实现了更大更复杂的攻击集。</w:t>
            </w:r>
          </w:p>
          <w:p w14:paraId="20C69CAB" w14:textId="77777777" w:rsidR="004E5064" w:rsidRDefault="004E5064" w:rsidP="00C6473D">
            <w:pPr>
              <w:pStyle w:val="a4"/>
              <w:numPr>
                <w:ilvl w:val="0"/>
                <w:numId w:val="43"/>
              </w:numPr>
              <w:ind w:firstLineChars="0"/>
            </w:pPr>
            <w:r w:rsidRPr="004E5064">
              <w:rPr>
                <w:rFonts w:hint="eastAsia"/>
              </w:rPr>
              <w:t>新的攻击可以操纵消息频率和数字证书以及消息内容。</w:t>
            </w:r>
          </w:p>
          <w:p w14:paraId="3878D0D2" w14:textId="67428039" w:rsidR="00330297" w:rsidRPr="004E5064" w:rsidRDefault="004E5064" w:rsidP="00C6473D">
            <w:pPr>
              <w:pStyle w:val="a4"/>
              <w:numPr>
                <w:ilvl w:val="0"/>
                <w:numId w:val="43"/>
              </w:numPr>
              <w:ind w:firstLineChars="0"/>
              <w:rPr>
                <w:rFonts w:ascii="Arial" w:hAnsi="Arial" w:cs="Arial"/>
                <w:spacing w:val="15"/>
                <w:sz w:val="23"/>
                <w:szCs w:val="23"/>
              </w:rPr>
            </w:pPr>
            <w:r w:rsidRPr="004E5064">
              <w:rPr>
                <w:rFonts w:hint="eastAsia"/>
              </w:rPr>
              <w:t>描述并实现了一组局部似然性检测器和一个简单的融合检测机制。然后根据这种错误行为融合机制对数据集进行测试</w:t>
            </w:r>
            <w:r>
              <w:rPr>
                <w:rFonts w:hint="eastAsia"/>
              </w:rPr>
              <w:t>。</w:t>
            </w:r>
          </w:p>
        </w:tc>
      </w:tr>
    </w:tbl>
    <w:p w14:paraId="340726C6" w14:textId="0D3A4F3B" w:rsidR="00C71BDD" w:rsidRDefault="00B41344" w:rsidP="00C71BDD">
      <w:pPr>
        <w:pStyle w:val="2"/>
      </w:pPr>
      <w:bookmarkStart w:id="0" w:name="_Ref111989438"/>
      <w:r>
        <w:rPr>
          <w:rFonts w:hint="eastAsia"/>
        </w:rPr>
        <w:t>数据集生成</w:t>
      </w:r>
      <w:bookmarkEnd w:id="0"/>
    </w:p>
    <w:p w14:paraId="37F8DB8A" w14:textId="4B30BEE0" w:rsidR="00415B9B" w:rsidRDefault="001E6B9B" w:rsidP="00415B9B">
      <w:pPr>
        <w:pStyle w:val="3"/>
      </w:pPr>
      <w:r>
        <w:t>19</w:t>
      </w:r>
      <w:r w:rsidR="00211726">
        <w:rPr>
          <w:rFonts w:hint="eastAsia"/>
        </w:rPr>
        <w:t>种</w:t>
      </w:r>
      <w:r w:rsidR="00415B9B" w:rsidRPr="00415B9B">
        <w:rPr>
          <w:rFonts w:hint="eastAsia"/>
        </w:rPr>
        <w:t>不</w:t>
      </w:r>
      <w:r w:rsidR="00211726">
        <w:rPr>
          <w:rFonts w:hint="eastAsia"/>
        </w:rPr>
        <w:t>当</w:t>
      </w:r>
      <w:r w:rsidR="00415B9B" w:rsidRPr="00415B9B">
        <w:rPr>
          <w:rFonts w:hint="eastAsia"/>
        </w:rPr>
        <w:t>行为模型</w:t>
      </w:r>
    </w:p>
    <w:p w14:paraId="6980FCDF" w14:textId="150E9205" w:rsidR="00415B9B" w:rsidRDefault="00415B9B" w:rsidP="00415B9B">
      <w:r>
        <w:rPr>
          <w:rFonts w:hint="eastAsia"/>
        </w:rPr>
        <w:t>在本研究中，我们还旨在通过从文献</w:t>
      </w:r>
      <w:r>
        <w:rPr>
          <w:rFonts w:hint="eastAsia"/>
        </w:rPr>
        <w:t>[17]</w:t>
      </w:r>
      <w:r>
        <w:rPr>
          <w:rFonts w:hint="eastAsia"/>
        </w:rPr>
        <w:t>中使用的模型聚合的一组新攻击来扩展</w:t>
      </w:r>
      <w:proofErr w:type="spellStart"/>
      <w:r>
        <w:rPr>
          <w:rFonts w:hint="eastAsia"/>
        </w:rPr>
        <w:t>VeReMi</w:t>
      </w:r>
      <w:proofErr w:type="spellEnd"/>
      <w:r>
        <w:rPr>
          <w:rFonts w:hint="eastAsia"/>
        </w:rPr>
        <w:t>攻击库。</w:t>
      </w:r>
      <w:r w:rsidR="00E96C88" w:rsidRPr="00415B9B">
        <w:rPr>
          <w:rFonts w:hint="eastAsia"/>
        </w:rPr>
        <w:t>不</w:t>
      </w:r>
      <w:r w:rsidR="00E96C88">
        <w:rPr>
          <w:rFonts w:hint="eastAsia"/>
        </w:rPr>
        <w:t>当</w:t>
      </w:r>
      <w:r w:rsidR="000A736F">
        <w:rPr>
          <w:rFonts w:hint="eastAsia"/>
        </w:rPr>
        <w:t>行为分为</w:t>
      </w:r>
      <w:r>
        <w:rPr>
          <w:rFonts w:hint="eastAsia"/>
        </w:rPr>
        <w:t>故障和攻击。</w:t>
      </w:r>
      <w:bookmarkStart w:id="1" w:name="_Hlk116131829"/>
      <w:r>
        <w:rPr>
          <w:rFonts w:hint="eastAsia"/>
        </w:rPr>
        <w:t>前者是由</w:t>
      </w:r>
      <w:r>
        <w:rPr>
          <w:rFonts w:hint="eastAsia"/>
        </w:rPr>
        <w:t>OBU</w:t>
      </w:r>
      <w:r>
        <w:rPr>
          <w:rFonts w:hint="eastAsia"/>
        </w:rPr>
        <w:t>或车辆传感器故障引起的非恶意行为，而后者是车辆故意发送错误信息的恶意行为。</w:t>
      </w:r>
    </w:p>
    <w:p w14:paraId="30D78D9B" w14:textId="40B402D8" w:rsidR="00415B9B" w:rsidRDefault="00415B9B" w:rsidP="00415B9B">
      <w:r>
        <w:rPr>
          <w:rFonts w:hint="eastAsia"/>
        </w:rPr>
        <w:t>1</w:t>
      </w:r>
      <w:r>
        <w:rPr>
          <w:rFonts w:hint="eastAsia"/>
        </w:rPr>
        <w:t>）</w:t>
      </w:r>
      <w:r>
        <w:rPr>
          <w:rFonts w:hint="eastAsia"/>
        </w:rPr>
        <w:t xml:space="preserve"> </w:t>
      </w:r>
      <w:r>
        <w:rPr>
          <w:rFonts w:hint="eastAsia"/>
        </w:rPr>
        <w:t>故障：位置故障、速度故障、</w:t>
      </w:r>
      <w:r w:rsidR="00F10DD1">
        <w:rPr>
          <w:rFonts w:hint="eastAsia"/>
        </w:rPr>
        <w:t>消息延迟</w:t>
      </w:r>
    </w:p>
    <w:p w14:paraId="304AD037" w14:textId="77777777" w:rsidR="00E96C88" w:rsidRDefault="00415B9B" w:rsidP="00BD41B5">
      <w:pPr>
        <w:ind w:firstLine="420"/>
      </w:pPr>
      <w:r>
        <w:rPr>
          <w:rFonts w:hint="eastAsia"/>
        </w:rPr>
        <w:t>位置故障</w:t>
      </w:r>
      <w:r w:rsidR="00FF2028">
        <w:rPr>
          <w:rFonts w:hint="eastAsia"/>
        </w:rPr>
        <w:t>，</w:t>
      </w:r>
      <w:r>
        <w:rPr>
          <w:rFonts w:hint="eastAsia"/>
        </w:rPr>
        <w:t>通常是定位系统故障（例如</w:t>
      </w:r>
      <w:r>
        <w:rPr>
          <w:rFonts w:hint="eastAsia"/>
        </w:rPr>
        <w:t>GPS</w:t>
      </w:r>
      <w:r>
        <w:rPr>
          <w:rFonts w:hint="eastAsia"/>
        </w:rPr>
        <w:t>）造成的。可能表现为以下四种用例之一：</w:t>
      </w:r>
    </w:p>
    <w:p w14:paraId="68BDFE45" w14:textId="1018BE0B" w:rsidR="00E96C88" w:rsidRDefault="00DA637D" w:rsidP="00FF2028">
      <w:pPr>
        <w:pStyle w:val="a4"/>
        <w:numPr>
          <w:ilvl w:val="0"/>
          <w:numId w:val="34"/>
        </w:numPr>
        <w:ind w:firstLineChars="0"/>
      </w:pPr>
      <w:r>
        <w:rPr>
          <w:rFonts w:hint="eastAsia"/>
        </w:rPr>
        <w:t>恒定的错误位置</w:t>
      </w:r>
    </w:p>
    <w:p w14:paraId="6B96041A" w14:textId="203F5330" w:rsidR="00E96C88" w:rsidRDefault="00DA637D" w:rsidP="00FF2028">
      <w:pPr>
        <w:pStyle w:val="a4"/>
        <w:numPr>
          <w:ilvl w:val="0"/>
          <w:numId w:val="34"/>
        </w:numPr>
        <w:ind w:firstLineChars="0"/>
      </w:pPr>
      <w:r>
        <w:rPr>
          <w:rFonts w:hint="eastAsia"/>
        </w:rPr>
        <w:t>各时间步均为随机位置</w:t>
      </w:r>
    </w:p>
    <w:p w14:paraId="23A8B93B" w14:textId="38670BD7" w:rsidR="00E96C88" w:rsidRDefault="00DA637D" w:rsidP="00FF2028">
      <w:pPr>
        <w:pStyle w:val="a4"/>
        <w:numPr>
          <w:ilvl w:val="0"/>
          <w:numId w:val="34"/>
        </w:numPr>
        <w:ind w:firstLineChars="0"/>
      </w:pPr>
      <w:r>
        <w:rPr>
          <w:rFonts w:hint="eastAsia"/>
        </w:rPr>
        <w:t>在真实位置上的恒定偏移</w:t>
      </w:r>
    </w:p>
    <w:p w14:paraId="2D2A514B" w14:textId="75283C93" w:rsidR="00415B9B" w:rsidRDefault="00DA637D" w:rsidP="00FF2028">
      <w:pPr>
        <w:pStyle w:val="a4"/>
        <w:numPr>
          <w:ilvl w:val="0"/>
          <w:numId w:val="34"/>
        </w:numPr>
        <w:ind w:firstLineChars="0"/>
      </w:pPr>
      <w:r>
        <w:rPr>
          <w:rFonts w:hint="eastAsia"/>
        </w:rPr>
        <w:t>在真实位置上的随机偏移</w:t>
      </w:r>
    </w:p>
    <w:p w14:paraId="42A2A87F" w14:textId="715CC1EA" w:rsidR="00523F4D" w:rsidRDefault="00FF2028" w:rsidP="00BD41B5">
      <w:pPr>
        <w:ind w:firstLine="420"/>
      </w:pPr>
      <w:r>
        <w:rPr>
          <w:rFonts w:hint="eastAsia"/>
        </w:rPr>
        <w:lastRenderedPageBreak/>
        <w:t>速度故障，</w:t>
      </w:r>
      <w:r w:rsidRPr="00FF2028">
        <w:rPr>
          <w:rFonts w:hint="eastAsia"/>
        </w:rPr>
        <w:t>可能是</w:t>
      </w:r>
      <w:r w:rsidRPr="00FF2028">
        <w:rPr>
          <w:rFonts w:hint="eastAsia"/>
        </w:rPr>
        <w:t>OBU</w:t>
      </w:r>
      <w:r w:rsidRPr="00FF2028">
        <w:rPr>
          <w:rFonts w:hint="eastAsia"/>
        </w:rPr>
        <w:t>错误或物理传感器故障造成的。速度故障的产生与前面描述的位置故障类似</w:t>
      </w:r>
      <w:r>
        <w:rPr>
          <w:rFonts w:hint="eastAsia"/>
        </w:rPr>
        <w:t>：</w:t>
      </w:r>
    </w:p>
    <w:p w14:paraId="42802A42" w14:textId="77777777" w:rsidR="00523F4D" w:rsidRDefault="00FF2028" w:rsidP="00FF2028">
      <w:pPr>
        <w:pStyle w:val="a4"/>
        <w:numPr>
          <w:ilvl w:val="0"/>
          <w:numId w:val="34"/>
        </w:numPr>
        <w:ind w:firstLineChars="0"/>
      </w:pPr>
      <w:r>
        <w:rPr>
          <w:rFonts w:hint="eastAsia"/>
        </w:rPr>
        <w:t>恒定的错误速度</w:t>
      </w:r>
    </w:p>
    <w:p w14:paraId="1BFAB04A" w14:textId="77777777" w:rsidR="00523F4D" w:rsidRDefault="00FF2028" w:rsidP="00FF2028">
      <w:pPr>
        <w:pStyle w:val="a4"/>
        <w:numPr>
          <w:ilvl w:val="0"/>
          <w:numId w:val="34"/>
        </w:numPr>
        <w:ind w:firstLineChars="0"/>
      </w:pPr>
      <w:r>
        <w:rPr>
          <w:rFonts w:hint="eastAsia"/>
        </w:rPr>
        <w:t>各时间步均为随机速度</w:t>
      </w:r>
    </w:p>
    <w:p w14:paraId="691E0087" w14:textId="77777777" w:rsidR="00523F4D" w:rsidRDefault="00FF2028" w:rsidP="00FF2028">
      <w:pPr>
        <w:pStyle w:val="a4"/>
        <w:numPr>
          <w:ilvl w:val="0"/>
          <w:numId w:val="34"/>
        </w:numPr>
        <w:ind w:firstLineChars="0"/>
      </w:pPr>
      <w:r>
        <w:rPr>
          <w:rFonts w:hint="eastAsia"/>
        </w:rPr>
        <w:t>在真实速度上的恒定偏移</w:t>
      </w:r>
    </w:p>
    <w:p w14:paraId="5700AE51" w14:textId="5B47B600" w:rsidR="00FF2028" w:rsidRDefault="00FF2028" w:rsidP="00FF2028">
      <w:pPr>
        <w:pStyle w:val="a4"/>
        <w:numPr>
          <w:ilvl w:val="0"/>
          <w:numId w:val="34"/>
        </w:numPr>
        <w:ind w:firstLineChars="0"/>
      </w:pPr>
      <w:r>
        <w:rPr>
          <w:rFonts w:hint="eastAsia"/>
        </w:rPr>
        <w:t>在真实速度上的随机偏移</w:t>
      </w:r>
    </w:p>
    <w:p w14:paraId="1628D24D" w14:textId="4AC0D75A" w:rsidR="00FF2028" w:rsidRDefault="00FF2028" w:rsidP="000A736F">
      <w:pPr>
        <w:pStyle w:val="a4"/>
        <w:numPr>
          <w:ilvl w:val="0"/>
          <w:numId w:val="34"/>
        </w:numPr>
        <w:ind w:firstLineChars="0"/>
      </w:pPr>
      <w:r>
        <w:rPr>
          <w:rFonts w:hint="eastAsia"/>
        </w:rPr>
        <w:t>消息延迟</w:t>
      </w:r>
      <w:r w:rsidR="000A736F">
        <w:rPr>
          <w:rFonts w:hint="eastAsia"/>
        </w:rPr>
        <w:t>，可能是由于网络开销大或车载处理单元成本低或速度</w:t>
      </w:r>
      <w:proofErr w:type="gramStart"/>
      <w:r w:rsidR="000A736F">
        <w:rPr>
          <w:rFonts w:hint="eastAsia"/>
        </w:rPr>
        <w:t>慢造成</w:t>
      </w:r>
      <w:proofErr w:type="gramEnd"/>
      <w:r w:rsidR="000A736F">
        <w:rPr>
          <w:rFonts w:hint="eastAsia"/>
        </w:rPr>
        <w:t>的。这些消息包含所有正确的数据和所需的信息，但从现实中以延迟Δ</w:t>
      </w:r>
      <w:r w:rsidR="000A736F">
        <w:rPr>
          <w:rFonts w:hint="eastAsia"/>
        </w:rPr>
        <w:t>t</w:t>
      </w:r>
      <w:r w:rsidR="000A736F">
        <w:rPr>
          <w:rFonts w:hint="eastAsia"/>
        </w:rPr>
        <w:t>发送。</w:t>
      </w:r>
    </w:p>
    <w:p w14:paraId="63128277" w14:textId="0215C13E" w:rsidR="000A736F" w:rsidRDefault="000A736F" w:rsidP="000A736F">
      <w:r>
        <w:rPr>
          <w:rFonts w:hint="eastAsia"/>
        </w:rPr>
        <w:t>2</w:t>
      </w:r>
      <w:r>
        <w:rPr>
          <w:rFonts w:hint="eastAsia"/>
        </w:rPr>
        <w:t>）</w:t>
      </w:r>
      <w:r>
        <w:rPr>
          <w:rFonts w:hint="eastAsia"/>
        </w:rPr>
        <w:t xml:space="preserve"> </w:t>
      </w:r>
      <w:r>
        <w:rPr>
          <w:rFonts w:hint="eastAsia"/>
        </w:rPr>
        <w:t>攻击：</w:t>
      </w:r>
    </w:p>
    <w:p w14:paraId="17A31575" w14:textId="779E9BCA" w:rsidR="00F83A5E" w:rsidRDefault="00F83A5E" w:rsidP="00E96C88">
      <w:pPr>
        <w:pStyle w:val="a4"/>
        <w:numPr>
          <w:ilvl w:val="0"/>
          <w:numId w:val="34"/>
        </w:numPr>
        <w:ind w:firstLineChars="0"/>
      </w:pPr>
      <w:r w:rsidRPr="00F83A5E">
        <w:rPr>
          <w:rFonts w:hint="eastAsia"/>
        </w:rPr>
        <w:t>DoS</w:t>
      </w:r>
      <w:r w:rsidRPr="00F83A5E">
        <w:rPr>
          <w:rFonts w:hint="eastAsia"/>
        </w:rPr>
        <w:t>攻击</w:t>
      </w:r>
      <w:r>
        <w:rPr>
          <w:rFonts w:hint="eastAsia"/>
        </w:rPr>
        <w:t>，</w:t>
      </w:r>
      <w:r w:rsidRPr="00F83A5E">
        <w:rPr>
          <w:rFonts w:hint="eastAsia"/>
        </w:rPr>
        <w:t>包括车辆发送频率高于相应</w:t>
      </w:r>
      <w:r w:rsidRPr="00F83A5E">
        <w:rPr>
          <w:rFonts w:hint="eastAsia"/>
        </w:rPr>
        <w:t>IEEE</w:t>
      </w:r>
      <w:r w:rsidRPr="00F83A5E">
        <w:rPr>
          <w:rFonts w:hint="eastAsia"/>
        </w:rPr>
        <w:t>或</w:t>
      </w:r>
      <w:r w:rsidRPr="00F83A5E">
        <w:rPr>
          <w:rFonts w:hint="eastAsia"/>
        </w:rPr>
        <w:t>ETSI</w:t>
      </w:r>
      <w:r w:rsidRPr="00F83A5E">
        <w:rPr>
          <w:rFonts w:hint="eastAsia"/>
        </w:rPr>
        <w:t>标准设置的限制的消息。</w:t>
      </w:r>
    </w:p>
    <w:p w14:paraId="1ACB81EE" w14:textId="48F1319D" w:rsidR="00F83A5E" w:rsidRDefault="00F83A5E" w:rsidP="00E96C88">
      <w:pPr>
        <w:pStyle w:val="a4"/>
        <w:numPr>
          <w:ilvl w:val="0"/>
          <w:numId w:val="34"/>
        </w:numPr>
        <w:ind w:firstLineChars="0"/>
      </w:pPr>
      <w:r w:rsidRPr="00F83A5E">
        <w:rPr>
          <w:rFonts w:hint="eastAsia"/>
        </w:rPr>
        <w:t>DoS Random</w:t>
      </w:r>
      <w:r>
        <w:rPr>
          <w:rFonts w:hint="eastAsia"/>
        </w:rPr>
        <w:t>，</w:t>
      </w:r>
      <w:r w:rsidRPr="00F83A5E">
        <w:rPr>
          <w:rFonts w:hint="eastAsia"/>
        </w:rPr>
        <w:t>是所有消息字段都设置为随机值的</w:t>
      </w:r>
      <w:r w:rsidRPr="00F83A5E">
        <w:rPr>
          <w:rFonts w:hint="eastAsia"/>
        </w:rPr>
        <w:t>DoS</w:t>
      </w:r>
      <w:r w:rsidRPr="00F83A5E">
        <w:rPr>
          <w:rFonts w:hint="eastAsia"/>
        </w:rPr>
        <w:t>攻击。这可能是一种充斥网络并阻止真实消息被广播的策略。这种攻击也可以在</w:t>
      </w:r>
      <w:r w:rsidRPr="00F83A5E">
        <w:rPr>
          <w:rFonts w:hint="eastAsia"/>
        </w:rPr>
        <w:t>sybil</w:t>
      </w:r>
      <w:r w:rsidR="0072631E">
        <w:t xml:space="preserve"> </w:t>
      </w:r>
      <w:r w:rsidR="0072631E">
        <w:rPr>
          <w:rFonts w:hint="eastAsia"/>
        </w:rPr>
        <w:t>模式</w:t>
      </w:r>
      <w:r w:rsidRPr="00F83A5E">
        <w:rPr>
          <w:rFonts w:hint="eastAsia"/>
        </w:rPr>
        <w:t>中执行，攻击者更改其在每个发送消息上的身份以避免检测。</w:t>
      </w:r>
    </w:p>
    <w:p w14:paraId="3752A0BD" w14:textId="5405667D" w:rsidR="00F83A5E" w:rsidRDefault="00F83A5E" w:rsidP="00E96C88">
      <w:pPr>
        <w:pStyle w:val="a4"/>
        <w:numPr>
          <w:ilvl w:val="0"/>
          <w:numId w:val="34"/>
        </w:numPr>
        <w:ind w:firstLineChars="0"/>
      </w:pPr>
      <w:r>
        <w:rPr>
          <w:rFonts w:hint="eastAsia"/>
        </w:rPr>
        <w:t>数据重放，包括发送以前从特定目标邻居那里收到的信息。重放的信息是用攻击者的证书签名的。它可以在</w:t>
      </w:r>
      <w:r>
        <w:rPr>
          <w:rFonts w:hint="eastAsia"/>
        </w:rPr>
        <w:t>Sybil</w:t>
      </w:r>
      <w:r>
        <w:rPr>
          <w:rFonts w:hint="eastAsia"/>
        </w:rPr>
        <w:t>模式下执行，攻击者在每个新选择的目标上改变其身份以避免被发现。</w:t>
      </w:r>
    </w:p>
    <w:p w14:paraId="61808B81" w14:textId="278B9745" w:rsidR="00F83A5E" w:rsidRDefault="00F83A5E" w:rsidP="00E96C88">
      <w:pPr>
        <w:pStyle w:val="a4"/>
        <w:numPr>
          <w:ilvl w:val="0"/>
          <w:numId w:val="34"/>
        </w:numPr>
        <w:ind w:firstLineChars="0"/>
      </w:pPr>
      <w:r>
        <w:rPr>
          <w:rFonts w:hint="eastAsia"/>
        </w:rPr>
        <w:t>破坏性攻击，是对以前收到的随机邻居的数据进行信息重放。它也可以是一种淹没网络并阻止真正的信息被广播的策略。这种攻击也可以在</w:t>
      </w:r>
      <w:r>
        <w:rPr>
          <w:rFonts w:hint="eastAsia"/>
        </w:rPr>
        <w:t>Sybil</w:t>
      </w:r>
      <w:r w:rsidR="00B1182A">
        <w:rPr>
          <w:rFonts w:hint="eastAsia"/>
        </w:rPr>
        <w:t>和</w:t>
      </w:r>
      <w:r>
        <w:rPr>
          <w:rFonts w:hint="eastAsia"/>
        </w:rPr>
        <w:t>DoS</w:t>
      </w:r>
      <w:r>
        <w:rPr>
          <w:rFonts w:hint="eastAsia"/>
        </w:rPr>
        <w:t>模式下执行</w:t>
      </w:r>
      <w:r w:rsidR="00B1182A">
        <w:rPr>
          <w:rFonts w:hint="eastAsia"/>
        </w:rPr>
        <w:t>（</w:t>
      </w:r>
      <w:proofErr w:type="spellStart"/>
      <w:r w:rsidR="00B1182A" w:rsidRPr="00B1182A">
        <w:t>DoSDisruptive</w:t>
      </w:r>
      <w:proofErr w:type="spellEnd"/>
      <w:r w:rsidR="00B1182A">
        <w:rPr>
          <w:rFonts w:hint="eastAsia"/>
        </w:rPr>
        <w:t>、</w:t>
      </w:r>
      <w:proofErr w:type="spellStart"/>
      <w:r w:rsidR="00B1182A" w:rsidRPr="00B1182A">
        <w:t>DoSDisruptiveSybil</w:t>
      </w:r>
      <w:proofErr w:type="spellEnd"/>
      <w:r w:rsidR="00B1182A">
        <w:rPr>
          <w:rFonts w:hint="eastAsia"/>
        </w:rPr>
        <w:t>）</w:t>
      </w:r>
      <w:r>
        <w:rPr>
          <w:rFonts w:hint="eastAsia"/>
        </w:rPr>
        <w:t>。</w:t>
      </w:r>
    </w:p>
    <w:p w14:paraId="67F90FE3" w14:textId="72C34C27" w:rsidR="00F83A5E" w:rsidRPr="00F83A5E" w:rsidRDefault="00F83A5E" w:rsidP="00E96C88">
      <w:pPr>
        <w:pStyle w:val="a4"/>
        <w:numPr>
          <w:ilvl w:val="0"/>
          <w:numId w:val="34"/>
        </w:numPr>
        <w:ind w:firstLineChars="0"/>
      </w:pPr>
      <w:r>
        <w:rPr>
          <w:rFonts w:hint="eastAsia"/>
        </w:rPr>
        <w:t>最终停止，是一种车辆通过冻结位置值和设置速度值为空来模拟突然停止的攻击。</w:t>
      </w:r>
    </w:p>
    <w:p w14:paraId="1C414784" w14:textId="781E2EC2" w:rsidR="002C5933" w:rsidRDefault="00F83A5E" w:rsidP="00E96C88">
      <w:pPr>
        <w:pStyle w:val="a4"/>
        <w:numPr>
          <w:ilvl w:val="0"/>
          <w:numId w:val="34"/>
        </w:numPr>
        <w:ind w:firstLineChars="0"/>
      </w:pPr>
      <w:r>
        <w:rPr>
          <w:rFonts w:hint="eastAsia"/>
        </w:rPr>
        <w:t>交通拥堵</w:t>
      </w:r>
      <w:r>
        <w:rPr>
          <w:rFonts w:hint="eastAsia"/>
        </w:rPr>
        <w:t>Sybil</w:t>
      </w:r>
      <w:r w:rsidR="002C5933">
        <w:rPr>
          <w:rFonts w:hint="eastAsia"/>
        </w:rPr>
        <w:t>，</w:t>
      </w:r>
      <w:r>
        <w:rPr>
          <w:rFonts w:hint="eastAsia"/>
        </w:rPr>
        <w:t>是一种旨在创造一个虚假的交通拥堵。攻击者通过为每辆假车保持一个新的身份和正确的信息频率，在选定的位置生成一个假</w:t>
      </w:r>
      <w:r w:rsidR="00FF2A0B">
        <w:rPr>
          <w:rFonts w:hint="eastAsia"/>
        </w:rPr>
        <w:t>车网格</w:t>
      </w:r>
      <w:r>
        <w:rPr>
          <w:rFonts w:hint="eastAsia"/>
        </w:rPr>
        <w:t>。</w:t>
      </w:r>
    </w:p>
    <w:bookmarkEnd w:id="1"/>
    <w:p w14:paraId="18EDD041" w14:textId="61A2B18E" w:rsidR="00E96C88" w:rsidRDefault="00E96C88" w:rsidP="00E96C88"/>
    <w:p w14:paraId="39828E7F" w14:textId="1D971562" w:rsidR="00E96C88" w:rsidRDefault="00FF4EFB" w:rsidP="00E96C88">
      <w:bookmarkStart w:id="2" w:name="_Hlk116131895"/>
      <w:r>
        <w:rPr>
          <w:rFonts w:hint="eastAsia"/>
        </w:rPr>
        <w:t>该表的</w:t>
      </w:r>
      <w:r w:rsidR="00A25811">
        <w:rPr>
          <w:rFonts w:hint="eastAsia"/>
        </w:rPr>
        <w:t>Num</w:t>
      </w:r>
      <w:r>
        <w:rPr>
          <w:rFonts w:hint="eastAsia"/>
        </w:rPr>
        <w:t>编号符合</w:t>
      </w:r>
      <w:proofErr w:type="spellStart"/>
      <w:r>
        <w:rPr>
          <w:rFonts w:hint="eastAsia"/>
        </w:rPr>
        <w:t>VeReMi_Extension</w:t>
      </w:r>
      <w:proofErr w:type="spellEnd"/>
      <w:r>
        <w:rPr>
          <w:rFonts w:hint="eastAsia"/>
        </w:rPr>
        <w:t>的文件命名</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0" w:type="dxa"/>
          <w:left w:w="160" w:type="dxa"/>
          <w:bottom w:w="80" w:type="dxa"/>
          <w:right w:w="160" w:type="dxa"/>
        </w:tblCellMar>
        <w:tblLook w:val="04A0" w:firstRow="1" w:lastRow="0" w:firstColumn="1" w:lastColumn="0" w:noHBand="0" w:noVBand="1"/>
      </w:tblPr>
      <w:tblGrid>
        <w:gridCol w:w="596"/>
        <w:gridCol w:w="850"/>
        <w:gridCol w:w="2363"/>
        <w:gridCol w:w="3297"/>
        <w:gridCol w:w="1540"/>
      </w:tblGrid>
      <w:tr w:rsidR="002D4E42" w14:paraId="06E2BBA6" w14:textId="77777777" w:rsidTr="001307CF">
        <w:trPr>
          <w:cantSplit/>
          <w:tblCellSpacing w:w="0" w:type="dxa"/>
        </w:trPr>
        <w:tc>
          <w:tcPr>
            <w:tcW w:w="596" w:type="dxa"/>
            <w:vAlign w:val="center"/>
          </w:tcPr>
          <w:p w14:paraId="475D7CDA" w14:textId="77777777" w:rsidR="002D4E42" w:rsidRDefault="002D4E42" w:rsidP="002D4E42">
            <w:pPr>
              <w:jc w:val="center"/>
            </w:pPr>
          </w:p>
        </w:tc>
        <w:tc>
          <w:tcPr>
            <w:tcW w:w="850" w:type="dxa"/>
            <w:vAlign w:val="center"/>
          </w:tcPr>
          <w:p w14:paraId="6189CBC2" w14:textId="34CD69B8" w:rsidR="002D4E42" w:rsidRDefault="002D4E42" w:rsidP="002D4E42">
            <w:pPr>
              <w:jc w:val="center"/>
            </w:pPr>
            <w:r>
              <w:rPr>
                <w:rFonts w:hint="eastAsia"/>
              </w:rPr>
              <w:t>Num</w:t>
            </w:r>
          </w:p>
        </w:tc>
        <w:tc>
          <w:tcPr>
            <w:tcW w:w="2363" w:type="dxa"/>
            <w:vAlign w:val="center"/>
          </w:tcPr>
          <w:p w14:paraId="462F5346" w14:textId="691B90AA" w:rsidR="002D4E42" w:rsidRDefault="002D4E42" w:rsidP="002D4E42">
            <w:pPr>
              <w:jc w:val="center"/>
            </w:pPr>
            <w:proofErr w:type="spellStart"/>
            <w:r>
              <w:t>AttackT</w:t>
            </w:r>
            <w:r>
              <w:rPr>
                <w:rFonts w:hint="eastAsia"/>
              </w:rPr>
              <w:t>ype</w:t>
            </w:r>
            <w:proofErr w:type="spellEnd"/>
          </w:p>
        </w:tc>
        <w:tc>
          <w:tcPr>
            <w:tcW w:w="3297" w:type="dxa"/>
            <w:vAlign w:val="center"/>
          </w:tcPr>
          <w:p w14:paraId="209A7FEB" w14:textId="77777777" w:rsidR="002D4E42" w:rsidRDefault="002D4E42" w:rsidP="002D4E42">
            <w:pPr>
              <w:jc w:val="center"/>
            </w:pPr>
            <w:r>
              <w:t>Description</w:t>
            </w:r>
          </w:p>
        </w:tc>
        <w:tc>
          <w:tcPr>
            <w:tcW w:w="1540" w:type="dxa"/>
            <w:vAlign w:val="center"/>
          </w:tcPr>
          <w:p w14:paraId="622A2BE4" w14:textId="57D2DA04" w:rsidR="002D4E42" w:rsidRDefault="002D4E42" w:rsidP="002D4E42">
            <w:pPr>
              <w:jc w:val="center"/>
            </w:pPr>
            <w:r>
              <w:rPr>
                <w:rFonts w:hint="eastAsia"/>
              </w:rPr>
              <w:t>释义</w:t>
            </w:r>
          </w:p>
        </w:tc>
      </w:tr>
      <w:tr w:rsidR="002D4E42" w14:paraId="0B22F063" w14:textId="77777777" w:rsidTr="001307CF">
        <w:trPr>
          <w:cantSplit/>
          <w:tblCellSpacing w:w="0" w:type="dxa"/>
        </w:trPr>
        <w:tc>
          <w:tcPr>
            <w:tcW w:w="596" w:type="dxa"/>
            <w:vMerge w:val="restart"/>
            <w:vAlign w:val="center"/>
          </w:tcPr>
          <w:p w14:paraId="4EF424AC" w14:textId="323E5CD5" w:rsidR="002D4E42" w:rsidRDefault="002D4E42" w:rsidP="002D4E42">
            <w:pPr>
              <w:jc w:val="center"/>
            </w:pPr>
            <w:r>
              <w:rPr>
                <w:rFonts w:hint="eastAsia"/>
              </w:rPr>
              <w:t>故障</w:t>
            </w:r>
          </w:p>
        </w:tc>
        <w:tc>
          <w:tcPr>
            <w:tcW w:w="850" w:type="dxa"/>
            <w:vAlign w:val="center"/>
          </w:tcPr>
          <w:p w14:paraId="7842AA65" w14:textId="688B9C32" w:rsidR="002D4E42" w:rsidRDefault="00A13E45" w:rsidP="002D4E42">
            <w:pPr>
              <w:jc w:val="center"/>
            </w:pPr>
            <w:fldSimple w:instr=" seq a ">
              <w:r w:rsidR="002D4E42">
                <w:rPr>
                  <w:noProof/>
                </w:rPr>
                <w:t>1</w:t>
              </w:r>
            </w:fldSimple>
          </w:p>
        </w:tc>
        <w:tc>
          <w:tcPr>
            <w:tcW w:w="2363" w:type="dxa"/>
            <w:vAlign w:val="center"/>
          </w:tcPr>
          <w:p w14:paraId="43457F69" w14:textId="7E5AB0EF" w:rsidR="002D4E42" w:rsidRDefault="002D4E42" w:rsidP="002D4E42">
            <w:pPr>
              <w:jc w:val="center"/>
            </w:pPr>
            <w:proofErr w:type="spellStart"/>
            <w:r>
              <w:rPr>
                <w:rFonts w:hint="eastAsia"/>
              </w:rPr>
              <w:t>Const</w:t>
            </w:r>
            <w:r>
              <w:t>Pos</w:t>
            </w:r>
            <w:proofErr w:type="spellEnd"/>
          </w:p>
        </w:tc>
        <w:tc>
          <w:tcPr>
            <w:tcW w:w="3297" w:type="dxa"/>
            <w:vAlign w:val="center"/>
          </w:tcPr>
          <w:p w14:paraId="5C35AA25" w14:textId="62F06920" w:rsidR="002D4E42" w:rsidRDefault="002D4E42" w:rsidP="002D4E42">
            <w:pPr>
              <w:jc w:val="center"/>
            </w:pPr>
            <w:r w:rsidRPr="00910E83">
              <w:rPr>
                <w:rFonts w:hint="eastAsia"/>
              </w:rPr>
              <w:t>攻击者</w:t>
            </w:r>
            <w:r>
              <w:rPr>
                <w:rFonts w:hint="eastAsia"/>
              </w:rPr>
              <w:t>广播错误的</w:t>
            </w:r>
            <w:r w:rsidRPr="00910E83">
              <w:rPr>
                <w:rFonts w:hint="eastAsia"/>
              </w:rPr>
              <w:t>固定位置</w:t>
            </w:r>
          </w:p>
        </w:tc>
        <w:tc>
          <w:tcPr>
            <w:tcW w:w="1540" w:type="dxa"/>
            <w:vAlign w:val="center"/>
          </w:tcPr>
          <w:p w14:paraId="11CD46D4" w14:textId="2423431A" w:rsidR="002D4E42" w:rsidRDefault="002D4E42" w:rsidP="002D4E42">
            <w:pPr>
              <w:jc w:val="center"/>
            </w:pPr>
            <w:r>
              <w:rPr>
                <w:rFonts w:hint="eastAsia"/>
              </w:rPr>
              <w:t>固定位置</w:t>
            </w:r>
          </w:p>
        </w:tc>
      </w:tr>
      <w:tr w:rsidR="002D4E42" w14:paraId="4A4E5F4E" w14:textId="77777777" w:rsidTr="001307CF">
        <w:trPr>
          <w:cantSplit/>
          <w:tblCellSpacing w:w="0" w:type="dxa"/>
        </w:trPr>
        <w:tc>
          <w:tcPr>
            <w:tcW w:w="596" w:type="dxa"/>
            <w:vMerge/>
            <w:vAlign w:val="center"/>
          </w:tcPr>
          <w:p w14:paraId="4C0BC6FD" w14:textId="77777777" w:rsidR="002D4E42" w:rsidRDefault="002D4E42" w:rsidP="002D4E42">
            <w:pPr>
              <w:jc w:val="center"/>
            </w:pPr>
          </w:p>
        </w:tc>
        <w:tc>
          <w:tcPr>
            <w:tcW w:w="850" w:type="dxa"/>
            <w:vAlign w:val="center"/>
          </w:tcPr>
          <w:p w14:paraId="1AEB3B56" w14:textId="072FB3A7" w:rsidR="002D4E42" w:rsidRDefault="00A13E45" w:rsidP="002D4E42">
            <w:pPr>
              <w:jc w:val="center"/>
            </w:pPr>
            <w:fldSimple w:instr=" seq a ">
              <w:r w:rsidR="002D4E42">
                <w:rPr>
                  <w:noProof/>
                </w:rPr>
                <w:t>2</w:t>
              </w:r>
            </w:fldSimple>
          </w:p>
        </w:tc>
        <w:tc>
          <w:tcPr>
            <w:tcW w:w="2363" w:type="dxa"/>
            <w:vAlign w:val="center"/>
          </w:tcPr>
          <w:p w14:paraId="566CB060" w14:textId="308FE259" w:rsidR="002D4E42" w:rsidRDefault="002D4E42" w:rsidP="002D4E42">
            <w:pPr>
              <w:jc w:val="center"/>
            </w:pPr>
            <w:proofErr w:type="spellStart"/>
            <w:r>
              <w:rPr>
                <w:rFonts w:hint="eastAsia"/>
              </w:rPr>
              <w:t>Const</w:t>
            </w:r>
            <w:r>
              <w:t>PosOffset</w:t>
            </w:r>
            <w:proofErr w:type="spellEnd"/>
          </w:p>
        </w:tc>
        <w:tc>
          <w:tcPr>
            <w:tcW w:w="3297" w:type="dxa"/>
            <w:vAlign w:val="center"/>
          </w:tcPr>
          <w:p w14:paraId="22B72560" w14:textId="77777777" w:rsidR="002D4E42" w:rsidRDefault="002D4E42" w:rsidP="002D4E42">
            <w:pPr>
              <w:jc w:val="center"/>
            </w:pPr>
            <w:r w:rsidRPr="00910E83">
              <w:rPr>
                <w:rFonts w:hint="eastAsia"/>
              </w:rPr>
              <w:t>攻击者</w:t>
            </w:r>
            <w:r>
              <w:rPr>
                <w:rFonts w:hint="eastAsia"/>
              </w:rPr>
              <w:t>广播一个与实际位置有</w:t>
            </w:r>
            <w:r w:rsidRPr="00910E83">
              <w:rPr>
                <w:rFonts w:hint="eastAsia"/>
              </w:rPr>
              <w:t>固定偏移</w:t>
            </w:r>
            <w:r>
              <w:rPr>
                <w:rFonts w:hint="eastAsia"/>
              </w:rPr>
              <w:t>的位置</w:t>
            </w:r>
          </w:p>
        </w:tc>
        <w:tc>
          <w:tcPr>
            <w:tcW w:w="1540" w:type="dxa"/>
            <w:vAlign w:val="center"/>
          </w:tcPr>
          <w:p w14:paraId="0C3E3A47" w14:textId="1FC53F53" w:rsidR="002D4E42" w:rsidRDefault="002D4E42" w:rsidP="002D4E42">
            <w:pPr>
              <w:jc w:val="center"/>
            </w:pPr>
            <w:r>
              <w:rPr>
                <w:rFonts w:hint="eastAsia"/>
              </w:rPr>
              <w:t>固定偏移</w:t>
            </w:r>
          </w:p>
        </w:tc>
      </w:tr>
      <w:tr w:rsidR="002D4E42" w14:paraId="28431EF5" w14:textId="77777777" w:rsidTr="001307CF">
        <w:trPr>
          <w:cantSplit/>
          <w:tblCellSpacing w:w="0" w:type="dxa"/>
        </w:trPr>
        <w:tc>
          <w:tcPr>
            <w:tcW w:w="596" w:type="dxa"/>
            <w:vMerge/>
            <w:vAlign w:val="center"/>
          </w:tcPr>
          <w:p w14:paraId="25B6C766" w14:textId="77777777" w:rsidR="002D4E42" w:rsidRDefault="002D4E42" w:rsidP="002D4E42">
            <w:pPr>
              <w:jc w:val="center"/>
            </w:pPr>
          </w:p>
        </w:tc>
        <w:tc>
          <w:tcPr>
            <w:tcW w:w="850" w:type="dxa"/>
            <w:vAlign w:val="center"/>
          </w:tcPr>
          <w:p w14:paraId="16B25F12" w14:textId="7ADDB006" w:rsidR="002D4E42" w:rsidRDefault="00A13E45" w:rsidP="002D4E42">
            <w:pPr>
              <w:jc w:val="center"/>
            </w:pPr>
            <w:fldSimple w:instr=" seq a ">
              <w:r w:rsidR="002D4E42">
                <w:rPr>
                  <w:noProof/>
                </w:rPr>
                <w:t>3</w:t>
              </w:r>
            </w:fldSimple>
          </w:p>
        </w:tc>
        <w:tc>
          <w:tcPr>
            <w:tcW w:w="2363" w:type="dxa"/>
            <w:vAlign w:val="center"/>
          </w:tcPr>
          <w:p w14:paraId="3BAAFEF0" w14:textId="4D502543" w:rsidR="002D4E42" w:rsidRDefault="002D4E42" w:rsidP="002D4E42">
            <w:pPr>
              <w:jc w:val="center"/>
            </w:pPr>
            <w:proofErr w:type="spellStart"/>
            <w:r>
              <w:t>RandomPos</w:t>
            </w:r>
            <w:proofErr w:type="spellEnd"/>
          </w:p>
        </w:tc>
        <w:tc>
          <w:tcPr>
            <w:tcW w:w="3297" w:type="dxa"/>
            <w:vAlign w:val="center"/>
          </w:tcPr>
          <w:p w14:paraId="2A032198" w14:textId="77777777" w:rsidR="002D4E42" w:rsidRDefault="002D4E42" w:rsidP="002D4E42">
            <w:pPr>
              <w:jc w:val="center"/>
            </w:pPr>
            <w:r w:rsidRPr="00910E83">
              <w:rPr>
                <w:rFonts w:hint="eastAsia"/>
              </w:rPr>
              <w:t>攻击者在模拟区域内发送一个随机位置</w:t>
            </w:r>
          </w:p>
        </w:tc>
        <w:tc>
          <w:tcPr>
            <w:tcW w:w="1540" w:type="dxa"/>
            <w:vAlign w:val="center"/>
          </w:tcPr>
          <w:p w14:paraId="552C86FB" w14:textId="6D1B24E6" w:rsidR="002D4E42" w:rsidRDefault="002D4E42" w:rsidP="002D4E42">
            <w:pPr>
              <w:jc w:val="center"/>
            </w:pPr>
            <w:r>
              <w:rPr>
                <w:rFonts w:hint="eastAsia"/>
              </w:rPr>
              <w:t>随机位置</w:t>
            </w:r>
          </w:p>
        </w:tc>
      </w:tr>
      <w:tr w:rsidR="002D4E42" w14:paraId="1DE6CDB6" w14:textId="77777777" w:rsidTr="001307CF">
        <w:trPr>
          <w:cantSplit/>
          <w:tblCellSpacing w:w="0" w:type="dxa"/>
        </w:trPr>
        <w:tc>
          <w:tcPr>
            <w:tcW w:w="596" w:type="dxa"/>
            <w:vMerge/>
            <w:vAlign w:val="center"/>
          </w:tcPr>
          <w:p w14:paraId="24C75F8F" w14:textId="77777777" w:rsidR="002D4E42" w:rsidRDefault="002D4E42" w:rsidP="002D4E42">
            <w:pPr>
              <w:jc w:val="center"/>
            </w:pPr>
          </w:p>
        </w:tc>
        <w:tc>
          <w:tcPr>
            <w:tcW w:w="850" w:type="dxa"/>
            <w:vAlign w:val="center"/>
          </w:tcPr>
          <w:p w14:paraId="205CFD90" w14:textId="700C5936" w:rsidR="002D4E42" w:rsidRDefault="00A13E45" w:rsidP="002D4E42">
            <w:pPr>
              <w:jc w:val="center"/>
            </w:pPr>
            <w:fldSimple w:instr=" seq a ">
              <w:r w:rsidR="002D4E42">
                <w:rPr>
                  <w:noProof/>
                </w:rPr>
                <w:t>4</w:t>
              </w:r>
            </w:fldSimple>
          </w:p>
        </w:tc>
        <w:tc>
          <w:tcPr>
            <w:tcW w:w="2363" w:type="dxa"/>
            <w:vAlign w:val="center"/>
          </w:tcPr>
          <w:p w14:paraId="32075354" w14:textId="53F60650" w:rsidR="002D4E42" w:rsidRDefault="002D4E42" w:rsidP="002D4E42">
            <w:pPr>
              <w:jc w:val="center"/>
            </w:pPr>
            <w:proofErr w:type="spellStart"/>
            <w:r>
              <w:t>RandomPosOffset</w:t>
            </w:r>
            <w:proofErr w:type="spellEnd"/>
          </w:p>
        </w:tc>
        <w:tc>
          <w:tcPr>
            <w:tcW w:w="3297" w:type="dxa"/>
            <w:vAlign w:val="center"/>
          </w:tcPr>
          <w:p w14:paraId="5E148B71" w14:textId="77777777" w:rsidR="002D4E42" w:rsidRDefault="002D4E42" w:rsidP="002D4E42">
            <w:pPr>
              <w:jc w:val="center"/>
            </w:pPr>
            <w:r w:rsidRPr="00910E83">
              <w:rPr>
                <w:rFonts w:hint="eastAsia"/>
              </w:rPr>
              <w:t>攻击者在车辆周围的矩形中发送一个随机位置</w:t>
            </w:r>
          </w:p>
        </w:tc>
        <w:tc>
          <w:tcPr>
            <w:tcW w:w="1540" w:type="dxa"/>
            <w:vAlign w:val="center"/>
          </w:tcPr>
          <w:p w14:paraId="5536444B" w14:textId="45636BEA" w:rsidR="002D4E42" w:rsidRDefault="002D4E42" w:rsidP="002D4E42">
            <w:pPr>
              <w:jc w:val="center"/>
            </w:pPr>
            <w:r>
              <w:rPr>
                <w:rFonts w:hint="eastAsia"/>
              </w:rPr>
              <w:t>随机偏移</w:t>
            </w:r>
          </w:p>
        </w:tc>
      </w:tr>
      <w:tr w:rsidR="002D4E42" w14:paraId="4B336793" w14:textId="77777777" w:rsidTr="001307CF">
        <w:trPr>
          <w:cantSplit/>
          <w:tblCellSpacing w:w="0" w:type="dxa"/>
        </w:trPr>
        <w:tc>
          <w:tcPr>
            <w:tcW w:w="596" w:type="dxa"/>
            <w:vMerge/>
            <w:vAlign w:val="center"/>
          </w:tcPr>
          <w:p w14:paraId="7DC490D9" w14:textId="77777777" w:rsidR="002D4E42" w:rsidRDefault="002D4E42" w:rsidP="002D4E42">
            <w:pPr>
              <w:jc w:val="center"/>
            </w:pPr>
          </w:p>
        </w:tc>
        <w:tc>
          <w:tcPr>
            <w:tcW w:w="850" w:type="dxa"/>
            <w:vAlign w:val="center"/>
          </w:tcPr>
          <w:p w14:paraId="5FE067F5" w14:textId="0FA9BD01" w:rsidR="002D4E42" w:rsidRDefault="00A13E45" w:rsidP="002D4E42">
            <w:pPr>
              <w:jc w:val="center"/>
            </w:pPr>
            <w:fldSimple w:instr=" seq a ">
              <w:r w:rsidR="002D4E42">
                <w:rPr>
                  <w:noProof/>
                </w:rPr>
                <w:t>5</w:t>
              </w:r>
            </w:fldSimple>
          </w:p>
        </w:tc>
        <w:tc>
          <w:tcPr>
            <w:tcW w:w="2363" w:type="dxa"/>
            <w:vAlign w:val="center"/>
          </w:tcPr>
          <w:p w14:paraId="3A6E7823" w14:textId="406611FC" w:rsidR="002D4E42" w:rsidRDefault="002D4E42" w:rsidP="002D4E42">
            <w:pPr>
              <w:jc w:val="center"/>
            </w:pPr>
            <w:proofErr w:type="spellStart"/>
            <w:r>
              <w:rPr>
                <w:rFonts w:hint="eastAsia"/>
              </w:rPr>
              <w:t>Const</w:t>
            </w:r>
            <w:r>
              <w:t>Speed</w:t>
            </w:r>
            <w:proofErr w:type="spellEnd"/>
          </w:p>
        </w:tc>
        <w:tc>
          <w:tcPr>
            <w:tcW w:w="3297" w:type="dxa"/>
            <w:vAlign w:val="center"/>
          </w:tcPr>
          <w:p w14:paraId="3B03B952" w14:textId="17313420" w:rsidR="002D4E42" w:rsidRDefault="002D4E42" w:rsidP="002D4E42">
            <w:pPr>
              <w:jc w:val="center"/>
            </w:pPr>
            <w:r w:rsidRPr="00910E83">
              <w:rPr>
                <w:rFonts w:hint="eastAsia"/>
              </w:rPr>
              <w:t>攻击者</w:t>
            </w:r>
            <w:r>
              <w:rPr>
                <w:rFonts w:hint="eastAsia"/>
              </w:rPr>
              <w:t>广播错误的固定速度</w:t>
            </w:r>
          </w:p>
        </w:tc>
        <w:tc>
          <w:tcPr>
            <w:tcW w:w="1540" w:type="dxa"/>
            <w:vAlign w:val="center"/>
          </w:tcPr>
          <w:p w14:paraId="18E95A21" w14:textId="5E90AB03" w:rsidR="002D4E42" w:rsidRDefault="002D4E42" w:rsidP="002D4E42">
            <w:pPr>
              <w:jc w:val="center"/>
            </w:pPr>
            <w:r>
              <w:rPr>
                <w:rFonts w:hint="eastAsia"/>
              </w:rPr>
              <w:t>固定速度</w:t>
            </w:r>
          </w:p>
        </w:tc>
      </w:tr>
      <w:tr w:rsidR="002D4E42" w14:paraId="24949298" w14:textId="77777777" w:rsidTr="001307CF">
        <w:trPr>
          <w:cantSplit/>
          <w:tblCellSpacing w:w="0" w:type="dxa"/>
        </w:trPr>
        <w:tc>
          <w:tcPr>
            <w:tcW w:w="596" w:type="dxa"/>
            <w:vMerge/>
            <w:vAlign w:val="center"/>
          </w:tcPr>
          <w:p w14:paraId="08905C51" w14:textId="77777777" w:rsidR="002D4E42" w:rsidRDefault="002D4E42" w:rsidP="002D4E42">
            <w:pPr>
              <w:jc w:val="center"/>
            </w:pPr>
          </w:p>
        </w:tc>
        <w:tc>
          <w:tcPr>
            <w:tcW w:w="850" w:type="dxa"/>
            <w:vAlign w:val="center"/>
          </w:tcPr>
          <w:p w14:paraId="280BCE21" w14:textId="78F5CB97" w:rsidR="002D4E42" w:rsidRDefault="00A13E45" w:rsidP="002D4E42">
            <w:pPr>
              <w:jc w:val="center"/>
            </w:pPr>
            <w:fldSimple w:instr=" seq a ">
              <w:r w:rsidR="002D4E42">
                <w:rPr>
                  <w:noProof/>
                </w:rPr>
                <w:t>6</w:t>
              </w:r>
            </w:fldSimple>
          </w:p>
        </w:tc>
        <w:tc>
          <w:tcPr>
            <w:tcW w:w="2363" w:type="dxa"/>
            <w:vAlign w:val="center"/>
          </w:tcPr>
          <w:p w14:paraId="4A20F50A" w14:textId="6EFD7BA9" w:rsidR="002D4E42" w:rsidRDefault="002D4E42" w:rsidP="002D4E42">
            <w:pPr>
              <w:jc w:val="center"/>
            </w:pPr>
            <w:proofErr w:type="spellStart"/>
            <w:r>
              <w:rPr>
                <w:rFonts w:hint="eastAsia"/>
              </w:rPr>
              <w:t>Const</w:t>
            </w:r>
            <w:r>
              <w:t>SpeedOffset</w:t>
            </w:r>
            <w:proofErr w:type="spellEnd"/>
          </w:p>
        </w:tc>
        <w:tc>
          <w:tcPr>
            <w:tcW w:w="3297" w:type="dxa"/>
            <w:vAlign w:val="center"/>
          </w:tcPr>
          <w:p w14:paraId="6D655AC5" w14:textId="0D7DFFFA" w:rsidR="002D4E42" w:rsidRPr="00910E83" w:rsidRDefault="002D4E42" w:rsidP="002D4E42">
            <w:pPr>
              <w:jc w:val="center"/>
            </w:pPr>
            <w:r w:rsidRPr="00910E83">
              <w:rPr>
                <w:rFonts w:hint="eastAsia"/>
              </w:rPr>
              <w:t>攻击者</w:t>
            </w:r>
            <w:r>
              <w:rPr>
                <w:rFonts w:hint="eastAsia"/>
              </w:rPr>
              <w:t>广播一个与实际速度有</w:t>
            </w:r>
            <w:r w:rsidRPr="00910E83">
              <w:rPr>
                <w:rFonts w:hint="eastAsia"/>
              </w:rPr>
              <w:t>固定偏移</w:t>
            </w:r>
            <w:r>
              <w:rPr>
                <w:rFonts w:hint="eastAsia"/>
              </w:rPr>
              <w:t>的速度</w:t>
            </w:r>
          </w:p>
        </w:tc>
        <w:tc>
          <w:tcPr>
            <w:tcW w:w="1540" w:type="dxa"/>
            <w:vAlign w:val="center"/>
          </w:tcPr>
          <w:p w14:paraId="6458251C" w14:textId="35D1DDC8" w:rsidR="002D4E42" w:rsidRDefault="002D4E42" w:rsidP="002D4E42">
            <w:pPr>
              <w:jc w:val="center"/>
            </w:pPr>
            <w:r>
              <w:rPr>
                <w:rFonts w:hint="eastAsia"/>
              </w:rPr>
              <w:t>固定速度偏移</w:t>
            </w:r>
          </w:p>
        </w:tc>
      </w:tr>
      <w:tr w:rsidR="002D4E42" w14:paraId="2175BCE0" w14:textId="77777777" w:rsidTr="001307CF">
        <w:trPr>
          <w:cantSplit/>
          <w:tblCellSpacing w:w="0" w:type="dxa"/>
        </w:trPr>
        <w:tc>
          <w:tcPr>
            <w:tcW w:w="596" w:type="dxa"/>
            <w:vMerge/>
            <w:vAlign w:val="center"/>
          </w:tcPr>
          <w:p w14:paraId="128E3CFE" w14:textId="77777777" w:rsidR="002D4E42" w:rsidRDefault="002D4E42" w:rsidP="002D4E42">
            <w:pPr>
              <w:jc w:val="center"/>
            </w:pPr>
          </w:p>
        </w:tc>
        <w:tc>
          <w:tcPr>
            <w:tcW w:w="850" w:type="dxa"/>
            <w:vAlign w:val="center"/>
          </w:tcPr>
          <w:p w14:paraId="6AF5A3AA" w14:textId="253237AA" w:rsidR="002D4E42" w:rsidRDefault="00A13E45" w:rsidP="002D4E42">
            <w:pPr>
              <w:jc w:val="center"/>
            </w:pPr>
            <w:fldSimple w:instr=" seq a ">
              <w:r w:rsidR="002D4E42">
                <w:rPr>
                  <w:noProof/>
                </w:rPr>
                <w:t>7</w:t>
              </w:r>
            </w:fldSimple>
          </w:p>
        </w:tc>
        <w:tc>
          <w:tcPr>
            <w:tcW w:w="2363" w:type="dxa"/>
            <w:vAlign w:val="center"/>
          </w:tcPr>
          <w:p w14:paraId="1AAFBD4B" w14:textId="4F3611D4" w:rsidR="002D4E42" w:rsidRDefault="002D4E42" w:rsidP="002D4E42">
            <w:pPr>
              <w:jc w:val="center"/>
            </w:pPr>
            <w:proofErr w:type="spellStart"/>
            <w:r>
              <w:t>RandomSpeed</w:t>
            </w:r>
            <w:proofErr w:type="spellEnd"/>
          </w:p>
        </w:tc>
        <w:tc>
          <w:tcPr>
            <w:tcW w:w="3297" w:type="dxa"/>
            <w:vAlign w:val="center"/>
          </w:tcPr>
          <w:p w14:paraId="62FD93BA" w14:textId="6856D97D" w:rsidR="002D4E42" w:rsidRPr="00910E83" w:rsidRDefault="002D4E42" w:rsidP="002D4E42">
            <w:pPr>
              <w:jc w:val="center"/>
            </w:pPr>
            <w:r w:rsidRPr="00910E83">
              <w:rPr>
                <w:rFonts w:hint="eastAsia"/>
              </w:rPr>
              <w:t>攻击者在</w:t>
            </w:r>
            <w:r>
              <w:rPr>
                <w:rFonts w:hint="eastAsia"/>
              </w:rPr>
              <w:t>一定范围</w:t>
            </w:r>
            <w:r w:rsidRPr="00910E83">
              <w:rPr>
                <w:rFonts w:hint="eastAsia"/>
              </w:rPr>
              <w:t>内发送一个随机</w:t>
            </w:r>
            <w:r>
              <w:rPr>
                <w:rFonts w:hint="eastAsia"/>
              </w:rPr>
              <w:t>速度</w:t>
            </w:r>
          </w:p>
        </w:tc>
        <w:tc>
          <w:tcPr>
            <w:tcW w:w="1540" w:type="dxa"/>
            <w:vAlign w:val="center"/>
          </w:tcPr>
          <w:p w14:paraId="35192A3A" w14:textId="66E28AB1" w:rsidR="002D4E42" w:rsidRDefault="002D4E42" w:rsidP="002D4E42">
            <w:pPr>
              <w:jc w:val="center"/>
            </w:pPr>
            <w:r>
              <w:rPr>
                <w:rFonts w:hint="eastAsia"/>
              </w:rPr>
              <w:t>随机速度</w:t>
            </w:r>
          </w:p>
        </w:tc>
      </w:tr>
      <w:tr w:rsidR="002D4E42" w14:paraId="2B44167F" w14:textId="77777777" w:rsidTr="001307CF">
        <w:trPr>
          <w:cantSplit/>
          <w:tblCellSpacing w:w="0" w:type="dxa"/>
        </w:trPr>
        <w:tc>
          <w:tcPr>
            <w:tcW w:w="596" w:type="dxa"/>
            <w:vMerge/>
            <w:vAlign w:val="center"/>
          </w:tcPr>
          <w:p w14:paraId="5E1B03B2" w14:textId="77777777" w:rsidR="002D4E42" w:rsidRDefault="002D4E42" w:rsidP="002D4E42">
            <w:pPr>
              <w:jc w:val="center"/>
            </w:pPr>
          </w:p>
        </w:tc>
        <w:tc>
          <w:tcPr>
            <w:tcW w:w="850" w:type="dxa"/>
            <w:vAlign w:val="center"/>
          </w:tcPr>
          <w:p w14:paraId="1E6CC9AB" w14:textId="75C693A4" w:rsidR="002D4E42" w:rsidRDefault="00A13E45" w:rsidP="002D4E42">
            <w:pPr>
              <w:jc w:val="center"/>
            </w:pPr>
            <w:fldSimple w:instr=" seq a ">
              <w:r w:rsidR="002D4E42">
                <w:rPr>
                  <w:noProof/>
                </w:rPr>
                <w:t>8</w:t>
              </w:r>
            </w:fldSimple>
          </w:p>
        </w:tc>
        <w:tc>
          <w:tcPr>
            <w:tcW w:w="2363" w:type="dxa"/>
            <w:vAlign w:val="center"/>
          </w:tcPr>
          <w:p w14:paraId="538D707A" w14:textId="1BEF92ED" w:rsidR="002D4E42" w:rsidRDefault="002D4E42" w:rsidP="002D4E42">
            <w:pPr>
              <w:jc w:val="center"/>
            </w:pPr>
            <w:proofErr w:type="spellStart"/>
            <w:r>
              <w:t>RandomSpeedOffset</w:t>
            </w:r>
            <w:proofErr w:type="spellEnd"/>
          </w:p>
        </w:tc>
        <w:tc>
          <w:tcPr>
            <w:tcW w:w="3297" w:type="dxa"/>
            <w:vAlign w:val="center"/>
          </w:tcPr>
          <w:p w14:paraId="7420C9B1" w14:textId="50E453C8" w:rsidR="002D4E42" w:rsidRPr="00910E83" w:rsidRDefault="002D4E42" w:rsidP="002D4E42">
            <w:pPr>
              <w:jc w:val="center"/>
            </w:pPr>
            <w:r w:rsidRPr="00910E83">
              <w:rPr>
                <w:rFonts w:hint="eastAsia"/>
              </w:rPr>
              <w:t>攻击者在</w:t>
            </w:r>
            <w:r>
              <w:rPr>
                <w:rFonts w:hint="eastAsia"/>
              </w:rPr>
              <w:t>真实速度</w:t>
            </w:r>
            <w:r w:rsidRPr="00910E83">
              <w:rPr>
                <w:rFonts w:hint="eastAsia"/>
              </w:rPr>
              <w:t>的</w:t>
            </w:r>
            <w:r>
              <w:rPr>
                <w:rFonts w:hint="eastAsia"/>
              </w:rPr>
              <w:t>上随机加入偏移</w:t>
            </w:r>
          </w:p>
        </w:tc>
        <w:tc>
          <w:tcPr>
            <w:tcW w:w="1540" w:type="dxa"/>
            <w:vAlign w:val="center"/>
          </w:tcPr>
          <w:p w14:paraId="28E66F2F" w14:textId="626EF6A5" w:rsidR="002D4E42" w:rsidRDefault="002D4E42" w:rsidP="002D4E42">
            <w:pPr>
              <w:jc w:val="center"/>
            </w:pPr>
            <w:r>
              <w:rPr>
                <w:rFonts w:hint="eastAsia"/>
              </w:rPr>
              <w:t>随机速度偏移</w:t>
            </w:r>
          </w:p>
        </w:tc>
      </w:tr>
      <w:tr w:rsidR="002D4E42" w14:paraId="43825DE3" w14:textId="77777777" w:rsidTr="001307CF">
        <w:trPr>
          <w:cantSplit/>
          <w:tblCellSpacing w:w="0" w:type="dxa"/>
        </w:trPr>
        <w:tc>
          <w:tcPr>
            <w:tcW w:w="596" w:type="dxa"/>
            <w:vMerge/>
            <w:vAlign w:val="center"/>
          </w:tcPr>
          <w:p w14:paraId="6A2214A2" w14:textId="77777777" w:rsidR="002D4E42" w:rsidRDefault="002D4E42" w:rsidP="002D4E42">
            <w:pPr>
              <w:jc w:val="center"/>
            </w:pPr>
          </w:p>
        </w:tc>
        <w:tc>
          <w:tcPr>
            <w:tcW w:w="850" w:type="dxa"/>
            <w:vAlign w:val="center"/>
          </w:tcPr>
          <w:p w14:paraId="538133A2" w14:textId="2545B5F6" w:rsidR="002D4E42" w:rsidRDefault="00A25811" w:rsidP="002D4E42">
            <w:pPr>
              <w:jc w:val="center"/>
            </w:pPr>
            <w:r>
              <w:t>12</w:t>
            </w:r>
          </w:p>
        </w:tc>
        <w:tc>
          <w:tcPr>
            <w:tcW w:w="2363" w:type="dxa"/>
            <w:vAlign w:val="center"/>
          </w:tcPr>
          <w:p w14:paraId="241B8D45" w14:textId="55F913B9" w:rsidR="002D4E42" w:rsidRDefault="002D4E42" w:rsidP="002D4E42">
            <w:pPr>
              <w:jc w:val="center"/>
            </w:pPr>
            <w:proofErr w:type="spellStart"/>
            <w:r>
              <w:rPr>
                <w:rFonts w:hint="eastAsia"/>
              </w:rPr>
              <w:t>DelayedMessages</w:t>
            </w:r>
            <w:proofErr w:type="spellEnd"/>
          </w:p>
        </w:tc>
        <w:tc>
          <w:tcPr>
            <w:tcW w:w="3297" w:type="dxa"/>
            <w:vAlign w:val="center"/>
          </w:tcPr>
          <w:p w14:paraId="500747BD" w14:textId="4F767CBE" w:rsidR="002D4E42" w:rsidRPr="00910E83" w:rsidRDefault="002D4E42" w:rsidP="002D4E42">
            <w:pPr>
              <w:jc w:val="center"/>
            </w:pPr>
            <w:r>
              <w:rPr>
                <w:rFonts w:hint="eastAsia"/>
              </w:rPr>
              <w:t>消息正确，但从现实中以延迟Δ</w:t>
            </w:r>
            <w:r>
              <w:rPr>
                <w:rFonts w:hint="eastAsia"/>
              </w:rPr>
              <w:t>t</w:t>
            </w:r>
            <w:r>
              <w:rPr>
                <w:rFonts w:hint="eastAsia"/>
              </w:rPr>
              <w:t>发送</w:t>
            </w:r>
          </w:p>
        </w:tc>
        <w:tc>
          <w:tcPr>
            <w:tcW w:w="1540" w:type="dxa"/>
            <w:vAlign w:val="center"/>
          </w:tcPr>
          <w:p w14:paraId="4257F5ED" w14:textId="0F9C6B61" w:rsidR="002D4E42" w:rsidRDefault="002D4E42" w:rsidP="002D4E42">
            <w:pPr>
              <w:jc w:val="center"/>
            </w:pPr>
            <w:r>
              <w:rPr>
                <w:rFonts w:hint="eastAsia"/>
              </w:rPr>
              <w:t>消息延迟</w:t>
            </w:r>
          </w:p>
        </w:tc>
      </w:tr>
      <w:tr w:rsidR="00A27D81" w14:paraId="620099DA" w14:textId="77777777" w:rsidTr="001307CF">
        <w:trPr>
          <w:cantSplit/>
          <w:tblCellSpacing w:w="0" w:type="dxa"/>
        </w:trPr>
        <w:tc>
          <w:tcPr>
            <w:tcW w:w="596" w:type="dxa"/>
            <w:vMerge w:val="restart"/>
            <w:vAlign w:val="center"/>
          </w:tcPr>
          <w:p w14:paraId="679E414B" w14:textId="3F5C6FD2" w:rsidR="00A27D81" w:rsidRDefault="00A27D81" w:rsidP="00A27D81">
            <w:pPr>
              <w:jc w:val="center"/>
            </w:pPr>
            <w:r>
              <w:rPr>
                <w:rFonts w:hint="eastAsia"/>
              </w:rPr>
              <w:t>攻击</w:t>
            </w:r>
          </w:p>
        </w:tc>
        <w:tc>
          <w:tcPr>
            <w:tcW w:w="850" w:type="dxa"/>
            <w:vAlign w:val="center"/>
          </w:tcPr>
          <w:p w14:paraId="7A5F4443" w14:textId="086DBD47" w:rsidR="00A27D81" w:rsidRDefault="003215CD" w:rsidP="00A27D81">
            <w:pPr>
              <w:jc w:val="center"/>
            </w:pPr>
            <w:r>
              <w:t>9</w:t>
            </w:r>
          </w:p>
        </w:tc>
        <w:tc>
          <w:tcPr>
            <w:tcW w:w="2363" w:type="dxa"/>
            <w:vAlign w:val="center"/>
          </w:tcPr>
          <w:p w14:paraId="72B36989" w14:textId="7D576F99" w:rsidR="00A27D81" w:rsidRDefault="00A27D81" w:rsidP="00A27D81">
            <w:pPr>
              <w:jc w:val="center"/>
            </w:pPr>
            <w:proofErr w:type="spellStart"/>
            <w:r w:rsidRPr="002D4E42">
              <w:t>EventualStop</w:t>
            </w:r>
            <w:proofErr w:type="spellEnd"/>
          </w:p>
        </w:tc>
        <w:tc>
          <w:tcPr>
            <w:tcW w:w="3297" w:type="dxa"/>
            <w:vAlign w:val="center"/>
          </w:tcPr>
          <w:p w14:paraId="67E4AB19" w14:textId="1E613519" w:rsidR="00A27D81" w:rsidRPr="00910E83" w:rsidRDefault="00A27D81" w:rsidP="00A27D81">
            <w:pPr>
              <w:jc w:val="center"/>
            </w:pPr>
            <w:r>
              <w:rPr>
                <w:rFonts w:hint="eastAsia"/>
              </w:rPr>
              <w:t>车辆通过冻结位置值和设置速度值为空来模拟突然停止</w:t>
            </w:r>
          </w:p>
        </w:tc>
        <w:tc>
          <w:tcPr>
            <w:tcW w:w="1540" w:type="dxa"/>
            <w:vAlign w:val="center"/>
          </w:tcPr>
          <w:p w14:paraId="4A84C183" w14:textId="123EC4F2" w:rsidR="00A27D81" w:rsidRDefault="00A27D81" w:rsidP="00A27D81">
            <w:pPr>
              <w:jc w:val="center"/>
            </w:pPr>
            <w:r>
              <w:rPr>
                <w:rFonts w:hint="eastAsia"/>
              </w:rPr>
              <w:t>停止攻击</w:t>
            </w:r>
          </w:p>
        </w:tc>
      </w:tr>
      <w:tr w:rsidR="003215CD" w14:paraId="586650EE" w14:textId="77777777" w:rsidTr="001307CF">
        <w:trPr>
          <w:cantSplit/>
          <w:tblCellSpacing w:w="0" w:type="dxa"/>
        </w:trPr>
        <w:tc>
          <w:tcPr>
            <w:tcW w:w="596" w:type="dxa"/>
            <w:vMerge/>
            <w:vAlign w:val="center"/>
          </w:tcPr>
          <w:p w14:paraId="7346C432" w14:textId="77777777" w:rsidR="003215CD" w:rsidRDefault="003215CD" w:rsidP="003215CD">
            <w:pPr>
              <w:jc w:val="center"/>
            </w:pPr>
          </w:p>
        </w:tc>
        <w:tc>
          <w:tcPr>
            <w:tcW w:w="850" w:type="dxa"/>
            <w:vAlign w:val="center"/>
          </w:tcPr>
          <w:p w14:paraId="7CE1ABC5" w14:textId="54D1304F" w:rsidR="003215CD" w:rsidRDefault="003215CD" w:rsidP="003215CD">
            <w:pPr>
              <w:jc w:val="center"/>
            </w:pPr>
            <w:r>
              <w:rPr>
                <w:rFonts w:hint="eastAsia"/>
              </w:rPr>
              <w:t>1</w:t>
            </w:r>
            <w:r>
              <w:t>0</w:t>
            </w:r>
          </w:p>
        </w:tc>
        <w:tc>
          <w:tcPr>
            <w:tcW w:w="2363" w:type="dxa"/>
            <w:vAlign w:val="center"/>
          </w:tcPr>
          <w:p w14:paraId="78879D46" w14:textId="74E6048A" w:rsidR="003215CD" w:rsidRPr="002D4E42" w:rsidRDefault="003215CD" w:rsidP="003215CD">
            <w:pPr>
              <w:jc w:val="center"/>
            </w:pPr>
            <w:r>
              <w:rPr>
                <w:rFonts w:hint="eastAsia"/>
              </w:rPr>
              <w:t>Dis</w:t>
            </w:r>
            <w:r>
              <w:t>ruptive</w:t>
            </w:r>
          </w:p>
        </w:tc>
        <w:tc>
          <w:tcPr>
            <w:tcW w:w="3297" w:type="dxa"/>
            <w:vAlign w:val="center"/>
          </w:tcPr>
          <w:p w14:paraId="05A97840" w14:textId="37491141" w:rsidR="003215CD" w:rsidRDefault="003215CD" w:rsidP="003215CD">
            <w:pPr>
              <w:jc w:val="center"/>
            </w:pPr>
            <w:r>
              <w:rPr>
                <w:rFonts w:hint="eastAsia"/>
              </w:rPr>
              <w:t>对以前收到的随机邻居的数据进行信息重放</w:t>
            </w:r>
          </w:p>
        </w:tc>
        <w:tc>
          <w:tcPr>
            <w:tcW w:w="1540" w:type="dxa"/>
            <w:vAlign w:val="center"/>
          </w:tcPr>
          <w:p w14:paraId="5176DF6E" w14:textId="0927C368" w:rsidR="003215CD" w:rsidRDefault="003215CD" w:rsidP="003215CD">
            <w:pPr>
              <w:jc w:val="center"/>
            </w:pPr>
            <w:r>
              <w:rPr>
                <w:rFonts w:hint="eastAsia"/>
              </w:rPr>
              <w:t>破坏性攻击</w:t>
            </w:r>
          </w:p>
        </w:tc>
      </w:tr>
      <w:tr w:rsidR="003215CD" w14:paraId="0BFD8FE7" w14:textId="77777777" w:rsidTr="001307CF">
        <w:trPr>
          <w:cantSplit/>
          <w:tblCellSpacing w:w="0" w:type="dxa"/>
        </w:trPr>
        <w:tc>
          <w:tcPr>
            <w:tcW w:w="596" w:type="dxa"/>
            <w:vMerge/>
            <w:vAlign w:val="center"/>
          </w:tcPr>
          <w:p w14:paraId="3991DDF9" w14:textId="77777777" w:rsidR="003215CD" w:rsidRDefault="003215CD" w:rsidP="003215CD">
            <w:pPr>
              <w:jc w:val="center"/>
            </w:pPr>
          </w:p>
        </w:tc>
        <w:tc>
          <w:tcPr>
            <w:tcW w:w="850" w:type="dxa"/>
            <w:vAlign w:val="center"/>
          </w:tcPr>
          <w:p w14:paraId="0458A81C" w14:textId="3D3BC8C4" w:rsidR="003215CD" w:rsidRDefault="00A13E45" w:rsidP="003215CD">
            <w:pPr>
              <w:jc w:val="center"/>
            </w:pPr>
            <w:fldSimple w:instr=" seq a ">
              <w:r w:rsidR="003215CD">
                <w:rPr>
                  <w:noProof/>
                </w:rPr>
                <w:t>11</w:t>
              </w:r>
            </w:fldSimple>
          </w:p>
        </w:tc>
        <w:tc>
          <w:tcPr>
            <w:tcW w:w="2363" w:type="dxa"/>
            <w:vAlign w:val="center"/>
          </w:tcPr>
          <w:p w14:paraId="3C60C67B" w14:textId="0B0D3232" w:rsidR="003215CD" w:rsidRDefault="003215CD" w:rsidP="003215CD">
            <w:pPr>
              <w:jc w:val="center"/>
            </w:pPr>
            <w:proofErr w:type="spellStart"/>
            <w:r>
              <w:rPr>
                <w:rFonts w:hint="eastAsia"/>
              </w:rPr>
              <w:t>DataReply</w:t>
            </w:r>
            <w:proofErr w:type="spellEnd"/>
          </w:p>
        </w:tc>
        <w:tc>
          <w:tcPr>
            <w:tcW w:w="3297" w:type="dxa"/>
            <w:vAlign w:val="center"/>
          </w:tcPr>
          <w:p w14:paraId="67AB3805" w14:textId="2974DAD9" w:rsidR="003215CD" w:rsidRDefault="003215CD" w:rsidP="003215CD">
            <w:pPr>
              <w:jc w:val="center"/>
            </w:pPr>
            <w:r>
              <w:rPr>
                <w:rFonts w:hint="eastAsia"/>
              </w:rPr>
              <w:t>重复发送以前从特定目标邻居那里收到的信息</w:t>
            </w:r>
          </w:p>
        </w:tc>
        <w:tc>
          <w:tcPr>
            <w:tcW w:w="1540" w:type="dxa"/>
            <w:vAlign w:val="center"/>
          </w:tcPr>
          <w:p w14:paraId="2E9101C4" w14:textId="2B362B77" w:rsidR="003215CD" w:rsidRPr="00CF461A" w:rsidRDefault="003215CD" w:rsidP="003215CD">
            <w:pPr>
              <w:jc w:val="center"/>
            </w:pPr>
            <w:r>
              <w:rPr>
                <w:rFonts w:hint="eastAsia"/>
              </w:rPr>
              <w:t>数据重放</w:t>
            </w:r>
          </w:p>
        </w:tc>
      </w:tr>
      <w:tr w:rsidR="003215CD" w14:paraId="63C439F6" w14:textId="77777777" w:rsidTr="001307CF">
        <w:trPr>
          <w:cantSplit/>
          <w:tblCellSpacing w:w="0" w:type="dxa"/>
        </w:trPr>
        <w:tc>
          <w:tcPr>
            <w:tcW w:w="596" w:type="dxa"/>
            <w:vMerge/>
            <w:vAlign w:val="center"/>
          </w:tcPr>
          <w:p w14:paraId="317167FF" w14:textId="77777777" w:rsidR="003215CD" w:rsidRDefault="003215CD" w:rsidP="003215CD">
            <w:pPr>
              <w:jc w:val="center"/>
            </w:pPr>
          </w:p>
        </w:tc>
        <w:tc>
          <w:tcPr>
            <w:tcW w:w="850" w:type="dxa"/>
            <w:vAlign w:val="center"/>
          </w:tcPr>
          <w:p w14:paraId="2660FCB2" w14:textId="726C3F7C" w:rsidR="003215CD" w:rsidRDefault="00A13E45" w:rsidP="003215CD">
            <w:pPr>
              <w:jc w:val="center"/>
            </w:pPr>
            <w:fldSimple w:instr=" seq a ">
              <w:r w:rsidR="003215CD">
                <w:rPr>
                  <w:noProof/>
                </w:rPr>
                <w:t>13</w:t>
              </w:r>
            </w:fldSimple>
          </w:p>
        </w:tc>
        <w:tc>
          <w:tcPr>
            <w:tcW w:w="2363" w:type="dxa"/>
            <w:vAlign w:val="center"/>
          </w:tcPr>
          <w:p w14:paraId="05967C16" w14:textId="21470AF5" w:rsidR="003215CD" w:rsidRDefault="003215CD" w:rsidP="003215CD">
            <w:pPr>
              <w:jc w:val="center"/>
            </w:pPr>
            <w:r>
              <w:rPr>
                <w:rFonts w:hint="eastAsia"/>
              </w:rPr>
              <w:t>D</w:t>
            </w:r>
            <w:r>
              <w:t>os</w:t>
            </w:r>
          </w:p>
        </w:tc>
        <w:tc>
          <w:tcPr>
            <w:tcW w:w="3297" w:type="dxa"/>
            <w:vAlign w:val="center"/>
          </w:tcPr>
          <w:p w14:paraId="5589F039" w14:textId="77777777" w:rsidR="003215CD" w:rsidRDefault="003215CD" w:rsidP="003215CD">
            <w:pPr>
              <w:jc w:val="center"/>
            </w:pPr>
            <w:r>
              <w:rPr>
                <w:rFonts w:hint="eastAsia"/>
              </w:rPr>
              <w:t>发送</w:t>
            </w:r>
            <w:r w:rsidRPr="00F83A5E">
              <w:rPr>
                <w:rFonts w:hint="eastAsia"/>
              </w:rPr>
              <w:t>频率高于相应</w:t>
            </w:r>
            <w:r w:rsidRPr="00F83A5E">
              <w:rPr>
                <w:rFonts w:hint="eastAsia"/>
              </w:rPr>
              <w:t>IEEE</w:t>
            </w:r>
            <w:r w:rsidRPr="00F83A5E">
              <w:rPr>
                <w:rFonts w:hint="eastAsia"/>
              </w:rPr>
              <w:t>或</w:t>
            </w:r>
            <w:r w:rsidRPr="00F83A5E">
              <w:rPr>
                <w:rFonts w:hint="eastAsia"/>
              </w:rPr>
              <w:t>ETSI</w:t>
            </w:r>
            <w:r w:rsidRPr="00F83A5E">
              <w:rPr>
                <w:rFonts w:hint="eastAsia"/>
              </w:rPr>
              <w:t>标准设置的限制的消息</w:t>
            </w:r>
          </w:p>
          <w:p w14:paraId="7923077E" w14:textId="77344718" w:rsidR="00DD4954" w:rsidRPr="00DD4954" w:rsidRDefault="00DD4954" w:rsidP="003215CD">
            <w:pPr>
              <w:jc w:val="center"/>
            </w:pPr>
            <w:r>
              <w:rPr>
                <w:rFonts w:hint="eastAsia"/>
              </w:rPr>
              <w:t>发送间隔</w:t>
            </w:r>
            <w:r w:rsidR="004B3972">
              <w:rPr>
                <w:rFonts w:hint="eastAsia"/>
              </w:rPr>
              <w:t>0</w:t>
            </w:r>
            <w:r w:rsidR="004B3972">
              <w:t>.5</w:t>
            </w:r>
            <w:r>
              <w:rPr>
                <w:rFonts w:hint="eastAsia"/>
              </w:rPr>
              <w:t>s</w:t>
            </w:r>
            <w:r w:rsidR="004B3972">
              <w:rPr>
                <w:rFonts w:hint="eastAsia"/>
              </w:rPr>
              <w:t>、</w:t>
            </w:r>
            <w:r w:rsidR="004B3972">
              <w:rPr>
                <w:rFonts w:hint="eastAsia"/>
              </w:rPr>
              <w:t>0</w:t>
            </w:r>
            <w:r w:rsidR="004B3972">
              <w:t>.25</w:t>
            </w:r>
            <w:r w:rsidR="004B3972">
              <w:rPr>
                <w:rFonts w:hint="eastAsia"/>
              </w:rPr>
              <w:t>s</w:t>
            </w:r>
            <w:r w:rsidR="004B3972">
              <w:rPr>
                <w:rFonts w:hint="eastAsia"/>
              </w:rPr>
              <w:t>等</w:t>
            </w:r>
            <w:r>
              <w:rPr>
                <w:rFonts w:hint="eastAsia"/>
              </w:rPr>
              <w:t>，正常是</w:t>
            </w:r>
            <w:r>
              <w:rPr>
                <w:rFonts w:hint="eastAsia"/>
              </w:rPr>
              <w:t>1s</w:t>
            </w:r>
          </w:p>
        </w:tc>
        <w:tc>
          <w:tcPr>
            <w:tcW w:w="1540" w:type="dxa"/>
            <w:vAlign w:val="center"/>
          </w:tcPr>
          <w:p w14:paraId="4FE3731F" w14:textId="5C8FC9FD" w:rsidR="003215CD" w:rsidRDefault="003215CD" w:rsidP="003215CD">
            <w:pPr>
              <w:jc w:val="center"/>
            </w:pPr>
            <w:r>
              <w:rPr>
                <w:rFonts w:hint="eastAsia"/>
              </w:rPr>
              <w:t>Dos</w:t>
            </w:r>
            <w:r>
              <w:rPr>
                <w:rFonts w:hint="eastAsia"/>
              </w:rPr>
              <w:t>攻击</w:t>
            </w:r>
          </w:p>
        </w:tc>
      </w:tr>
      <w:tr w:rsidR="003215CD" w14:paraId="0B8CC997" w14:textId="77777777" w:rsidTr="001307CF">
        <w:trPr>
          <w:cantSplit/>
          <w:tblCellSpacing w:w="0" w:type="dxa"/>
        </w:trPr>
        <w:tc>
          <w:tcPr>
            <w:tcW w:w="596" w:type="dxa"/>
            <w:vMerge/>
            <w:vAlign w:val="center"/>
          </w:tcPr>
          <w:p w14:paraId="7115F78C" w14:textId="77777777" w:rsidR="003215CD" w:rsidRDefault="003215CD" w:rsidP="003215CD">
            <w:pPr>
              <w:jc w:val="center"/>
            </w:pPr>
          </w:p>
        </w:tc>
        <w:tc>
          <w:tcPr>
            <w:tcW w:w="850" w:type="dxa"/>
            <w:vAlign w:val="center"/>
          </w:tcPr>
          <w:p w14:paraId="14DFA411" w14:textId="3DCC6D4F" w:rsidR="003215CD" w:rsidRDefault="00A13E45" w:rsidP="003215CD">
            <w:pPr>
              <w:jc w:val="center"/>
            </w:pPr>
            <w:fldSimple w:instr=" seq a ">
              <w:r w:rsidR="003215CD">
                <w:rPr>
                  <w:noProof/>
                </w:rPr>
                <w:t>14</w:t>
              </w:r>
            </w:fldSimple>
          </w:p>
        </w:tc>
        <w:tc>
          <w:tcPr>
            <w:tcW w:w="2363" w:type="dxa"/>
            <w:vAlign w:val="center"/>
          </w:tcPr>
          <w:p w14:paraId="3CEFA8F8" w14:textId="72CB2191" w:rsidR="003215CD" w:rsidRDefault="003215CD" w:rsidP="003215CD">
            <w:pPr>
              <w:jc w:val="center"/>
            </w:pPr>
            <w:proofErr w:type="spellStart"/>
            <w:r>
              <w:rPr>
                <w:rFonts w:hint="eastAsia"/>
              </w:rPr>
              <w:t>D</w:t>
            </w:r>
            <w:r>
              <w:t>osRandom</w:t>
            </w:r>
            <w:proofErr w:type="spellEnd"/>
          </w:p>
        </w:tc>
        <w:tc>
          <w:tcPr>
            <w:tcW w:w="3297" w:type="dxa"/>
            <w:vAlign w:val="center"/>
          </w:tcPr>
          <w:p w14:paraId="513209D6" w14:textId="51E0F6EC" w:rsidR="003215CD" w:rsidRPr="00F83A5E" w:rsidRDefault="003215CD" w:rsidP="003215CD">
            <w:pPr>
              <w:jc w:val="center"/>
            </w:pPr>
            <w:r w:rsidRPr="00F83A5E">
              <w:rPr>
                <w:rFonts w:hint="eastAsia"/>
              </w:rPr>
              <w:t>所有消息字段都设置为随机值的</w:t>
            </w:r>
            <w:r w:rsidRPr="00F83A5E">
              <w:rPr>
                <w:rFonts w:hint="eastAsia"/>
              </w:rPr>
              <w:t>DoS</w:t>
            </w:r>
            <w:r w:rsidRPr="00F83A5E">
              <w:rPr>
                <w:rFonts w:hint="eastAsia"/>
              </w:rPr>
              <w:t>攻击</w:t>
            </w:r>
          </w:p>
        </w:tc>
        <w:tc>
          <w:tcPr>
            <w:tcW w:w="1540" w:type="dxa"/>
            <w:vAlign w:val="center"/>
          </w:tcPr>
          <w:p w14:paraId="07B0251F" w14:textId="0D71B5AE" w:rsidR="003215CD" w:rsidRDefault="003215CD" w:rsidP="003215CD">
            <w:pPr>
              <w:jc w:val="center"/>
            </w:pPr>
            <w:r>
              <w:rPr>
                <w:rFonts w:hint="eastAsia"/>
              </w:rPr>
              <w:t>随机</w:t>
            </w:r>
            <w:r>
              <w:rPr>
                <w:rFonts w:hint="eastAsia"/>
              </w:rPr>
              <w:t>Dos</w:t>
            </w:r>
          </w:p>
        </w:tc>
      </w:tr>
      <w:tr w:rsidR="003215CD" w14:paraId="56F66264" w14:textId="77777777" w:rsidTr="001307CF">
        <w:trPr>
          <w:cantSplit/>
          <w:tblCellSpacing w:w="0" w:type="dxa"/>
        </w:trPr>
        <w:tc>
          <w:tcPr>
            <w:tcW w:w="596" w:type="dxa"/>
            <w:vMerge/>
            <w:vAlign w:val="center"/>
          </w:tcPr>
          <w:p w14:paraId="4A4F2C10" w14:textId="77777777" w:rsidR="003215CD" w:rsidRDefault="003215CD" w:rsidP="003215CD">
            <w:pPr>
              <w:jc w:val="center"/>
            </w:pPr>
          </w:p>
        </w:tc>
        <w:tc>
          <w:tcPr>
            <w:tcW w:w="850" w:type="dxa"/>
            <w:vAlign w:val="center"/>
          </w:tcPr>
          <w:p w14:paraId="0FEBF160" w14:textId="668A53E0" w:rsidR="003215CD" w:rsidRDefault="00A13E45" w:rsidP="003215CD">
            <w:pPr>
              <w:jc w:val="center"/>
            </w:pPr>
            <w:fldSimple w:instr=" seq a ">
              <w:r w:rsidR="003215CD">
                <w:rPr>
                  <w:noProof/>
                </w:rPr>
                <w:t>15</w:t>
              </w:r>
            </w:fldSimple>
          </w:p>
        </w:tc>
        <w:tc>
          <w:tcPr>
            <w:tcW w:w="2363" w:type="dxa"/>
            <w:vAlign w:val="center"/>
          </w:tcPr>
          <w:p w14:paraId="06555864" w14:textId="0611A1AE" w:rsidR="003215CD" w:rsidRDefault="003215CD" w:rsidP="003215CD">
            <w:pPr>
              <w:jc w:val="center"/>
            </w:pPr>
            <w:proofErr w:type="spellStart"/>
            <w:r w:rsidRPr="00B1182A">
              <w:t>DoSDisruptive</w:t>
            </w:r>
            <w:proofErr w:type="spellEnd"/>
          </w:p>
        </w:tc>
        <w:tc>
          <w:tcPr>
            <w:tcW w:w="3297" w:type="dxa"/>
            <w:vAlign w:val="center"/>
          </w:tcPr>
          <w:p w14:paraId="132CBA77" w14:textId="1E83DD90" w:rsidR="003215CD" w:rsidRDefault="003215CD" w:rsidP="003215CD">
            <w:pPr>
              <w:jc w:val="center"/>
            </w:pPr>
            <w:r>
              <w:rPr>
                <w:rFonts w:hint="eastAsia"/>
              </w:rPr>
              <w:t>D</w:t>
            </w:r>
            <w:r>
              <w:t>os</w:t>
            </w:r>
            <w:r>
              <w:rPr>
                <w:rFonts w:hint="eastAsia"/>
              </w:rPr>
              <w:t>攻击</w:t>
            </w:r>
            <w:r>
              <w:rPr>
                <w:rFonts w:hint="eastAsia"/>
              </w:rPr>
              <w:t>+</w:t>
            </w:r>
            <w:r>
              <w:rPr>
                <w:rFonts w:hint="eastAsia"/>
              </w:rPr>
              <w:t>破坏性攻击</w:t>
            </w:r>
          </w:p>
        </w:tc>
        <w:tc>
          <w:tcPr>
            <w:tcW w:w="1540" w:type="dxa"/>
            <w:vAlign w:val="center"/>
          </w:tcPr>
          <w:p w14:paraId="35FA1B4E" w14:textId="3EC65EFA" w:rsidR="003215CD" w:rsidRDefault="003215CD" w:rsidP="003215CD">
            <w:pPr>
              <w:jc w:val="center"/>
            </w:pPr>
          </w:p>
        </w:tc>
      </w:tr>
      <w:tr w:rsidR="003215CD" w14:paraId="2F97AEBC" w14:textId="77777777" w:rsidTr="001307CF">
        <w:trPr>
          <w:cantSplit/>
          <w:tblCellSpacing w:w="0" w:type="dxa"/>
        </w:trPr>
        <w:tc>
          <w:tcPr>
            <w:tcW w:w="596" w:type="dxa"/>
            <w:vMerge/>
            <w:vAlign w:val="center"/>
          </w:tcPr>
          <w:p w14:paraId="51E61064" w14:textId="77777777" w:rsidR="003215CD" w:rsidRDefault="003215CD" w:rsidP="003215CD">
            <w:pPr>
              <w:jc w:val="center"/>
            </w:pPr>
          </w:p>
        </w:tc>
        <w:tc>
          <w:tcPr>
            <w:tcW w:w="850" w:type="dxa"/>
            <w:vAlign w:val="center"/>
          </w:tcPr>
          <w:p w14:paraId="5C155EEB" w14:textId="63C0B2F5" w:rsidR="003215CD" w:rsidRDefault="00A13E45" w:rsidP="003215CD">
            <w:pPr>
              <w:jc w:val="center"/>
            </w:pPr>
            <w:fldSimple w:instr=" seq a ">
              <w:r w:rsidR="003215CD">
                <w:rPr>
                  <w:noProof/>
                </w:rPr>
                <w:t>16</w:t>
              </w:r>
            </w:fldSimple>
          </w:p>
        </w:tc>
        <w:tc>
          <w:tcPr>
            <w:tcW w:w="2363" w:type="dxa"/>
            <w:vAlign w:val="center"/>
          </w:tcPr>
          <w:p w14:paraId="3AE7546F" w14:textId="1A483361" w:rsidR="003215CD" w:rsidRDefault="003215CD" w:rsidP="003215CD">
            <w:pPr>
              <w:jc w:val="center"/>
            </w:pPr>
            <w:proofErr w:type="spellStart"/>
            <w:r>
              <w:rPr>
                <w:rFonts w:hint="eastAsia"/>
              </w:rPr>
              <w:t>GridSybil</w:t>
            </w:r>
            <w:proofErr w:type="spellEnd"/>
          </w:p>
        </w:tc>
        <w:tc>
          <w:tcPr>
            <w:tcW w:w="3297" w:type="dxa"/>
            <w:vAlign w:val="center"/>
          </w:tcPr>
          <w:p w14:paraId="579EF1DA" w14:textId="7109396A" w:rsidR="003215CD" w:rsidRDefault="004B3972" w:rsidP="003215CD">
            <w:pPr>
              <w:jc w:val="center"/>
            </w:pPr>
            <w:r>
              <w:rPr>
                <w:rFonts w:hint="eastAsia"/>
              </w:rPr>
              <w:t>一辆车有多个假名，发送消息的</w:t>
            </w:r>
            <w:r w:rsidR="003215CD">
              <w:rPr>
                <w:rFonts w:hint="eastAsia"/>
              </w:rPr>
              <w:t>频率</w:t>
            </w:r>
            <w:r>
              <w:rPr>
                <w:rFonts w:hint="eastAsia"/>
              </w:rPr>
              <w:t>也更高</w:t>
            </w:r>
            <w:r>
              <w:t xml:space="preserve"> </w:t>
            </w:r>
          </w:p>
        </w:tc>
        <w:tc>
          <w:tcPr>
            <w:tcW w:w="1540" w:type="dxa"/>
            <w:vAlign w:val="center"/>
          </w:tcPr>
          <w:p w14:paraId="07B115A2" w14:textId="7F2ED3E9" w:rsidR="003215CD" w:rsidRDefault="003215CD" w:rsidP="003215CD">
            <w:pPr>
              <w:jc w:val="center"/>
            </w:pPr>
            <w:r>
              <w:rPr>
                <w:rFonts w:hint="eastAsia"/>
              </w:rPr>
              <w:t>假名攻击</w:t>
            </w:r>
          </w:p>
        </w:tc>
      </w:tr>
      <w:tr w:rsidR="003215CD" w14:paraId="10977C4A" w14:textId="77777777" w:rsidTr="001307CF">
        <w:trPr>
          <w:cantSplit/>
          <w:tblCellSpacing w:w="0" w:type="dxa"/>
        </w:trPr>
        <w:tc>
          <w:tcPr>
            <w:tcW w:w="596" w:type="dxa"/>
            <w:vMerge/>
            <w:vAlign w:val="center"/>
          </w:tcPr>
          <w:p w14:paraId="3051EFAB" w14:textId="77777777" w:rsidR="003215CD" w:rsidRDefault="003215CD" w:rsidP="003215CD">
            <w:pPr>
              <w:jc w:val="center"/>
            </w:pPr>
          </w:p>
        </w:tc>
        <w:tc>
          <w:tcPr>
            <w:tcW w:w="850" w:type="dxa"/>
            <w:vAlign w:val="center"/>
          </w:tcPr>
          <w:p w14:paraId="4394D28A" w14:textId="729E4122" w:rsidR="003215CD" w:rsidRDefault="00A13E45" w:rsidP="003215CD">
            <w:pPr>
              <w:jc w:val="center"/>
            </w:pPr>
            <w:fldSimple w:instr=" seq a ">
              <w:r w:rsidR="003215CD">
                <w:rPr>
                  <w:noProof/>
                </w:rPr>
                <w:t>17</w:t>
              </w:r>
            </w:fldSimple>
          </w:p>
        </w:tc>
        <w:tc>
          <w:tcPr>
            <w:tcW w:w="2363" w:type="dxa"/>
            <w:vAlign w:val="center"/>
          </w:tcPr>
          <w:p w14:paraId="3F5DDD5C" w14:textId="40AB4B71" w:rsidR="003215CD" w:rsidRDefault="003215CD" w:rsidP="003215CD">
            <w:pPr>
              <w:jc w:val="center"/>
            </w:pPr>
            <w:proofErr w:type="spellStart"/>
            <w:r>
              <w:rPr>
                <w:rFonts w:hint="eastAsia"/>
              </w:rPr>
              <w:t>DataReplySybil</w:t>
            </w:r>
            <w:proofErr w:type="spellEnd"/>
          </w:p>
        </w:tc>
        <w:tc>
          <w:tcPr>
            <w:tcW w:w="3297" w:type="dxa"/>
            <w:vAlign w:val="center"/>
          </w:tcPr>
          <w:p w14:paraId="0F01FB7A" w14:textId="0F55FC98" w:rsidR="003215CD" w:rsidRDefault="003215CD" w:rsidP="003215CD">
            <w:pPr>
              <w:jc w:val="center"/>
            </w:pPr>
            <w:proofErr w:type="spellStart"/>
            <w:r>
              <w:rPr>
                <w:rFonts w:hint="eastAsia"/>
              </w:rPr>
              <w:t>DataReply</w:t>
            </w:r>
            <w:proofErr w:type="spellEnd"/>
            <w:r>
              <w:t>+</w:t>
            </w:r>
            <w:r>
              <w:rPr>
                <w:rFonts w:hint="eastAsia"/>
              </w:rPr>
              <w:t xml:space="preserve"> Sybil</w:t>
            </w:r>
          </w:p>
        </w:tc>
        <w:tc>
          <w:tcPr>
            <w:tcW w:w="1540" w:type="dxa"/>
            <w:vAlign w:val="center"/>
          </w:tcPr>
          <w:p w14:paraId="5A191DC2" w14:textId="70C80126" w:rsidR="003215CD" w:rsidRDefault="003215CD" w:rsidP="003215CD">
            <w:pPr>
              <w:jc w:val="center"/>
            </w:pPr>
          </w:p>
        </w:tc>
      </w:tr>
      <w:tr w:rsidR="003215CD" w14:paraId="2E0A88EE" w14:textId="77777777" w:rsidTr="001307CF">
        <w:trPr>
          <w:cantSplit/>
          <w:tblCellSpacing w:w="0" w:type="dxa"/>
        </w:trPr>
        <w:tc>
          <w:tcPr>
            <w:tcW w:w="596" w:type="dxa"/>
            <w:vMerge/>
            <w:vAlign w:val="center"/>
          </w:tcPr>
          <w:p w14:paraId="6D3F9E29" w14:textId="77777777" w:rsidR="003215CD" w:rsidRDefault="003215CD" w:rsidP="003215CD">
            <w:pPr>
              <w:jc w:val="center"/>
            </w:pPr>
          </w:p>
        </w:tc>
        <w:tc>
          <w:tcPr>
            <w:tcW w:w="850" w:type="dxa"/>
            <w:vAlign w:val="center"/>
          </w:tcPr>
          <w:p w14:paraId="23C002A1" w14:textId="3C35B747" w:rsidR="003215CD" w:rsidRDefault="00A13E45" w:rsidP="003215CD">
            <w:pPr>
              <w:jc w:val="center"/>
            </w:pPr>
            <w:fldSimple w:instr=" seq a ">
              <w:r w:rsidR="003215CD">
                <w:rPr>
                  <w:noProof/>
                </w:rPr>
                <w:t>18</w:t>
              </w:r>
            </w:fldSimple>
          </w:p>
        </w:tc>
        <w:tc>
          <w:tcPr>
            <w:tcW w:w="2363" w:type="dxa"/>
            <w:vAlign w:val="center"/>
          </w:tcPr>
          <w:p w14:paraId="1831B142" w14:textId="20BB8AE3" w:rsidR="003215CD" w:rsidRDefault="003215CD" w:rsidP="003215CD">
            <w:pPr>
              <w:jc w:val="center"/>
            </w:pPr>
            <w:proofErr w:type="spellStart"/>
            <w:r w:rsidRPr="003D2648">
              <w:t>DoSRandomSybil</w:t>
            </w:r>
            <w:proofErr w:type="spellEnd"/>
          </w:p>
        </w:tc>
        <w:tc>
          <w:tcPr>
            <w:tcW w:w="3297" w:type="dxa"/>
            <w:vAlign w:val="center"/>
          </w:tcPr>
          <w:p w14:paraId="4569F17D" w14:textId="09DC140F" w:rsidR="003215CD" w:rsidRDefault="003215CD" w:rsidP="003215CD">
            <w:pPr>
              <w:jc w:val="center"/>
            </w:pPr>
            <w:proofErr w:type="spellStart"/>
            <w:r>
              <w:rPr>
                <w:rFonts w:hint="eastAsia"/>
              </w:rPr>
              <w:t>D</w:t>
            </w:r>
            <w:r>
              <w:t>osRandom</w:t>
            </w:r>
            <w:proofErr w:type="spellEnd"/>
            <w:r>
              <w:t>+</w:t>
            </w:r>
            <w:r>
              <w:rPr>
                <w:rFonts w:hint="eastAsia"/>
              </w:rPr>
              <w:t xml:space="preserve"> </w:t>
            </w:r>
            <w:proofErr w:type="spellStart"/>
            <w:r>
              <w:rPr>
                <w:rFonts w:hint="eastAsia"/>
              </w:rPr>
              <w:t>GridSybil</w:t>
            </w:r>
            <w:proofErr w:type="spellEnd"/>
          </w:p>
        </w:tc>
        <w:tc>
          <w:tcPr>
            <w:tcW w:w="1540" w:type="dxa"/>
            <w:vAlign w:val="center"/>
          </w:tcPr>
          <w:p w14:paraId="0C623150" w14:textId="2691019C" w:rsidR="003215CD" w:rsidRDefault="003215CD" w:rsidP="003215CD">
            <w:pPr>
              <w:jc w:val="center"/>
            </w:pPr>
          </w:p>
        </w:tc>
      </w:tr>
      <w:tr w:rsidR="003215CD" w14:paraId="5935C5D4" w14:textId="77777777" w:rsidTr="001307CF">
        <w:trPr>
          <w:cantSplit/>
          <w:tblCellSpacing w:w="0" w:type="dxa"/>
        </w:trPr>
        <w:tc>
          <w:tcPr>
            <w:tcW w:w="596" w:type="dxa"/>
            <w:vMerge/>
            <w:vAlign w:val="center"/>
          </w:tcPr>
          <w:p w14:paraId="66674F12" w14:textId="77777777" w:rsidR="003215CD" w:rsidRDefault="003215CD" w:rsidP="003215CD">
            <w:pPr>
              <w:jc w:val="center"/>
            </w:pPr>
          </w:p>
        </w:tc>
        <w:tc>
          <w:tcPr>
            <w:tcW w:w="850" w:type="dxa"/>
            <w:vAlign w:val="center"/>
          </w:tcPr>
          <w:p w14:paraId="2419B82E" w14:textId="73C4F76E" w:rsidR="003215CD" w:rsidRDefault="00A13E45" w:rsidP="003215CD">
            <w:pPr>
              <w:jc w:val="center"/>
            </w:pPr>
            <w:fldSimple w:instr=" seq a ">
              <w:r w:rsidR="003215CD">
                <w:rPr>
                  <w:noProof/>
                </w:rPr>
                <w:t>19</w:t>
              </w:r>
            </w:fldSimple>
          </w:p>
        </w:tc>
        <w:tc>
          <w:tcPr>
            <w:tcW w:w="2363" w:type="dxa"/>
            <w:vAlign w:val="center"/>
          </w:tcPr>
          <w:p w14:paraId="09BB9129" w14:textId="527F4C87" w:rsidR="003215CD" w:rsidRDefault="003215CD" w:rsidP="003215CD">
            <w:pPr>
              <w:jc w:val="center"/>
            </w:pPr>
            <w:proofErr w:type="spellStart"/>
            <w:r w:rsidRPr="00B1182A">
              <w:t>DoSDisruptiveSybil</w:t>
            </w:r>
            <w:proofErr w:type="spellEnd"/>
          </w:p>
        </w:tc>
        <w:tc>
          <w:tcPr>
            <w:tcW w:w="3297" w:type="dxa"/>
            <w:vAlign w:val="center"/>
          </w:tcPr>
          <w:p w14:paraId="7BBC7A34" w14:textId="78A7B048" w:rsidR="003215CD" w:rsidRDefault="003215CD" w:rsidP="003215CD">
            <w:pPr>
              <w:jc w:val="center"/>
            </w:pPr>
            <w:r>
              <w:rPr>
                <w:rFonts w:hint="eastAsia"/>
              </w:rPr>
              <w:t>D</w:t>
            </w:r>
            <w:r>
              <w:t>os</w:t>
            </w:r>
            <w:r>
              <w:rPr>
                <w:rFonts w:hint="eastAsia"/>
              </w:rPr>
              <w:t>攻击</w:t>
            </w:r>
            <w:r>
              <w:rPr>
                <w:rFonts w:hint="eastAsia"/>
              </w:rPr>
              <w:t>+</w:t>
            </w:r>
            <w:r>
              <w:rPr>
                <w:rFonts w:hint="eastAsia"/>
              </w:rPr>
              <w:t>破坏性攻击</w:t>
            </w:r>
            <w:r>
              <w:rPr>
                <w:rFonts w:hint="eastAsia"/>
              </w:rPr>
              <w:t>+Sybil</w:t>
            </w:r>
          </w:p>
        </w:tc>
        <w:tc>
          <w:tcPr>
            <w:tcW w:w="1540" w:type="dxa"/>
            <w:vAlign w:val="center"/>
          </w:tcPr>
          <w:p w14:paraId="08A91275" w14:textId="77777777" w:rsidR="003215CD" w:rsidRDefault="003215CD" w:rsidP="003215CD">
            <w:pPr>
              <w:jc w:val="center"/>
            </w:pPr>
          </w:p>
        </w:tc>
      </w:tr>
      <w:tr w:rsidR="003215CD" w14:paraId="7600E031" w14:textId="77777777" w:rsidTr="001307CF">
        <w:trPr>
          <w:cantSplit/>
          <w:tblCellSpacing w:w="0" w:type="dxa"/>
        </w:trPr>
        <w:tc>
          <w:tcPr>
            <w:tcW w:w="596" w:type="dxa"/>
            <w:vAlign w:val="center"/>
          </w:tcPr>
          <w:p w14:paraId="63E4C96F" w14:textId="77777777" w:rsidR="003215CD" w:rsidRDefault="003215CD" w:rsidP="003215CD">
            <w:pPr>
              <w:jc w:val="center"/>
            </w:pPr>
          </w:p>
        </w:tc>
        <w:tc>
          <w:tcPr>
            <w:tcW w:w="850" w:type="dxa"/>
            <w:vAlign w:val="center"/>
          </w:tcPr>
          <w:p w14:paraId="0198E681" w14:textId="7F9DCD95" w:rsidR="003215CD" w:rsidRDefault="00A13E45" w:rsidP="003215CD">
            <w:pPr>
              <w:jc w:val="center"/>
            </w:pPr>
            <w:fldSimple w:instr=" seq a ">
              <w:r w:rsidR="003215CD">
                <w:rPr>
                  <w:noProof/>
                </w:rPr>
                <w:t>20</w:t>
              </w:r>
            </w:fldSimple>
          </w:p>
        </w:tc>
        <w:tc>
          <w:tcPr>
            <w:tcW w:w="2363" w:type="dxa"/>
            <w:vAlign w:val="center"/>
          </w:tcPr>
          <w:p w14:paraId="61CF9690" w14:textId="5A68D4A3" w:rsidR="003215CD" w:rsidRPr="00B1182A" w:rsidRDefault="003215CD" w:rsidP="003215CD">
            <w:pPr>
              <w:jc w:val="center"/>
            </w:pPr>
            <w:proofErr w:type="spellStart"/>
            <w:r>
              <w:rPr>
                <w:rFonts w:hint="eastAsia"/>
              </w:rPr>
              <w:t>MixALL</w:t>
            </w:r>
            <w:proofErr w:type="spellEnd"/>
          </w:p>
        </w:tc>
        <w:tc>
          <w:tcPr>
            <w:tcW w:w="3297" w:type="dxa"/>
            <w:vAlign w:val="center"/>
          </w:tcPr>
          <w:p w14:paraId="73CFF8E3" w14:textId="55C91FDE" w:rsidR="003215CD" w:rsidRDefault="003215CD" w:rsidP="003215CD">
            <w:pPr>
              <w:jc w:val="center"/>
            </w:pPr>
            <w:r>
              <w:rPr>
                <w:rFonts w:hint="eastAsia"/>
              </w:rPr>
              <w:t>混合了上述所有攻击</w:t>
            </w:r>
          </w:p>
        </w:tc>
        <w:tc>
          <w:tcPr>
            <w:tcW w:w="1540" w:type="dxa"/>
            <w:vAlign w:val="center"/>
          </w:tcPr>
          <w:p w14:paraId="0C8C1B52" w14:textId="34138AA0" w:rsidR="003215CD" w:rsidRDefault="003215CD" w:rsidP="003215CD">
            <w:pPr>
              <w:jc w:val="center"/>
            </w:pPr>
            <w:r>
              <w:rPr>
                <w:rFonts w:hint="eastAsia"/>
              </w:rPr>
              <w:t>混合攻击</w:t>
            </w:r>
          </w:p>
        </w:tc>
      </w:tr>
    </w:tbl>
    <w:p w14:paraId="2C80FC39" w14:textId="3F0C095E" w:rsidR="00530B22" w:rsidRDefault="00833964" w:rsidP="00E96C88">
      <w:r>
        <w:rPr>
          <w:rFonts w:hint="eastAsia"/>
        </w:rPr>
        <w:t>注：每种攻击都有两次模拟，</w:t>
      </w:r>
      <w:r w:rsidRPr="00A17037">
        <w:rPr>
          <w:rFonts w:hint="eastAsia"/>
        </w:rPr>
        <w:t>一个</w:t>
      </w:r>
      <w:r>
        <w:rPr>
          <w:rFonts w:hint="eastAsia"/>
        </w:rPr>
        <w:t>模拟</w:t>
      </w:r>
      <w:r w:rsidRPr="00A17037">
        <w:rPr>
          <w:rFonts w:hint="eastAsia"/>
        </w:rPr>
        <w:t>处于高峰时间（</w:t>
      </w:r>
      <w:r w:rsidRPr="00A17037">
        <w:rPr>
          <w:rFonts w:hint="eastAsia"/>
        </w:rPr>
        <w:t>7h-9h</w:t>
      </w:r>
      <w:r w:rsidRPr="00A17037">
        <w:rPr>
          <w:rFonts w:hint="eastAsia"/>
        </w:rPr>
        <w:t>），另一个</w:t>
      </w:r>
      <w:r>
        <w:rPr>
          <w:rFonts w:hint="eastAsia"/>
        </w:rPr>
        <w:t>模拟</w:t>
      </w:r>
      <w:proofErr w:type="gramStart"/>
      <w:r w:rsidRPr="00A17037">
        <w:rPr>
          <w:rFonts w:hint="eastAsia"/>
        </w:rPr>
        <w:t>位于</w:t>
      </w:r>
      <w:r>
        <w:rPr>
          <w:rFonts w:hint="eastAsia"/>
        </w:rPr>
        <w:t>低</w:t>
      </w:r>
      <w:proofErr w:type="gramEnd"/>
      <w:r>
        <w:rPr>
          <w:rFonts w:hint="eastAsia"/>
        </w:rPr>
        <w:t>峰</w:t>
      </w:r>
      <w:r w:rsidRPr="00A17037">
        <w:rPr>
          <w:rFonts w:hint="eastAsia"/>
        </w:rPr>
        <w:t>时间（</w:t>
      </w:r>
      <w:r w:rsidRPr="00A17037">
        <w:rPr>
          <w:rFonts w:hint="eastAsia"/>
        </w:rPr>
        <w:t>14h</w:t>
      </w:r>
      <w:r>
        <w:t>-</w:t>
      </w:r>
      <w:r w:rsidRPr="00A17037">
        <w:rPr>
          <w:rFonts w:hint="eastAsia"/>
        </w:rPr>
        <w:t>16h</w:t>
      </w:r>
      <w:r w:rsidRPr="00A17037">
        <w:rPr>
          <w:rFonts w:hint="eastAsia"/>
        </w:rPr>
        <w:t>）</w:t>
      </w:r>
      <w:r>
        <w:rPr>
          <w:rFonts w:hint="eastAsia"/>
        </w:rPr>
        <w:t>，</w:t>
      </w:r>
      <w:proofErr w:type="spellStart"/>
      <w:r>
        <w:rPr>
          <w:rFonts w:hint="eastAsia"/>
        </w:rPr>
        <w:t>MixALL</w:t>
      </w:r>
      <w:proofErr w:type="spellEnd"/>
      <w:r>
        <w:rPr>
          <w:rFonts w:hint="eastAsia"/>
        </w:rPr>
        <w:t>只有一个</w:t>
      </w:r>
      <w:r w:rsidR="007E2A54">
        <w:rPr>
          <w:rFonts w:hint="eastAsia"/>
        </w:rPr>
        <w:t>0</w:t>
      </w:r>
      <w:r w:rsidR="007E2A54">
        <w:t>0</w:t>
      </w:r>
      <w:r w:rsidR="007E2A54">
        <w:rPr>
          <w:rFonts w:hint="eastAsia"/>
        </w:rPr>
        <w:t>h</w:t>
      </w:r>
      <w:r w:rsidR="007E2A54">
        <w:t>-</w:t>
      </w:r>
      <w:r>
        <w:rPr>
          <w:rFonts w:hint="eastAsia"/>
        </w:rPr>
        <w:t>2</w:t>
      </w:r>
      <w:r>
        <w:t>4</w:t>
      </w:r>
      <w:r>
        <w:rPr>
          <w:rFonts w:hint="eastAsia"/>
        </w:rPr>
        <w:t>h</w:t>
      </w:r>
      <w:r>
        <w:rPr>
          <w:rFonts w:hint="eastAsia"/>
        </w:rPr>
        <w:t>的模拟</w:t>
      </w:r>
      <w:r w:rsidR="00FC781A">
        <w:rPr>
          <w:rFonts w:hint="eastAsia"/>
        </w:rPr>
        <w:t>，因此总共有</w:t>
      </w:r>
      <w:r w:rsidR="00FC781A">
        <w:rPr>
          <w:rFonts w:hint="eastAsia"/>
        </w:rPr>
        <w:t>3</w:t>
      </w:r>
      <w:r w:rsidR="00FC781A">
        <w:t>9</w:t>
      </w:r>
      <w:r w:rsidR="00FC781A">
        <w:rPr>
          <w:rFonts w:hint="eastAsia"/>
        </w:rPr>
        <w:t>个数据集。</w:t>
      </w:r>
    </w:p>
    <w:bookmarkEnd w:id="2"/>
    <w:p w14:paraId="4BD041F3" w14:textId="77777777" w:rsidR="003215CD" w:rsidRPr="003215CD" w:rsidRDefault="003215CD" w:rsidP="00E96C88"/>
    <w:p w14:paraId="32113147" w14:textId="319A6AC3" w:rsidR="003F6EE9" w:rsidRDefault="003F6EE9" w:rsidP="000C6E36">
      <w:pPr>
        <w:pStyle w:val="3"/>
      </w:pPr>
      <w:r>
        <w:rPr>
          <w:rFonts w:hint="eastAsia"/>
        </w:rPr>
        <w:lastRenderedPageBreak/>
        <w:t>数据集命名规则</w:t>
      </w:r>
    </w:p>
    <w:p w14:paraId="3DE8DEF6" w14:textId="064BD5A2" w:rsidR="00B869DC" w:rsidRDefault="00BF7524" w:rsidP="000C6E36">
      <w:r w:rsidRPr="00BF7524">
        <w:rPr>
          <w:noProof/>
        </w:rPr>
        <w:drawing>
          <wp:inline distT="0" distB="0" distL="0" distR="0" wp14:anchorId="264F5722" wp14:editId="2C9E8F03">
            <wp:extent cx="5274310" cy="170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08150"/>
                    </a:xfrm>
                    <a:prstGeom prst="rect">
                      <a:avLst/>
                    </a:prstGeom>
                  </pic:spPr>
                </pic:pic>
              </a:graphicData>
            </a:graphic>
          </wp:inline>
        </w:drawing>
      </w:r>
    </w:p>
    <w:p w14:paraId="4D748FE2" w14:textId="75BE1095" w:rsidR="00B869DC" w:rsidRDefault="000C6E36" w:rsidP="00BF7524">
      <w:bookmarkStart w:id="3" w:name="_Hlk116132754"/>
      <w:r>
        <w:rPr>
          <w:rFonts w:hint="eastAsia"/>
        </w:rPr>
        <w:t>以</w:t>
      </w:r>
      <w:r w:rsidR="00BF7524" w:rsidRPr="00BF7524">
        <w:t>VeReMi_0_3600_2022-9-11_12_51_1</w:t>
      </w:r>
      <w:r>
        <w:rPr>
          <w:rFonts w:hint="eastAsia"/>
        </w:rPr>
        <w:t>为例：</w:t>
      </w:r>
    </w:p>
    <w:p w14:paraId="46E9A454" w14:textId="317B65C2" w:rsidR="000C6E36" w:rsidRPr="000C6E36" w:rsidRDefault="000C6E36" w:rsidP="000C6E36">
      <w:r>
        <w:rPr>
          <w:rFonts w:hint="eastAsia"/>
        </w:rPr>
        <w:t>发送时间在</w:t>
      </w:r>
      <w:r w:rsidR="00BF7524" w:rsidRPr="00BF7524">
        <w:t>0</w:t>
      </w:r>
      <w:r w:rsidR="00BF7524">
        <w:rPr>
          <w:rFonts w:hint="eastAsia"/>
        </w:rPr>
        <w:t>s</w:t>
      </w:r>
      <w:r w:rsidR="00BF7524">
        <w:t>_</w:t>
      </w:r>
      <w:r w:rsidR="00BF7524" w:rsidRPr="00BF7524">
        <w:t>3600</w:t>
      </w:r>
      <w:r w:rsidR="00BF7524">
        <w:t xml:space="preserve">s </w:t>
      </w:r>
      <w:r w:rsidR="00C0153A">
        <w:t>(</w:t>
      </w:r>
      <w:r w:rsidR="00BF7524">
        <w:t>0</w:t>
      </w:r>
      <w:r w:rsidR="00C0153A">
        <w:t>~</w:t>
      </w:r>
      <w:r w:rsidR="00BF7524">
        <w:t>1</w:t>
      </w:r>
      <w:r w:rsidR="00C0153A">
        <w:t>h)</w:t>
      </w:r>
      <w:r>
        <w:rPr>
          <w:rFonts w:hint="eastAsia"/>
        </w:rPr>
        <w:t>之间，数据集生成时间在</w:t>
      </w:r>
      <w:r w:rsidR="00BF7524" w:rsidRPr="00BF7524">
        <w:t>2022-9-11</w:t>
      </w:r>
      <w:r w:rsidR="00BF7524">
        <w:t xml:space="preserve"> </w:t>
      </w:r>
      <w:r w:rsidR="00BF7524" w:rsidRPr="00BF7524">
        <w:t>12</w:t>
      </w:r>
      <w:r w:rsidR="00BF7524">
        <w:t>:</w:t>
      </w:r>
      <w:r w:rsidR="00BF7524" w:rsidRPr="00BF7524">
        <w:t>51</w:t>
      </w:r>
      <w:r w:rsidR="00BF7524">
        <w:t>:</w:t>
      </w:r>
      <w:r w:rsidR="00BF7524" w:rsidRPr="00BF7524">
        <w:t>1</w:t>
      </w:r>
    </w:p>
    <w:p w14:paraId="6FD27146" w14:textId="41169832" w:rsidR="000C6E36" w:rsidRDefault="000C6E36" w:rsidP="000C6E36">
      <w:r>
        <w:rPr>
          <w:rFonts w:hint="eastAsia"/>
        </w:rPr>
        <w:t>子文件：</w:t>
      </w:r>
    </w:p>
    <w:p w14:paraId="1AD98272" w14:textId="46B866B0" w:rsidR="00D84F29" w:rsidRDefault="00BF7524" w:rsidP="00D84F29">
      <w:pPr>
        <w:jc w:val="center"/>
      </w:pPr>
      <w:r w:rsidRPr="00BF7524">
        <w:rPr>
          <w:noProof/>
        </w:rPr>
        <w:drawing>
          <wp:inline distT="0" distB="0" distL="0" distR="0" wp14:anchorId="2B484947" wp14:editId="7C3BC65C">
            <wp:extent cx="5274310" cy="135763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57630"/>
                    </a:xfrm>
                    <a:prstGeom prst="rect">
                      <a:avLst/>
                    </a:prstGeom>
                  </pic:spPr>
                </pic:pic>
              </a:graphicData>
            </a:graphic>
          </wp:inline>
        </w:drawing>
      </w:r>
    </w:p>
    <w:p w14:paraId="0E8A8159" w14:textId="1783A468" w:rsidR="000C6E36" w:rsidRDefault="000C6E36" w:rsidP="000C6E36">
      <w:pPr>
        <w:ind w:firstLine="420"/>
      </w:pPr>
      <w:r>
        <w:t xml:space="preserve">a) </w:t>
      </w:r>
      <w:r w:rsidRPr="000C6E36">
        <w:t>traceGroundTruthJSON-7.json</w:t>
      </w:r>
      <w:r>
        <w:rPr>
          <w:rFonts w:hint="eastAsia"/>
        </w:rPr>
        <w:t>：地面</w:t>
      </w:r>
      <w:r w:rsidR="004E0229">
        <w:rPr>
          <w:rFonts w:hint="eastAsia"/>
        </w:rPr>
        <w:t>实况</w:t>
      </w:r>
      <w:r>
        <w:rPr>
          <w:rFonts w:hint="eastAsia"/>
        </w:rPr>
        <w:t>文件，记录</w:t>
      </w:r>
      <w:r w:rsidR="00FA5B44">
        <w:rPr>
          <w:rFonts w:hint="eastAsia"/>
        </w:rPr>
        <w:t>所有</w:t>
      </w:r>
      <w:r w:rsidR="004E0229">
        <w:rPr>
          <w:rFonts w:hint="eastAsia"/>
        </w:rPr>
        <w:t>车辆</w:t>
      </w:r>
      <w:r w:rsidR="0050610E">
        <w:rPr>
          <w:rFonts w:hint="eastAsia"/>
        </w:rPr>
        <w:t>发送</w:t>
      </w:r>
      <w:r w:rsidR="00FA5B44">
        <w:rPr>
          <w:rFonts w:hint="eastAsia"/>
        </w:rPr>
        <w:t>的消息</w:t>
      </w:r>
      <w:r w:rsidR="005D24A5">
        <w:rPr>
          <w:rFonts w:hint="eastAsia"/>
        </w:rPr>
        <w:t>（正常消息和异常消息）。</w:t>
      </w:r>
    </w:p>
    <w:p w14:paraId="687CFEBD" w14:textId="77777777" w:rsidR="00BF7524" w:rsidRDefault="000C6E36" w:rsidP="000C6E36">
      <w:pPr>
        <w:ind w:firstLine="420"/>
      </w:pPr>
      <w:r>
        <w:t xml:space="preserve">b) </w:t>
      </w:r>
      <w:r w:rsidRPr="000C6E36">
        <w:t>traceJSON-</w:t>
      </w:r>
      <w:r w:rsidR="00FA5B44">
        <w:t>9</w:t>
      </w:r>
      <w:r w:rsidRPr="000C6E36">
        <w:t>-</w:t>
      </w:r>
      <w:r w:rsidR="00FA5B44">
        <w:t>7</w:t>
      </w:r>
      <w:r w:rsidRPr="000C6E36">
        <w:t>-A0-</w:t>
      </w:r>
      <w:r w:rsidR="00BF7524">
        <w:t>240</w:t>
      </w:r>
      <w:r w:rsidRPr="000C6E36">
        <w:t>-7.json</w:t>
      </w:r>
      <w:r w:rsidR="00FA5B44">
        <w:rPr>
          <w:rFonts w:hint="eastAsia"/>
        </w:rPr>
        <w:t>：车辆日志文件，</w:t>
      </w:r>
      <w:r w:rsidR="004E0229">
        <w:rPr>
          <w:rFonts w:hint="eastAsia"/>
        </w:rPr>
        <w:t>记录着</w:t>
      </w:r>
      <w:r w:rsidR="00BF7524">
        <w:rPr>
          <w:rFonts w:hint="eastAsia"/>
        </w:rPr>
        <w:t>当前车辆接收到的</w:t>
      </w:r>
      <w:r w:rsidR="006826BC">
        <w:rPr>
          <w:rFonts w:hint="eastAsia"/>
        </w:rPr>
        <w:t>附近</w:t>
      </w:r>
      <w:r w:rsidR="004E0229" w:rsidRPr="004E0229">
        <w:rPr>
          <w:rFonts w:hint="eastAsia"/>
        </w:rPr>
        <w:t>车辆</w:t>
      </w:r>
      <w:r w:rsidR="00BF7524">
        <w:rPr>
          <w:rFonts w:hint="eastAsia"/>
        </w:rPr>
        <w:t>发送</w:t>
      </w:r>
      <w:r w:rsidR="004E0229" w:rsidRPr="004E0229">
        <w:rPr>
          <w:rFonts w:hint="eastAsia"/>
        </w:rPr>
        <w:t>的</w:t>
      </w:r>
      <w:r w:rsidR="004E0229" w:rsidRPr="004E0229">
        <w:rPr>
          <w:rFonts w:hint="eastAsia"/>
        </w:rPr>
        <w:t xml:space="preserve"> BSM </w:t>
      </w:r>
      <w:r w:rsidR="004E0229" w:rsidRPr="004E0229">
        <w:rPr>
          <w:rFonts w:hint="eastAsia"/>
        </w:rPr>
        <w:t>数据</w:t>
      </w:r>
      <w:r w:rsidR="004E0229">
        <w:rPr>
          <w:rFonts w:hint="eastAsia"/>
        </w:rPr>
        <w:t>，包括</w:t>
      </w:r>
      <w:r w:rsidR="004E0229">
        <w:rPr>
          <w:rFonts w:hint="eastAsia"/>
        </w:rPr>
        <w:t>type</w:t>
      </w:r>
      <w:r w:rsidR="004E0229">
        <w:t>2</w:t>
      </w:r>
      <w:r w:rsidR="004E0229">
        <w:rPr>
          <w:rFonts w:hint="eastAsia"/>
        </w:rPr>
        <w:t>和</w:t>
      </w:r>
      <w:r w:rsidR="004E0229">
        <w:rPr>
          <w:rFonts w:hint="eastAsia"/>
        </w:rPr>
        <w:t>type</w:t>
      </w:r>
      <w:r w:rsidR="004E0229">
        <w:t>3</w:t>
      </w:r>
      <w:r w:rsidR="004E0229">
        <w:rPr>
          <w:rFonts w:hint="eastAsia"/>
        </w:rPr>
        <w:t>类型的消息。</w:t>
      </w:r>
      <w:r w:rsidR="00FA5B44">
        <w:rPr>
          <w:rFonts w:hint="eastAsia"/>
        </w:rPr>
        <w:t>9</w:t>
      </w:r>
      <w:r w:rsidR="00FA5B44">
        <w:t>-7</w:t>
      </w:r>
      <w:r w:rsidR="00FA5B44">
        <w:rPr>
          <w:rFonts w:hint="eastAsia"/>
        </w:rPr>
        <w:t>：</w:t>
      </w:r>
      <w:r w:rsidR="00A82D67">
        <w:rPr>
          <w:rFonts w:hint="eastAsia"/>
        </w:rPr>
        <w:t>车辆</w:t>
      </w:r>
      <w:r w:rsidR="00A82D67">
        <w:rPr>
          <w:rFonts w:hint="eastAsia"/>
        </w:rPr>
        <w:t>ID</w:t>
      </w:r>
      <w:r w:rsidR="004B3C33">
        <w:t>, ID-2</w:t>
      </w:r>
      <w:r w:rsidR="004E0229">
        <w:rPr>
          <w:rFonts w:hint="eastAsia"/>
        </w:rPr>
        <w:t>；</w:t>
      </w:r>
      <w:r w:rsidR="00A82D67" w:rsidRPr="000C6E36">
        <w:t>A0</w:t>
      </w:r>
      <w:r w:rsidR="00A82D67">
        <w:rPr>
          <w:rFonts w:hint="eastAsia"/>
        </w:rPr>
        <w:t>：</w:t>
      </w:r>
      <w:r w:rsidR="00BB06CA">
        <w:rPr>
          <w:rFonts w:hint="eastAsia"/>
        </w:rPr>
        <w:t>行为正常的车辆，</w:t>
      </w:r>
      <w:r w:rsidR="00BB06CA">
        <w:rPr>
          <w:rFonts w:hint="eastAsia"/>
        </w:rPr>
        <w:t>A</w:t>
      </w:r>
      <w:r w:rsidR="00BB06CA">
        <w:t>1-A19</w:t>
      </w:r>
      <w:r w:rsidR="00BB06CA">
        <w:rPr>
          <w:rFonts w:hint="eastAsia"/>
        </w:rPr>
        <w:t>表示各类异常行为的车辆</w:t>
      </w:r>
      <w:r w:rsidR="00A82D67">
        <w:rPr>
          <w:rFonts w:hint="eastAsia"/>
        </w:rPr>
        <w:t>；</w:t>
      </w:r>
      <w:r w:rsidR="00BF7524">
        <w:t>240</w:t>
      </w:r>
      <w:r w:rsidR="004E0229">
        <w:rPr>
          <w:rFonts w:hint="eastAsia"/>
        </w:rPr>
        <w:t>：</w:t>
      </w:r>
      <w:r w:rsidR="00A82D67">
        <w:rPr>
          <w:rFonts w:hint="eastAsia"/>
        </w:rPr>
        <w:t>车辆生成时间</w:t>
      </w:r>
      <w:r w:rsidR="00943E3A">
        <w:rPr>
          <w:rFonts w:hint="eastAsia"/>
        </w:rPr>
        <w:t xml:space="preserve"> </w:t>
      </w:r>
      <w:r w:rsidR="00A82D67">
        <w:rPr>
          <w:rFonts w:hint="eastAsia"/>
        </w:rPr>
        <w:t>/</w:t>
      </w:r>
      <w:r w:rsidR="00943E3A">
        <w:t xml:space="preserve"> </w:t>
      </w:r>
      <w:r w:rsidR="004E0229">
        <w:rPr>
          <w:rFonts w:hint="eastAsia"/>
        </w:rPr>
        <w:t>接收和发送</w:t>
      </w:r>
      <w:r w:rsidR="00A82D67">
        <w:rPr>
          <w:rFonts w:hint="eastAsia"/>
        </w:rPr>
        <w:t>的开始</w:t>
      </w:r>
      <w:r w:rsidR="004E0229">
        <w:rPr>
          <w:rFonts w:hint="eastAsia"/>
        </w:rPr>
        <w:t>时间；</w:t>
      </w:r>
      <w:r w:rsidR="00A82D67" w:rsidRPr="000C6E36">
        <w:rPr>
          <w:rFonts w:hint="eastAsia"/>
        </w:rPr>
        <w:t xml:space="preserve"> </w:t>
      </w:r>
      <w:r w:rsidR="00BF7524">
        <w:t>0</w:t>
      </w:r>
      <w:r w:rsidR="00BF7524">
        <w:rPr>
          <w:rFonts w:hint="eastAsia"/>
        </w:rPr>
        <w:t>h</w:t>
      </w:r>
      <w:r w:rsidR="00A82D67">
        <w:rPr>
          <w:rFonts w:hint="eastAsia"/>
        </w:rPr>
        <w:t>：</w:t>
      </w:r>
      <w:r w:rsidR="001E609C">
        <w:rPr>
          <w:rFonts w:hint="eastAsia"/>
        </w:rPr>
        <w:t>车流开始时间</w:t>
      </w:r>
      <w:r w:rsidR="00A82D67">
        <w:rPr>
          <w:rFonts w:hint="eastAsia"/>
        </w:rPr>
        <w:t>。</w:t>
      </w:r>
    </w:p>
    <w:p w14:paraId="6529AEDF" w14:textId="06E63F3F" w:rsidR="000C6E36" w:rsidRDefault="006826BC" w:rsidP="000C6E36">
      <w:pPr>
        <w:ind w:firstLine="420"/>
      </w:pPr>
      <w:r>
        <w:rPr>
          <w:rFonts w:hint="eastAsia"/>
        </w:rPr>
        <w:t>可通过</w:t>
      </w:r>
      <w:proofErr w:type="spellStart"/>
      <w:r w:rsidRPr="000C6E36">
        <w:t>traceJSON</w:t>
      </w:r>
      <w:proofErr w:type="spellEnd"/>
      <w:r>
        <w:rPr>
          <w:rFonts w:hint="eastAsia"/>
        </w:rPr>
        <w:t>文件</w:t>
      </w:r>
      <w:r w:rsidR="002C114D">
        <w:rPr>
          <w:rFonts w:hint="eastAsia"/>
        </w:rPr>
        <w:t>名</w:t>
      </w:r>
      <w:r>
        <w:rPr>
          <w:rFonts w:hint="eastAsia"/>
        </w:rPr>
        <w:t>来找到所有恶意车辆的</w:t>
      </w:r>
      <w:r>
        <w:rPr>
          <w:rFonts w:hint="eastAsia"/>
        </w:rPr>
        <w:t>ID</w:t>
      </w:r>
      <w:r>
        <w:rPr>
          <w:rFonts w:hint="eastAsia"/>
        </w:rPr>
        <w:t>。</w:t>
      </w:r>
      <w:bookmarkEnd w:id="3"/>
    </w:p>
    <w:p w14:paraId="66D36D3F" w14:textId="430DC830" w:rsidR="00235552" w:rsidRDefault="00235552" w:rsidP="00B027AD">
      <w:pPr>
        <w:pStyle w:val="3"/>
      </w:pPr>
      <w:bookmarkStart w:id="4" w:name="_Ref111989393"/>
      <w:bookmarkStart w:id="5" w:name="_Hlk116132816"/>
      <w:r>
        <w:rPr>
          <w:rFonts w:hint="eastAsia"/>
        </w:rPr>
        <w:t>字段</w:t>
      </w:r>
      <w:r w:rsidR="00431913">
        <w:rPr>
          <w:rFonts w:hint="eastAsia"/>
        </w:rPr>
        <w:t>格式</w:t>
      </w:r>
      <w:bookmarkEnd w:id="4"/>
    </w:p>
    <w:tbl>
      <w:tblPr>
        <w:tblStyle w:val="a3"/>
        <w:tblW w:w="0" w:type="auto"/>
        <w:tblLook w:val="04A0" w:firstRow="1" w:lastRow="0" w:firstColumn="1" w:lastColumn="0" w:noHBand="0" w:noVBand="1"/>
      </w:tblPr>
      <w:tblGrid>
        <w:gridCol w:w="1956"/>
        <w:gridCol w:w="1888"/>
        <w:gridCol w:w="1250"/>
        <w:gridCol w:w="3202"/>
      </w:tblGrid>
      <w:tr w:rsidR="00B027AD" w14:paraId="30648216" w14:textId="77777777" w:rsidTr="00CE7D96">
        <w:tc>
          <w:tcPr>
            <w:tcW w:w="1956" w:type="dxa"/>
          </w:tcPr>
          <w:p w14:paraId="5447A8BB" w14:textId="77777777" w:rsidR="00235552" w:rsidRDefault="00235552" w:rsidP="00C6473D">
            <w:r>
              <w:rPr>
                <w:rFonts w:hint="eastAsia"/>
              </w:rPr>
              <w:t>字段名</w:t>
            </w:r>
          </w:p>
        </w:tc>
        <w:tc>
          <w:tcPr>
            <w:tcW w:w="1980" w:type="dxa"/>
          </w:tcPr>
          <w:p w14:paraId="5C20FF39" w14:textId="77777777" w:rsidR="00235552" w:rsidRDefault="00235552" w:rsidP="00C6473D">
            <w:r>
              <w:rPr>
                <w:rFonts w:hint="eastAsia"/>
              </w:rPr>
              <w:t>字段解释</w:t>
            </w:r>
          </w:p>
        </w:tc>
        <w:tc>
          <w:tcPr>
            <w:tcW w:w="1275" w:type="dxa"/>
          </w:tcPr>
          <w:p w14:paraId="78EC201F" w14:textId="77777777" w:rsidR="00235552" w:rsidRDefault="00235552" w:rsidP="00C6473D">
            <w:r>
              <w:rPr>
                <w:rFonts w:hint="eastAsia"/>
              </w:rPr>
              <w:t>数据格式</w:t>
            </w:r>
          </w:p>
        </w:tc>
        <w:tc>
          <w:tcPr>
            <w:tcW w:w="3311" w:type="dxa"/>
          </w:tcPr>
          <w:p w14:paraId="15992D1E" w14:textId="77777777" w:rsidR="00235552" w:rsidRDefault="00235552" w:rsidP="00C6473D">
            <w:r>
              <w:rPr>
                <w:rFonts w:hint="eastAsia"/>
              </w:rPr>
              <w:t>数据解释</w:t>
            </w:r>
          </w:p>
        </w:tc>
      </w:tr>
      <w:tr w:rsidR="00B027AD" w14:paraId="4C0E561F" w14:textId="77777777" w:rsidTr="00CE7D96">
        <w:tc>
          <w:tcPr>
            <w:tcW w:w="1956" w:type="dxa"/>
          </w:tcPr>
          <w:p w14:paraId="1ADF4396" w14:textId="5EEC7B1D" w:rsidR="00235552" w:rsidRDefault="00416E09" w:rsidP="00416E09">
            <w:pPr>
              <w:pStyle w:val="a4"/>
              <w:numPr>
                <w:ilvl w:val="0"/>
                <w:numId w:val="41"/>
              </w:numPr>
              <w:ind w:firstLineChars="0"/>
            </w:pPr>
            <w:r>
              <w:t>t</w:t>
            </w:r>
            <w:r w:rsidR="00235552" w:rsidRPr="006C29B7">
              <w:t>ype</w:t>
            </w:r>
          </w:p>
        </w:tc>
        <w:tc>
          <w:tcPr>
            <w:tcW w:w="1980" w:type="dxa"/>
          </w:tcPr>
          <w:p w14:paraId="023090D0" w14:textId="77777777" w:rsidR="00235552" w:rsidRDefault="00235552" w:rsidP="00C6473D">
            <w:r>
              <w:rPr>
                <w:rFonts w:hint="eastAsia"/>
              </w:rPr>
              <w:t>日志类型</w:t>
            </w:r>
          </w:p>
        </w:tc>
        <w:tc>
          <w:tcPr>
            <w:tcW w:w="1275" w:type="dxa"/>
          </w:tcPr>
          <w:p w14:paraId="1C301B56" w14:textId="77777777" w:rsidR="00235552" w:rsidRDefault="00235552" w:rsidP="00C6473D">
            <w:r>
              <w:rPr>
                <w:rFonts w:hint="eastAsia"/>
              </w:rPr>
              <w:t>2</w:t>
            </w:r>
            <w:r>
              <w:t>,3,4</w:t>
            </w:r>
          </w:p>
        </w:tc>
        <w:tc>
          <w:tcPr>
            <w:tcW w:w="3311" w:type="dxa"/>
          </w:tcPr>
          <w:p w14:paraId="7C956651" w14:textId="77777777" w:rsidR="00235552" w:rsidRDefault="00235552" w:rsidP="00C6473D">
            <w:r>
              <w:rPr>
                <w:rFonts w:hint="eastAsia"/>
              </w:rPr>
              <w:t>2</w:t>
            </w:r>
            <w:r>
              <w:rPr>
                <w:rFonts w:hint="eastAsia"/>
              </w:rPr>
              <w:t>：接收</w:t>
            </w:r>
          </w:p>
          <w:p w14:paraId="0A832B7D" w14:textId="77777777" w:rsidR="00235552" w:rsidRDefault="00235552" w:rsidP="00C6473D">
            <w:r>
              <w:rPr>
                <w:rFonts w:hint="eastAsia"/>
              </w:rPr>
              <w:t>3</w:t>
            </w:r>
            <w:r>
              <w:rPr>
                <w:rFonts w:hint="eastAsia"/>
              </w:rPr>
              <w:t>：发送并接收</w:t>
            </w:r>
          </w:p>
          <w:p w14:paraId="652809D6" w14:textId="77777777" w:rsidR="00235552" w:rsidRDefault="00235552" w:rsidP="00C6473D">
            <w:r>
              <w:rPr>
                <w:rFonts w:hint="eastAsia"/>
              </w:rPr>
              <w:t>4</w:t>
            </w:r>
            <w:r>
              <w:rPr>
                <w:rFonts w:hint="eastAsia"/>
              </w:rPr>
              <w:t>：发送</w:t>
            </w:r>
          </w:p>
        </w:tc>
      </w:tr>
      <w:tr w:rsidR="00B027AD" w14:paraId="3C962AF2" w14:textId="77777777" w:rsidTr="00CE7D96">
        <w:tc>
          <w:tcPr>
            <w:tcW w:w="1956" w:type="dxa"/>
          </w:tcPr>
          <w:p w14:paraId="5D0AB502" w14:textId="77777777" w:rsidR="00235552" w:rsidRDefault="00235552" w:rsidP="00416E09">
            <w:pPr>
              <w:pStyle w:val="a4"/>
              <w:numPr>
                <w:ilvl w:val="0"/>
                <w:numId w:val="41"/>
              </w:numPr>
              <w:ind w:firstLineChars="0"/>
            </w:pPr>
            <w:proofErr w:type="spellStart"/>
            <w:r w:rsidRPr="006C29B7">
              <w:t>rcvTime</w:t>
            </w:r>
            <w:proofErr w:type="spellEnd"/>
          </w:p>
        </w:tc>
        <w:tc>
          <w:tcPr>
            <w:tcW w:w="1980" w:type="dxa"/>
          </w:tcPr>
          <w:p w14:paraId="7ECEEE15" w14:textId="77777777" w:rsidR="00235552" w:rsidRDefault="00235552" w:rsidP="00C6473D">
            <w:r w:rsidRPr="001A4909">
              <w:rPr>
                <w:rFonts w:hint="eastAsia"/>
              </w:rPr>
              <w:t>接收时间戳</w:t>
            </w:r>
          </w:p>
        </w:tc>
        <w:tc>
          <w:tcPr>
            <w:tcW w:w="1275" w:type="dxa"/>
          </w:tcPr>
          <w:p w14:paraId="63908C18" w14:textId="77777777" w:rsidR="00235552" w:rsidRDefault="00235552" w:rsidP="00C6473D">
            <w:r w:rsidRPr="00083BF9">
              <w:rPr>
                <w:rFonts w:hint="eastAsia"/>
              </w:rPr>
              <w:t>d</w:t>
            </w:r>
            <w:r w:rsidRPr="00083BF9">
              <w:t>ouble</w:t>
            </w:r>
          </w:p>
        </w:tc>
        <w:tc>
          <w:tcPr>
            <w:tcW w:w="3311" w:type="dxa"/>
          </w:tcPr>
          <w:p w14:paraId="3B5B6749" w14:textId="77777777" w:rsidR="00235552" w:rsidRPr="006C29B7" w:rsidRDefault="00235552" w:rsidP="00C6473D"/>
        </w:tc>
      </w:tr>
      <w:tr w:rsidR="00CE7D96" w14:paraId="25045D22" w14:textId="77777777" w:rsidTr="00CE7D96">
        <w:tc>
          <w:tcPr>
            <w:tcW w:w="1956" w:type="dxa"/>
          </w:tcPr>
          <w:p w14:paraId="638AAAB8" w14:textId="3F1E5D52" w:rsidR="00235552" w:rsidRPr="006C29B7" w:rsidRDefault="00235552" w:rsidP="00416E09">
            <w:pPr>
              <w:pStyle w:val="a4"/>
              <w:numPr>
                <w:ilvl w:val="0"/>
                <w:numId w:val="41"/>
              </w:numPr>
              <w:ind w:firstLineChars="0"/>
            </w:pPr>
            <w:proofErr w:type="spellStart"/>
            <w:r>
              <w:rPr>
                <w:rFonts w:hint="eastAsia"/>
              </w:rPr>
              <w:t>send</w:t>
            </w:r>
            <w:r w:rsidRPr="006C29B7">
              <w:t>Time</w:t>
            </w:r>
            <w:proofErr w:type="spellEnd"/>
          </w:p>
        </w:tc>
        <w:tc>
          <w:tcPr>
            <w:tcW w:w="1980" w:type="dxa"/>
          </w:tcPr>
          <w:p w14:paraId="59C45233" w14:textId="1F693BD1" w:rsidR="00235552" w:rsidRPr="001A4909" w:rsidRDefault="00235552" w:rsidP="00235552">
            <w:r>
              <w:rPr>
                <w:rFonts w:hint="eastAsia"/>
              </w:rPr>
              <w:t>发送</w:t>
            </w:r>
            <w:r w:rsidRPr="001A4909">
              <w:rPr>
                <w:rFonts w:hint="eastAsia"/>
              </w:rPr>
              <w:t>时间戳</w:t>
            </w:r>
          </w:p>
        </w:tc>
        <w:tc>
          <w:tcPr>
            <w:tcW w:w="1275" w:type="dxa"/>
          </w:tcPr>
          <w:p w14:paraId="5B9243F2" w14:textId="28F22E75" w:rsidR="00235552" w:rsidRPr="00083BF9" w:rsidRDefault="00235552" w:rsidP="00235552">
            <w:r w:rsidRPr="00083BF9">
              <w:rPr>
                <w:rFonts w:hint="eastAsia"/>
              </w:rPr>
              <w:t>d</w:t>
            </w:r>
            <w:r w:rsidRPr="00083BF9">
              <w:t>ouble</w:t>
            </w:r>
          </w:p>
        </w:tc>
        <w:tc>
          <w:tcPr>
            <w:tcW w:w="3311" w:type="dxa"/>
          </w:tcPr>
          <w:p w14:paraId="15457774" w14:textId="77777777" w:rsidR="00235552" w:rsidRPr="006C29B7" w:rsidRDefault="00235552" w:rsidP="00235552"/>
        </w:tc>
      </w:tr>
      <w:tr w:rsidR="00CE7D96" w14:paraId="6DFF4A84" w14:textId="77777777" w:rsidTr="00CE7D96">
        <w:tc>
          <w:tcPr>
            <w:tcW w:w="1956" w:type="dxa"/>
          </w:tcPr>
          <w:p w14:paraId="126F5F3F" w14:textId="07E588D7" w:rsidR="00235552" w:rsidRDefault="00235552" w:rsidP="00416E09">
            <w:pPr>
              <w:pStyle w:val="a4"/>
              <w:numPr>
                <w:ilvl w:val="0"/>
                <w:numId w:val="41"/>
              </w:numPr>
              <w:ind w:firstLineChars="0"/>
            </w:pPr>
            <w:r w:rsidRPr="006C29B7">
              <w:t>sender</w:t>
            </w:r>
          </w:p>
        </w:tc>
        <w:tc>
          <w:tcPr>
            <w:tcW w:w="1980" w:type="dxa"/>
          </w:tcPr>
          <w:p w14:paraId="55A5BFCA" w14:textId="0BBF5575" w:rsidR="00235552" w:rsidRDefault="00235552" w:rsidP="00235552">
            <w:r>
              <w:rPr>
                <w:rFonts w:hint="eastAsia"/>
              </w:rPr>
              <w:t>发送者</w:t>
            </w:r>
            <w:r>
              <w:rPr>
                <w:rFonts w:hint="eastAsia"/>
              </w:rPr>
              <w:t>ID</w:t>
            </w:r>
          </w:p>
        </w:tc>
        <w:tc>
          <w:tcPr>
            <w:tcW w:w="1275" w:type="dxa"/>
          </w:tcPr>
          <w:p w14:paraId="52BB824C" w14:textId="463E2991" w:rsidR="00235552" w:rsidRPr="00083BF9" w:rsidRDefault="00235552" w:rsidP="00235552">
            <w:r>
              <w:t>I</w:t>
            </w:r>
            <w:r>
              <w:rPr>
                <w:rFonts w:hint="eastAsia"/>
              </w:rPr>
              <w:t>nt</w:t>
            </w:r>
          </w:p>
        </w:tc>
        <w:tc>
          <w:tcPr>
            <w:tcW w:w="3311" w:type="dxa"/>
          </w:tcPr>
          <w:p w14:paraId="7E82763F" w14:textId="77777777" w:rsidR="00235552" w:rsidRPr="006C29B7" w:rsidRDefault="00235552" w:rsidP="00235552"/>
        </w:tc>
      </w:tr>
      <w:tr w:rsidR="00CE7D96" w14:paraId="36CDBD67" w14:textId="77777777" w:rsidTr="00CE7D96">
        <w:tc>
          <w:tcPr>
            <w:tcW w:w="1956" w:type="dxa"/>
          </w:tcPr>
          <w:p w14:paraId="72DB05A8" w14:textId="65EF4896" w:rsidR="00235552" w:rsidRPr="006C29B7" w:rsidRDefault="00235552" w:rsidP="00416E09">
            <w:pPr>
              <w:pStyle w:val="a4"/>
              <w:numPr>
                <w:ilvl w:val="0"/>
                <w:numId w:val="41"/>
              </w:numPr>
              <w:ind w:firstLineChars="0"/>
            </w:pPr>
            <w:proofErr w:type="spellStart"/>
            <w:r>
              <w:rPr>
                <w:rFonts w:hint="eastAsia"/>
              </w:rPr>
              <w:t>senderPseudo</w:t>
            </w:r>
            <w:proofErr w:type="spellEnd"/>
          </w:p>
        </w:tc>
        <w:tc>
          <w:tcPr>
            <w:tcW w:w="1980" w:type="dxa"/>
          </w:tcPr>
          <w:p w14:paraId="5774E6DB" w14:textId="2D355096" w:rsidR="00235552" w:rsidRDefault="00235552" w:rsidP="00235552">
            <w:r>
              <w:rPr>
                <w:rFonts w:hint="eastAsia"/>
              </w:rPr>
              <w:t>发送者假名</w:t>
            </w:r>
            <w:r>
              <w:rPr>
                <w:rFonts w:hint="eastAsia"/>
              </w:rPr>
              <w:t>ID</w:t>
            </w:r>
          </w:p>
        </w:tc>
        <w:tc>
          <w:tcPr>
            <w:tcW w:w="1275" w:type="dxa"/>
          </w:tcPr>
          <w:p w14:paraId="3AC93DE5" w14:textId="6C2041E5" w:rsidR="00235552" w:rsidRDefault="00235552" w:rsidP="00235552">
            <w:r>
              <w:t>I</w:t>
            </w:r>
            <w:r>
              <w:rPr>
                <w:rFonts w:hint="eastAsia"/>
              </w:rPr>
              <w:t>nt</w:t>
            </w:r>
          </w:p>
        </w:tc>
        <w:tc>
          <w:tcPr>
            <w:tcW w:w="3311" w:type="dxa"/>
          </w:tcPr>
          <w:p w14:paraId="555847F7" w14:textId="3CD18C79" w:rsidR="00235552" w:rsidRPr="006C29B7" w:rsidRDefault="00CE7D96" w:rsidP="00235552">
            <w:r>
              <w:t>S</w:t>
            </w:r>
            <w:r>
              <w:rPr>
                <w:rFonts w:hint="eastAsia"/>
              </w:rPr>
              <w:t>ybil</w:t>
            </w:r>
            <w:r>
              <w:rPr>
                <w:rFonts w:hint="eastAsia"/>
              </w:rPr>
              <w:t>攻击中，</w:t>
            </w:r>
            <w:r w:rsidR="00B027AD">
              <w:rPr>
                <w:rFonts w:hint="eastAsia"/>
              </w:rPr>
              <w:t>一个</w:t>
            </w:r>
            <w:r w:rsidR="00B027AD" w:rsidRPr="006C29B7">
              <w:t>sender</w:t>
            </w:r>
            <w:r w:rsidR="00B027AD">
              <w:rPr>
                <w:rFonts w:hint="eastAsia"/>
              </w:rPr>
              <w:t>可能有多个</w:t>
            </w:r>
            <w:proofErr w:type="spellStart"/>
            <w:r w:rsidR="00B027AD">
              <w:rPr>
                <w:rFonts w:hint="eastAsia"/>
              </w:rPr>
              <w:t>senderPseudo</w:t>
            </w:r>
            <w:proofErr w:type="spellEnd"/>
          </w:p>
        </w:tc>
      </w:tr>
      <w:tr w:rsidR="00CE7D96" w14:paraId="6BCB07C6" w14:textId="77777777" w:rsidTr="00CE7D96">
        <w:tc>
          <w:tcPr>
            <w:tcW w:w="1956" w:type="dxa"/>
          </w:tcPr>
          <w:p w14:paraId="5FD3C390" w14:textId="2B263A29" w:rsidR="00416E09" w:rsidRDefault="00416E09" w:rsidP="00416E09">
            <w:pPr>
              <w:pStyle w:val="a4"/>
              <w:numPr>
                <w:ilvl w:val="0"/>
                <w:numId w:val="41"/>
              </w:numPr>
              <w:ind w:firstLineChars="0"/>
            </w:pPr>
            <w:proofErr w:type="spellStart"/>
            <w:r w:rsidRPr="00AF2D1F">
              <w:t>messageID</w:t>
            </w:r>
            <w:proofErr w:type="spellEnd"/>
          </w:p>
        </w:tc>
        <w:tc>
          <w:tcPr>
            <w:tcW w:w="1980" w:type="dxa"/>
          </w:tcPr>
          <w:p w14:paraId="5A0260A6" w14:textId="749211EE" w:rsidR="00416E09" w:rsidRDefault="00416E09" w:rsidP="00416E09">
            <w:r w:rsidRPr="001A4909">
              <w:rPr>
                <w:rFonts w:hint="eastAsia"/>
              </w:rPr>
              <w:t>唯一的消息</w:t>
            </w:r>
            <w:r w:rsidRPr="001A4909">
              <w:rPr>
                <w:rFonts w:hint="eastAsia"/>
              </w:rPr>
              <w:t>ID</w:t>
            </w:r>
          </w:p>
        </w:tc>
        <w:tc>
          <w:tcPr>
            <w:tcW w:w="1275" w:type="dxa"/>
          </w:tcPr>
          <w:p w14:paraId="2842AB61" w14:textId="22C6CBE7" w:rsidR="00416E09" w:rsidRDefault="00416E09" w:rsidP="00416E09">
            <w:r>
              <w:t>I</w:t>
            </w:r>
            <w:r>
              <w:rPr>
                <w:rFonts w:hint="eastAsia"/>
              </w:rPr>
              <w:t>nt</w:t>
            </w:r>
          </w:p>
        </w:tc>
        <w:tc>
          <w:tcPr>
            <w:tcW w:w="3311" w:type="dxa"/>
          </w:tcPr>
          <w:p w14:paraId="20B5715F" w14:textId="3F891AE2" w:rsidR="00416E09" w:rsidRPr="006C29B7" w:rsidRDefault="00416E09" w:rsidP="00416E09">
            <w:r>
              <w:rPr>
                <w:rFonts w:hint="eastAsia"/>
              </w:rPr>
              <w:t>日志的主键</w:t>
            </w:r>
          </w:p>
        </w:tc>
      </w:tr>
      <w:tr w:rsidR="00B027AD" w14:paraId="149C972F" w14:textId="77777777" w:rsidTr="00CE7D96">
        <w:tc>
          <w:tcPr>
            <w:tcW w:w="1956" w:type="dxa"/>
          </w:tcPr>
          <w:p w14:paraId="67FA4E11" w14:textId="77777777" w:rsidR="00416E09" w:rsidRPr="006C29B7" w:rsidRDefault="00416E09" w:rsidP="00416E09">
            <w:pPr>
              <w:pStyle w:val="a4"/>
              <w:numPr>
                <w:ilvl w:val="0"/>
                <w:numId w:val="41"/>
              </w:numPr>
              <w:ind w:firstLineChars="0"/>
            </w:pPr>
            <w:r w:rsidRPr="00AF2D1F">
              <w:t>pos</w:t>
            </w:r>
          </w:p>
        </w:tc>
        <w:tc>
          <w:tcPr>
            <w:tcW w:w="1980" w:type="dxa"/>
          </w:tcPr>
          <w:p w14:paraId="0891DF4F" w14:textId="77777777" w:rsidR="00416E09" w:rsidRPr="001A4909" w:rsidRDefault="00416E09" w:rsidP="00416E09">
            <w:r>
              <w:rPr>
                <w:rFonts w:hint="eastAsia"/>
              </w:rPr>
              <w:t>位置矢量</w:t>
            </w:r>
          </w:p>
        </w:tc>
        <w:tc>
          <w:tcPr>
            <w:tcW w:w="1275" w:type="dxa"/>
          </w:tcPr>
          <w:p w14:paraId="5F309A36" w14:textId="77777777" w:rsidR="00416E09" w:rsidRPr="006C29B7" w:rsidRDefault="00416E09" w:rsidP="00416E09">
            <w:r w:rsidRPr="00AF2D1F">
              <w:t>[</w:t>
            </w:r>
            <w:proofErr w:type="gramStart"/>
            <w:r>
              <w:rPr>
                <w:rFonts w:hint="eastAsia"/>
              </w:rPr>
              <w:t>x</w:t>
            </w:r>
            <w:r>
              <w:t xml:space="preserve">. </w:t>
            </w:r>
            <w:r w:rsidRPr="00AF2D1F">
              <w:t>,</w:t>
            </w:r>
            <w:proofErr w:type="gramEnd"/>
            <w:r>
              <w:t xml:space="preserve"> y. , z</w:t>
            </w:r>
            <w:r>
              <w:rPr>
                <w:rFonts w:hint="eastAsia"/>
              </w:rPr>
              <w:t>.</w:t>
            </w:r>
            <w:r w:rsidRPr="00AF2D1F">
              <w:t>]</w:t>
            </w:r>
          </w:p>
        </w:tc>
        <w:tc>
          <w:tcPr>
            <w:tcW w:w="3311" w:type="dxa"/>
          </w:tcPr>
          <w:p w14:paraId="6698F284" w14:textId="77777777" w:rsidR="00416E09" w:rsidRDefault="00416E09" w:rsidP="00416E09">
            <w:r>
              <w:rPr>
                <w:rFonts w:hint="eastAsia"/>
              </w:rPr>
              <w:t>空间坐标</w:t>
            </w:r>
          </w:p>
        </w:tc>
      </w:tr>
      <w:tr w:rsidR="00B027AD" w14:paraId="74A42DB7" w14:textId="77777777" w:rsidTr="00CE7D96">
        <w:tc>
          <w:tcPr>
            <w:tcW w:w="1956" w:type="dxa"/>
          </w:tcPr>
          <w:p w14:paraId="5660A8C2" w14:textId="77777777" w:rsidR="00416E09" w:rsidRPr="006C29B7" w:rsidRDefault="00416E09" w:rsidP="00416E09">
            <w:pPr>
              <w:pStyle w:val="a4"/>
              <w:numPr>
                <w:ilvl w:val="0"/>
                <w:numId w:val="41"/>
              </w:numPr>
              <w:ind w:firstLineChars="0"/>
            </w:pPr>
            <w:proofErr w:type="spellStart"/>
            <w:r w:rsidRPr="00AF2D1F">
              <w:t>pos_noise</w:t>
            </w:r>
            <w:proofErr w:type="spellEnd"/>
          </w:p>
        </w:tc>
        <w:tc>
          <w:tcPr>
            <w:tcW w:w="1980" w:type="dxa"/>
          </w:tcPr>
          <w:p w14:paraId="55370DA4" w14:textId="77777777" w:rsidR="00416E09" w:rsidRPr="001A4909" w:rsidRDefault="00416E09" w:rsidP="00416E09">
            <w:r w:rsidRPr="001A4909">
              <w:rPr>
                <w:rFonts w:hint="eastAsia"/>
              </w:rPr>
              <w:t>位置噪声矢量</w:t>
            </w:r>
          </w:p>
        </w:tc>
        <w:tc>
          <w:tcPr>
            <w:tcW w:w="1275" w:type="dxa"/>
          </w:tcPr>
          <w:p w14:paraId="3C132D63" w14:textId="77777777" w:rsidR="00416E09" w:rsidRPr="006C29B7" w:rsidRDefault="00416E09" w:rsidP="00416E09">
            <w:r w:rsidRPr="00AF2D1F">
              <w:t>[</w:t>
            </w:r>
            <w:proofErr w:type="gramStart"/>
            <w:r>
              <w:rPr>
                <w:rFonts w:hint="eastAsia"/>
              </w:rPr>
              <w:t>x</w:t>
            </w:r>
            <w:r>
              <w:t xml:space="preserve">. </w:t>
            </w:r>
            <w:r w:rsidRPr="00AF2D1F">
              <w:t>,</w:t>
            </w:r>
            <w:proofErr w:type="gramEnd"/>
            <w:r>
              <w:t xml:space="preserve"> y. , z</w:t>
            </w:r>
            <w:r>
              <w:rPr>
                <w:rFonts w:hint="eastAsia"/>
              </w:rPr>
              <w:t>.</w:t>
            </w:r>
            <w:r w:rsidRPr="00AF2D1F">
              <w:t>]</w:t>
            </w:r>
          </w:p>
        </w:tc>
        <w:tc>
          <w:tcPr>
            <w:tcW w:w="3311" w:type="dxa"/>
          </w:tcPr>
          <w:p w14:paraId="46C0FC84" w14:textId="77777777" w:rsidR="00416E09" w:rsidRDefault="00416E09" w:rsidP="00416E09">
            <w:r>
              <w:rPr>
                <w:rFonts w:hint="eastAsia"/>
              </w:rPr>
              <w:t>一般为</w:t>
            </w:r>
            <w:r w:rsidRPr="00AF2D1F">
              <w:t>[</w:t>
            </w:r>
            <w:r>
              <w:t>0</w:t>
            </w:r>
            <w:r w:rsidRPr="00AF2D1F">
              <w:t>,</w:t>
            </w:r>
            <w:r>
              <w:t>0,0</w:t>
            </w:r>
            <w:r w:rsidRPr="00AF2D1F">
              <w:t>]</w:t>
            </w:r>
          </w:p>
        </w:tc>
      </w:tr>
      <w:tr w:rsidR="00B027AD" w14:paraId="50DB7B3C" w14:textId="77777777" w:rsidTr="00CE7D96">
        <w:tc>
          <w:tcPr>
            <w:tcW w:w="1956" w:type="dxa"/>
          </w:tcPr>
          <w:p w14:paraId="597AB68C" w14:textId="77777777" w:rsidR="00416E09" w:rsidRPr="006C29B7" w:rsidRDefault="00416E09" w:rsidP="00416E09">
            <w:pPr>
              <w:pStyle w:val="a4"/>
              <w:numPr>
                <w:ilvl w:val="0"/>
                <w:numId w:val="41"/>
              </w:numPr>
              <w:ind w:firstLineChars="0"/>
            </w:pPr>
            <w:proofErr w:type="spellStart"/>
            <w:r w:rsidRPr="00AF2D1F">
              <w:lastRenderedPageBreak/>
              <w:t>spd</w:t>
            </w:r>
            <w:proofErr w:type="spellEnd"/>
          </w:p>
        </w:tc>
        <w:tc>
          <w:tcPr>
            <w:tcW w:w="1980" w:type="dxa"/>
          </w:tcPr>
          <w:p w14:paraId="53B9F672" w14:textId="77777777" w:rsidR="00416E09" w:rsidRPr="001A4909" w:rsidRDefault="00416E09" w:rsidP="00416E09">
            <w:r>
              <w:rPr>
                <w:rFonts w:hint="eastAsia"/>
              </w:rPr>
              <w:t>速度矢量</w:t>
            </w:r>
          </w:p>
        </w:tc>
        <w:tc>
          <w:tcPr>
            <w:tcW w:w="1275" w:type="dxa"/>
          </w:tcPr>
          <w:p w14:paraId="2030483C" w14:textId="77777777" w:rsidR="00416E09" w:rsidRPr="006C29B7" w:rsidRDefault="00416E09" w:rsidP="00416E09">
            <w:r w:rsidRPr="00AF2D1F">
              <w:t>[</w:t>
            </w:r>
            <w:proofErr w:type="gramStart"/>
            <w:r>
              <w:rPr>
                <w:rFonts w:hint="eastAsia"/>
              </w:rPr>
              <w:t>x</w:t>
            </w:r>
            <w:r>
              <w:t xml:space="preserve">. </w:t>
            </w:r>
            <w:r w:rsidRPr="00AF2D1F">
              <w:t>,</w:t>
            </w:r>
            <w:proofErr w:type="gramEnd"/>
            <w:r>
              <w:t xml:space="preserve"> y. , z</w:t>
            </w:r>
            <w:r>
              <w:rPr>
                <w:rFonts w:hint="eastAsia"/>
              </w:rPr>
              <w:t>.</w:t>
            </w:r>
            <w:r w:rsidRPr="00AF2D1F">
              <w:t>]</w:t>
            </w:r>
          </w:p>
        </w:tc>
        <w:tc>
          <w:tcPr>
            <w:tcW w:w="3311" w:type="dxa"/>
          </w:tcPr>
          <w:p w14:paraId="774FF0F2" w14:textId="77777777" w:rsidR="00416E09" w:rsidRDefault="00416E09" w:rsidP="00416E09">
            <w:r>
              <w:rPr>
                <w:rFonts w:hint="eastAsia"/>
              </w:rPr>
              <w:t>z</w:t>
            </w:r>
            <w:r>
              <w:rPr>
                <w:rFonts w:hint="eastAsia"/>
              </w:rPr>
              <w:t>一般为</w:t>
            </w:r>
            <w:r>
              <w:rPr>
                <w:rFonts w:hint="eastAsia"/>
              </w:rPr>
              <w:t>0</w:t>
            </w:r>
          </w:p>
        </w:tc>
      </w:tr>
      <w:tr w:rsidR="00B027AD" w14:paraId="5767DF7F" w14:textId="77777777" w:rsidTr="00CE7D96">
        <w:tc>
          <w:tcPr>
            <w:tcW w:w="1956" w:type="dxa"/>
          </w:tcPr>
          <w:p w14:paraId="0F138870" w14:textId="77777777" w:rsidR="00416E09" w:rsidRPr="00AF2D1F" w:rsidRDefault="00416E09" w:rsidP="00416E09">
            <w:pPr>
              <w:pStyle w:val="a4"/>
              <w:numPr>
                <w:ilvl w:val="0"/>
                <w:numId w:val="41"/>
              </w:numPr>
              <w:ind w:firstLineChars="0"/>
            </w:pPr>
            <w:proofErr w:type="spellStart"/>
            <w:r>
              <w:rPr>
                <w:rFonts w:hint="eastAsia"/>
              </w:rPr>
              <w:t>spd</w:t>
            </w:r>
            <w:r w:rsidRPr="00AF2D1F">
              <w:t>_noise</w:t>
            </w:r>
            <w:proofErr w:type="spellEnd"/>
          </w:p>
        </w:tc>
        <w:tc>
          <w:tcPr>
            <w:tcW w:w="1980" w:type="dxa"/>
          </w:tcPr>
          <w:p w14:paraId="7B65E9C8" w14:textId="77777777" w:rsidR="00416E09" w:rsidRDefault="00416E09" w:rsidP="00416E09">
            <w:r>
              <w:rPr>
                <w:rFonts w:hint="eastAsia"/>
              </w:rPr>
              <w:t>速度</w:t>
            </w:r>
            <w:r w:rsidRPr="001A4909">
              <w:rPr>
                <w:rFonts w:hint="eastAsia"/>
              </w:rPr>
              <w:t>噪声矢量</w:t>
            </w:r>
          </w:p>
        </w:tc>
        <w:tc>
          <w:tcPr>
            <w:tcW w:w="1275" w:type="dxa"/>
          </w:tcPr>
          <w:p w14:paraId="0FC6873C" w14:textId="77777777" w:rsidR="00416E09" w:rsidRPr="00AF2D1F" w:rsidRDefault="00416E09" w:rsidP="00416E09">
            <w:r w:rsidRPr="00AF2D1F">
              <w:t>[</w:t>
            </w:r>
            <w:proofErr w:type="gramStart"/>
            <w:r>
              <w:rPr>
                <w:rFonts w:hint="eastAsia"/>
              </w:rPr>
              <w:t>x</w:t>
            </w:r>
            <w:r>
              <w:t xml:space="preserve">. </w:t>
            </w:r>
            <w:r w:rsidRPr="00AF2D1F">
              <w:t>,</w:t>
            </w:r>
            <w:proofErr w:type="gramEnd"/>
            <w:r>
              <w:t xml:space="preserve"> y. , z</w:t>
            </w:r>
            <w:r>
              <w:rPr>
                <w:rFonts w:hint="eastAsia"/>
              </w:rPr>
              <w:t>.</w:t>
            </w:r>
            <w:r w:rsidRPr="00AF2D1F">
              <w:t>]</w:t>
            </w:r>
          </w:p>
        </w:tc>
        <w:tc>
          <w:tcPr>
            <w:tcW w:w="3311" w:type="dxa"/>
          </w:tcPr>
          <w:p w14:paraId="4E3EB9B9" w14:textId="77777777" w:rsidR="00416E09" w:rsidRDefault="00416E09" w:rsidP="00416E09">
            <w:r>
              <w:rPr>
                <w:rFonts w:hint="eastAsia"/>
              </w:rPr>
              <w:t>一般为</w:t>
            </w:r>
            <w:r w:rsidRPr="00AF2D1F">
              <w:t>[</w:t>
            </w:r>
            <w:r>
              <w:t>0</w:t>
            </w:r>
            <w:r w:rsidRPr="00AF2D1F">
              <w:t>,</w:t>
            </w:r>
            <w:r>
              <w:t>0,0</w:t>
            </w:r>
            <w:r w:rsidRPr="00AF2D1F">
              <w:t>]</w:t>
            </w:r>
          </w:p>
        </w:tc>
      </w:tr>
      <w:tr w:rsidR="00CE7D96" w14:paraId="0E29D464" w14:textId="77777777" w:rsidTr="00CE7D96">
        <w:tc>
          <w:tcPr>
            <w:tcW w:w="1956" w:type="dxa"/>
          </w:tcPr>
          <w:p w14:paraId="2C4EA956" w14:textId="1449C524" w:rsidR="00416E09" w:rsidRDefault="00416E09" w:rsidP="00416E09">
            <w:pPr>
              <w:pStyle w:val="a4"/>
              <w:numPr>
                <w:ilvl w:val="0"/>
                <w:numId w:val="41"/>
              </w:numPr>
              <w:ind w:firstLineChars="0"/>
            </w:pPr>
            <w:proofErr w:type="spellStart"/>
            <w:r>
              <w:t>a</w:t>
            </w:r>
            <w:r>
              <w:rPr>
                <w:rFonts w:hint="eastAsia"/>
              </w:rPr>
              <w:t>cl</w:t>
            </w:r>
            <w:proofErr w:type="spellEnd"/>
          </w:p>
        </w:tc>
        <w:tc>
          <w:tcPr>
            <w:tcW w:w="1980" w:type="dxa"/>
          </w:tcPr>
          <w:p w14:paraId="60C300F6" w14:textId="1DC6B57B" w:rsidR="00416E09" w:rsidRDefault="00416E09" w:rsidP="00416E09">
            <w:r>
              <w:rPr>
                <w:rFonts w:hint="eastAsia"/>
              </w:rPr>
              <w:t>加速度矢量</w:t>
            </w:r>
          </w:p>
        </w:tc>
        <w:tc>
          <w:tcPr>
            <w:tcW w:w="1275" w:type="dxa"/>
          </w:tcPr>
          <w:p w14:paraId="3408CA77" w14:textId="56D687BC" w:rsidR="00416E09" w:rsidRPr="00AF2D1F" w:rsidRDefault="00416E09" w:rsidP="00416E09">
            <w:r w:rsidRPr="00AF2D1F">
              <w:t>[</w:t>
            </w:r>
            <w:proofErr w:type="gramStart"/>
            <w:r>
              <w:rPr>
                <w:rFonts w:hint="eastAsia"/>
              </w:rPr>
              <w:t>x</w:t>
            </w:r>
            <w:r>
              <w:t xml:space="preserve">. </w:t>
            </w:r>
            <w:r w:rsidRPr="00AF2D1F">
              <w:t>,</w:t>
            </w:r>
            <w:proofErr w:type="gramEnd"/>
            <w:r>
              <w:t xml:space="preserve"> y. , z</w:t>
            </w:r>
            <w:r>
              <w:rPr>
                <w:rFonts w:hint="eastAsia"/>
              </w:rPr>
              <w:t>.</w:t>
            </w:r>
            <w:r w:rsidRPr="00AF2D1F">
              <w:t>]</w:t>
            </w:r>
          </w:p>
        </w:tc>
        <w:tc>
          <w:tcPr>
            <w:tcW w:w="3311" w:type="dxa"/>
          </w:tcPr>
          <w:p w14:paraId="504BFCB0" w14:textId="7F221926" w:rsidR="00416E09" w:rsidRDefault="00416E09" w:rsidP="00416E09">
            <w:r>
              <w:rPr>
                <w:rFonts w:hint="eastAsia"/>
              </w:rPr>
              <w:t>z</w:t>
            </w:r>
            <w:r>
              <w:rPr>
                <w:rFonts w:hint="eastAsia"/>
              </w:rPr>
              <w:t>一般为</w:t>
            </w:r>
            <w:r>
              <w:rPr>
                <w:rFonts w:hint="eastAsia"/>
              </w:rPr>
              <w:t>0</w:t>
            </w:r>
          </w:p>
        </w:tc>
      </w:tr>
      <w:tr w:rsidR="00B027AD" w14:paraId="0888C5D5" w14:textId="77777777" w:rsidTr="00CE7D96">
        <w:tc>
          <w:tcPr>
            <w:tcW w:w="1956" w:type="dxa"/>
          </w:tcPr>
          <w:p w14:paraId="46F5FD8D" w14:textId="7A2C335A" w:rsidR="00416E09" w:rsidRDefault="00416E09" w:rsidP="00416E09">
            <w:pPr>
              <w:pStyle w:val="a4"/>
              <w:numPr>
                <w:ilvl w:val="0"/>
                <w:numId w:val="41"/>
              </w:numPr>
              <w:ind w:firstLineChars="0"/>
            </w:pPr>
            <w:proofErr w:type="spellStart"/>
            <w:r>
              <w:t>a</w:t>
            </w:r>
            <w:r>
              <w:rPr>
                <w:rFonts w:hint="eastAsia"/>
              </w:rPr>
              <w:t>cl</w:t>
            </w:r>
            <w:proofErr w:type="spellEnd"/>
            <w:r w:rsidRPr="00AF2D1F">
              <w:t xml:space="preserve"> _noise</w:t>
            </w:r>
          </w:p>
        </w:tc>
        <w:tc>
          <w:tcPr>
            <w:tcW w:w="1980" w:type="dxa"/>
          </w:tcPr>
          <w:p w14:paraId="660CF212" w14:textId="5EB8FC97" w:rsidR="00416E09" w:rsidRDefault="00416E09" w:rsidP="00416E09">
            <w:r>
              <w:rPr>
                <w:rFonts w:hint="eastAsia"/>
              </w:rPr>
              <w:t>加速度</w:t>
            </w:r>
            <w:r w:rsidRPr="001A4909">
              <w:rPr>
                <w:rFonts w:hint="eastAsia"/>
              </w:rPr>
              <w:t>噪声矢量</w:t>
            </w:r>
          </w:p>
        </w:tc>
        <w:tc>
          <w:tcPr>
            <w:tcW w:w="1275" w:type="dxa"/>
          </w:tcPr>
          <w:p w14:paraId="19AF934E" w14:textId="078F4C90" w:rsidR="00416E09" w:rsidRPr="00AF2D1F" w:rsidRDefault="00416E09" w:rsidP="00416E09">
            <w:r w:rsidRPr="00AF2D1F">
              <w:t>[</w:t>
            </w:r>
            <w:proofErr w:type="gramStart"/>
            <w:r>
              <w:rPr>
                <w:rFonts w:hint="eastAsia"/>
              </w:rPr>
              <w:t>x</w:t>
            </w:r>
            <w:r>
              <w:t xml:space="preserve">. </w:t>
            </w:r>
            <w:r w:rsidRPr="00AF2D1F">
              <w:t>,</w:t>
            </w:r>
            <w:proofErr w:type="gramEnd"/>
            <w:r>
              <w:t xml:space="preserve"> y. , z</w:t>
            </w:r>
            <w:r>
              <w:rPr>
                <w:rFonts w:hint="eastAsia"/>
              </w:rPr>
              <w:t>.</w:t>
            </w:r>
            <w:r w:rsidRPr="00AF2D1F">
              <w:t>]</w:t>
            </w:r>
          </w:p>
        </w:tc>
        <w:tc>
          <w:tcPr>
            <w:tcW w:w="3311" w:type="dxa"/>
          </w:tcPr>
          <w:p w14:paraId="7FB2C6FD" w14:textId="1F78EBF5" w:rsidR="00416E09" w:rsidRDefault="00416E09" w:rsidP="00416E09">
            <w:r>
              <w:rPr>
                <w:rFonts w:hint="eastAsia"/>
              </w:rPr>
              <w:t>一般为</w:t>
            </w:r>
            <w:r w:rsidRPr="00AF2D1F">
              <w:t>[</w:t>
            </w:r>
            <w:r>
              <w:t>0</w:t>
            </w:r>
            <w:r w:rsidRPr="00AF2D1F">
              <w:t>,</w:t>
            </w:r>
            <w:r>
              <w:t>0,0</w:t>
            </w:r>
            <w:r w:rsidRPr="00AF2D1F">
              <w:t>]</w:t>
            </w:r>
          </w:p>
        </w:tc>
      </w:tr>
      <w:tr w:rsidR="00CE7D96" w14:paraId="29530E97" w14:textId="77777777" w:rsidTr="00CE7D96">
        <w:tc>
          <w:tcPr>
            <w:tcW w:w="1956" w:type="dxa"/>
          </w:tcPr>
          <w:p w14:paraId="14F27F99" w14:textId="0CD20C9A" w:rsidR="00416E09" w:rsidRDefault="00416E09" w:rsidP="00416E09">
            <w:pPr>
              <w:pStyle w:val="a4"/>
              <w:numPr>
                <w:ilvl w:val="0"/>
                <w:numId w:val="41"/>
              </w:numPr>
              <w:ind w:firstLineChars="0"/>
            </w:pPr>
            <w:proofErr w:type="spellStart"/>
            <w:r>
              <w:rPr>
                <w:rFonts w:hint="eastAsia"/>
              </w:rPr>
              <w:t>h</w:t>
            </w:r>
            <w:r>
              <w:t>ed</w:t>
            </w:r>
            <w:proofErr w:type="spellEnd"/>
          </w:p>
        </w:tc>
        <w:tc>
          <w:tcPr>
            <w:tcW w:w="1980" w:type="dxa"/>
          </w:tcPr>
          <w:p w14:paraId="3615D837" w14:textId="1FF5AB42" w:rsidR="00416E09" w:rsidRDefault="00416E09" w:rsidP="00416E09">
            <w:r>
              <w:rPr>
                <w:rFonts w:hint="eastAsia"/>
              </w:rPr>
              <w:t>航向矢量</w:t>
            </w:r>
          </w:p>
        </w:tc>
        <w:tc>
          <w:tcPr>
            <w:tcW w:w="1275" w:type="dxa"/>
          </w:tcPr>
          <w:p w14:paraId="7F148254" w14:textId="2793FA10" w:rsidR="00416E09" w:rsidRPr="00AF2D1F" w:rsidRDefault="00416E09" w:rsidP="00416E09">
            <w:r w:rsidRPr="00AF2D1F">
              <w:t>[</w:t>
            </w:r>
            <w:proofErr w:type="gramStart"/>
            <w:r>
              <w:rPr>
                <w:rFonts w:hint="eastAsia"/>
              </w:rPr>
              <w:t>x</w:t>
            </w:r>
            <w:r>
              <w:t xml:space="preserve">. </w:t>
            </w:r>
            <w:r w:rsidRPr="00AF2D1F">
              <w:t>,</w:t>
            </w:r>
            <w:proofErr w:type="gramEnd"/>
            <w:r>
              <w:t xml:space="preserve"> y. , z</w:t>
            </w:r>
            <w:r>
              <w:rPr>
                <w:rFonts w:hint="eastAsia"/>
              </w:rPr>
              <w:t>.</w:t>
            </w:r>
            <w:r w:rsidRPr="00AF2D1F">
              <w:t>]</w:t>
            </w:r>
          </w:p>
        </w:tc>
        <w:tc>
          <w:tcPr>
            <w:tcW w:w="3311" w:type="dxa"/>
          </w:tcPr>
          <w:p w14:paraId="50D8D43D" w14:textId="72ECEEBB" w:rsidR="00416E09" w:rsidRDefault="00416E09" w:rsidP="00416E09">
            <w:r>
              <w:rPr>
                <w:rFonts w:hint="eastAsia"/>
              </w:rPr>
              <w:t>z</w:t>
            </w:r>
            <w:r>
              <w:rPr>
                <w:rFonts w:hint="eastAsia"/>
              </w:rPr>
              <w:t>一般为</w:t>
            </w:r>
            <w:r>
              <w:rPr>
                <w:rFonts w:hint="eastAsia"/>
              </w:rPr>
              <w:t>0</w:t>
            </w:r>
          </w:p>
        </w:tc>
      </w:tr>
      <w:tr w:rsidR="00B027AD" w14:paraId="0C12DE5A" w14:textId="77777777" w:rsidTr="00CE7D96">
        <w:tc>
          <w:tcPr>
            <w:tcW w:w="1956" w:type="dxa"/>
          </w:tcPr>
          <w:p w14:paraId="021A41D7" w14:textId="005AF7FF" w:rsidR="00416E09" w:rsidRDefault="00416E09" w:rsidP="00416E09">
            <w:pPr>
              <w:pStyle w:val="a4"/>
              <w:numPr>
                <w:ilvl w:val="0"/>
                <w:numId w:val="41"/>
              </w:numPr>
              <w:ind w:firstLineChars="0"/>
            </w:pPr>
            <w:proofErr w:type="spellStart"/>
            <w:r>
              <w:t>he</w:t>
            </w:r>
            <w:r>
              <w:rPr>
                <w:rFonts w:hint="eastAsia"/>
              </w:rPr>
              <w:t>d</w:t>
            </w:r>
            <w:r w:rsidRPr="00AF2D1F">
              <w:t>_noise</w:t>
            </w:r>
            <w:proofErr w:type="spellEnd"/>
          </w:p>
        </w:tc>
        <w:tc>
          <w:tcPr>
            <w:tcW w:w="1980" w:type="dxa"/>
          </w:tcPr>
          <w:p w14:paraId="445C9731" w14:textId="13B5C92B" w:rsidR="00416E09" w:rsidRDefault="00416E09" w:rsidP="00416E09">
            <w:r>
              <w:rPr>
                <w:rFonts w:hint="eastAsia"/>
              </w:rPr>
              <w:t>航向</w:t>
            </w:r>
            <w:r w:rsidRPr="001A4909">
              <w:rPr>
                <w:rFonts w:hint="eastAsia"/>
              </w:rPr>
              <w:t>噪声矢量</w:t>
            </w:r>
          </w:p>
        </w:tc>
        <w:tc>
          <w:tcPr>
            <w:tcW w:w="1275" w:type="dxa"/>
          </w:tcPr>
          <w:p w14:paraId="2F211496" w14:textId="2A540D60" w:rsidR="00416E09" w:rsidRPr="00AF2D1F" w:rsidRDefault="00416E09" w:rsidP="00416E09">
            <w:r w:rsidRPr="00AF2D1F">
              <w:t>[</w:t>
            </w:r>
            <w:proofErr w:type="gramStart"/>
            <w:r>
              <w:rPr>
                <w:rFonts w:hint="eastAsia"/>
              </w:rPr>
              <w:t>x</w:t>
            </w:r>
            <w:r>
              <w:t xml:space="preserve">. </w:t>
            </w:r>
            <w:r w:rsidRPr="00AF2D1F">
              <w:t>,</w:t>
            </w:r>
            <w:proofErr w:type="gramEnd"/>
            <w:r>
              <w:t xml:space="preserve"> y. , z</w:t>
            </w:r>
            <w:r>
              <w:rPr>
                <w:rFonts w:hint="eastAsia"/>
              </w:rPr>
              <w:t>.</w:t>
            </w:r>
            <w:r w:rsidRPr="00AF2D1F">
              <w:t>]</w:t>
            </w:r>
          </w:p>
        </w:tc>
        <w:tc>
          <w:tcPr>
            <w:tcW w:w="3311" w:type="dxa"/>
          </w:tcPr>
          <w:p w14:paraId="231F8A8C" w14:textId="7591DF15" w:rsidR="00416E09" w:rsidRDefault="00416E09" w:rsidP="00416E09">
            <w:r>
              <w:rPr>
                <w:rFonts w:hint="eastAsia"/>
              </w:rPr>
              <w:t>一般为</w:t>
            </w:r>
            <w:r w:rsidRPr="00AF2D1F">
              <w:t>[</w:t>
            </w:r>
            <w:r>
              <w:t>0</w:t>
            </w:r>
            <w:r w:rsidRPr="00AF2D1F">
              <w:t>,</w:t>
            </w:r>
            <w:r>
              <w:t>0,0</w:t>
            </w:r>
            <w:r w:rsidRPr="00AF2D1F">
              <w:t>]</w:t>
            </w:r>
          </w:p>
        </w:tc>
      </w:tr>
      <w:tr w:rsidR="00B027AD" w14:paraId="2EECDC47" w14:textId="77777777" w:rsidTr="00CE7D96">
        <w:tc>
          <w:tcPr>
            <w:tcW w:w="1956" w:type="dxa"/>
          </w:tcPr>
          <w:p w14:paraId="4AE8CCBB" w14:textId="21FE18E5" w:rsidR="00416E09" w:rsidRDefault="00416E09" w:rsidP="00416E09"/>
        </w:tc>
        <w:tc>
          <w:tcPr>
            <w:tcW w:w="1980" w:type="dxa"/>
          </w:tcPr>
          <w:p w14:paraId="6002F7F3" w14:textId="254D4FE0" w:rsidR="00416E09" w:rsidRDefault="00416E09" w:rsidP="00416E09"/>
        </w:tc>
        <w:tc>
          <w:tcPr>
            <w:tcW w:w="1275" w:type="dxa"/>
          </w:tcPr>
          <w:p w14:paraId="6CEF1332" w14:textId="56B97F16" w:rsidR="00416E09" w:rsidRPr="00AF2D1F" w:rsidRDefault="00416E09" w:rsidP="00416E09"/>
        </w:tc>
        <w:tc>
          <w:tcPr>
            <w:tcW w:w="3311" w:type="dxa"/>
          </w:tcPr>
          <w:p w14:paraId="2AC050EA" w14:textId="328295CC" w:rsidR="00416E09" w:rsidRDefault="00416E09" w:rsidP="00416E09"/>
        </w:tc>
      </w:tr>
    </w:tbl>
    <w:p w14:paraId="4369FE25" w14:textId="1872EE22" w:rsidR="00235552" w:rsidRDefault="00B027AD" w:rsidP="00431913">
      <w:pPr>
        <w:jc w:val="left"/>
      </w:pPr>
      <w:r>
        <w:rPr>
          <w:rFonts w:hint="eastAsia"/>
        </w:rPr>
        <w:t>注：四种误差计算公式见小节：</w:t>
      </w:r>
      <w:r>
        <w:fldChar w:fldCharType="begin"/>
      </w:r>
      <w:r>
        <w:instrText xml:space="preserve"> </w:instrText>
      </w:r>
      <w:r>
        <w:rPr>
          <w:rFonts w:hint="eastAsia"/>
        </w:rPr>
        <w:instrText>REF _Ref111216107 \h</w:instrText>
      </w:r>
      <w:r>
        <w:instrText xml:space="preserve"> </w:instrText>
      </w:r>
      <w:r>
        <w:fldChar w:fldCharType="separate"/>
      </w:r>
      <w:r>
        <w:rPr>
          <w:rFonts w:hint="eastAsia"/>
        </w:rPr>
        <w:t>传感器误差模型</w:t>
      </w:r>
      <w:r>
        <w:fldChar w:fldCharType="end"/>
      </w:r>
    </w:p>
    <w:p w14:paraId="0C264BCC" w14:textId="47C54A25" w:rsidR="00266B96" w:rsidRDefault="00266B96" w:rsidP="00266B96">
      <w:pPr>
        <w:pStyle w:val="3"/>
      </w:pPr>
      <w:bookmarkStart w:id="6" w:name="_Hlk116132843"/>
      <w:bookmarkEnd w:id="5"/>
      <w:r>
        <w:rPr>
          <w:rFonts w:hint="eastAsia"/>
        </w:rPr>
        <w:t>数据集解释</w:t>
      </w:r>
    </w:p>
    <w:p w14:paraId="76BA5A62" w14:textId="2FD07FAD" w:rsidR="005D26C8" w:rsidRPr="005D26C8" w:rsidRDefault="005D26C8" w:rsidP="005D26C8">
      <w:r>
        <w:rPr>
          <w:rFonts w:hint="eastAsia"/>
        </w:rPr>
        <w:t>以下特征均通过</w:t>
      </w:r>
      <w:r w:rsidRPr="00C643FE">
        <w:rPr>
          <w:rFonts w:hint="eastAsia"/>
          <w:color w:val="FF0000"/>
        </w:rPr>
        <w:t>程序验证</w:t>
      </w:r>
      <w:r>
        <w:rPr>
          <w:rFonts w:hint="eastAsia"/>
        </w:rPr>
        <w:t>，不用质疑其准确性，除非数据</w:t>
      </w:r>
      <w:proofErr w:type="gramStart"/>
      <w:r>
        <w:rPr>
          <w:rFonts w:hint="eastAsia"/>
        </w:rPr>
        <w:t>集发生</w:t>
      </w:r>
      <w:proofErr w:type="gramEnd"/>
      <w:r>
        <w:rPr>
          <w:rFonts w:hint="eastAsia"/>
        </w:rPr>
        <w:t>变化。</w:t>
      </w:r>
    </w:p>
    <w:p w14:paraId="438F5555" w14:textId="3F4E3207" w:rsidR="005D26C8" w:rsidRDefault="004178B6" w:rsidP="005D26C8">
      <w:pPr>
        <w:pStyle w:val="a4"/>
        <w:numPr>
          <w:ilvl w:val="0"/>
          <w:numId w:val="42"/>
        </w:numPr>
        <w:ind w:firstLineChars="0"/>
      </w:pPr>
      <w:r>
        <w:rPr>
          <w:rFonts w:hint="eastAsia"/>
        </w:rPr>
        <w:t>可</w:t>
      </w:r>
      <w:r w:rsidRPr="00C643FE">
        <w:rPr>
          <w:rFonts w:hint="eastAsia"/>
          <w:color w:val="FF0000"/>
        </w:rPr>
        <w:t>通过</w:t>
      </w:r>
      <w:proofErr w:type="spellStart"/>
      <w:r w:rsidRPr="00C643FE">
        <w:rPr>
          <w:color w:val="FF0000"/>
        </w:rPr>
        <w:t>traceJSON</w:t>
      </w:r>
      <w:proofErr w:type="spellEnd"/>
      <w:r w:rsidRPr="00C643FE">
        <w:rPr>
          <w:rFonts w:hint="eastAsia"/>
          <w:color w:val="FF0000"/>
        </w:rPr>
        <w:t>文件名</w:t>
      </w:r>
      <w:r>
        <w:rPr>
          <w:rFonts w:hint="eastAsia"/>
        </w:rPr>
        <w:t>来找到所有异常车辆</w:t>
      </w:r>
      <w:r>
        <w:rPr>
          <w:rFonts w:hint="eastAsia"/>
        </w:rPr>
        <w:t>ID</w:t>
      </w:r>
      <w:r>
        <w:rPr>
          <w:rFonts w:hint="eastAsia"/>
        </w:rPr>
        <w:t>。比如</w:t>
      </w:r>
      <w:r w:rsidRPr="006D1476">
        <w:t>traceJSON-15-13-A1-25207-7</w:t>
      </w:r>
      <w:r>
        <w:t>.</w:t>
      </w:r>
      <w:r>
        <w:rPr>
          <w:rFonts w:hint="eastAsia"/>
        </w:rPr>
        <w:t>json</w:t>
      </w:r>
      <w:r w:rsidR="005D26C8">
        <w:rPr>
          <w:rFonts w:hint="eastAsia"/>
        </w:rPr>
        <w:t>，表示</w:t>
      </w:r>
      <w:r w:rsidR="005D26C8">
        <w:rPr>
          <w:rFonts w:hint="eastAsia"/>
        </w:rPr>
        <w:t>sender</w:t>
      </w:r>
      <w:r w:rsidR="005D26C8">
        <w:rPr>
          <w:rFonts w:hint="eastAsia"/>
        </w:rPr>
        <w:t>为</w:t>
      </w:r>
      <w:r w:rsidR="005D26C8">
        <w:rPr>
          <w:rFonts w:hint="eastAsia"/>
        </w:rPr>
        <w:t>1</w:t>
      </w:r>
      <w:r w:rsidR="005D26C8">
        <w:t>5</w:t>
      </w:r>
      <w:r w:rsidR="005D26C8">
        <w:rPr>
          <w:rFonts w:hint="eastAsia"/>
        </w:rPr>
        <w:t>的车辆为异常车辆（异常类型为</w:t>
      </w:r>
      <w:r w:rsidR="005D26C8">
        <w:rPr>
          <w:rFonts w:hint="eastAsia"/>
        </w:rPr>
        <w:t>1</w:t>
      </w:r>
      <w:r w:rsidR="005D26C8">
        <w:rPr>
          <w:rFonts w:hint="eastAsia"/>
        </w:rPr>
        <w:t>）</w:t>
      </w:r>
    </w:p>
    <w:p w14:paraId="49C30C1B" w14:textId="243B6853" w:rsidR="00E17020" w:rsidRDefault="005D26C8" w:rsidP="00266B96">
      <w:pPr>
        <w:pStyle w:val="a4"/>
        <w:numPr>
          <w:ilvl w:val="0"/>
          <w:numId w:val="42"/>
        </w:numPr>
        <w:ind w:firstLineChars="0"/>
      </w:pPr>
      <w:r w:rsidRPr="00C643FE">
        <w:rPr>
          <w:rFonts w:hint="eastAsia"/>
          <w:color w:val="FF0000"/>
        </w:rPr>
        <w:t>异常</w:t>
      </w:r>
      <w:r w:rsidR="00E17020" w:rsidRPr="00C643FE">
        <w:rPr>
          <w:rFonts w:hint="eastAsia"/>
          <w:color w:val="FF0000"/>
        </w:rPr>
        <w:t>sender</w:t>
      </w:r>
      <w:r w:rsidRPr="00C643FE">
        <w:rPr>
          <w:rFonts w:hint="eastAsia"/>
          <w:color w:val="FF0000"/>
        </w:rPr>
        <w:t>发送的一定是异常消息</w:t>
      </w:r>
      <w:r w:rsidRPr="005D26C8">
        <w:rPr>
          <w:rFonts w:hint="eastAsia"/>
        </w:rPr>
        <w:t>，</w:t>
      </w:r>
      <w:r w:rsidR="00651575" w:rsidRPr="00651575">
        <w:rPr>
          <w:rFonts w:hint="eastAsia"/>
        </w:rPr>
        <w:t>满足</w:t>
      </w:r>
      <w:r w:rsidR="00651575" w:rsidRPr="00651575">
        <w:rPr>
          <w:rFonts w:hint="eastAsia"/>
        </w:rPr>
        <w:t>3</w:t>
      </w:r>
      <w:r w:rsidR="00651575" w:rsidRPr="00651575">
        <w:rPr>
          <w:rFonts w:hint="eastAsia"/>
        </w:rPr>
        <w:t>个条件才算是异常消息：发送类型为</w:t>
      </w:r>
      <w:r w:rsidR="00651575" w:rsidRPr="00651575">
        <w:rPr>
          <w:rFonts w:hint="eastAsia"/>
        </w:rPr>
        <w:t>3</w:t>
      </w:r>
      <w:r w:rsidR="00651575" w:rsidRPr="00651575">
        <w:rPr>
          <w:rFonts w:hint="eastAsia"/>
        </w:rPr>
        <w:t>，</w:t>
      </w:r>
      <w:r w:rsidR="00651575" w:rsidRPr="00651575">
        <w:rPr>
          <w:rFonts w:hint="eastAsia"/>
        </w:rPr>
        <w:t>sender</w:t>
      </w:r>
      <w:r w:rsidR="00651575" w:rsidRPr="00651575">
        <w:rPr>
          <w:rFonts w:hint="eastAsia"/>
        </w:rPr>
        <w:t>为异常车辆，</w:t>
      </w:r>
      <w:proofErr w:type="spellStart"/>
      <w:r w:rsidR="00651575" w:rsidRPr="00651575">
        <w:rPr>
          <w:rFonts w:hint="eastAsia"/>
        </w:rPr>
        <w:t>messageID</w:t>
      </w:r>
      <w:proofErr w:type="spellEnd"/>
      <w:r w:rsidR="00651575" w:rsidRPr="00651575">
        <w:rPr>
          <w:rFonts w:hint="eastAsia"/>
        </w:rPr>
        <w:t>没有出现过</w:t>
      </w:r>
      <w:r w:rsidR="001E0153">
        <w:rPr>
          <w:rFonts w:hint="eastAsia"/>
        </w:rPr>
        <w:t>（防止重复）</w:t>
      </w:r>
      <w:r w:rsidR="00651575">
        <w:rPr>
          <w:rFonts w:hint="eastAsia"/>
        </w:rPr>
        <w:t>。</w:t>
      </w:r>
    </w:p>
    <w:p w14:paraId="03A76473" w14:textId="5630524C" w:rsidR="005D26C8" w:rsidRDefault="005D26C8" w:rsidP="00266B96">
      <w:pPr>
        <w:pStyle w:val="a4"/>
        <w:numPr>
          <w:ilvl w:val="0"/>
          <w:numId w:val="42"/>
        </w:numPr>
        <w:ind w:firstLineChars="0"/>
      </w:pPr>
      <w:r>
        <w:rPr>
          <w:rFonts w:hint="eastAsia"/>
        </w:rPr>
        <w:t>条件</w:t>
      </w:r>
      <w:r>
        <w:rPr>
          <w:rFonts w:hint="eastAsia"/>
        </w:rPr>
        <w:t>4</w:t>
      </w:r>
      <w:r>
        <w:rPr>
          <w:rFonts w:hint="eastAsia"/>
        </w:rPr>
        <w:t>：</w:t>
      </w:r>
      <w:r w:rsidR="00E17020">
        <w:rPr>
          <w:rFonts w:hint="eastAsia"/>
        </w:rPr>
        <w:t>异常</w:t>
      </w:r>
      <w:r w:rsidR="00E17020">
        <w:rPr>
          <w:rFonts w:hint="eastAsia"/>
        </w:rPr>
        <w:t>sender</w:t>
      </w:r>
      <w:r w:rsidR="00E17020">
        <w:rPr>
          <w:rFonts w:hint="eastAsia"/>
        </w:rPr>
        <w:t>在</w:t>
      </w:r>
      <w:r w:rsidR="00E17020">
        <w:rPr>
          <w:rFonts w:hint="eastAsia"/>
        </w:rPr>
        <w:t>GT</w:t>
      </w:r>
      <w:r w:rsidR="00E17020">
        <w:rPr>
          <w:rFonts w:hint="eastAsia"/>
        </w:rPr>
        <w:t>文件中的消息和在</w:t>
      </w:r>
      <w:r w:rsidR="00651575">
        <w:rPr>
          <w:rFonts w:hint="eastAsia"/>
        </w:rPr>
        <w:t>车辆日志文件中</w:t>
      </w:r>
      <w:r w:rsidR="00E17020">
        <w:rPr>
          <w:rFonts w:hint="eastAsia"/>
        </w:rPr>
        <w:t>的消息不一致，即</w:t>
      </w:r>
      <w:r w:rsidR="00E17020" w:rsidRPr="00C643FE">
        <w:rPr>
          <w:rFonts w:hint="eastAsia"/>
        </w:rPr>
        <w:t>异常</w:t>
      </w:r>
      <w:r w:rsidR="00E17020" w:rsidRPr="00C643FE">
        <w:rPr>
          <w:rFonts w:hint="eastAsia"/>
        </w:rPr>
        <w:t>sender</w:t>
      </w:r>
      <w:r w:rsidR="00E17020" w:rsidRPr="00C643FE">
        <w:rPr>
          <w:rFonts w:hint="eastAsia"/>
        </w:rPr>
        <w:t>发送消息时会修改</w:t>
      </w:r>
      <w:r w:rsidR="00651575">
        <w:rPr>
          <w:rFonts w:hint="eastAsia"/>
        </w:rPr>
        <w:t>GT</w:t>
      </w:r>
      <w:r w:rsidR="00651575">
        <w:rPr>
          <w:rFonts w:hint="eastAsia"/>
        </w:rPr>
        <w:t>文件的</w:t>
      </w:r>
      <w:r w:rsidR="00E17020" w:rsidRPr="00C643FE">
        <w:rPr>
          <w:rFonts w:hint="eastAsia"/>
        </w:rPr>
        <w:t>消息内容</w:t>
      </w:r>
      <w:r w:rsidR="00E17020">
        <w:rPr>
          <w:rFonts w:hint="eastAsia"/>
        </w:rPr>
        <w:t>。</w:t>
      </w:r>
    </w:p>
    <w:p w14:paraId="34AB1FE8" w14:textId="77777777" w:rsidR="00C643FE" w:rsidRDefault="004178B6" w:rsidP="00C643FE">
      <w:pPr>
        <w:pStyle w:val="a4"/>
        <w:numPr>
          <w:ilvl w:val="0"/>
          <w:numId w:val="42"/>
        </w:numPr>
        <w:ind w:firstLineChars="0"/>
      </w:pPr>
      <w:r w:rsidRPr="00C643FE">
        <w:rPr>
          <w:rFonts w:hint="eastAsia"/>
        </w:rPr>
        <w:t>消息是否异常</w:t>
      </w:r>
      <w:r w:rsidR="00266B96" w:rsidRPr="00C643FE">
        <w:rPr>
          <w:rFonts w:hint="eastAsia"/>
        </w:rPr>
        <w:t>取决于</w:t>
      </w:r>
      <w:r w:rsidR="00266B96" w:rsidRPr="00C643FE">
        <w:rPr>
          <w:rFonts w:hint="eastAsia"/>
        </w:rPr>
        <w:t>sender</w:t>
      </w:r>
      <w:r w:rsidR="00266B96" w:rsidRPr="00C643FE">
        <w:rPr>
          <w:rFonts w:hint="eastAsia"/>
        </w:rPr>
        <w:t>是否</w:t>
      </w:r>
      <w:r w:rsidRPr="00C643FE">
        <w:rPr>
          <w:rFonts w:hint="eastAsia"/>
        </w:rPr>
        <w:t>异常</w:t>
      </w:r>
      <w:r w:rsidR="00266B96" w:rsidRPr="00C643FE">
        <w:rPr>
          <w:rFonts w:hint="eastAsia"/>
        </w:rPr>
        <w:t>，而</w:t>
      </w:r>
      <w:proofErr w:type="gramStart"/>
      <w:r w:rsidR="00266B96" w:rsidRPr="00C643FE">
        <w:rPr>
          <w:rFonts w:hint="eastAsia"/>
        </w:rPr>
        <w:t>非判断</w:t>
      </w:r>
      <w:proofErr w:type="gramEnd"/>
      <w:r w:rsidR="00266B96" w:rsidRPr="00C643FE">
        <w:rPr>
          <w:rFonts w:hint="eastAsia"/>
        </w:rPr>
        <w:t>其是否出现在</w:t>
      </w:r>
      <w:r w:rsidRPr="00C643FE">
        <w:rPr>
          <w:rFonts w:hint="eastAsia"/>
        </w:rPr>
        <w:t>异常</w:t>
      </w:r>
      <w:r w:rsidR="00266B96" w:rsidRPr="00C643FE">
        <w:rPr>
          <w:rFonts w:hint="eastAsia"/>
        </w:rPr>
        <w:t>文件中</w:t>
      </w:r>
      <w:r w:rsidRPr="00C643FE">
        <w:rPr>
          <w:rFonts w:hint="eastAsia"/>
        </w:rPr>
        <w:t>。</w:t>
      </w:r>
    </w:p>
    <w:p w14:paraId="5FE91D55" w14:textId="4BD49028" w:rsidR="00266B96" w:rsidRPr="00C643FE" w:rsidRDefault="00266B96" w:rsidP="00C643FE">
      <w:pPr>
        <w:pStyle w:val="a4"/>
        <w:numPr>
          <w:ilvl w:val="0"/>
          <w:numId w:val="42"/>
        </w:numPr>
        <w:ind w:firstLineChars="0"/>
      </w:pPr>
      <w:r w:rsidRPr="00C643FE">
        <w:rPr>
          <w:rFonts w:hint="eastAsia"/>
          <w:color w:val="FF0000"/>
        </w:rPr>
        <w:t>同一</w:t>
      </w:r>
      <w:proofErr w:type="spellStart"/>
      <w:r w:rsidRPr="00C643FE">
        <w:rPr>
          <w:rFonts w:hint="eastAsia"/>
          <w:color w:val="FF0000"/>
        </w:rPr>
        <w:t>messageID</w:t>
      </w:r>
      <w:proofErr w:type="spellEnd"/>
      <w:r w:rsidRPr="00C643FE">
        <w:rPr>
          <w:rFonts w:hint="eastAsia"/>
          <w:color w:val="FF0000"/>
        </w:rPr>
        <w:t>会同时出现在</w:t>
      </w:r>
      <w:r w:rsidR="00E17020" w:rsidRPr="00C643FE">
        <w:rPr>
          <w:rFonts w:hint="eastAsia"/>
          <w:color w:val="FF0000"/>
        </w:rPr>
        <w:t>多个</w:t>
      </w:r>
      <w:r w:rsidRPr="00C643FE">
        <w:rPr>
          <w:rFonts w:hint="eastAsia"/>
          <w:color w:val="FF0000"/>
        </w:rPr>
        <w:t>车辆</w:t>
      </w:r>
      <w:r w:rsidRPr="00C643FE">
        <w:rPr>
          <w:rFonts w:hint="eastAsia"/>
        </w:rPr>
        <w:t>中</w:t>
      </w:r>
      <w:r w:rsidRPr="002040D1">
        <w:rPr>
          <w:rFonts w:hint="eastAsia"/>
        </w:rPr>
        <w:t>，</w:t>
      </w:r>
      <w:r>
        <w:rPr>
          <w:rFonts w:hint="eastAsia"/>
        </w:rPr>
        <w:t>因为消息是广播的，异常车辆和</w:t>
      </w:r>
      <w:r w:rsidR="004178B6">
        <w:rPr>
          <w:rFonts w:hint="eastAsia"/>
        </w:rPr>
        <w:t>正常</w:t>
      </w:r>
      <w:r>
        <w:rPr>
          <w:rFonts w:hint="eastAsia"/>
        </w:rPr>
        <w:t>车辆都可以接收</w:t>
      </w:r>
      <w:r w:rsidR="00E17020">
        <w:rPr>
          <w:rFonts w:hint="eastAsia"/>
        </w:rPr>
        <w:t>，</w:t>
      </w:r>
      <w:r w:rsidRPr="00AA4A8D">
        <w:rPr>
          <w:rFonts w:hint="eastAsia"/>
        </w:rPr>
        <w:t>但是同一文件只会出现一次</w:t>
      </w:r>
      <w:r w:rsidRPr="00C643FE">
        <w:rPr>
          <w:rFonts w:hint="eastAsia"/>
          <w:b/>
          <w:bCs/>
        </w:rPr>
        <w:t>。</w:t>
      </w:r>
    </w:p>
    <w:p w14:paraId="0D1730CF" w14:textId="77777777" w:rsidR="00266B96" w:rsidRDefault="00266B96" w:rsidP="00266B96">
      <w:pPr>
        <w:pStyle w:val="a4"/>
        <w:numPr>
          <w:ilvl w:val="0"/>
          <w:numId w:val="42"/>
        </w:numPr>
        <w:ind w:firstLineChars="0"/>
      </w:pPr>
      <w:r w:rsidRPr="00F44A4E">
        <w:rPr>
          <w:rFonts w:hint="eastAsia"/>
        </w:rPr>
        <w:t>此外，</w:t>
      </w:r>
      <w:proofErr w:type="spellStart"/>
      <w:r w:rsidRPr="00F44A4E">
        <w:t>traceJSON</w:t>
      </w:r>
      <w:proofErr w:type="spellEnd"/>
      <w:r w:rsidRPr="00F44A4E">
        <w:rPr>
          <w:rFonts w:hint="eastAsia"/>
        </w:rPr>
        <w:t>中有的消息</w:t>
      </w:r>
      <w:proofErr w:type="spellStart"/>
      <w:r w:rsidRPr="00F44A4E">
        <w:t>traceGroundTruthJSON</w:t>
      </w:r>
      <w:proofErr w:type="spellEnd"/>
      <w:r w:rsidRPr="00F44A4E">
        <w:rPr>
          <w:rFonts w:hint="eastAsia"/>
        </w:rPr>
        <w:t>却不一定有</w:t>
      </w:r>
      <w:r>
        <w:rPr>
          <w:rFonts w:hint="eastAsia"/>
        </w:rPr>
        <w:t>：</w:t>
      </w:r>
      <w:r w:rsidRPr="00F44A4E">
        <w:rPr>
          <w:rFonts w:hint="eastAsia"/>
        </w:rPr>
        <w:t>车辆空消息，</w:t>
      </w:r>
      <w:r>
        <w:rPr>
          <w:rFonts w:hint="eastAsia"/>
        </w:rPr>
        <w:t>可能是</w:t>
      </w:r>
      <w:r w:rsidRPr="00F44A4E">
        <w:rPr>
          <w:rFonts w:hint="eastAsia"/>
        </w:rPr>
        <w:t>地面真值</w:t>
      </w:r>
      <w:r>
        <w:rPr>
          <w:rFonts w:hint="eastAsia"/>
        </w:rPr>
        <w:t>文件信息丢失。</w:t>
      </w:r>
    </w:p>
    <w:p w14:paraId="2BD813B6" w14:textId="689CAFC5" w:rsidR="00266B96" w:rsidRPr="00C643FE" w:rsidRDefault="00266B96" w:rsidP="00266B96">
      <w:pPr>
        <w:pStyle w:val="a4"/>
        <w:numPr>
          <w:ilvl w:val="0"/>
          <w:numId w:val="42"/>
        </w:numPr>
        <w:ind w:firstLineChars="0"/>
      </w:pPr>
      <w:r w:rsidRPr="00F44A4E">
        <w:rPr>
          <w:rFonts w:hint="eastAsia"/>
        </w:rPr>
        <w:t>反之</w:t>
      </w:r>
      <w:proofErr w:type="spellStart"/>
      <w:r w:rsidRPr="00F44A4E">
        <w:t>traceGroundTruthJSON</w:t>
      </w:r>
      <w:proofErr w:type="spellEnd"/>
      <w:r w:rsidRPr="00F44A4E">
        <w:rPr>
          <w:rFonts w:hint="eastAsia"/>
        </w:rPr>
        <w:t>有的</w:t>
      </w:r>
      <w:proofErr w:type="spellStart"/>
      <w:r w:rsidRPr="00F44A4E">
        <w:t>traceJSON</w:t>
      </w:r>
      <w:r>
        <w:rPr>
          <w:rFonts w:hint="eastAsia"/>
        </w:rPr>
        <w:t>s</w:t>
      </w:r>
      <w:proofErr w:type="spellEnd"/>
      <w:r w:rsidRPr="00F44A4E">
        <w:rPr>
          <w:rFonts w:hint="eastAsia"/>
        </w:rPr>
        <w:t>也不一定有</w:t>
      </w:r>
      <w:r>
        <w:rPr>
          <w:rFonts w:hint="eastAsia"/>
        </w:rPr>
        <w:t>：</w:t>
      </w:r>
      <w:r w:rsidRPr="00F44A4E">
        <w:rPr>
          <w:rFonts w:hint="eastAsia"/>
        </w:rPr>
        <w:t>地面真值空消息，发送的消</w:t>
      </w:r>
      <w:r w:rsidRPr="00C643FE">
        <w:rPr>
          <w:rFonts w:hint="eastAsia"/>
        </w:rPr>
        <w:t>息可能无车辆接收。</w:t>
      </w:r>
    </w:p>
    <w:p w14:paraId="0CBC3A4D" w14:textId="73C3C7CA" w:rsidR="00266B96" w:rsidRPr="00C643FE" w:rsidRDefault="00266B96" w:rsidP="00266B96">
      <w:pPr>
        <w:pStyle w:val="a4"/>
        <w:numPr>
          <w:ilvl w:val="0"/>
          <w:numId w:val="42"/>
        </w:numPr>
        <w:ind w:firstLineChars="0"/>
      </w:pPr>
      <w:r w:rsidRPr="00C643FE">
        <w:rPr>
          <w:rFonts w:hint="eastAsia"/>
        </w:rPr>
        <w:t>因此，</w:t>
      </w:r>
      <w:proofErr w:type="spellStart"/>
      <w:r w:rsidRPr="00C643FE">
        <w:t>traceGroundTruthJSON</w:t>
      </w:r>
      <w:proofErr w:type="spellEnd"/>
      <w:r w:rsidRPr="00C643FE">
        <w:rPr>
          <w:rFonts w:hint="eastAsia"/>
        </w:rPr>
        <w:t>中没有的消息甚至可能在不同的</w:t>
      </w:r>
      <w:proofErr w:type="spellStart"/>
      <w:r w:rsidRPr="00C643FE">
        <w:t>traceJSON</w:t>
      </w:r>
      <w:proofErr w:type="spellEnd"/>
      <w:r w:rsidRPr="00C643FE">
        <w:rPr>
          <w:rFonts w:hint="eastAsia"/>
        </w:rPr>
        <w:t>出现多次，需要避免重复统计，格外注意。</w:t>
      </w:r>
    </w:p>
    <w:p w14:paraId="72F6CC8B" w14:textId="707394F2" w:rsidR="00266B96" w:rsidRPr="00C643FE" w:rsidRDefault="00266B96" w:rsidP="004178B6">
      <w:pPr>
        <w:pStyle w:val="a4"/>
        <w:numPr>
          <w:ilvl w:val="0"/>
          <w:numId w:val="42"/>
        </w:numPr>
        <w:ind w:firstLineChars="0"/>
        <w:rPr>
          <w:iCs/>
        </w:rPr>
      </w:pPr>
      <w:r w:rsidRPr="00C643FE">
        <w:rPr>
          <w:rFonts w:hint="eastAsia"/>
        </w:rPr>
        <w:t>将</w:t>
      </w:r>
      <w:proofErr w:type="spellStart"/>
      <w:r w:rsidRPr="00C643FE">
        <w:t>traceGroundTruthJSON</w:t>
      </w:r>
      <w:proofErr w:type="spellEnd"/>
      <w:r w:rsidRPr="00C643FE">
        <w:rPr>
          <w:rFonts w:hint="eastAsia"/>
        </w:rPr>
        <w:t>的消息数视为</w:t>
      </w:r>
      <w:proofErr w:type="gramStart"/>
      <w:r w:rsidRPr="00C643FE">
        <w:rPr>
          <w:rFonts w:hint="eastAsia"/>
        </w:rPr>
        <w:t>总消息</w:t>
      </w:r>
      <w:proofErr w:type="gramEnd"/>
      <w:r w:rsidRPr="00C643FE">
        <w:rPr>
          <w:rFonts w:hint="eastAsia"/>
        </w:rPr>
        <w:t>数量，只考虑</w:t>
      </w:r>
      <w:proofErr w:type="spellStart"/>
      <w:r w:rsidRPr="00C643FE">
        <w:t>traceGroundTruthJSON</w:t>
      </w:r>
      <w:proofErr w:type="spellEnd"/>
      <w:r w:rsidR="004178B6" w:rsidRPr="00C643FE">
        <w:rPr>
          <w:rFonts w:hint="eastAsia"/>
        </w:rPr>
        <w:t>中</w:t>
      </w:r>
      <w:r w:rsidRPr="00C643FE">
        <w:rPr>
          <w:rFonts w:hint="eastAsia"/>
        </w:rPr>
        <w:t>的异常消息和真实消息，有如下数量关系：</w:t>
      </w:r>
    </w:p>
    <w:p w14:paraId="6E751D15" w14:textId="616792E9" w:rsidR="00266B96" w:rsidRPr="00C643FE" w:rsidRDefault="00C643FE" w:rsidP="00266B96">
      <m:oMathPara>
        <m:oMath>
          <m:r>
            <m:rPr>
              <m:sty m:val="p"/>
            </m:rPr>
            <w:rPr>
              <w:rFonts w:ascii="Cambria Math" w:hAnsi="Cambria Math" w:hint="eastAsia"/>
            </w:rPr>
            <m:t>总消息</m:t>
          </m:r>
          <m:r>
            <m:rPr>
              <m:sty m:val="p"/>
            </m:rPr>
            <w:rPr>
              <w:rFonts w:ascii="Cambria Math" w:hAnsi="Cambria Math" w:hint="eastAsia"/>
            </w:rPr>
            <m:t xml:space="preserve"> = </m:t>
          </m:r>
          <m:r>
            <m:rPr>
              <m:sty m:val="p"/>
            </m:rPr>
            <w:rPr>
              <w:rFonts w:ascii="Cambria Math" w:hAnsi="Cambria Math" w:hint="eastAsia"/>
            </w:rPr>
            <m:t>真实消息</m:t>
          </m:r>
          <m:r>
            <m:rPr>
              <m:sty m:val="p"/>
            </m:rPr>
            <w:rPr>
              <w:rFonts w:ascii="Cambria Math" w:hAnsi="Cambria Math" w:hint="eastAsia"/>
            </w:rPr>
            <m:t>+</m:t>
          </m:r>
          <m:r>
            <m:rPr>
              <m:sty m:val="p"/>
            </m:rPr>
            <w:rPr>
              <w:rFonts w:ascii="Cambria Math" w:hAnsi="Cambria Math" w:hint="eastAsia"/>
            </w:rPr>
            <m:t>异常消息</m:t>
          </m:r>
        </m:oMath>
      </m:oMathPara>
    </w:p>
    <w:p w14:paraId="1D25F756" w14:textId="52F4DED0" w:rsidR="004178B6" w:rsidRPr="00C643FE" w:rsidRDefault="004178B6" w:rsidP="004178B6">
      <w:pPr>
        <w:pStyle w:val="a4"/>
        <w:numPr>
          <w:ilvl w:val="0"/>
          <w:numId w:val="42"/>
        </w:numPr>
        <w:ind w:firstLineChars="0"/>
      </w:pPr>
      <w:r w:rsidRPr="00C643FE">
        <w:rPr>
          <w:rFonts w:hint="eastAsia"/>
        </w:rPr>
        <w:t>异常消息、真实消息的范围扩展到全部</w:t>
      </w:r>
      <w:proofErr w:type="spellStart"/>
      <w:r w:rsidRPr="00C643FE">
        <w:t>traceJSON</w:t>
      </w:r>
      <w:r w:rsidRPr="00C643FE">
        <w:rPr>
          <w:rFonts w:hint="eastAsia"/>
        </w:rPr>
        <w:t>s</w:t>
      </w:r>
      <w:proofErr w:type="spellEnd"/>
      <w:r w:rsidRPr="00C643FE">
        <w:rPr>
          <w:rFonts w:hint="eastAsia"/>
        </w:rPr>
        <w:t>中，有如下数量关系：</w:t>
      </w:r>
    </w:p>
    <w:p w14:paraId="548E559D" w14:textId="5695D4FE" w:rsidR="004178B6" w:rsidRPr="00C643FE" w:rsidRDefault="00C643FE" w:rsidP="004178B6">
      <w:pPr>
        <w:rPr>
          <w:iCs/>
        </w:rPr>
      </w:pPr>
      <m:oMathPara>
        <m:oMath>
          <m:r>
            <m:rPr>
              <m:sty m:val="p"/>
            </m:rPr>
            <w:rPr>
              <w:rFonts w:ascii="Cambria Math" w:hAnsi="Cambria Math" w:hint="eastAsia"/>
            </w:rPr>
            <m:t>总消息</m:t>
          </m:r>
          <m:r>
            <m:rPr>
              <m:sty m:val="p"/>
            </m:rPr>
            <w:rPr>
              <w:rFonts w:ascii="Cambria Math" w:hAnsi="Cambria Math" w:hint="eastAsia"/>
            </w:rPr>
            <m:t xml:space="preserve"> = </m:t>
          </m:r>
          <m:r>
            <m:rPr>
              <m:sty m:val="p"/>
            </m:rPr>
            <w:rPr>
              <w:rFonts w:ascii="Cambria Math" w:hAnsi="Cambria Math" w:hint="eastAsia"/>
            </w:rPr>
            <m:t>真实消息</m:t>
          </m:r>
          <m:r>
            <m:rPr>
              <m:sty m:val="p"/>
            </m:rPr>
            <w:rPr>
              <w:rFonts w:ascii="Cambria Math" w:hAnsi="Cambria Math" w:hint="eastAsia"/>
            </w:rPr>
            <m:t>+</m:t>
          </m:r>
          <m:r>
            <m:rPr>
              <m:sty m:val="p"/>
            </m:rPr>
            <w:rPr>
              <w:rFonts w:ascii="Cambria Math" w:hAnsi="Cambria Math" w:hint="eastAsia"/>
            </w:rPr>
            <m:t>异常消息</m:t>
          </m:r>
          <m:r>
            <m:rPr>
              <m:sty m:val="p"/>
            </m:rPr>
            <w:rPr>
              <w:rFonts w:ascii="Cambria Math" w:hAnsi="Cambria Math"/>
            </w:rPr>
            <m:t>-</m:t>
          </m:r>
          <m:r>
            <m:rPr>
              <m:sty m:val="p"/>
            </m:rPr>
            <w:rPr>
              <w:rFonts w:ascii="Cambria Math" w:hAnsi="Cambria Math" w:hint="eastAsia"/>
            </w:rPr>
            <m:t>车辆空消息</m:t>
          </m:r>
          <m:r>
            <m:rPr>
              <m:sty m:val="p"/>
            </m:rPr>
            <w:rPr>
              <w:rFonts w:ascii="Cambria Math"/>
            </w:rPr>
            <m:t>+</m:t>
          </m:r>
          <m:r>
            <m:rPr>
              <m:sty m:val="p"/>
            </m:rPr>
            <w:rPr>
              <w:rFonts w:ascii="Cambria Math" w:hAnsi="Cambria Math" w:hint="eastAsia"/>
            </w:rPr>
            <m:t>地面真值空消息</m:t>
          </m:r>
        </m:oMath>
      </m:oMathPara>
    </w:p>
    <w:bookmarkEnd w:id="6"/>
    <w:p w14:paraId="5A13FBFF" w14:textId="77777777" w:rsidR="00266B96" w:rsidRDefault="00266B96" w:rsidP="004178B6"/>
    <w:p w14:paraId="28AE4B81" w14:textId="47D573FB" w:rsidR="0064171E" w:rsidRDefault="0064171E" w:rsidP="0064171E">
      <w:pPr>
        <w:pStyle w:val="3"/>
      </w:pPr>
      <w:r>
        <w:rPr>
          <w:rFonts w:hint="eastAsia"/>
        </w:rPr>
        <w:t>生成</w:t>
      </w:r>
      <w:r w:rsidR="005D26C8">
        <w:rPr>
          <w:rFonts w:hint="eastAsia"/>
        </w:rPr>
        <w:t>消息标签和时间序列</w:t>
      </w:r>
    </w:p>
    <w:p w14:paraId="0FC3DE6F" w14:textId="6B33E8F5" w:rsidR="001804CE" w:rsidRPr="00266B96" w:rsidRDefault="00052FED" w:rsidP="005D26C8">
      <w:r>
        <w:rPr>
          <w:rFonts w:hint="eastAsia"/>
        </w:rPr>
        <w:t>打标签</w:t>
      </w:r>
      <w:r w:rsidR="0064171E">
        <w:rPr>
          <w:rFonts w:hint="eastAsia"/>
        </w:rPr>
        <w:t>思路：</w:t>
      </w:r>
      <w:r w:rsidR="004178B6">
        <w:rPr>
          <w:rFonts w:hint="eastAsia"/>
        </w:rPr>
        <w:t>先</w:t>
      </w:r>
      <w:r w:rsidR="0064171E">
        <w:rPr>
          <w:rFonts w:hint="eastAsia"/>
        </w:rPr>
        <w:t>通过</w:t>
      </w:r>
      <w:proofErr w:type="spellStart"/>
      <w:r w:rsidR="004178B6" w:rsidRPr="00F44A4E">
        <w:t>traceJSON</w:t>
      </w:r>
      <w:proofErr w:type="spellEnd"/>
      <w:r w:rsidR="004178B6">
        <w:rPr>
          <w:rFonts w:hint="eastAsia"/>
        </w:rPr>
        <w:t>文件名来找到所有异常车辆</w:t>
      </w:r>
      <w:r w:rsidR="004178B6">
        <w:rPr>
          <w:rFonts w:hint="eastAsia"/>
        </w:rPr>
        <w:t>ID</w:t>
      </w:r>
      <w:r w:rsidR="004178B6">
        <w:rPr>
          <w:rFonts w:hint="eastAsia"/>
        </w:rPr>
        <w:t>，</w:t>
      </w:r>
      <w:r w:rsidR="005D26C8" w:rsidRPr="00266B96">
        <w:t xml:space="preserve"> </w:t>
      </w:r>
      <w:r w:rsidR="005D26C8" w:rsidRPr="005D26C8">
        <w:rPr>
          <w:rFonts w:hint="eastAsia"/>
        </w:rPr>
        <w:t>需要注意的是，异常车辆发送的都为异常消息，且不同车辆可能会</w:t>
      </w:r>
      <w:r w:rsidR="005D26C8">
        <w:rPr>
          <w:rFonts w:hint="eastAsia"/>
        </w:rPr>
        <w:t>接收</w:t>
      </w:r>
      <w:r w:rsidR="005D26C8" w:rsidRPr="005D26C8">
        <w:rPr>
          <w:rFonts w:hint="eastAsia"/>
        </w:rPr>
        <w:t>到同一异常消息，因此需要甄别，避免重复</w:t>
      </w:r>
      <w:r w:rsidR="005D26C8">
        <w:rPr>
          <w:rFonts w:hint="eastAsia"/>
        </w:rPr>
        <w:t>，然后遍历车辆日志文件的所有消息，</w:t>
      </w:r>
      <w:r w:rsidR="005D26C8" w:rsidRPr="005D26C8">
        <w:rPr>
          <w:rFonts w:hint="eastAsia"/>
        </w:rPr>
        <w:t>满足</w:t>
      </w:r>
      <w:r w:rsidR="005D26C8" w:rsidRPr="005D26C8">
        <w:rPr>
          <w:rFonts w:hint="eastAsia"/>
        </w:rPr>
        <w:t>3</w:t>
      </w:r>
      <w:r w:rsidR="005D26C8" w:rsidRPr="005D26C8">
        <w:rPr>
          <w:rFonts w:hint="eastAsia"/>
        </w:rPr>
        <w:t>个条件才算是异常消息：发送类型为</w:t>
      </w:r>
      <w:r w:rsidR="005D26C8" w:rsidRPr="005D26C8">
        <w:rPr>
          <w:rFonts w:hint="eastAsia"/>
        </w:rPr>
        <w:t>3</w:t>
      </w:r>
      <w:r w:rsidR="005D26C8" w:rsidRPr="005D26C8">
        <w:rPr>
          <w:rFonts w:hint="eastAsia"/>
        </w:rPr>
        <w:t>，</w:t>
      </w:r>
      <w:r w:rsidR="005D26C8" w:rsidRPr="005D26C8">
        <w:rPr>
          <w:rFonts w:hint="eastAsia"/>
        </w:rPr>
        <w:t>sender</w:t>
      </w:r>
      <w:r w:rsidR="005D26C8" w:rsidRPr="005D26C8">
        <w:rPr>
          <w:rFonts w:hint="eastAsia"/>
        </w:rPr>
        <w:t>为异常车辆，</w:t>
      </w:r>
      <w:proofErr w:type="spellStart"/>
      <w:r w:rsidR="005D26C8" w:rsidRPr="005D26C8">
        <w:rPr>
          <w:rFonts w:hint="eastAsia"/>
        </w:rPr>
        <w:t>messageID</w:t>
      </w:r>
      <w:proofErr w:type="spellEnd"/>
      <w:r w:rsidR="005D26C8" w:rsidRPr="005D26C8">
        <w:rPr>
          <w:rFonts w:hint="eastAsia"/>
        </w:rPr>
        <w:t>没有出现过</w:t>
      </w:r>
    </w:p>
    <w:p w14:paraId="6DA93785" w14:textId="1998C843" w:rsidR="001804CE" w:rsidRDefault="001804CE" w:rsidP="0064171E"/>
    <w:p w14:paraId="15477C72" w14:textId="6094041F" w:rsidR="00C643FE" w:rsidRDefault="00C643FE" w:rsidP="0064171E">
      <w:r>
        <w:rPr>
          <w:rFonts w:hint="eastAsia"/>
        </w:rPr>
        <w:lastRenderedPageBreak/>
        <w:t>时间序列生成：</w:t>
      </w:r>
    </w:p>
    <w:p w14:paraId="456633B4" w14:textId="77777777" w:rsidR="00C643FE" w:rsidRDefault="00C643FE" w:rsidP="0064171E">
      <w:r>
        <w:rPr>
          <w:rFonts w:hint="eastAsia"/>
        </w:rPr>
        <w:t>遍历</w:t>
      </w:r>
      <w:r>
        <w:rPr>
          <w:rFonts w:hint="eastAsia"/>
        </w:rPr>
        <w:t>GT</w:t>
      </w:r>
      <w:r>
        <w:rPr>
          <w:rFonts w:hint="eastAsia"/>
        </w:rPr>
        <w:t>文件生成正常序列，遍历所有车辆日志文件生成异常序列：</w:t>
      </w:r>
    </w:p>
    <w:p w14:paraId="296F029D" w14:textId="0E7F517F" w:rsidR="00C643FE" w:rsidRDefault="00C643FE" w:rsidP="0064171E">
      <w:r>
        <w:rPr>
          <w:rFonts w:hint="eastAsia"/>
        </w:rPr>
        <w:t>以</w:t>
      </w:r>
      <w:r>
        <w:rPr>
          <w:rFonts w:hint="eastAsia"/>
        </w:rPr>
        <w:t>sender</w:t>
      </w:r>
      <w:r>
        <w:rPr>
          <w:rFonts w:hint="eastAsia"/>
        </w:rPr>
        <w:t>为单位生成字典：</w:t>
      </w:r>
      <w:r>
        <w:t>{</w:t>
      </w:r>
      <w:r>
        <w:rPr>
          <w:rFonts w:hint="eastAsia"/>
        </w:rPr>
        <w:t>sender:</w:t>
      </w:r>
      <w:r>
        <w:rPr>
          <w:rFonts w:hint="eastAsia"/>
        </w:rPr>
        <w:t>消息序列</w:t>
      </w:r>
      <w:r>
        <w:t>}</w:t>
      </w:r>
    </w:p>
    <w:p w14:paraId="40607B05" w14:textId="4F6861FE" w:rsidR="00C643FE" w:rsidRDefault="00C643FE" w:rsidP="0064171E">
      <w:r>
        <w:rPr>
          <w:noProof/>
        </w:rPr>
        <w:drawing>
          <wp:inline distT="0" distB="0" distL="0" distR="0" wp14:anchorId="128C119B" wp14:editId="228C1ADD">
            <wp:extent cx="5136325" cy="624894"/>
            <wp:effectExtent l="0" t="0" r="7620" b="381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6325" cy="624894"/>
                    </a:xfrm>
                    <a:prstGeom prst="rect">
                      <a:avLst/>
                    </a:prstGeom>
                  </pic:spPr>
                </pic:pic>
              </a:graphicData>
            </a:graphic>
          </wp:inline>
        </w:drawing>
      </w:r>
    </w:p>
    <w:p w14:paraId="25058A5F" w14:textId="58A682C8" w:rsidR="002125F0" w:rsidRDefault="002125F0" w:rsidP="002125F0">
      <w:r>
        <w:rPr>
          <w:rFonts w:hint="eastAsia"/>
        </w:rPr>
        <w:t>然后以</w:t>
      </w:r>
      <w:r>
        <w:rPr>
          <w:rFonts w:hint="eastAsia"/>
        </w:rPr>
        <w:t>2</w:t>
      </w:r>
      <w:r>
        <w:t>0</w:t>
      </w:r>
      <w:r>
        <w:rPr>
          <w:rFonts w:hint="eastAsia"/>
        </w:rPr>
        <w:t>为时间序列长度，</w:t>
      </w:r>
      <w:r>
        <w:rPr>
          <w:rFonts w:hint="eastAsia"/>
        </w:rPr>
        <w:t>1</w:t>
      </w:r>
      <w:r>
        <w:t>0</w:t>
      </w:r>
      <w:r>
        <w:rPr>
          <w:rFonts w:hint="eastAsia"/>
        </w:rPr>
        <w:t>为步长生成时间序列，时间序列数：</w:t>
      </w:r>
    </w:p>
    <w:p w14:paraId="609A26D1" w14:textId="77777777" w:rsidR="002125F0" w:rsidRPr="00A54D63" w:rsidRDefault="002125F0" w:rsidP="002125F0">
      <w:pPr>
        <w:rPr>
          <w:i/>
          <w:iCs/>
        </w:rPr>
      </w:pPr>
      <m:oMathPara>
        <m:oMath>
          <m:r>
            <m:rPr>
              <m:sty m:val="p"/>
            </m:rPr>
            <w:rPr>
              <w:rFonts w:ascii="Cambria Math" w:hAnsi="Cambria Math" w:hint="eastAsia"/>
            </w:rPr>
            <m:t>时间序列数量</m:t>
          </m:r>
          <m:r>
            <m:rPr>
              <m:sty m:val="p"/>
            </m:rPr>
            <w:rPr>
              <w:rFonts w:ascii="Cambria Math" w:hAnsi="Cambria Math"/>
            </w:rPr>
            <m:t>=</m:t>
          </m:r>
          <m:d>
            <m:dPr>
              <m:begChr m:val="⌊"/>
              <m:endChr m:val="⌋"/>
              <m:ctrlPr>
                <w:rPr>
                  <w:rFonts w:ascii="Cambria Math" w:hAnsi="Cambria Math"/>
                  <w:iCs/>
                </w:rPr>
              </m:ctrlPr>
            </m:dPr>
            <m:e>
              <m:f>
                <m:fPr>
                  <m:ctrlPr>
                    <w:rPr>
                      <w:rFonts w:ascii="Cambria Math" w:hAnsi="Cambria Math"/>
                      <w:iCs/>
                    </w:rPr>
                  </m:ctrlPr>
                </m:fPr>
                <m:num>
                  <m:d>
                    <m:dPr>
                      <m:ctrlPr>
                        <w:rPr>
                          <w:rFonts w:ascii="Cambria Math" w:hAnsi="Cambria Math"/>
                          <w:iCs/>
                        </w:rPr>
                      </m:ctrlPr>
                    </m:dPr>
                    <m:e>
                      <m:r>
                        <m:rPr>
                          <m:sty m:val="p"/>
                        </m:rPr>
                        <w:rPr>
                          <w:rFonts w:ascii="Cambria Math" w:hAnsi="Cambria Math" w:hint="eastAsia"/>
                        </w:rPr>
                        <m:t>消息数</m:t>
                      </m:r>
                      <m:r>
                        <m:rPr>
                          <m:sty m:val="p"/>
                        </m:rPr>
                        <w:rPr>
                          <w:rFonts w:ascii="Cambria Math" w:hAnsi="Cambria Math"/>
                        </w:rPr>
                        <m:t>-10</m:t>
                      </m:r>
                    </m:e>
                  </m:d>
                </m:num>
                <m:den>
                  <m:r>
                    <m:rPr>
                      <m:sty m:val="p"/>
                    </m:rPr>
                    <w:rPr>
                      <w:rFonts w:ascii="Cambria Math" w:hAnsi="Cambria Math"/>
                    </w:rPr>
                    <m:t>10</m:t>
                  </m:r>
                </m:den>
              </m:f>
              <m:r>
                <m:rPr>
                  <m:sty m:val="p"/>
                </m:rPr>
                <w:rPr>
                  <w:rFonts w:ascii="Cambria Math" w:hAnsi="Cambria Math"/>
                </w:rPr>
                <m:t xml:space="preserve"> </m:t>
              </m:r>
            </m:e>
          </m:d>
          <m:r>
            <m:rPr>
              <m:sty m:val="p"/>
            </m:rPr>
            <w:rPr>
              <w:rFonts w:ascii="Cambria Math" w:hAnsi="Cambria Math"/>
            </w:rPr>
            <m:t xml:space="preserve"> </m:t>
          </m:r>
        </m:oMath>
      </m:oMathPara>
    </w:p>
    <w:p w14:paraId="14D004A2" w14:textId="77777777" w:rsidR="002125F0" w:rsidRPr="00D356D7" w:rsidRDefault="002125F0" w:rsidP="002125F0">
      <w:r>
        <w:rPr>
          <w:rFonts w:hint="eastAsia"/>
        </w:rPr>
        <w:t>对于一个有</w:t>
      </w:r>
      <w:r>
        <w:rPr>
          <w:rFonts w:hint="eastAsia"/>
        </w:rPr>
        <w:t>8</w:t>
      </w:r>
      <w:r>
        <w:t>8</w:t>
      </w:r>
      <w:r>
        <w:rPr>
          <w:rFonts w:hint="eastAsia"/>
        </w:rPr>
        <w:t>条消息的车辆，能够生成</w:t>
      </w:r>
      <m:oMath>
        <m:d>
          <m:dPr>
            <m:begChr m:val="⌊"/>
            <m:endChr m:val="⌋"/>
            <m:ctrlPr>
              <w:rPr>
                <w:rFonts w:ascii="Cambria Math" w:hAnsi="Cambria Math"/>
                <w:iCs/>
              </w:rPr>
            </m:ctrlPr>
          </m:dPr>
          <m:e>
            <m:f>
              <m:fPr>
                <m:ctrlPr>
                  <w:rPr>
                    <w:rFonts w:ascii="Cambria Math" w:hAnsi="Cambria Math"/>
                    <w:iCs/>
                  </w:rPr>
                </m:ctrlPr>
              </m:fPr>
              <m:num>
                <m:r>
                  <m:rPr>
                    <m:sty m:val="p"/>
                  </m:rPr>
                  <w:rPr>
                    <w:rFonts w:ascii="Cambria Math" w:hAnsi="Cambria Math"/>
                  </w:rPr>
                  <m:t>78</m:t>
                </m:r>
              </m:num>
              <m:den>
                <m:r>
                  <m:rPr>
                    <m:sty m:val="p"/>
                  </m:rPr>
                  <w:rPr>
                    <w:rFonts w:ascii="Cambria Math" w:hAnsi="Cambria Math"/>
                  </w:rPr>
                  <m:t>10</m:t>
                </m:r>
              </m:den>
            </m:f>
            <m:r>
              <m:rPr>
                <m:sty m:val="p"/>
              </m:rPr>
              <w:rPr>
                <w:rFonts w:ascii="Cambria Math" w:hAnsi="Cambria Math"/>
              </w:rPr>
              <m:t xml:space="preserve"> </m:t>
            </m:r>
          </m:e>
        </m:d>
      </m:oMath>
      <w:r>
        <w:rPr>
          <w:rFonts w:hint="eastAsia"/>
        </w:rPr>
        <w:t xml:space="preserve"> </w:t>
      </w:r>
      <w:r>
        <w:t>=</w:t>
      </w:r>
      <m:oMath>
        <m:r>
          <m:rPr>
            <m:sty m:val="p"/>
          </m:rPr>
          <w:rPr>
            <w:rFonts w:ascii="Cambria Math" w:hAnsi="Cambria Math"/>
          </w:rPr>
          <m:t>7</m:t>
        </m:r>
      </m:oMath>
      <w:r>
        <w:rPr>
          <w:rFonts w:hint="eastAsia"/>
          <w:iCs/>
        </w:rPr>
        <w:t xml:space="preserve"> </w:t>
      </w:r>
      <w:r w:rsidRPr="006841D5">
        <w:rPr>
          <w:rFonts w:hint="eastAsia"/>
          <w:iCs/>
        </w:rPr>
        <w:t>条</w:t>
      </w:r>
      <w:r>
        <w:rPr>
          <w:rFonts w:hint="eastAsia"/>
        </w:rPr>
        <w:t>时间序列</w:t>
      </w:r>
      <w:r w:rsidRPr="006841D5">
        <w:rPr>
          <w:rFonts w:hint="eastAsia"/>
        </w:rPr>
        <w:t>。</w:t>
      </w:r>
    </w:p>
    <w:p w14:paraId="72844010" w14:textId="0B4E7320" w:rsidR="002125F0" w:rsidRPr="002125F0" w:rsidRDefault="002125F0" w:rsidP="0064171E"/>
    <w:p w14:paraId="51F59A78" w14:textId="7AE540EA" w:rsidR="00F55216" w:rsidRDefault="005D0F4B" w:rsidP="0064171E">
      <w:r>
        <w:rPr>
          <w:rFonts w:hint="eastAsia"/>
        </w:rPr>
        <w:t>各数据集</w:t>
      </w:r>
      <w:r w:rsidR="0064171E">
        <w:rPr>
          <w:rFonts w:hint="eastAsia"/>
        </w:rPr>
        <w:t>结果：</w:t>
      </w:r>
    </w:p>
    <w:p w14:paraId="5870F1ED" w14:textId="77777777" w:rsidR="00F02E37" w:rsidRDefault="00A80300" w:rsidP="0064171E">
      <w:r>
        <w:rPr>
          <w:rFonts w:hint="eastAsia"/>
        </w:rPr>
        <w:t xml:space="preserve"> </w:t>
      </w:r>
    </w:p>
    <w:tbl>
      <w:tblPr>
        <w:tblW w:w="8666" w:type="dxa"/>
        <w:tblCellMar>
          <w:left w:w="0" w:type="dxa"/>
          <w:right w:w="0" w:type="dxa"/>
        </w:tblCellMar>
        <w:tblLook w:val="04A0" w:firstRow="1" w:lastRow="0" w:firstColumn="1" w:lastColumn="0" w:noHBand="0" w:noVBand="1"/>
      </w:tblPr>
      <w:tblGrid>
        <w:gridCol w:w="574"/>
        <w:gridCol w:w="1103"/>
        <w:gridCol w:w="2464"/>
        <w:gridCol w:w="2400"/>
        <w:gridCol w:w="2125"/>
      </w:tblGrid>
      <w:tr w:rsidR="00F02E37" w:rsidRPr="00F02E37" w14:paraId="1F904260" w14:textId="77777777" w:rsidTr="00F02E37">
        <w:trPr>
          <w:trHeight w:val="480"/>
        </w:trPr>
        <w:tc>
          <w:tcPr>
            <w:tcW w:w="574" w:type="dxa"/>
            <w:tcBorders>
              <w:top w:val="single" w:sz="8" w:space="0" w:color="000000"/>
              <w:left w:val="single" w:sz="8" w:space="0" w:color="000000"/>
              <w:bottom w:val="single" w:sz="8" w:space="0" w:color="000000"/>
              <w:right w:val="single" w:sz="8" w:space="0" w:color="000000"/>
            </w:tcBorders>
            <w:shd w:val="clear" w:color="auto" w:fill="auto"/>
            <w:tcMar>
              <w:top w:w="58" w:type="dxa"/>
              <w:left w:w="117" w:type="dxa"/>
              <w:bottom w:w="58" w:type="dxa"/>
              <w:right w:w="117" w:type="dxa"/>
            </w:tcMar>
            <w:vAlign w:val="center"/>
            <w:hideMark/>
          </w:tcPr>
          <w:p w14:paraId="7FFDEE28" w14:textId="77777777" w:rsidR="00F02E37" w:rsidRPr="00F02E37" w:rsidRDefault="00F02E37" w:rsidP="00F02E37">
            <w:r w:rsidRPr="00F02E37">
              <w:rPr>
                <w:rFonts w:hint="eastAsia"/>
              </w:rPr>
              <w:t> </w:t>
            </w:r>
          </w:p>
        </w:tc>
        <w:tc>
          <w:tcPr>
            <w:tcW w:w="1103" w:type="dxa"/>
            <w:tcBorders>
              <w:top w:val="single" w:sz="8" w:space="0" w:color="000000"/>
              <w:left w:val="single" w:sz="8" w:space="0" w:color="000000"/>
              <w:bottom w:val="single" w:sz="8" w:space="0" w:color="000000"/>
              <w:right w:val="single" w:sz="8" w:space="0" w:color="000000"/>
            </w:tcBorders>
            <w:shd w:val="clear" w:color="auto" w:fill="auto"/>
            <w:tcMar>
              <w:top w:w="58" w:type="dxa"/>
              <w:left w:w="117" w:type="dxa"/>
              <w:bottom w:w="58" w:type="dxa"/>
              <w:right w:w="117" w:type="dxa"/>
            </w:tcMar>
            <w:vAlign w:val="center"/>
            <w:hideMark/>
          </w:tcPr>
          <w:p w14:paraId="4BA6654C" w14:textId="77777777" w:rsidR="00F02E37" w:rsidRPr="00F02E37" w:rsidRDefault="00F02E37" w:rsidP="00F02E37">
            <w:r w:rsidRPr="00F02E37">
              <w:rPr>
                <w:rFonts w:hint="eastAsia"/>
              </w:rPr>
              <w:t>Num</w:t>
            </w:r>
          </w:p>
        </w:tc>
        <w:tc>
          <w:tcPr>
            <w:tcW w:w="2464" w:type="dxa"/>
            <w:tcBorders>
              <w:top w:val="single" w:sz="8" w:space="0" w:color="000000"/>
              <w:left w:val="single" w:sz="8" w:space="0" w:color="000000"/>
              <w:bottom w:val="single" w:sz="8" w:space="0" w:color="000000"/>
              <w:right w:val="single" w:sz="8" w:space="0" w:color="000000"/>
            </w:tcBorders>
            <w:shd w:val="clear" w:color="auto" w:fill="auto"/>
            <w:tcMar>
              <w:top w:w="58" w:type="dxa"/>
              <w:left w:w="117" w:type="dxa"/>
              <w:bottom w:w="58" w:type="dxa"/>
              <w:right w:w="117" w:type="dxa"/>
            </w:tcMar>
            <w:vAlign w:val="center"/>
            <w:hideMark/>
          </w:tcPr>
          <w:p w14:paraId="4988FCAF" w14:textId="77777777" w:rsidR="00F02E37" w:rsidRPr="00F02E37" w:rsidRDefault="00F02E37" w:rsidP="00F02E37">
            <w:proofErr w:type="spellStart"/>
            <w:proofErr w:type="gramStart"/>
            <w:r w:rsidRPr="00F02E37">
              <w:rPr>
                <w:rFonts w:hint="eastAsia"/>
              </w:rPr>
              <w:t>AttackType</w:t>
            </w:r>
            <w:proofErr w:type="spellEnd"/>
            <w:r w:rsidRPr="00F02E37">
              <w:rPr>
                <w:rFonts w:hint="eastAsia"/>
              </w:rPr>
              <w:t>(</w:t>
            </w:r>
            <w:proofErr w:type="gramEnd"/>
            <w:r w:rsidRPr="00F02E37">
              <w:rPr>
                <w:rFonts w:hint="eastAsia"/>
              </w:rPr>
              <w:t>0708)</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58" w:type="dxa"/>
              <w:left w:w="117" w:type="dxa"/>
              <w:bottom w:w="58" w:type="dxa"/>
              <w:right w:w="117" w:type="dxa"/>
            </w:tcMar>
            <w:vAlign w:val="center"/>
            <w:hideMark/>
          </w:tcPr>
          <w:p w14:paraId="2752AAE1" w14:textId="77777777" w:rsidR="00F02E37" w:rsidRPr="00F02E37" w:rsidRDefault="00F02E37" w:rsidP="00F02E37">
            <w:r w:rsidRPr="00F02E37">
              <w:t>真实消息：异常消息</w:t>
            </w:r>
          </w:p>
        </w:tc>
        <w:tc>
          <w:tcPr>
            <w:tcW w:w="2125" w:type="dxa"/>
            <w:tcBorders>
              <w:top w:val="single" w:sz="8" w:space="0" w:color="000000"/>
              <w:left w:val="single" w:sz="8" w:space="0" w:color="000000"/>
              <w:bottom w:val="single" w:sz="8" w:space="0" w:color="000000"/>
              <w:right w:val="single" w:sz="8" w:space="0" w:color="000000"/>
            </w:tcBorders>
            <w:shd w:val="clear" w:color="auto" w:fill="auto"/>
            <w:tcMar>
              <w:top w:w="58" w:type="dxa"/>
              <w:left w:w="117" w:type="dxa"/>
              <w:bottom w:w="58" w:type="dxa"/>
              <w:right w:w="117" w:type="dxa"/>
            </w:tcMar>
            <w:vAlign w:val="center"/>
            <w:hideMark/>
          </w:tcPr>
          <w:p w14:paraId="29724365" w14:textId="77777777" w:rsidR="00F02E37" w:rsidRPr="00F02E37" w:rsidRDefault="00F02E37" w:rsidP="00F02E37">
            <w:r w:rsidRPr="00F02E37">
              <w:t>真实序列：异常序列</w:t>
            </w:r>
          </w:p>
        </w:tc>
      </w:tr>
      <w:tr w:rsidR="00F02E37" w:rsidRPr="00F02E37" w14:paraId="329C7951" w14:textId="77777777" w:rsidTr="00F02E37">
        <w:trPr>
          <w:trHeight w:val="432"/>
        </w:trPr>
        <w:tc>
          <w:tcPr>
            <w:tcW w:w="574" w:type="dxa"/>
            <w:vMerge w:val="restart"/>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7C4F17B1" w14:textId="77777777" w:rsidR="00F02E37" w:rsidRPr="00F02E37" w:rsidRDefault="00F02E37" w:rsidP="00F02E37">
            <w:r w:rsidRPr="00F02E37">
              <w:t>故障</w:t>
            </w:r>
          </w:p>
        </w:tc>
        <w:tc>
          <w:tcPr>
            <w:tcW w:w="1103"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014CD1B3" w14:textId="77777777" w:rsidR="00F02E37" w:rsidRPr="00F02E37" w:rsidRDefault="00F02E37" w:rsidP="00F02E37">
            <w:r w:rsidRPr="00F02E37">
              <w:rPr>
                <w:rFonts w:hint="eastAsia"/>
              </w:rPr>
              <w:t>1</w:t>
            </w:r>
          </w:p>
        </w:tc>
        <w:tc>
          <w:tcPr>
            <w:tcW w:w="2464"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7B155ED2" w14:textId="77777777" w:rsidR="00F02E37" w:rsidRPr="00F02E37" w:rsidRDefault="00F02E37" w:rsidP="00F02E37">
            <w:proofErr w:type="spellStart"/>
            <w:r w:rsidRPr="00F02E37">
              <w:rPr>
                <w:rFonts w:hint="eastAsia"/>
              </w:rPr>
              <w:t>ConstPos</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7DE3913A" w14:textId="77777777" w:rsidR="00F02E37" w:rsidRPr="00F02E37" w:rsidRDefault="00F02E37" w:rsidP="00F02E37">
            <w:r w:rsidRPr="00F02E37">
              <w:rPr>
                <w:rFonts w:hint="eastAsia"/>
              </w:rPr>
              <w:t>189402:52380</w:t>
            </w:r>
          </w:p>
        </w:tc>
        <w:tc>
          <w:tcPr>
            <w:tcW w:w="2125"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1E475BE1" w14:textId="77777777" w:rsidR="00F02E37" w:rsidRPr="00F02E37" w:rsidRDefault="00F02E37" w:rsidP="00F02E37">
            <w:r w:rsidRPr="00F02E37">
              <w:rPr>
                <w:rFonts w:hint="eastAsia"/>
              </w:rPr>
              <w:t>16287:4454</w:t>
            </w:r>
          </w:p>
        </w:tc>
      </w:tr>
      <w:tr w:rsidR="00F02E37" w:rsidRPr="00F02E37" w14:paraId="4E01A5C3"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37E6E334"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2FA7265F" w14:textId="77777777" w:rsidR="00F02E37" w:rsidRPr="00F02E37" w:rsidRDefault="00F02E37" w:rsidP="00F02E37">
            <w:r w:rsidRPr="00F02E37">
              <w:rPr>
                <w:rFonts w:hint="eastAsia"/>
              </w:rPr>
              <w:t>2</w:t>
            </w:r>
          </w:p>
        </w:tc>
        <w:tc>
          <w:tcPr>
            <w:tcW w:w="2464"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3A77D43E" w14:textId="77777777" w:rsidR="00F02E37" w:rsidRPr="00F02E37" w:rsidRDefault="00F02E37" w:rsidP="00F02E37">
            <w:proofErr w:type="spellStart"/>
            <w:r w:rsidRPr="00F02E37">
              <w:rPr>
                <w:rFonts w:hint="eastAsia"/>
              </w:rPr>
              <w:t>ConstPosOffset</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hideMark/>
          </w:tcPr>
          <w:p w14:paraId="22161E2D" w14:textId="77777777" w:rsidR="00F02E37" w:rsidRPr="00F02E37" w:rsidRDefault="00F02E37" w:rsidP="00F02E37">
            <w:r w:rsidRPr="00F02E37">
              <w:rPr>
                <w:rFonts w:hint="eastAsia"/>
              </w:rPr>
              <w:t>189402:52380</w:t>
            </w:r>
          </w:p>
        </w:tc>
        <w:tc>
          <w:tcPr>
            <w:tcW w:w="2125"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hideMark/>
          </w:tcPr>
          <w:p w14:paraId="45905B0C" w14:textId="77777777" w:rsidR="00F02E37" w:rsidRPr="00F02E37" w:rsidRDefault="00F02E37" w:rsidP="00F02E37">
            <w:r w:rsidRPr="00F02E37">
              <w:rPr>
                <w:rFonts w:hint="eastAsia"/>
              </w:rPr>
              <w:t>16287:4454</w:t>
            </w:r>
          </w:p>
        </w:tc>
      </w:tr>
      <w:tr w:rsidR="00F02E37" w:rsidRPr="00F02E37" w14:paraId="6A038A68"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304111D7"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4B564371" w14:textId="77777777" w:rsidR="00F02E37" w:rsidRPr="00F02E37" w:rsidRDefault="00F02E37" w:rsidP="00F02E37">
            <w:r w:rsidRPr="00F02E37">
              <w:rPr>
                <w:rFonts w:hint="eastAsia"/>
              </w:rPr>
              <w:t>3</w:t>
            </w:r>
          </w:p>
        </w:tc>
        <w:tc>
          <w:tcPr>
            <w:tcW w:w="2464"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476613D4" w14:textId="77777777" w:rsidR="00F02E37" w:rsidRPr="00F02E37" w:rsidRDefault="00F02E37" w:rsidP="00F02E37">
            <w:proofErr w:type="spellStart"/>
            <w:r w:rsidRPr="00F02E37">
              <w:rPr>
                <w:rFonts w:hint="eastAsia"/>
              </w:rPr>
              <w:t>RandomPos</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hideMark/>
          </w:tcPr>
          <w:p w14:paraId="32137453" w14:textId="77777777" w:rsidR="00F02E37" w:rsidRPr="00F02E37" w:rsidRDefault="00F02E37" w:rsidP="00F02E37">
            <w:r w:rsidRPr="00F02E37">
              <w:rPr>
                <w:rFonts w:hint="eastAsia"/>
              </w:rPr>
              <w:t>189402:52380</w:t>
            </w:r>
          </w:p>
        </w:tc>
        <w:tc>
          <w:tcPr>
            <w:tcW w:w="2125"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hideMark/>
          </w:tcPr>
          <w:p w14:paraId="2F62527E" w14:textId="77777777" w:rsidR="00F02E37" w:rsidRPr="00F02E37" w:rsidRDefault="00F02E37" w:rsidP="00F02E37">
            <w:r w:rsidRPr="00F02E37">
              <w:rPr>
                <w:rFonts w:hint="eastAsia"/>
              </w:rPr>
              <w:t>16287:4454</w:t>
            </w:r>
          </w:p>
        </w:tc>
      </w:tr>
      <w:tr w:rsidR="00F02E37" w:rsidRPr="00F02E37" w14:paraId="2E7E8E69"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24E1A16F"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7EFAD724" w14:textId="77777777" w:rsidR="00F02E37" w:rsidRPr="00F02E37" w:rsidRDefault="00F02E37" w:rsidP="00F02E37">
            <w:r w:rsidRPr="00F02E37">
              <w:rPr>
                <w:rFonts w:hint="eastAsia"/>
              </w:rPr>
              <w:t>4</w:t>
            </w:r>
          </w:p>
        </w:tc>
        <w:tc>
          <w:tcPr>
            <w:tcW w:w="2464"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781C8CA4" w14:textId="77777777" w:rsidR="00F02E37" w:rsidRPr="00F02E37" w:rsidRDefault="00F02E37" w:rsidP="00F02E37">
            <w:proofErr w:type="spellStart"/>
            <w:r w:rsidRPr="00F02E37">
              <w:rPr>
                <w:rFonts w:hint="eastAsia"/>
              </w:rPr>
              <w:t>RandomPosOffset</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hideMark/>
          </w:tcPr>
          <w:p w14:paraId="7A4C667C" w14:textId="77777777" w:rsidR="00F02E37" w:rsidRPr="00F02E37" w:rsidRDefault="00F02E37" w:rsidP="00F02E37">
            <w:r w:rsidRPr="00F02E37">
              <w:rPr>
                <w:rFonts w:hint="eastAsia"/>
              </w:rPr>
              <w:t>189402:52380</w:t>
            </w:r>
          </w:p>
        </w:tc>
        <w:tc>
          <w:tcPr>
            <w:tcW w:w="2125"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hideMark/>
          </w:tcPr>
          <w:p w14:paraId="6004AD70" w14:textId="77777777" w:rsidR="00F02E37" w:rsidRPr="00F02E37" w:rsidRDefault="00F02E37" w:rsidP="00F02E37">
            <w:r w:rsidRPr="00F02E37">
              <w:rPr>
                <w:rFonts w:hint="eastAsia"/>
              </w:rPr>
              <w:t>16287:4454</w:t>
            </w:r>
          </w:p>
        </w:tc>
      </w:tr>
      <w:tr w:rsidR="00F02E37" w:rsidRPr="00F02E37" w14:paraId="641DCF39"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482A1B20"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125F7152" w14:textId="77777777" w:rsidR="00F02E37" w:rsidRPr="00F02E37" w:rsidRDefault="00F02E37" w:rsidP="00F02E37">
            <w:r w:rsidRPr="00F02E37">
              <w:rPr>
                <w:rFonts w:hint="eastAsia"/>
              </w:rPr>
              <w:t>5</w:t>
            </w:r>
          </w:p>
        </w:tc>
        <w:tc>
          <w:tcPr>
            <w:tcW w:w="2464"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728B1055" w14:textId="77777777" w:rsidR="00F02E37" w:rsidRPr="00F02E37" w:rsidRDefault="00F02E37" w:rsidP="00F02E37">
            <w:proofErr w:type="spellStart"/>
            <w:r w:rsidRPr="00F02E37">
              <w:rPr>
                <w:rFonts w:hint="eastAsia"/>
              </w:rPr>
              <w:t>ConstSpeed</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hideMark/>
          </w:tcPr>
          <w:p w14:paraId="5BFE79E6" w14:textId="77777777" w:rsidR="00F02E37" w:rsidRPr="00F02E37" w:rsidRDefault="00F02E37" w:rsidP="00F02E37">
            <w:r w:rsidRPr="00F02E37">
              <w:rPr>
                <w:rFonts w:hint="eastAsia"/>
              </w:rPr>
              <w:t>189402:52380</w:t>
            </w:r>
          </w:p>
        </w:tc>
        <w:tc>
          <w:tcPr>
            <w:tcW w:w="2125"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hideMark/>
          </w:tcPr>
          <w:p w14:paraId="4C97517C" w14:textId="77777777" w:rsidR="00F02E37" w:rsidRPr="00F02E37" w:rsidRDefault="00F02E37" w:rsidP="00F02E37">
            <w:r w:rsidRPr="00F02E37">
              <w:rPr>
                <w:rFonts w:hint="eastAsia"/>
              </w:rPr>
              <w:t>16287:4454</w:t>
            </w:r>
          </w:p>
        </w:tc>
      </w:tr>
      <w:tr w:rsidR="00F02E37" w:rsidRPr="00F02E37" w14:paraId="15A21750"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66A39AFE"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2D7DE195" w14:textId="77777777" w:rsidR="00F02E37" w:rsidRPr="00F02E37" w:rsidRDefault="00F02E37" w:rsidP="00F02E37">
            <w:r w:rsidRPr="00F02E37">
              <w:rPr>
                <w:rFonts w:hint="eastAsia"/>
              </w:rPr>
              <w:t>6</w:t>
            </w:r>
          </w:p>
        </w:tc>
        <w:tc>
          <w:tcPr>
            <w:tcW w:w="2464"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5143ECC4" w14:textId="77777777" w:rsidR="00F02E37" w:rsidRPr="00F02E37" w:rsidRDefault="00F02E37" w:rsidP="00F02E37">
            <w:proofErr w:type="spellStart"/>
            <w:r w:rsidRPr="00F02E37">
              <w:rPr>
                <w:rFonts w:hint="eastAsia"/>
              </w:rPr>
              <w:t>ConstSpeedOffset</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hideMark/>
          </w:tcPr>
          <w:p w14:paraId="35DEFAAA" w14:textId="77777777" w:rsidR="00F02E37" w:rsidRPr="00F02E37" w:rsidRDefault="00F02E37" w:rsidP="00F02E37">
            <w:r w:rsidRPr="00F02E37">
              <w:rPr>
                <w:rFonts w:hint="eastAsia"/>
              </w:rPr>
              <w:t>189402:52380</w:t>
            </w:r>
          </w:p>
        </w:tc>
        <w:tc>
          <w:tcPr>
            <w:tcW w:w="2125"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hideMark/>
          </w:tcPr>
          <w:p w14:paraId="46430EF8" w14:textId="77777777" w:rsidR="00F02E37" w:rsidRPr="00F02E37" w:rsidRDefault="00F02E37" w:rsidP="00F02E37">
            <w:r w:rsidRPr="00F02E37">
              <w:rPr>
                <w:rFonts w:hint="eastAsia"/>
              </w:rPr>
              <w:t>16287:4454</w:t>
            </w:r>
          </w:p>
        </w:tc>
      </w:tr>
      <w:tr w:rsidR="00F02E37" w:rsidRPr="00F02E37" w14:paraId="0554E513"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06651C07"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6FF0E25A" w14:textId="77777777" w:rsidR="00F02E37" w:rsidRPr="00F02E37" w:rsidRDefault="00F02E37" w:rsidP="00F02E37">
            <w:r w:rsidRPr="00F02E37">
              <w:rPr>
                <w:rFonts w:hint="eastAsia"/>
              </w:rPr>
              <w:t>7</w:t>
            </w:r>
          </w:p>
        </w:tc>
        <w:tc>
          <w:tcPr>
            <w:tcW w:w="2464"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07287E2D" w14:textId="77777777" w:rsidR="00F02E37" w:rsidRPr="00F02E37" w:rsidRDefault="00F02E37" w:rsidP="00F02E37">
            <w:proofErr w:type="spellStart"/>
            <w:r w:rsidRPr="00F02E37">
              <w:rPr>
                <w:rFonts w:hint="eastAsia"/>
              </w:rPr>
              <w:t>RandomSpeed</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hideMark/>
          </w:tcPr>
          <w:p w14:paraId="377D31FB" w14:textId="77777777" w:rsidR="00F02E37" w:rsidRPr="00F02E37" w:rsidRDefault="00F02E37" w:rsidP="00F02E37">
            <w:r w:rsidRPr="00F02E37">
              <w:rPr>
                <w:rFonts w:hint="eastAsia"/>
              </w:rPr>
              <w:t>189402:52380</w:t>
            </w:r>
          </w:p>
        </w:tc>
        <w:tc>
          <w:tcPr>
            <w:tcW w:w="2125"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hideMark/>
          </w:tcPr>
          <w:p w14:paraId="58F33569" w14:textId="77777777" w:rsidR="00F02E37" w:rsidRPr="00F02E37" w:rsidRDefault="00F02E37" w:rsidP="00F02E37">
            <w:r w:rsidRPr="00F02E37">
              <w:rPr>
                <w:rFonts w:hint="eastAsia"/>
              </w:rPr>
              <w:t>16287:4454</w:t>
            </w:r>
          </w:p>
        </w:tc>
      </w:tr>
      <w:tr w:rsidR="00F02E37" w:rsidRPr="00F02E37" w14:paraId="03F1E40C"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24E4BAE8"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75E3282D" w14:textId="77777777" w:rsidR="00F02E37" w:rsidRPr="00F02E37" w:rsidRDefault="00F02E37" w:rsidP="00F02E37">
            <w:r w:rsidRPr="00F02E37">
              <w:rPr>
                <w:rFonts w:hint="eastAsia"/>
              </w:rPr>
              <w:t>8</w:t>
            </w:r>
          </w:p>
        </w:tc>
        <w:tc>
          <w:tcPr>
            <w:tcW w:w="2464"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268934A5" w14:textId="77777777" w:rsidR="00F02E37" w:rsidRPr="00F02E37" w:rsidRDefault="00F02E37" w:rsidP="00F02E37">
            <w:proofErr w:type="spellStart"/>
            <w:r w:rsidRPr="00F02E37">
              <w:rPr>
                <w:rFonts w:hint="eastAsia"/>
              </w:rPr>
              <w:t>RandomSpeedOffset</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78B55FCD" w14:textId="77777777" w:rsidR="00F02E37" w:rsidRPr="00F02E37" w:rsidRDefault="00F02E37" w:rsidP="00F02E37">
            <w:r w:rsidRPr="00F02E37">
              <w:rPr>
                <w:rFonts w:hint="eastAsia"/>
              </w:rPr>
              <w:t>189402:52380</w:t>
            </w:r>
          </w:p>
        </w:tc>
        <w:tc>
          <w:tcPr>
            <w:tcW w:w="2125"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hideMark/>
          </w:tcPr>
          <w:p w14:paraId="61292EB6" w14:textId="77777777" w:rsidR="00F02E37" w:rsidRPr="00F02E37" w:rsidRDefault="00F02E37" w:rsidP="00F02E37">
            <w:r w:rsidRPr="00F02E37">
              <w:rPr>
                <w:rFonts w:hint="eastAsia"/>
              </w:rPr>
              <w:t>16287:4454</w:t>
            </w:r>
          </w:p>
        </w:tc>
      </w:tr>
      <w:tr w:rsidR="00F02E37" w:rsidRPr="00F02E37" w14:paraId="571A6A69"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71C6515C"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602C2EAE" w14:textId="77777777" w:rsidR="00F02E37" w:rsidRPr="00F02E37" w:rsidRDefault="00F02E37" w:rsidP="00F02E37">
            <w:r w:rsidRPr="00F02E37">
              <w:rPr>
                <w:rFonts w:hint="eastAsia"/>
              </w:rPr>
              <w:t>12</w:t>
            </w:r>
          </w:p>
        </w:tc>
        <w:tc>
          <w:tcPr>
            <w:tcW w:w="2464"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1A07B795" w14:textId="77777777" w:rsidR="00F02E37" w:rsidRPr="00F02E37" w:rsidRDefault="00F02E37" w:rsidP="00F02E37">
            <w:proofErr w:type="spellStart"/>
            <w:r w:rsidRPr="00F02E37">
              <w:rPr>
                <w:rFonts w:hint="eastAsia"/>
              </w:rPr>
              <w:t>DelayedMessages</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vAlign w:val="center"/>
            <w:hideMark/>
          </w:tcPr>
          <w:p w14:paraId="351A97F6" w14:textId="77777777" w:rsidR="00F02E37" w:rsidRPr="00F02E37" w:rsidRDefault="00F02E37" w:rsidP="00F02E37">
            <w:r w:rsidRPr="00F02E37">
              <w:rPr>
                <w:rFonts w:hint="eastAsia"/>
              </w:rPr>
              <w:t>189402:52380</w:t>
            </w:r>
          </w:p>
        </w:tc>
        <w:tc>
          <w:tcPr>
            <w:tcW w:w="2125" w:type="dxa"/>
            <w:tcBorders>
              <w:top w:val="single" w:sz="8" w:space="0" w:color="000000"/>
              <w:left w:val="single" w:sz="8" w:space="0" w:color="000000"/>
              <w:bottom w:val="single" w:sz="8" w:space="0" w:color="000000"/>
              <w:right w:val="single" w:sz="8" w:space="0" w:color="000000"/>
            </w:tcBorders>
            <w:shd w:val="clear" w:color="auto" w:fill="E7E6E6"/>
            <w:tcMar>
              <w:top w:w="58" w:type="dxa"/>
              <w:left w:w="117" w:type="dxa"/>
              <w:bottom w:w="58" w:type="dxa"/>
              <w:right w:w="117" w:type="dxa"/>
            </w:tcMar>
            <w:hideMark/>
          </w:tcPr>
          <w:p w14:paraId="5844811F" w14:textId="77777777" w:rsidR="00F02E37" w:rsidRPr="00F02E37" w:rsidRDefault="00F02E37" w:rsidP="00F02E37">
            <w:r w:rsidRPr="00F02E37">
              <w:rPr>
                <w:rFonts w:hint="eastAsia"/>
              </w:rPr>
              <w:t>16287:4454</w:t>
            </w:r>
          </w:p>
        </w:tc>
      </w:tr>
      <w:tr w:rsidR="00F02E37" w:rsidRPr="00F02E37" w14:paraId="7E388448" w14:textId="77777777" w:rsidTr="00F02E37">
        <w:trPr>
          <w:trHeight w:val="432"/>
        </w:trPr>
        <w:tc>
          <w:tcPr>
            <w:tcW w:w="574" w:type="dxa"/>
            <w:vMerge w:val="restart"/>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2B712A6B" w14:textId="77777777" w:rsidR="00F02E37" w:rsidRPr="00F02E37" w:rsidRDefault="00F02E37" w:rsidP="00F02E37">
            <w:r w:rsidRPr="00F02E37">
              <w:t>攻击</w:t>
            </w:r>
          </w:p>
        </w:tc>
        <w:tc>
          <w:tcPr>
            <w:tcW w:w="1103"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2F751068" w14:textId="77777777" w:rsidR="00F02E37" w:rsidRPr="00F02E37" w:rsidRDefault="00F02E37" w:rsidP="00F02E37">
            <w:r w:rsidRPr="00F02E37">
              <w:rPr>
                <w:rFonts w:hint="eastAsia"/>
              </w:rPr>
              <w:t>9</w:t>
            </w:r>
          </w:p>
        </w:tc>
        <w:tc>
          <w:tcPr>
            <w:tcW w:w="2464"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39032ED6" w14:textId="77777777" w:rsidR="00F02E37" w:rsidRPr="00F02E37" w:rsidRDefault="00F02E37" w:rsidP="00F02E37">
            <w:proofErr w:type="spellStart"/>
            <w:r w:rsidRPr="00F02E37">
              <w:rPr>
                <w:rFonts w:hint="eastAsia"/>
              </w:rPr>
              <w:t>EventualStop</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4A28A567" w14:textId="77777777" w:rsidR="00F02E37" w:rsidRPr="00F02E37" w:rsidRDefault="00F02E37" w:rsidP="00F02E37">
            <w:r w:rsidRPr="00F02E37">
              <w:rPr>
                <w:rFonts w:hint="eastAsia"/>
              </w:rPr>
              <w:t>189402:52380</w:t>
            </w:r>
          </w:p>
        </w:tc>
        <w:tc>
          <w:tcPr>
            <w:tcW w:w="2125"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hideMark/>
          </w:tcPr>
          <w:p w14:paraId="145E3C35" w14:textId="77777777" w:rsidR="00F02E37" w:rsidRPr="00F02E37" w:rsidRDefault="00F02E37" w:rsidP="00F02E37">
            <w:r w:rsidRPr="00F02E37">
              <w:rPr>
                <w:rFonts w:hint="eastAsia"/>
              </w:rPr>
              <w:t>16287:4454</w:t>
            </w:r>
          </w:p>
        </w:tc>
      </w:tr>
      <w:tr w:rsidR="00F02E37" w:rsidRPr="00F02E37" w14:paraId="72E09A0F"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5937C5DA"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4BAE143C" w14:textId="77777777" w:rsidR="00F02E37" w:rsidRPr="00F02E37" w:rsidRDefault="00F02E37" w:rsidP="00F02E37">
            <w:r w:rsidRPr="00F02E37">
              <w:rPr>
                <w:rFonts w:hint="eastAsia"/>
              </w:rPr>
              <w:t>10</w:t>
            </w:r>
          </w:p>
        </w:tc>
        <w:tc>
          <w:tcPr>
            <w:tcW w:w="2464"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704B2C0B" w14:textId="77777777" w:rsidR="00F02E37" w:rsidRPr="00F02E37" w:rsidRDefault="00F02E37" w:rsidP="00F02E37">
            <w:r w:rsidRPr="00F02E37">
              <w:rPr>
                <w:rFonts w:hint="eastAsia"/>
              </w:rPr>
              <w:t>Disruptive</w:t>
            </w:r>
          </w:p>
        </w:tc>
        <w:tc>
          <w:tcPr>
            <w:tcW w:w="2400"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0EE59191" w14:textId="77777777" w:rsidR="00F02E37" w:rsidRPr="00F02E37" w:rsidRDefault="00F02E37" w:rsidP="00F02E37">
            <w:r w:rsidRPr="00F02E37">
              <w:rPr>
                <w:rFonts w:hint="eastAsia"/>
              </w:rPr>
              <w:t>189402:52380</w:t>
            </w:r>
          </w:p>
        </w:tc>
        <w:tc>
          <w:tcPr>
            <w:tcW w:w="2125"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hideMark/>
          </w:tcPr>
          <w:p w14:paraId="180E2CFD" w14:textId="77777777" w:rsidR="00F02E37" w:rsidRPr="00F02E37" w:rsidRDefault="00F02E37" w:rsidP="00F02E37">
            <w:r w:rsidRPr="00F02E37">
              <w:rPr>
                <w:rFonts w:hint="eastAsia"/>
              </w:rPr>
              <w:t>16287:4454</w:t>
            </w:r>
          </w:p>
        </w:tc>
      </w:tr>
      <w:tr w:rsidR="00F02E37" w:rsidRPr="00F02E37" w14:paraId="4F2D0BAC"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2D831B79"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19C1CBB3" w14:textId="77777777" w:rsidR="00F02E37" w:rsidRPr="00F02E37" w:rsidRDefault="00F02E37" w:rsidP="00F02E37">
            <w:r w:rsidRPr="00F02E37">
              <w:rPr>
                <w:rFonts w:hint="eastAsia"/>
              </w:rPr>
              <w:t>11</w:t>
            </w:r>
          </w:p>
        </w:tc>
        <w:tc>
          <w:tcPr>
            <w:tcW w:w="2464"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3AB0443B" w14:textId="77777777" w:rsidR="00F02E37" w:rsidRPr="00F02E37" w:rsidRDefault="00F02E37" w:rsidP="00F02E37">
            <w:proofErr w:type="spellStart"/>
            <w:r w:rsidRPr="00F02E37">
              <w:rPr>
                <w:rFonts w:hint="eastAsia"/>
              </w:rPr>
              <w:t>DataReply</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173659BD" w14:textId="77777777" w:rsidR="00F02E37" w:rsidRPr="00F02E37" w:rsidRDefault="00F02E37" w:rsidP="00F02E37">
            <w:r w:rsidRPr="00F02E37">
              <w:rPr>
                <w:rFonts w:hint="eastAsia"/>
              </w:rPr>
              <w:t>189402:52380</w:t>
            </w:r>
          </w:p>
        </w:tc>
        <w:tc>
          <w:tcPr>
            <w:tcW w:w="2125"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hideMark/>
          </w:tcPr>
          <w:p w14:paraId="1B1D5405" w14:textId="77777777" w:rsidR="00F02E37" w:rsidRPr="00F02E37" w:rsidRDefault="00F02E37" w:rsidP="00F02E37">
            <w:r w:rsidRPr="00F02E37">
              <w:rPr>
                <w:rFonts w:hint="eastAsia"/>
              </w:rPr>
              <w:t>16287:4454</w:t>
            </w:r>
          </w:p>
        </w:tc>
      </w:tr>
      <w:tr w:rsidR="00F02E37" w:rsidRPr="00F02E37" w14:paraId="742748BB"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0E25A6BF"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557A9805" w14:textId="77777777" w:rsidR="00F02E37" w:rsidRPr="00F02E37" w:rsidRDefault="00F02E37" w:rsidP="00F02E37">
            <w:r w:rsidRPr="00F02E37">
              <w:rPr>
                <w:rFonts w:hint="eastAsia"/>
              </w:rPr>
              <w:t>13</w:t>
            </w:r>
          </w:p>
        </w:tc>
        <w:tc>
          <w:tcPr>
            <w:tcW w:w="2464"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5B26DF37" w14:textId="77777777" w:rsidR="00F02E37" w:rsidRPr="00F02E37" w:rsidRDefault="00F02E37" w:rsidP="00F02E37">
            <w:r w:rsidRPr="00F02E37">
              <w:rPr>
                <w:rFonts w:hint="eastAsia"/>
              </w:rPr>
              <w:t>Dos</w:t>
            </w:r>
          </w:p>
        </w:tc>
        <w:tc>
          <w:tcPr>
            <w:tcW w:w="2400"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7D4E344B" w14:textId="77777777" w:rsidR="00F02E37" w:rsidRPr="00F02E37" w:rsidRDefault="00F02E37" w:rsidP="00F02E37">
            <w:r w:rsidRPr="00F02E37">
              <w:rPr>
                <w:rFonts w:hint="eastAsia"/>
              </w:rPr>
              <w:t>298051:155862</w:t>
            </w:r>
          </w:p>
        </w:tc>
        <w:tc>
          <w:tcPr>
            <w:tcW w:w="2125"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3C390FFE" w14:textId="77777777" w:rsidR="00F02E37" w:rsidRPr="00F02E37" w:rsidRDefault="00F02E37" w:rsidP="00F02E37">
            <w:r w:rsidRPr="00F02E37">
              <w:rPr>
                <w:rFonts w:hint="eastAsia"/>
              </w:rPr>
              <w:t>27141:14798</w:t>
            </w:r>
          </w:p>
        </w:tc>
      </w:tr>
      <w:tr w:rsidR="00F02E37" w:rsidRPr="00F02E37" w14:paraId="1F28E875"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221E1663"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774D8F88" w14:textId="77777777" w:rsidR="00F02E37" w:rsidRPr="00F02E37" w:rsidRDefault="00F02E37" w:rsidP="00F02E37">
            <w:r w:rsidRPr="00F02E37">
              <w:rPr>
                <w:rFonts w:hint="eastAsia"/>
              </w:rPr>
              <w:t>14</w:t>
            </w:r>
          </w:p>
        </w:tc>
        <w:tc>
          <w:tcPr>
            <w:tcW w:w="2464"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75883DC1" w14:textId="77777777" w:rsidR="00F02E37" w:rsidRPr="00F02E37" w:rsidRDefault="00F02E37" w:rsidP="00F02E37">
            <w:proofErr w:type="spellStart"/>
            <w:r w:rsidRPr="00F02E37">
              <w:rPr>
                <w:rFonts w:hint="eastAsia"/>
              </w:rPr>
              <w:t>DosRandom</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06B5FDF1" w14:textId="77777777" w:rsidR="00F02E37" w:rsidRPr="00F02E37" w:rsidRDefault="00F02E37" w:rsidP="00F02E37">
            <w:r w:rsidRPr="00F02E37">
              <w:rPr>
                <w:rFonts w:hint="eastAsia"/>
              </w:rPr>
              <w:t>298609:156714</w:t>
            </w:r>
          </w:p>
        </w:tc>
        <w:tc>
          <w:tcPr>
            <w:tcW w:w="2125"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0EDBBE87" w14:textId="77777777" w:rsidR="00F02E37" w:rsidRPr="00F02E37" w:rsidRDefault="00F02E37" w:rsidP="00F02E37">
            <w:r w:rsidRPr="00F02E37">
              <w:rPr>
                <w:rFonts w:hint="eastAsia"/>
              </w:rPr>
              <w:t>27191:14870</w:t>
            </w:r>
          </w:p>
        </w:tc>
      </w:tr>
      <w:tr w:rsidR="00F02E37" w:rsidRPr="00F02E37" w14:paraId="1A8B205E"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7F6A98CE"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377521E7" w14:textId="77777777" w:rsidR="00F02E37" w:rsidRPr="00F02E37" w:rsidRDefault="00F02E37" w:rsidP="00F02E37">
            <w:r w:rsidRPr="00F02E37">
              <w:rPr>
                <w:rFonts w:hint="eastAsia"/>
              </w:rPr>
              <w:t>15</w:t>
            </w:r>
          </w:p>
        </w:tc>
        <w:tc>
          <w:tcPr>
            <w:tcW w:w="2464"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23A2798E" w14:textId="77777777" w:rsidR="00F02E37" w:rsidRPr="00F02E37" w:rsidRDefault="00F02E37" w:rsidP="00F02E37">
            <w:proofErr w:type="spellStart"/>
            <w:r w:rsidRPr="00F02E37">
              <w:rPr>
                <w:rFonts w:hint="eastAsia"/>
              </w:rPr>
              <w:t>DoSDisruptive</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2B1DFFE0" w14:textId="77777777" w:rsidR="00F02E37" w:rsidRPr="00F02E37" w:rsidRDefault="00F02E37" w:rsidP="00F02E37">
            <w:r w:rsidRPr="00F02E37">
              <w:rPr>
                <w:rFonts w:hint="eastAsia"/>
              </w:rPr>
              <w:t>298149:155868</w:t>
            </w:r>
          </w:p>
        </w:tc>
        <w:tc>
          <w:tcPr>
            <w:tcW w:w="2125"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38EDEC33" w14:textId="77777777" w:rsidR="00F02E37" w:rsidRPr="00F02E37" w:rsidRDefault="00F02E37" w:rsidP="00F02E37">
            <w:r w:rsidRPr="00F02E37">
              <w:rPr>
                <w:rFonts w:hint="eastAsia"/>
              </w:rPr>
              <w:t>27151:14796</w:t>
            </w:r>
          </w:p>
        </w:tc>
      </w:tr>
      <w:tr w:rsidR="00F02E37" w:rsidRPr="00F02E37" w14:paraId="488DA5D4"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666586B2"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5FED3E9E" w14:textId="77777777" w:rsidR="00F02E37" w:rsidRPr="00F02E37" w:rsidRDefault="00F02E37" w:rsidP="00F02E37">
            <w:r w:rsidRPr="00F02E37">
              <w:rPr>
                <w:rFonts w:hint="eastAsia"/>
              </w:rPr>
              <w:t>16</w:t>
            </w:r>
          </w:p>
        </w:tc>
        <w:tc>
          <w:tcPr>
            <w:tcW w:w="2464"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2B881914" w14:textId="77777777" w:rsidR="00F02E37" w:rsidRPr="00F02E37" w:rsidRDefault="00F02E37" w:rsidP="00F02E37">
            <w:proofErr w:type="spellStart"/>
            <w:r w:rsidRPr="00F02E37">
              <w:rPr>
                <w:rFonts w:hint="eastAsia"/>
              </w:rPr>
              <w:t>GridSybil</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1F36DA67" w14:textId="77777777" w:rsidR="00F02E37" w:rsidRPr="00F02E37" w:rsidRDefault="00F02E37" w:rsidP="00F02E37">
            <w:r w:rsidRPr="00F02E37">
              <w:rPr>
                <w:rFonts w:hint="eastAsia"/>
              </w:rPr>
              <w:t>352887:207824</w:t>
            </w:r>
          </w:p>
        </w:tc>
        <w:tc>
          <w:tcPr>
            <w:tcW w:w="2125"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1665557F" w14:textId="77777777" w:rsidR="00F02E37" w:rsidRPr="00F02E37" w:rsidRDefault="00F02E37" w:rsidP="00F02E37">
            <w:r w:rsidRPr="00F02E37">
              <w:rPr>
                <w:rFonts w:hint="eastAsia"/>
              </w:rPr>
              <w:t>32635:19987</w:t>
            </w:r>
          </w:p>
        </w:tc>
      </w:tr>
      <w:tr w:rsidR="00F02E37" w:rsidRPr="00F02E37" w14:paraId="6D703693"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7D1F94CC"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3F9C4DB2" w14:textId="77777777" w:rsidR="00F02E37" w:rsidRPr="00F02E37" w:rsidRDefault="00F02E37" w:rsidP="00F02E37">
            <w:r w:rsidRPr="00F02E37">
              <w:rPr>
                <w:rFonts w:hint="eastAsia"/>
              </w:rPr>
              <w:t>17</w:t>
            </w:r>
          </w:p>
        </w:tc>
        <w:tc>
          <w:tcPr>
            <w:tcW w:w="2464"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6A5D7B9B" w14:textId="77777777" w:rsidR="00F02E37" w:rsidRPr="00F02E37" w:rsidRDefault="00F02E37" w:rsidP="00F02E37">
            <w:proofErr w:type="spellStart"/>
            <w:r w:rsidRPr="00F02E37">
              <w:rPr>
                <w:rFonts w:hint="eastAsia"/>
              </w:rPr>
              <w:t>DataReplySybil</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1F5BD043" w14:textId="77777777" w:rsidR="00F02E37" w:rsidRPr="00F02E37" w:rsidRDefault="00F02E37" w:rsidP="00F02E37">
            <w:r w:rsidRPr="00F02E37">
              <w:rPr>
                <w:rFonts w:hint="eastAsia"/>
              </w:rPr>
              <w:t>189402:52380</w:t>
            </w:r>
          </w:p>
        </w:tc>
        <w:tc>
          <w:tcPr>
            <w:tcW w:w="2125"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205163D9" w14:textId="77777777" w:rsidR="00F02E37" w:rsidRPr="00F02E37" w:rsidRDefault="00F02E37" w:rsidP="00F02E37">
            <w:r w:rsidRPr="00F02E37">
              <w:rPr>
                <w:rFonts w:hint="eastAsia"/>
              </w:rPr>
              <w:t>16287:4454</w:t>
            </w:r>
          </w:p>
        </w:tc>
      </w:tr>
      <w:tr w:rsidR="00F02E37" w:rsidRPr="00F02E37" w14:paraId="33C07D50"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04EA8ED5"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3576245F" w14:textId="77777777" w:rsidR="00F02E37" w:rsidRPr="00F02E37" w:rsidRDefault="00F02E37" w:rsidP="00F02E37">
            <w:r w:rsidRPr="00F02E37">
              <w:rPr>
                <w:rFonts w:hint="eastAsia"/>
              </w:rPr>
              <w:t>18</w:t>
            </w:r>
          </w:p>
        </w:tc>
        <w:tc>
          <w:tcPr>
            <w:tcW w:w="2464"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105E23AF" w14:textId="77777777" w:rsidR="00F02E37" w:rsidRPr="00F02E37" w:rsidRDefault="00F02E37" w:rsidP="00F02E37">
            <w:proofErr w:type="spellStart"/>
            <w:r w:rsidRPr="00F02E37">
              <w:rPr>
                <w:rFonts w:hint="eastAsia"/>
              </w:rPr>
              <w:t>DoSRandomSybil</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068BBBE2" w14:textId="77777777" w:rsidR="00F02E37" w:rsidRPr="00F02E37" w:rsidRDefault="00F02E37" w:rsidP="00F02E37">
            <w:r w:rsidRPr="00F02E37">
              <w:rPr>
                <w:rFonts w:hint="eastAsia"/>
              </w:rPr>
              <w:t>244099:104474</w:t>
            </w:r>
          </w:p>
        </w:tc>
        <w:tc>
          <w:tcPr>
            <w:tcW w:w="2125"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39B36F45" w14:textId="77777777" w:rsidR="00F02E37" w:rsidRPr="00F02E37" w:rsidRDefault="00F02E37" w:rsidP="00F02E37">
            <w:r w:rsidRPr="00F02E37">
              <w:rPr>
                <w:rFonts w:hint="eastAsia"/>
              </w:rPr>
              <w:t>21745:9647</w:t>
            </w:r>
          </w:p>
        </w:tc>
      </w:tr>
      <w:tr w:rsidR="00F02E37" w:rsidRPr="00F02E37" w14:paraId="407EAC83" w14:textId="77777777" w:rsidTr="00F02E37">
        <w:trPr>
          <w:trHeight w:val="432"/>
        </w:trPr>
        <w:tc>
          <w:tcPr>
            <w:tcW w:w="574" w:type="dxa"/>
            <w:vMerge/>
            <w:tcBorders>
              <w:top w:val="single" w:sz="8" w:space="0" w:color="000000"/>
              <w:left w:val="single" w:sz="8" w:space="0" w:color="000000"/>
              <w:bottom w:val="single" w:sz="8" w:space="0" w:color="000000"/>
              <w:right w:val="single" w:sz="8" w:space="0" w:color="000000"/>
            </w:tcBorders>
            <w:vAlign w:val="center"/>
            <w:hideMark/>
          </w:tcPr>
          <w:p w14:paraId="7A943855" w14:textId="77777777" w:rsidR="00F02E37" w:rsidRPr="00F02E37" w:rsidRDefault="00F02E37" w:rsidP="00F02E37"/>
        </w:tc>
        <w:tc>
          <w:tcPr>
            <w:tcW w:w="1103"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2341FFA7" w14:textId="77777777" w:rsidR="00F02E37" w:rsidRPr="00F02E37" w:rsidRDefault="00F02E37" w:rsidP="00F02E37">
            <w:r w:rsidRPr="00F02E37">
              <w:rPr>
                <w:rFonts w:hint="eastAsia"/>
              </w:rPr>
              <w:t>19</w:t>
            </w:r>
          </w:p>
        </w:tc>
        <w:tc>
          <w:tcPr>
            <w:tcW w:w="2464"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35F97D5D" w14:textId="77777777" w:rsidR="00F02E37" w:rsidRPr="00F02E37" w:rsidRDefault="00F02E37" w:rsidP="00F02E37">
            <w:proofErr w:type="spellStart"/>
            <w:r w:rsidRPr="00F02E37">
              <w:rPr>
                <w:rFonts w:hint="eastAsia"/>
              </w:rPr>
              <w:t>DoSDisruptiveSybil</w:t>
            </w:r>
            <w:proofErr w:type="spellEnd"/>
          </w:p>
        </w:tc>
        <w:tc>
          <w:tcPr>
            <w:tcW w:w="2400"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3F4B2E81" w14:textId="77777777" w:rsidR="00F02E37" w:rsidRPr="00F02E37" w:rsidRDefault="00F02E37" w:rsidP="00F02E37">
            <w:r w:rsidRPr="00F02E37">
              <w:rPr>
                <w:rFonts w:hint="eastAsia"/>
              </w:rPr>
              <w:t>244099:104474</w:t>
            </w:r>
          </w:p>
        </w:tc>
        <w:tc>
          <w:tcPr>
            <w:tcW w:w="2125" w:type="dxa"/>
            <w:tcBorders>
              <w:top w:val="single" w:sz="8" w:space="0" w:color="000000"/>
              <w:left w:val="single" w:sz="8" w:space="0" w:color="000000"/>
              <w:bottom w:val="single" w:sz="8" w:space="0" w:color="000000"/>
              <w:right w:val="single" w:sz="8" w:space="0" w:color="000000"/>
            </w:tcBorders>
            <w:shd w:val="clear" w:color="auto" w:fill="F8CBAD"/>
            <w:tcMar>
              <w:top w:w="58" w:type="dxa"/>
              <w:left w:w="117" w:type="dxa"/>
              <w:bottom w:w="58" w:type="dxa"/>
              <w:right w:w="117" w:type="dxa"/>
            </w:tcMar>
            <w:vAlign w:val="center"/>
            <w:hideMark/>
          </w:tcPr>
          <w:p w14:paraId="4243DCE9" w14:textId="77777777" w:rsidR="00F02E37" w:rsidRPr="00F02E37" w:rsidRDefault="00F02E37" w:rsidP="00F02E37">
            <w:r w:rsidRPr="00F02E37">
              <w:rPr>
                <w:rFonts w:hint="eastAsia"/>
              </w:rPr>
              <w:t>21745:9647</w:t>
            </w:r>
          </w:p>
        </w:tc>
      </w:tr>
      <w:tr w:rsidR="00F02E37" w:rsidRPr="00F02E37" w14:paraId="6CB73C2B" w14:textId="77777777" w:rsidTr="00F02E37">
        <w:trPr>
          <w:trHeight w:val="432"/>
        </w:trPr>
        <w:tc>
          <w:tcPr>
            <w:tcW w:w="574" w:type="dxa"/>
            <w:tcBorders>
              <w:top w:val="single" w:sz="8" w:space="0" w:color="000000"/>
              <w:left w:val="single" w:sz="8" w:space="0" w:color="000000"/>
              <w:bottom w:val="single" w:sz="8" w:space="0" w:color="000000"/>
              <w:right w:val="single" w:sz="8" w:space="0" w:color="000000"/>
            </w:tcBorders>
            <w:shd w:val="clear" w:color="auto" w:fill="FFFF00"/>
            <w:tcMar>
              <w:top w:w="58" w:type="dxa"/>
              <w:left w:w="117" w:type="dxa"/>
              <w:bottom w:w="58" w:type="dxa"/>
              <w:right w:w="117" w:type="dxa"/>
            </w:tcMar>
            <w:vAlign w:val="center"/>
            <w:hideMark/>
          </w:tcPr>
          <w:p w14:paraId="56ACFD92" w14:textId="77777777" w:rsidR="00F02E37" w:rsidRPr="00F02E37" w:rsidRDefault="00F02E37" w:rsidP="00F02E37">
            <w:r w:rsidRPr="00F02E37">
              <w:rPr>
                <w:rFonts w:hint="eastAsia"/>
              </w:rPr>
              <w:t> </w:t>
            </w:r>
          </w:p>
        </w:tc>
        <w:tc>
          <w:tcPr>
            <w:tcW w:w="1103" w:type="dxa"/>
            <w:tcBorders>
              <w:top w:val="single" w:sz="8" w:space="0" w:color="000000"/>
              <w:left w:val="single" w:sz="8" w:space="0" w:color="000000"/>
              <w:bottom w:val="single" w:sz="8" w:space="0" w:color="000000"/>
              <w:right w:val="single" w:sz="8" w:space="0" w:color="000000"/>
            </w:tcBorders>
            <w:shd w:val="clear" w:color="auto" w:fill="FFFF00"/>
            <w:tcMar>
              <w:top w:w="58" w:type="dxa"/>
              <w:left w:w="117" w:type="dxa"/>
              <w:bottom w:w="58" w:type="dxa"/>
              <w:right w:w="117" w:type="dxa"/>
            </w:tcMar>
            <w:vAlign w:val="center"/>
            <w:hideMark/>
          </w:tcPr>
          <w:p w14:paraId="4588BE07" w14:textId="77777777" w:rsidR="00F02E37" w:rsidRPr="00F02E37" w:rsidRDefault="00F02E37" w:rsidP="00F02E37">
            <w:r w:rsidRPr="00F02E37">
              <w:rPr>
                <w:rFonts w:hint="eastAsia"/>
              </w:rPr>
              <w:t>正常：异常</w:t>
            </w:r>
          </w:p>
        </w:tc>
        <w:tc>
          <w:tcPr>
            <w:tcW w:w="2464" w:type="dxa"/>
            <w:tcBorders>
              <w:top w:val="single" w:sz="8" w:space="0" w:color="000000"/>
              <w:left w:val="single" w:sz="8" w:space="0" w:color="000000"/>
              <w:bottom w:val="single" w:sz="8" w:space="0" w:color="000000"/>
              <w:right w:val="single" w:sz="8" w:space="0" w:color="000000"/>
            </w:tcBorders>
            <w:shd w:val="clear" w:color="auto" w:fill="FFFF00"/>
            <w:tcMar>
              <w:top w:w="58" w:type="dxa"/>
              <w:left w:w="117" w:type="dxa"/>
              <w:bottom w:w="58" w:type="dxa"/>
              <w:right w:w="117" w:type="dxa"/>
            </w:tcMar>
            <w:vAlign w:val="center"/>
            <w:hideMark/>
          </w:tcPr>
          <w:p w14:paraId="29EEF347" w14:textId="77777777" w:rsidR="00F02E37" w:rsidRPr="00F02E37" w:rsidRDefault="00F02E37" w:rsidP="00F02E37">
            <w:r w:rsidRPr="00F02E37">
              <w:rPr>
                <w:rFonts w:hint="eastAsia"/>
              </w:rPr>
              <w:t>Sum of above</w:t>
            </w:r>
          </w:p>
        </w:tc>
        <w:tc>
          <w:tcPr>
            <w:tcW w:w="2400" w:type="dxa"/>
            <w:tcBorders>
              <w:top w:val="single" w:sz="8" w:space="0" w:color="000000"/>
              <w:left w:val="single" w:sz="8" w:space="0" w:color="000000"/>
              <w:bottom w:val="single" w:sz="8" w:space="0" w:color="000000"/>
              <w:right w:val="single" w:sz="8" w:space="0" w:color="000000"/>
            </w:tcBorders>
            <w:shd w:val="clear" w:color="auto" w:fill="FFFF00"/>
            <w:tcMar>
              <w:top w:w="58" w:type="dxa"/>
              <w:left w:w="117" w:type="dxa"/>
              <w:bottom w:w="58" w:type="dxa"/>
              <w:right w:w="117" w:type="dxa"/>
            </w:tcMar>
            <w:vAlign w:val="center"/>
            <w:hideMark/>
          </w:tcPr>
          <w:p w14:paraId="4EF7B160" w14:textId="77777777" w:rsidR="00F02E37" w:rsidRPr="00F02E37" w:rsidRDefault="00F02E37" w:rsidP="00F02E37">
            <w:r w:rsidRPr="00F02E37">
              <w:rPr>
                <w:rFonts w:hint="eastAsia"/>
              </w:rPr>
              <w:t>4198120:1566156</w:t>
            </w:r>
          </w:p>
        </w:tc>
        <w:tc>
          <w:tcPr>
            <w:tcW w:w="2125" w:type="dxa"/>
            <w:tcBorders>
              <w:top w:val="single" w:sz="8" w:space="0" w:color="000000"/>
              <w:left w:val="single" w:sz="8" w:space="0" w:color="000000"/>
              <w:bottom w:val="single" w:sz="8" w:space="0" w:color="000000"/>
              <w:right w:val="single" w:sz="8" w:space="0" w:color="000000"/>
            </w:tcBorders>
            <w:shd w:val="clear" w:color="auto" w:fill="FFFF00"/>
            <w:tcMar>
              <w:top w:w="58" w:type="dxa"/>
              <w:left w:w="117" w:type="dxa"/>
              <w:bottom w:w="58" w:type="dxa"/>
              <w:right w:w="117" w:type="dxa"/>
            </w:tcMar>
            <w:vAlign w:val="center"/>
            <w:hideMark/>
          </w:tcPr>
          <w:p w14:paraId="0F5C8DC3" w14:textId="77777777" w:rsidR="00F02E37" w:rsidRPr="00F02E37" w:rsidRDefault="00F02E37" w:rsidP="00F02E37">
            <w:r w:rsidRPr="00F02E37">
              <w:rPr>
                <w:rFonts w:hint="eastAsia"/>
                <w:b/>
                <w:bCs/>
              </w:rPr>
              <w:t xml:space="preserve">369339:141647 </w:t>
            </w:r>
          </w:p>
        </w:tc>
      </w:tr>
    </w:tbl>
    <w:p w14:paraId="60BA30DA" w14:textId="57D318F2" w:rsidR="00F55216" w:rsidRDefault="00F55216" w:rsidP="0064171E"/>
    <w:p w14:paraId="5AF13EC6" w14:textId="3AAD980D" w:rsidR="00EF4931" w:rsidRDefault="00EF4931" w:rsidP="0064171E">
      <w:r>
        <w:rPr>
          <w:rFonts w:hint="eastAsia"/>
        </w:rPr>
        <w:t>MixAll</w:t>
      </w:r>
      <w:r>
        <w:t>_00</w:t>
      </w:r>
      <w:r>
        <w:rPr>
          <w:rFonts w:hint="eastAsia"/>
        </w:rPr>
        <w:t>_</w:t>
      </w:r>
      <w:r>
        <w:t>24</w:t>
      </w:r>
      <w:r>
        <w:rPr>
          <w:rFonts w:hint="eastAsia"/>
        </w:rPr>
        <w:t>数据集结果：</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0" w:type="dxa"/>
          <w:left w:w="160" w:type="dxa"/>
          <w:bottom w:w="80" w:type="dxa"/>
          <w:right w:w="160" w:type="dxa"/>
        </w:tblCellMar>
        <w:tblLook w:val="04A0" w:firstRow="1" w:lastRow="0" w:firstColumn="1" w:lastColumn="0" w:noHBand="0" w:noVBand="1"/>
      </w:tblPr>
      <w:tblGrid>
        <w:gridCol w:w="596"/>
        <w:gridCol w:w="850"/>
        <w:gridCol w:w="2126"/>
        <w:gridCol w:w="2552"/>
        <w:gridCol w:w="2522"/>
      </w:tblGrid>
      <w:tr w:rsidR="005D0F4B" w14:paraId="2D3252F4" w14:textId="77777777" w:rsidTr="005F6E9D">
        <w:trPr>
          <w:cantSplit/>
          <w:tblCellSpacing w:w="0" w:type="dxa"/>
        </w:trPr>
        <w:tc>
          <w:tcPr>
            <w:tcW w:w="596" w:type="dxa"/>
            <w:vAlign w:val="center"/>
          </w:tcPr>
          <w:p w14:paraId="7128413D" w14:textId="77777777" w:rsidR="005D0F4B" w:rsidRDefault="005D0F4B" w:rsidP="005F6E9D">
            <w:pPr>
              <w:jc w:val="center"/>
            </w:pPr>
          </w:p>
        </w:tc>
        <w:tc>
          <w:tcPr>
            <w:tcW w:w="850" w:type="dxa"/>
            <w:vAlign w:val="center"/>
          </w:tcPr>
          <w:p w14:paraId="305BB766" w14:textId="77777777" w:rsidR="005D0F4B" w:rsidRDefault="005D0F4B" w:rsidP="005F6E9D">
            <w:pPr>
              <w:jc w:val="center"/>
            </w:pPr>
            <w:r>
              <w:rPr>
                <w:rFonts w:hint="eastAsia"/>
              </w:rPr>
              <w:t>Num</w:t>
            </w:r>
          </w:p>
        </w:tc>
        <w:tc>
          <w:tcPr>
            <w:tcW w:w="2126" w:type="dxa"/>
            <w:vAlign w:val="center"/>
          </w:tcPr>
          <w:p w14:paraId="49978FCF" w14:textId="4AC3A096" w:rsidR="005D0F4B" w:rsidRDefault="005D0F4B" w:rsidP="005F6E9D">
            <w:pPr>
              <w:jc w:val="center"/>
            </w:pPr>
            <w:proofErr w:type="spellStart"/>
            <w:r>
              <w:t>AttackT</w:t>
            </w:r>
            <w:r>
              <w:rPr>
                <w:rFonts w:hint="eastAsia"/>
              </w:rPr>
              <w:t>ype</w:t>
            </w:r>
            <w:proofErr w:type="spellEnd"/>
          </w:p>
        </w:tc>
        <w:tc>
          <w:tcPr>
            <w:tcW w:w="2552" w:type="dxa"/>
            <w:vAlign w:val="center"/>
          </w:tcPr>
          <w:p w14:paraId="5674C42D" w14:textId="12BB6D42" w:rsidR="005D0F4B" w:rsidRDefault="005D0F4B" w:rsidP="005F6E9D">
            <w:pPr>
              <w:jc w:val="center"/>
            </w:pPr>
            <w:r>
              <w:rPr>
                <w:rFonts w:hint="eastAsia"/>
              </w:rPr>
              <w:t>消息</w:t>
            </w:r>
            <w:r w:rsidR="00EF4931">
              <w:rPr>
                <w:rFonts w:hint="eastAsia"/>
              </w:rPr>
              <w:t>数</w:t>
            </w:r>
          </w:p>
        </w:tc>
        <w:tc>
          <w:tcPr>
            <w:tcW w:w="2522" w:type="dxa"/>
            <w:vAlign w:val="center"/>
          </w:tcPr>
          <w:p w14:paraId="5896D33B" w14:textId="3B97402F" w:rsidR="005D0F4B" w:rsidRDefault="005D0F4B" w:rsidP="005F6E9D">
            <w:pPr>
              <w:jc w:val="center"/>
            </w:pPr>
            <w:r>
              <w:rPr>
                <w:rFonts w:hint="eastAsia"/>
              </w:rPr>
              <w:t>序列</w:t>
            </w:r>
            <w:r w:rsidR="00EF4931">
              <w:rPr>
                <w:rFonts w:hint="eastAsia"/>
              </w:rPr>
              <w:t>数</w:t>
            </w:r>
          </w:p>
        </w:tc>
      </w:tr>
      <w:tr w:rsidR="008C3007" w14:paraId="05ABDC86" w14:textId="77777777" w:rsidTr="00A85D21">
        <w:trPr>
          <w:cantSplit/>
          <w:tblCellSpacing w:w="0" w:type="dxa"/>
        </w:trPr>
        <w:tc>
          <w:tcPr>
            <w:tcW w:w="596" w:type="dxa"/>
            <w:vMerge w:val="restart"/>
            <w:vAlign w:val="center"/>
          </w:tcPr>
          <w:p w14:paraId="7EA53048" w14:textId="77777777" w:rsidR="008C3007" w:rsidRDefault="008C3007" w:rsidP="008C3007">
            <w:pPr>
              <w:jc w:val="center"/>
            </w:pPr>
            <w:r>
              <w:rPr>
                <w:rFonts w:hint="eastAsia"/>
              </w:rPr>
              <w:t>故障</w:t>
            </w:r>
          </w:p>
        </w:tc>
        <w:tc>
          <w:tcPr>
            <w:tcW w:w="850" w:type="dxa"/>
            <w:vAlign w:val="center"/>
          </w:tcPr>
          <w:p w14:paraId="223A2B9A" w14:textId="3813EB20" w:rsidR="008C3007" w:rsidRDefault="008C3007" w:rsidP="008C3007">
            <w:pPr>
              <w:jc w:val="center"/>
            </w:pPr>
            <w:r>
              <w:t>0</w:t>
            </w:r>
          </w:p>
        </w:tc>
        <w:tc>
          <w:tcPr>
            <w:tcW w:w="2126" w:type="dxa"/>
            <w:vAlign w:val="center"/>
          </w:tcPr>
          <w:p w14:paraId="2CA766B9" w14:textId="5D6DA0EF" w:rsidR="008C3007" w:rsidRPr="002D6AB1" w:rsidRDefault="008C3007" w:rsidP="008C3007">
            <w:pPr>
              <w:jc w:val="center"/>
              <w:rPr>
                <w:sz w:val="21"/>
                <w:szCs w:val="21"/>
              </w:rPr>
            </w:pPr>
            <w:r>
              <w:rPr>
                <w:rFonts w:hint="eastAsia"/>
                <w:sz w:val="21"/>
                <w:szCs w:val="21"/>
              </w:rPr>
              <w:t>Genuine</w:t>
            </w:r>
          </w:p>
        </w:tc>
        <w:tc>
          <w:tcPr>
            <w:tcW w:w="2552" w:type="dxa"/>
          </w:tcPr>
          <w:p w14:paraId="2D1C8E64" w14:textId="19FA3ECD" w:rsidR="008C3007" w:rsidRDefault="008C3007" w:rsidP="008C3007">
            <w:pPr>
              <w:jc w:val="center"/>
            </w:pPr>
            <w:r w:rsidRPr="00570EC8">
              <w:t>3050501</w:t>
            </w:r>
          </w:p>
        </w:tc>
        <w:tc>
          <w:tcPr>
            <w:tcW w:w="2522" w:type="dxa"/>
          </w:tcPr>
          <w:p w14:paraId="3B8F5B3C" w14:textId="78D721F2" w:rsidR="008C3007" w:rsidRDefault="008C3007" w:rsidP="008C3007">
            <w:pPr>
              <w:jc w:val="center"/>
            </w:pPr>
            <w:r w:rsidRPr="009F507D">
              <w:t>269578</w:t>
            </w:r>
          </w:p>
        </w:tc>
      </w:tr>
      <w:tr w:rsidR="008C3007" w14:paraId="5B53CA3A" w14:textId="77777777" w:rsidTr="00A85D21">
        <w:trPr>
          <w:cantSplit/>
          <w:tblCellSpacing w:w="0" w:type="dxa"/>
        </w:trPr>
        <w:tc>
          <w:tcPr>
            <w:tcW w:w="596" w:type="dxa"/>
            <w:vMerge/>
            <w:vAlign w:val="center"/>
          </w:tcPr>
          <w:p w14:paraId="6CCBA86B" w14:textId="77777777" w:rsidR="008C3007" w:rsidRDefault="008C3007" w:rsidP="008C3007">
            <w:pPr>
              <w:jc w:val="center"/>
            </w:pPr>
          </w:p>
        </w:tc>
        <w:tc>
          <w:tcPr>
            <w:tcW w:w="850" w:type="dxa"/>
            <w:vAlign w:val="center"/>
          </w:tcPr>
          <w:p w14:paraId="5C0906E2" w14:textId="515B17F7" w:rsidR="008C3007" w:rsidRDefault="00A13E45" w:rsidP="008C3007">
            <w:pPr>
              <w:jc w:val="center"/>
            </w:pPr>
            <w:fldSimple w:instr=" seq a ">
              <w:r w:rsidR="008C3007">
                <w:rPr>
                  <w:noProof/>
                </w:rPr>
                <w:t>1</w:t>
              </w:r>
            </w:fldSimple>
          </w:p>
        </w:tc>
        <w:tc>
          <w:tcPr>
            <w:tcW w:w="2126" w:type="dxa"/>
            <w:vAlign w:val="center"/>
          </w:tcPr>
          <w:p w14:paraId="6159E93C" w14:textId="2EB34229" w:rsidR="008C3007" w:rsidRPr="002D6AB1" w:rsidRDefault="008C3007" w:rsidP="008C3007">
            <w:pPr>
              <w:jc w:val="center"/>
              <w:rPr>
                <w:sz w:val="21"/>
                <w:szCs w:val="21"/>
              </w:rPr>
            </w:pPr>
            <w:proofErr w:type="spellStart"/>
            <w:r w:rsidRPr="002D6AB1">
              <w:rPr>
                <w:rFonts w:hint="eastAsia"/>
                <w:sz w:val="21"/>
                <w:szCs w:val="21"/>
              </w:rPr>
              <w:t>Const</w:t>
            </w:r>
            <w:r w:rsidRPr="002D6AB1">
              <w:rPr>
                <w:sz w:val="21"/>
                <w:szCs w:val="21"/>
              </w:rPr>
              <w:t>Pos</w:t>
            </w:r>
            <w:proofErr w:type="spellEnd"/>
          </w:p>
        </w:tc>
        <w:tc>
          <w:tcPr>
            <w:tcW w:w="2552" w:type="dxa"/>
          </w:tcPr>
          <w:p w14:paraId="51559A88" w14:textId="5372E4F0" w:rsidR="008C3007" w:rsidRDefault="008C3007" w:rsidP="008C3007">
            <w:pPr>
              <w:jc w:val="center"/>
            </w:pPr>
            <w:r w:rsidRPr="00570EC8">
              <w:t>38707</w:t>
            </w:r>
          </w:p>
        </w:tc>
        <w:tc>
          <w:tcPr>
            <w:tcW w:w="2522" w:type="dxa"/>
          </w:tcPr>
          <w:p w14:paraId="5C163749" w14:textId="1E40FA10" w:rsidR="008C3007" w:rsidRPr="00C0153A" w:rsidRDefault="008C3007" w:rsidP="008C3007">
            <w:pPr>
              <w:jc w:val="center"/>
            </w:pPr>
            <w:r w:rsidRPr="009F507D">
              <w:t>3309</w:t>
            </w:r>
          </w:p>
        </w:tc>
      </w:tr>
      <w:tr w:rsidR="008C3007" w14:paraId="33BEA950" w14:textId="77777777" w:rsidTr="005F6E9D">
        <w:trPr>
          <w:cantSplit/>
          <w:tblCellSpacing w:w="0" w:type="dxa"/>
        </w:trPr>
        <w:tc>
          <w:tcPr>
            <w:tcW w:w="596" w:type="dxa"/>
            <w:vMerge/>
            <w:vAlign w:val="center"/>
          </w:tcPr>
          <w:p w14:paraId="2D37BE59" w14:textId="77777777" w:rsidR="008C3007" w:rsidRDefault="008C3007" w:rsidP="008C3007">
            <w:pPr>
              <w:jc w:val="center"/>
            </w:pPr>
          </w:p>
        </w:tc>
        <w:tc>
          <w:tcPr>
            <w:tcW w:w="850" w:type="dxa"/>
            <w:vAlign w:val="center"/>
          </w:tcPr>
          <w:p w14:paraId="4E8E229D" w14:textId="77777777" w:rsidR="008C3007" w:rsidRDefault="00A13E45" w:rsidP="008C3007">
            <w:pPr>
              <w:jc w:val="center"/>
            </w:pPr>
            <w:fldSimple w:instr=" seq a ">
              <w:r w:rsidR="008C3007">
                <w:rPr>
                  <w:noProof/>
                </w:rPr>
                <w:t>2</w:t>
              </w:r>
            </w:fldSimple>
          </w:p>
        </w:tc>
        <w:tc>
          <w:tcPr>
            <w:tcW w:w="2126" w:type="dxa"/>
            <w:vAlign w:val="center"/>
          </w:tcPr>
          <w:p w14:paraId="3DD2C969" w14:textId="77777777" w:rsidR="008C3007" w:rsidRPr="002D6AB1" w:rsidRDefault="008C3007" w:rsidP="008C3007">
            <w:pPr>
              <w:jc w:val="center"/>
              <w:rPr>
                <w:sz w:val="21"/>
                <w:szCs w:val="21"/>
              </w:rPr>
            </w:pPr>
            <w:proofErr w:type="spellStart"/>
            <w:r w:rsidRPr="002D6AB1">
              <w:rPr>
                <w:rFonts w:hint="eastAsia"/>
                <w:sz w:val="21"/>
                <w:szCs w:val="21"/>
              </w:rPr>
              <w:t>Const</w:t>
            </w:r>
            <w:r w:rsidRPr="002D6AB1">
              <w:rPr>
                <w:sz w:val="21"/>
                <w:szCs w:val="21"/>
              </w:rPr>
              <w:t>PosOffset</w:t>
            </w:r>
            <w:proofErr w:type="spellEnd"/>
          </w:p>
        </w:tc>
        <w:tc>
          <w:tcPr>
            <w:tcW w:w="2552" w:type="dxa"/>
          </w:tcPr>
          <w:p w14:paraId="5A859BF5" w14:textId="322183A2" w:rsidR="008C3007" w:rsidRDefault="008C3007" w:rsidP="008C3007">
            <w:pPr>
              <w:jc w:val="center"/>
            </w:pPr>
            <w:r w:rsidRPr="00570EC8">
              <w:t>38221</w:t>
            </w:r>
          </w:p>
        </w:tc>
        <w:tc>
          <w:tcPr>
            <w:tcW w:w="2522" w:type="dxa"/>
          </w:tcPr>
          <w:p w14:paraId="52BCE589" w14:textId="6FA9277B" w:rsidR="008C3007" w:rsidRDefault="008C3007" w:rsidP="008C3007">
            <w:pPr>
              <w:jc w:val="center"/>
            </w:pPr>
            <w:r w:rsidRPr="009F507D">
              <w:t>3270</w:t>
            </w:r>
          </w:p>
        </w:tc>
      </w:tr>
      <w:tr w:rsidR="008C3007" w14:paraId="39298848" w14:textId="77777777" w:rsidTr="005F6E9D">
        <w:trPr>
          <w:cantSplit/>
          <w:tblCellSpacing w:w="0" w:type="dxa"/>
        </w:trPr>
        <w:tc>
          <w:tcPr>
            <w:tcW w:w="596" w:type="dxa"/>
            <w:vMerge/>
            <w:vAlign w:val="center"/>
          </w:tcPr>
          <w:p w14:paraId="34723529" w14:textId="77777777" w:rsidR="008C3007" w:rsidRDefault="008C3007" w:rsidP="008C3007">
            <w:pPr>
              <w:jc w:val="center"/>
            </w:pPr>
          </w:p>
        </w:tc>
        <w:tc>
          <w:tcPr>
            <w:tcW w:w="850" w:type="dxa"/>
            <w:vAlign w:val="center"/>
          </w:tcPr>
          <w:p w14:paraId="1C6E2A3B" w14:textId="77777777" w:rsidR="008C3007" w:rsidRDefault="00A13E45" w:rsidP="008C3007">
            <w:pPr>
              <w:jc w:val="center"/>
            </w:pPr>
            <w:fldSimple w:instr=" seq a ">
              <w:r w:rsidR="008C3007">
                <w:rPr>
                  <w:noProof/>
                </w:rPr>
                <w:t>3</w:t>
              </w:r>
            </w:fldSimple>
          </w:p>
        </w:tc>
        <w:tc>
          <w:tcPr>
            <w:tcW w:w="2126" w:type="dxa"/>
            <w:vAlign w:val="center"/>
          </w:tcPr>
          <w:p w14:paraId="4956E616" w14:textId="77777777" w:rsidR="008C3007" w:rsidRPr="002D6AB1" w:rsidRDefault="008C3007" w:rsidP="008C3007">
            <w:pPr>
              <w:jc w:val="center"/>
              <w:rPr>
                <w:sz w:val="21"/>
                <w:szCs w:val="21"/>
              </w:rPr>
            </w:pPr>
            <w:proofErr w:type="spellStart"/>
            <w:r w:rsidRPr="002D6AB1">
              <w:rPr>
                <w:sz w:val="21"/>
                <w:szCs w:val="21"/>
              </w:rPr>
              <w:t>RandomPos</w:t>
            </w:r>
            <w:proofErr w:type="spellEnd"/>
          </w:p>
        </w:tc>
        <w:tc>
          <w:tcPr>
            <w:tcW w:w="2552" w:type="dxa"/>
          </w:tcPr>
          <w:p w14:paraId="25C5ACDD" w14:textId="503460F0" w:rsidR="008C3007" w:rsidRDefault="008C3007" w:rsidP="008C3007">
            <w:pPr>
              <w:jc w:val="center"/>
            </w:pPr>
            <w:r w:rsidRPr="00570EC8">
              <w:t>37754</w:t>
            </w:r>
          </w:p>
        </w:tc>
        <w:tc>
          <w:tcPr>
            <w:tcW w:w="2522" w:type="dxa"/>
          </w:tcPr>
          <w:p w14:paraId="2B857014" w14:textId="42C85668" w:rsidR="008C3007" w:rsidRDefault="008C3007" w:rsidP="008C3007">
            <w:pPr>
              <w:jc w:val="center"/>
            </w:pPr>
            <w:r w:rsidRPr="009F507D">
              <w:t>3224</w:t>
            </w:r>
          </w:p>
        </w:tc>
      </w:tr>
      <w:tr w:rsidR="008C3007" w14:paraId="63B08412" w14:textId="77777777" w:rsidTr="005F6E9D">
        <w:trPr>
          <w:cantSplit/>
          <w:tblCellSpacing w:w="0" w:type="dxa"/>
        </w:trPr>
        <w:tc>
          <w:tcPr>
            <w:tcW w:w="596" w:type="dxa"/>
            <w:vMerge/>
            <w:vAlign w:val="center"/>
          </w:tcPr>
          <w:p w14:paraId="095E03E8" w14:textId="77777777" w:rsidR="008C3007" w:rsidRDefault="008C3007" w:rsidP="008C3007">
            <w:pPr>
              <w:jc w:val="center"/>
            </w:pPr>
          </w:p>
        </w:tc>
        <w:tc>
          <w:tcPr>
            <w:tcW w:w="850" w:type="dxa"/>
            <w:vAlign w:val="center"/>
          </w:tcPr>
          <w:p w14:paraId="76C89546" w14:textId="77777777" w:rsidR="008C3007" w:rsidRDefault="00A13E45" w:rsidP="008C3007">
            <w:pPr>
              <w:jc w:val="center"/>
            </w:pPr>
            <w:fldSimple w:instr=" seq a ">
              <w:r w:rsidR="008C3007">
                <w:rPr>
                  <w:noProof/>
                </w:rPr>
                <w:t>4</w:t>
              </w:r>
            </w:fldSimple>
          </w:p>
        </w:tc>
        <w:tc>
          <w:tcPr>
            <w:tcW w:w="2126" w:type="dxa"/>
            <w:vAlign w:val="center"/>
          </w:tcPr>
          <w:p w14:paraId="08138EE7" w14:textId="77777777" w:rsidR="008C3007" w:rsidRPr="002D6AB1" w:rsidRDefault="008C3007" w:rsidP="008C3007">
            <w:pPr>
              <w:jc w:val="center"/>
              <w:rPr>
                <w:sz w:val="21"/>
                <w:szCs w:val="21"/>
              </w:rPr>
            </w:pPr>
            <w:proofErr w:type="spellStart"/>
            <w:r w:rsidRPr="002D6AB1">
              <w:rPr>
                <w:sz w:val="21"/>
                <w:szCs w:val="21"/>
              </w:rPr>
              <w:t>RandomPosOffset</w:t>
            </w:r>
            <w:proofErr w:type="spellEnd"/>
          </w:p>
        </w:tc>
        <w:tc>
          <w:tcPr>
            <w:tcW w:w="2552" w:type="dxa"/>
          </w:tcPr>
          <w:p w14:paraId="715DD9C1" w14:textId="0233442A" w:rsidR="008C3007" w:rsidRDefault="008C3007" w:rsidP="008C3007">
            <w:pPr>
              <w:jc w:val="center"/>
            </w:pPr>
            <w:r w:rsidRPr="00570EC8">
              <w:t>36847</w:t>
            </w:r>
          </w:p>
        </w:tc>
        <w:tc>
          <w:tcPr>
            <w:tcW w:w="2522" w:type="dxa"/>
          </w:tcPr>
          <w:p w14:paraId="3877B6E7" w14:textId="2E045B34" w:rsidR="008C3007" w:rsidRDefault="008C3007" w:rsidP="008C3007">
            <w:pPr>
              <w:jc w:val="center"/>
            </w:pPr>
            <w:r w:rsidRPr="009F507D">
              <w:t>3127</w:t>
            </w:r>
          </w:p>
        </w:tc>
      </w:tr>
      <w:tr w:rsidR="008C3007" w14:paraId="506823BD" w14:textId="77777777" w:rsidTr="005F6E9D">
        <w:trPr>
          <w:cantSplit/>
          <w:tblCellSpacing w:w="0" w:type="dxa"/>
        </w:trPr>
        <w:tc>
          <w:tcPr>
            <w:tcW w:w="596" w:type="dxa"/>
            <w:vMerge/>
            <w:vAlign w:val="center"/>
          </w:tcPr>
          <w:p w14:paraId="05C7A3AC" w14:textId="77777777" w:rsidR="008C3007" w:rsidRDefault="008C3007" w:rsidP="008C3007">
            <w:pPr>
              <w:jc w:val="center"/>
            </w:pPr>
          </w:p>
        </w:tc>
        <w:tc>
          <w:tcPr>
            <w:tcW w:w="850" w:type="dxa"/>
            <w:vAlign w:val="center"/>
          </w:tcPr>
          <w:p w14:paraId="56DEBDFF" w14:textId="77777777" w:rsidR="008C3007" w:rsidRDefault="00A13E45" w:rsidP="008C3007">
            <w:pPr>
              <w:jc w:val="center"/>
            </w:pPr>
            <w:fldSimple w:instr=" seq a ">
              <w:r w:rsidR="008C3007">
                <w:rPr>
                  <w:noProof/>
                </w:rPr>
                <w:t>5</w:t>
              </w:r>
            </w:fldSimple>
          </w:p>
        </w:tc>
        <w:tc>
          <w:tcPr>
            <w:tcW w:w="2126" w:type="dxa"/>
            <w:vAlign w:val="center"/>
          </w:tcPr>
          <w:p w14:paraId="3A2BC889" w14:textId="77777777" w:rsidR="008C3007" w:rsidRPr="002D6AB1" w:rsidRDefault="008C3007" w:rsidP="008C3007">
            <w:pPr>
              <w:jc w:val="center"/>
              <w:rPr>
                <w:sz w:val="21"/>
                <w:szCs w:val="21"/>
              </w:rPr>
            </w:pPr>
            <w:proofErr w:type="spellStart"/>
            <w:r w:rsidRPr="002D6AB1">
              <w:rPr>
                <w:rFonts w:hint="eastAsia"/>
                <w:sz w:val="21"/>
                <w:szCs w:val="21"/>
              </w:rPr>
              <w:t>Const</w:t>
            </w:r>
            <w:r w:rsidRPr="002D6AB1">
              <w:rPr>
                <w:sz w:val="21"/>
                <w:szCs w:val="21"/>
              </w:rPr>
              <w:t>Speed</w:t>
            </w:r>
            <w:proofErr w:type="spellEnd"/>
          </w:p>
        </w:tc>
        <w:tc>
          <w:tcPr>
            <w:tcW w:w="2552" w:type="dxa"/>
          </w:tcPr>
          <w:p w14:paraId="3CB91500" w14:textId="0F9CC5FA" w:rsidR="008C3007" w:rsidRDefault="008C3007" w:rsidP="008C3007">
            <w:pPr>
              <w:jc w:val="center"/>
            </w:pPr>
            <w:r w:rsidRPr="00570EC8">
              <w:t>36864</w:t>
            </w:r>
          </w:p>
        </w:tc>
        <w:tc>
          <w:tcPr>
            <w:tcW w:w="2522" w:type="dxa"/>
          </w:tcPr>
          <w:p w14:paraId="236763B0" w14:textId="3B98ACC6" w:rsidR="008C3007" w:rsidRDefault="008C3007" w:rsidP="008C3007">
            <w:pPr>
              <w:jc w:val="center"/>
            </w:pPr>
            <w:r w:rsidRPr="009F507D">
              <w:t>3144</w:t>
            </w:r>
          </w:p>
        </w:tc>
      </w:tr>
      <w:tr w:rsidR="008C3007" w14:paraId="70E9E0CD" w14:textId="77777777" w:rsidTr="005F6E9D">
        <w:trPr>
          <w:cantSplit/>
          <w:tblCellSpacing w:w="0" w:type="dxa"/>
        </w:trPr>
        <w:tc>
          <w:tcPr>
            <w:tcW w:w="596" w:type="dxa"/>
            <w:vMerge/>
            <w:vAlign w:val="center"/>
          </w:tcPr>
          <w:p w14:paraId="462FEA78" w14:textId="77777777" w:rsidR="008C3007" w:rsidRDefault="008C3007" w:rsidP="008C3007">
            <w:pPr>
              <w:jc w:val="center"/>
            </w:pPr>
          </w:p>
        </w:tc>
        <w:tc>
          <w:tcPr>
            <w:tcW w:w="850" w:type="dxa"/>
            <w:vAlign w:val="center"/>
          </w:tcPr>
          <w:p w14:paraId="3742CB25" w14:textId="77777777" w:rsidR="008C3007" w:rsidRDefault="00A13E45" w:rsidP="008C3007">
            <w:pPr>
              <w:jc w:val="center"/>
            </w:pPr>
            <w:fldSimple w:instr=" seq a ">
              <w:r w:rsidR="008C3007">
                <w:rPr>
                  <w:noProof/>
                </w:rPr>
                <w:t>6</w:t>
              </w:r>
            </w:fldSimple>
          </w:p>
        </w:tc>
        <w:tc>
          <w:tcPr>
            <w:tcW w:w="2126" w:type="dxa"/>
            <w:vAlign w:val="center"/>
          </w:tcPr>
          <w:p w14:paraId="18782435" w14:textId="77777777" w:rsidR="008C3007" w:rsidRPr="002D6AB1" w:rsidRDefault="008C3007" w:rsidP="008C3007">
            <w:pPr>
              <w:jc w:val="center"/>
              <w:rPr>
                <w:sz w:val="21"/>
                <w:szCs w:val="21"/>
              </w:rPr>
            </w:pPr>
            <w:proofErr w:type="spellStart"/>
            <w:r w:rsidRPr="002D6AB1">
              <w:rPr>
                <w:rFonts w:hint="eastAsia"/>
                <w:sz w:val="21"/>
                <w:szCs w:val="21"/>
              </w:rPr>
              <w:t>Const</w:t>
            </w:r>
            <w:r w:rsidRPr="002D6AB1">
              <w:rPr>
                <w:sz w:val="21"/>
                <w:szCs w:val="21"/>
              </w:rPr>
              <w:t>SpeedOffset</w:t>
            </w:r>
            <w:proofErr w:type="spellEnd"/>
          </w:p>
        </w:tc>
        <w:tc>
          <w:tcPr>
            <w:tcW w:w="2552" w:type="dxa"/>
          </w:tcPr>
          <w:p w14:paraId="5411CFF5" w14:textId="6C03068D" w:rsidR="008C3007" w:rsidRPr="00910E83" w:rsidRDefault="008C3007" w:rsidP="008C3007">
            <w:pPr>
              <w:jc w:val="center"/>
            </w:pPr>
            <w:r w:rsidRPr="00570EC8">
              <w:t>37234</w:t>
            </w:r>
          </w:p>
        </w:tc>
        <w:tc>
          <w:tcPr>
            <w:tcW w:w="2522" w:type="dxa"/>
          </w:tcPr>
          <w:p w14:paraId="4A63C784" w14:textId="2129DDBD" w:rsidR="008C3007" w:rsidRDefault="008C3007" w:rsidP="008C3007">
            <w:pPr>
              <w:jc w:val="center"/>
            </w:pPr>
            <w:r w:rsidRPr="009F507D">
              <w:t>3181</w:t>
            </w:r>
          </w:p>
        </w:tc>
      </w:tr>
      <w:tr w:rsidR="008C3007" w14:paraId="2CD38DF8" w14:textId="77777777" w:rsidTr="005F6E9D">
        <w:trPr>
          <w:cantSplit/>
          <w:tblCellSpacing w:w="0" w:type="dxa"/>
        </w:trPr>
        <w:tc>
          <w:tcPr>
            <w:tcW w:w="596" w:type="dxa"/>
            <w:vMerge/>
            <w:vAlign w:val="center"/>
          </w:tcPr>
          <w:p w14:paraId="57620E1C" w14:textId="77777777" w:rsidR="008C3007" w:rsidRDefault="008C3007" w:rsidP="008C3007">
            <w:pPr>
              <w:jc w:val="center"/>
            </w:pPr>
          </w:p>
        </w:tc>
        <w:tc>
          <w:tcPr>
            <w:tcW w:w="850" w:type="dxa"/>
            <w:vAlign w:val="center"/>
          </w:tcPr>
          <w:p w14:paraId="67C428E7" w14:textId="77777777" w:rsidR="008C3007" w:rsidRDefault="00A13E45" w:rsidP="008C3007">
            <w:pPr>
              <w:jc w:val="center"/>
            </w:pPr>
            <w:fldSimple w:instr=" seq a ">
              <w:r w:rsidR="008C3007">
                <w:rPr>
                  <w:noProof/>
                </w:rPr>
                <w:t>7</w:t>
              </w:r>
            </w:fldSimple>
          </w:p>
        </w:tc>
        <w:tc>
          <w:tcPr>
            <w:tcW w:w="2126" w:type="dxa"/>
            <w:vAlign w:val="center"/>
          </w:tcPr>
          <w:p w14:paraId="6B6212DD" w14:textId="77777777" w:rsidR="008C3007" w:rsidRPr="002D6AB1" w:rsidRDefault="008C3007" w:rsidP="008C3007">
            <w:pPr>
              <w:jc w:val="center"/>
              <w:rPr>
                <w:sz w:val="21"/>
                <w:szCs w:val="21"/>
              </w:rPr>
            </w:pPr>
            <w:proofErr w:type="spellStart"/>
            <w:r w:rsidRPr="002D6AB1">
              <w:rPr>
                <w:sz w:val="21"/>
                <w:szCs w:val="21"/>
              </w:rPr>
              <w:t>RandomSpeed</w:t>
            </w:r>
            <w:proofErr w:type="spellEnd"/>
          </w:p>
        </w:tc>
        <w:tc>
          <w:tcPr>
            <w:tcW w:w="2552" w:type="dxa"/>
          </w:tcPr>
          <w:p w14:paraId="2C7A862C" w14:textId="08444C55" w:rsidR="008C3007" w:rsidRPr="00910E83" w:rsidRDefault="008C3007" w:rsidP="008C3007">
            <w:pPr>
              <w:jc w:val="center"/>
            </w:pPr>
            <w:r w:rsidRPr="00570EC8">
              <w:t>36671</w:t>
            </w:r>
          </w:p>
        </w:tc>
        <w:tc>
          <w:tcPr>
            <w:tcW w:w="2522" w:type="dxa"/>
          </w:tcPr>
          <w:p w14:paraId="737A1063" w14:textId="6699AFBA" w:rsidR="008C3007" w:rsidRDefault="008C3007" w:rsidP="008C3007">
            <w:pPr>
              <w:jc w:val="center"/>
            </w:pPr>
            <w:r w:rsidRPr="009F507D">
              <w:t>3113</w:t>
            </w:r>
          </w:p>
        </w:tc>
      </w:tr>
      <w:tr w:rsidR="008C3007" w14:paraId="3EF02A72" w14:textId="77777777" w:rsidTr="003E6DCE">
        <w:trPr>
          <w:cantSplit/>
          <w:tblCellSpacing w:w="0" w:type="dxa"/>
        </w:trPr>
        <w:tc>
          <w:tcPr>
            <w:tcW w:w="596" w:type="dxa"/>
            <w:vMerge/>
            <w:vAlign w:val="center"/>
          </w:tcPr>
          <w:p w14:paraId="4AFA1B11" w14:textId="77777777" w:rsidR="008C3007" w:rsidRDefault="008C3007" w:rsidP="008C3007">
            <w:pPr>
              <w:jc w:val="center"/>
            </w:pPr>
          </w:p>
        </w:tc>
        <w:tc>
          <w:tcPr>
            <w:tcW w:w="850" w:type="dxa"/>
            <w:vAlign w:val="center"/>
          </w:tcPr>
          <w:p w14:paraId="77ED28F3" w14:textId="77777777" w:rsidR="008C3007" w:rsidRDefault="00A13E45" w:rsidP="008C3007">
            <w:pPr>
              <w:jc w:val="center"/>
            </w:pPr>
            <w:fldSimple w:instr=" seq a ">
              <w:r w:rsidR="008C3007">
                <w:rPr>
                  <w:noProof/>
                </w:rPr>
                <w:t>8</w:t>
              </w:r>
            </w:fldSimple>
          </w:p>
        </w:tc>
        <w:tc>
          <w:tcPr>
            <w:tcW w:w="2126" w:type="dxa"/>
            <w:vAlign w:val="center"/>
          </w:tcPr>
          <w:p w14:paraId="6048E0F2" w14:textId="77777777" w:rsidR="008C3007" w:rsidRPr="002D6AB1" w:rsidRDefault="008C3007" w:rsidP="008C3007">
            <w:pPr>
              <w:jc w:val="center"/>
              <w:rPr>
                <w:sz w:val="21"/>
                <w:szCs w:val="21"/>
              </w:rPr>
            </w:pPr>
            <w:proofErr w:type="spellStart"/>
            <w:r w:rsidRPr="002D6AB1">
              <w:rPr>
                <w:sz w:val="21"/>
                <w:szCs w:val="21"/>
              </w:rPr>
              <w:t>RandomSpeedOffset</w:t>
            </w:r>
            <w:proofErr w:type="spellEnd"/>
          </w:p>
        </w:tc>
        <w:tc>
          <w:tcPr>
            <w:tcW w:w="2552" w:type="dxa"/>
          </w:tcPr>
          <w:p w14:paraId="66EA88B1" w14:textId="5A575256" w:rsidR="008C3007" w:rsidRPr="00910E83" w:rsidRDefault="008C3007" w:rsidP="008C3007">
            <w:pPr>
              <w:jc w:val="center"/>
            </w:pPr>
            <w:r w:rsidRPr="00570EC8">
              <w:t>36665</w:t>
            </w:r>
          </w:p>
        </w:tc>
        <w:tc>
          <w:tcPr>
            <w:tcW w:w="2522" w:type="dxa"/>
          </w:tcPr>
          <w:p w14:paraId="4E8AD3E7" w14:textId="1E06BE1B" w:rsidR="008C3007" w:rsidRDefault="008C3007" w:rsidP="008C3007">
            <w:pPr>
              <w:jc w:val="center"/>
            </w:pPr>
            <w:r w:rsidRPr="009F507D">
              <w:t>3118</w:t>
            </w:r>
          </w:p>
        </w:tc>
      </w:tr>
      <w:tr w:rsidR="008C3007" w14:paraId="7DB2C148" w14:textId="77777777" w:rsidTr="003E6DCE">
        <w:trPr>
          <w:cantSplit/>
          <w:tblCellSpacing w:w="0" w:type="dxa"/>
        </w:trPr>
        <w:tc>
          <w:tcPr>
            <w:tcW w:w="596" w:type="dxa"/>
            <w:vMerge/>
            <w:vAlign w:val="center"/>
          </w:tcPr>
          <w:p w14:paraId="1E9935FA" w14:textId="77777777" w:rsidR="008C3007" w:rsidRDefault="008C3007" w:rsidP="008C3007">
            <w:pPr>
              <w:jc w:val="center"/>
            </w:pPr>
          </w:p>
        </w:tc>
        <w:tc>
          <w:tcPr>
            <w:tcW w:w="850" w:type="dxa"/>
            <w:vAlign w:val="center"/>
          </w:tcPr>
          <w:p w14:paraId="76B87422" w14:textId="77777777" w:rsidR="008C3007" w:rsidRDefault="008C3007" w:rsidP="008C3007">
            <w:pPr>
              <w:jc w:val="center"/>
            </w:pPr>
            <w:r>
              <w:t>12</w:t>
            </w:r>
          </w:p>
        </w:tc>
        <w:tc>
          <w:tcPr>
            <w:tcW w:w="2126" w:type="dxa"/>
            <w:vAlign w:val="center"/>
          </w:tcPr>
          <w:p w14:paraId="1D4C4506" w14:textId="77777777" w:rsidR="008C3007" w:rsidRPr="002D6AB1" w:rsidRDefault="008C3007" w:rsidP="008C3007">
            <w:pPr>
              <w:jc w:val="center"/>
              <w:rPr>
                <w:sz w:val="21"/>
                <w:szCs w:val="21"/>
              </w:rPr>
            </w:pPr>
            <w:proofErr w:type="spellStart"/>
            <w:r w:rsidRPr="002D6AB1">
              <w:rPr>
                <w:rFonts w:hint="eastAsia"/>
                <w:sz w:val="21"/>
                <w:szCs w:val="21"/>
              </w:rPr>
              <w:t>DelayedMessages</w:t>
            </w:r>
            <w:proofErr w:type="spellEnd"/>
          </w:p>
        </w:tc>
        <w:tc>
          <w:tcPr>
            <w:tcW w:w="2552" w:type="dxa"/>
          </w:tcPr>
          <w:p w14:paraId="1200B6A6" w14:textId="5DD83107" w:rsidR="008C3007" w:rsidRPr="00910E83" w:rsidRDefault="008C3007" w:rsidP="008C3007">
            <w:pPr>
              <w:jc w:val="center"/>
            </w:pPr>
            <w:r w:rsidRPr="00570EC8">
              <w:t>36614</w:t>
            </w:r>
          </w:p>
        </w:tc>
        <w:tc>
          <w:tcPr>
            <w:tcW w:w="2522" w:type="dxa"/>
          </w:tcPr>
          <w:p w14:paraId="406BAC03" w14:textId="4000A630" w:rsidR="008C3007" w:rsidRDefault="008C3007" w:rsidP="008C3007">
            <w:pPr>
              <w:jc w:val="center"/>
            </w:pPr>
            <w:r w:rsidRPr="009F507D">
              <w:t>3103</w:t>
            </w:r>
          </w:p>
        </w:tc>
      </w:tr>
      <w:tr w:rsidR="008C3007" w14:paraId="36EE57AE" w14:textId="77777777" w:rsidTr="003E6DCE">
        <w:trPr>
          <w:cantSplit/>
          <w:tblCellSpacing w:w="0" w:type="dxa"/>
        </w:trPr>
        <w:tc>
          <w:tcPr>
            <w:tcW w:w="596" w:type="dxa"/>
            <w:vMerge w:val="restart"/>
            <w:vAlign w:val="center"/>
          </w:tcPr>
          <w:p w14:paraId="4DADF153" w14:textId="77777777" w:rsidR="008C3007" w:rsidRDefault="008C3007" w:rsidP="008C3007">
            <w:pPr>
              <w:jc w:val="center"/>
            </w:pPr>
            <w:r>
              <w:rPr>
                <w:rFonts w:hint="eastAsia"/>
              </w:rPr>
              <w:t>攻击</w:t>
            </w:r>
          </w:p>
        </w:tc>
        <w:tc>
          <w:tcPr>
            <w:tcW w:w="850" w:type="dxa"/>
            <w:vAlign w:val="center"/>
          </w:tcPr>
          <w:p w14:paraId="250FD4E5" w14:textId="77777777" w:rsidR="008C3007" w:rsidRDefault="008C3007" w:rsidP="008C3007">
            <w:pPr>
              <w:jc w:val="center"/>
            </w:pPr>
            <w:r>
              <w:t>9</w:t>
            </w:r>
          </w:p>
        </w:tc>
        <w:tc>
          <w:tcPr>
            <w:tcW w:w="2126" w:type="dxa"/>
            <w:vAlign w:val="center"/>
          </w:tcPr>
          <w:p w14:paraId="6B672390" w14:textId="77777777" w:rsidR="008C3007" w:rsidRPr="002D6AB1" w:rsidRDefault="008C3007" w:rsidP="008C3007">
            <w:pPr>
              <w:jc w:val="center"/>
              <w:rPr>
                <w:sz w:val="21"/>
                <w:szCs w:val="21"/>
              </w:rPr>
            </w:pPr>
            <w:proofErr w:type="spellStart"/>
            <w:r w:rsidRPr="002D6AB1">
              <w:rPr>
                <w:sz w:val="21"/>
                <w:szCs w:val="21"/>
              </w:rPr>
              <w:t>EventualStop</w:t>
            </w:r>
            <w:proofErr w:type="spellEnd"/>
          </w:p>
        </w:tc>
        <w:tc>
          <w:tcPr>
            <w:tcW w:w="2552" w:type="dxa"/>
          </w:tcPr>
          <w:p w14:paraId="6ECC4B5D" w14:textId="5990A443" w:rsidR="008C3007" w:rsidRPr="00910E83" w:rsidRDefault="008C3007" w:rsidP="008C3007">
            <w:pPr>
              <w:jc w:val="center"/>
            </w:pPr>
            <w:r w:rsidRPr="00570EC8">
              <w:t>37382</w:t>
            </w:r>
          </w:p>
        </w:tc>
        <w:tc>
          <w:tcPr>
            <w:tcW w:w="2522" w:type="dxa"/>
          </w:tcPr>
          <w:p w14:paraId="2E7418F6" w14:textId="7DCD2496" w:rsidR="008C3007" w:rsidRDefault="008C3007" w:rsidP="008C3007">
            <w:pPr>
              <w:jc w:val="center"/>
            </w:pPr>
            <w:r w:rsidRPr="009F507D">
              <w:t>3173</w:t>
            </w:r>
          </w:p>
        </w:tc>
      </w:tr>
      <w:tr w:rsidR="008C3007" w14:paraId="51D89420" w14:textId="77777777" w:rsidTr="003E6DCE">
        <w:trPr>
          <w:cantSplit/>
          <w:tblCellSpacing w:w="0" w:type="dxa"/>
        </w:trPr>
        <w:tc>
          <w:tcPr>
            <w:tcW w:w="596" w:type="dxa"/>
            <w:vMerge/>
            <w:vAlign w:val="center"/>
          </w:tcPr>
          <w:p w14:paraId="70A67E88" w14:textId="77777777" w:rsidR="008C3007" w:rsidRDefault="008C3007" w:rsidP="008C3007">
            <w:pPr>
              <w:jc w:val="center"/>
            </w:pPr>
          </w:p>
        </w:tc>
        <w:tc>
          <w:tcPr>
            <w:tcW w:w="850" w:type="dxa"/>
            <w:vAlign w:val="center"/>
          </w:tcPr>
          <w:p w14:paraId="3E511CD2" w14:textId="77777777" w:rsidR="008C3007" w:rsidRDefault="008C3007" w:rsidP="008C3007">
            <w:pPr>
              <w:jc w:val="center"/>
            </w:pPr>
            <w:r>
              <w:rPr>
                <w:rFonts w:hint="eastAsia"/>
              </w:rPr>
              <w:t>1</w:t>
            </w:r>
            <w:r>
              <w:t>0</w:t>
            </w:r>
          </w:p>
        </w:tc>
        <w:tc>
          <w:tcPr>
            <w:tcW w:w="2126" w:type="dxa"/>
            <w:vAlign w:val="center"/>
          </w:tcPr>
          <w:p w14:paraId="48CB700B" w14:textId="77777777" w:rsidR="008C3007" w:rsidRPr="002D6AB1" w:rsidRDefault="008C3007" w:rsidP="008C3007">
            <w:pPr>
              <w:jc w:val="center"/>
              <w:rPr>
                <w:sz w:val="21"/>
                <w:szCs w:val="21"/>
              </w:rPr>
            </w:pPr>
            <w:r w:rsidRPr="002D6AB1">
              <w:rPr>
                <w:rFonts w:hint="eastAsia"/>
                <w:sz w:val="21"/>
                <w:szCs w:val="21"/>
              </w:rPr>
              <w:t>Dis</w:t>
            </w:r>
            <w:r w:rsidRPr="002D6AB1">
              <w:rPr>
                <w:sz w:val="21"/>
                <w:szCs w:val="21"/>
              </w:rPr>
              <w:t>ruptive</w:t>
            </w:r>
          </w:p>
        </w:tc>
        <w:tc>
          <w:tcPr>
            <w:tcW w:w="2552" w:type="dxa"/>
          </w:tcPr>
          <w:p w14:paraId="3F9621F9" w14:textId="53AA02CD" w:rsidR="008C3007" w:rsidRDefault="008C3007" w:rsidP="008C3007">
            <w:pPr>
              <w:jc w:val="center"/>
            </w:pPr>
            <w:r w:rsidRPr="00570EC8">
              <w:t>37885</w:t>
            </w:r>
          </w:p>
        </w:tc>
        <w:tc>
          <w:tcPr>
            <w:tcW w:w="2522" w:type="dxa"/>
          </w:tcPr>
          <w:p w14:paraId="7DA22E56" w14:textId="4F00291A" w:rsidR="008C3007" w:rsidRDefault="008C3007" w:rsidP="008C3007">
            <w:pPr>
              <w:jc w:val="center"/>
            </w:pPr>
            <w:r w:rsidRPr="009F507D">
              <w:t>3234</w:t>
            </w:r>
          </w:p>
        </w:tc>
      </w:tr>
      <w:tr w:rsidR="008C3007" w:rsidRPr="00CF461A" w14:paraId="1AB7F9D2" w14:textId="77777777" w:rsidTr="003E6DCE">
        <w:trPr>
          <w:cantSplit/>
          <w:tblCellSpacing w:w="0" w:type="dxa"/>
        </w:trPr>
        <w:tc>
          <w:tcPr>
            <w:tcW w:w="596" w:type="dxa"/>
            <w:vMerge/>
            <w:vAlign w:val="center"/>
          </w:tcPr>
          <w:p w14:paraId="7CB76544" w14:textId="77777777" w:rsidR="008C3007" w:rsidRDefault="008C3007" w:rsidP="008C3007">
            <w:pPr>
              <w:jc w:val="center"/>
            </w:pPr>
          </w:p>
        </w:tc>
        <w:tc>
          <w:tcPr>
            <w:tcW w:w="850" w:type="dxa"/>
            <w:vAlign w:val="center"/>
          </w:tcPr>
          <w:p w14:paraId="22B4D326" w14:textId="77777777" w:rsidR="008C3007" w:rsidRDefault="00A13E45" w:rsidP="008C3007">
            <w:pPr>
              <w:jc w:val="center"/>
            </w:pPr>
            <w:fldSimple w:instr=" seq a ">
              <w:r w:rsidR="008C3007">
                <w:rPr>
                  <w:noProof/>
                </w:rPr>
                <w:t>11</w:t>
              </w:r>
            </w:fldSimple>
          </w:p>
        </w:tc>
        <w:tc>
          <w:tcPr>
            <w:tcW w:w="2126" w:type="dxa"/>
            <w:vAlign w:val="center"/>
          </w:tcPr>
          <w:p w14:paraId="0E150C95" w14:textId="77777777" w:rsidR="008C3007" w:rsidRPr="002D6AB1" w:rsidRDefault="008C3007" w:rsidP="008C3007">
            <w:pPr>
              <w:jc w:val="center"/>
              <w:rPr>
                <w:sz w:val="21"/>
                <w:szCs w:val="21"/>
              </w:rPr>
            </w:pPr>
            <w:proofErr w:type="spellStart"/>
            <w:r w:rsidRPr="002D6AB1">
              <w:rPr>
                <w:rFonts w:hint="eastAsia"/>
                <w:sz w:val="21"/>
                <w:szCs w:val="21"/>
              </w:rPr>
              <w:t>DataReply</w:t>
            </w:r>
            <w:proofErr w:type="spellEnd"/>
          </w:p>
        </w:tc>
        <w:tc>
          <w:tcPr>
            <w:tcW w:w="2552" w:type="dxa"/>
          </w:tcPr>
          <w:p w14:paraId="5890774F" w14:textId="225518D5" w:rsidR="008C3007" w:rsidRDefault="008C3007" w:rsidP="008C3007">
            <w:pPr>
              <w:jc w:val="center"/>
            </w:pPr>
            <w:r w:rsidRPr="00570EC8">
              <w:t>38331</w:t>
            </w:r>
          </w:p>
        </w:tc>
        <w:tc>
          <w:tcPr>
            <w:tcW w:w="2522" w:type="dxa"/>
          </w:tcPr>
          <w:p w14:paraId="393E00F8" w14:textId="2AFA5E87" w:rsidR="008C3007" w:rsidRPr="00CF461A" w:rsidRDefault="008C3007" w:rsidP="008C3007">
            <w:pPr>
              <w:jc w:val="center"/>
            </w:pPr>
            <w:r w:rsidRPr="009F507D">
              <w:t>3283</w:t>
            </w:r>
          </w:p>
        </w:tc>
      </w:tr>
      <w:tr w:rsidR="008C3007" w14:paraId="623745BB" w14:textId="77777777" w:rsidTr="00A85D21">
        <w:trPr>
          <w:cantSplit/>
          <w:tblCellSpacing w:w="0" w:type="dxa"/>
        </w:trPr>
        <w:tc>
          <w:tcPr>
            <w:tcW w:w="596" w:type="dxa"/>
            <w:vMerge/>
            <w:vAlign w:val="center"/>
          </w:tcPr>
          <w:p w14:paraId="1EF7AAF5" w14:textId="77777777" w:rsidR="008C3007" w:rsidRDefault="008C3007" w:rsidP="008C3007">
            <w:pPr>
              <w:jc w:val="center"/>
            </w:pPr>
          </w:p>
        </w:tc>
        <w:tc>
          <w:tcPr>
            <w:tcW w:w="850" w:type="dxa"/>
            <w:vAlign w:val="center"/>
          </w:tcPr>
          <w:p w14:paraId="1E663F4A" w14:textId="77777777" w:rsidR="008C3007" w:rsidRDefault="00A13E45" w:rsidP="008C3007">
            <w:pPr>
              <w:jc w:val="center"/>
            </w:pPr>
            <w:fldSimple w:instr=" seq a ">
              <w:r w:rsidR="008C3007">
                <w:rPr>
                  <w:noProof/>
                </w:rPr>
                <w:t>13</w:t>
              </w:r>
            </w:fldSimple>
          </w:p>
        </w:tc>
        <w:tc>
          <w:tcPr>
            <w:tcW w:w="2126" w:type="dxa"/>
            <w:vAlign w:val="center"/>
          </w:tcPr>
          <w:p w14:paraId="5396BBE5" w14:textId="77777777" w:rsidR="008C3007" w:rsidRPr="002D6AB1" w:rsidRDefault="008C3007" w:rsidP="008C3007">
            <w:pPr>
              <w:jc w:val="center"/>
              <w:rPr>
                <w:sz w:val="21"/>
                <w:szCs w:val="21"/>
              </w:rPr>
            </w:pPr>
            <w:r w:rsidRPr="002D6AB1">
              <w:rPr>
                <w:rFonts w:hint="eastAsia"/>
                <w:sz w:val="21"/>
                <w:szCs w:val="21"/>
              </w:rPr>
              <w:t>D</w:t>
            </w:r>
            <w:r w:rsidRPr="002D6AB1">
              <w:rPr>
                <w:sz w:val="21"/>
                <w:szCs w:val="21"/>
              </w:rPr>
              <w:t>os</w:t>
            </w:r>
          </w:p>
        </w:tc>
        <w:tc>
          <w:tcPr>
            <w:tcW w:w="2552" w:type="dxa"/>
          </w:tcPr>
          <w:p w14:paraId="58B31B01" w14:textId="4D611310" w:rsidR="008C3007" w:rsidRPr="00DD4954" w:rsidRDefault="008C3007" w:rsidP="008C3007">
            <w:pPr>
              <w:jc w:val="center"/>
            </w:pPr>
            <w:r w:rsidRPr="00570EC8">
              <w:t>116120</w:t>
            </w:r>
          </w:p>
        </w:tc>
        <w:tc>
          <w:tcPr>
            <w:tcW w:w="2522" w:type="dxa"/>
          </w:tcPr>
          <w:p w14:paraId="6A1FD4E5" w14:textId="134ACE23" w:rsidR="008C3007" w:rsidRDefault="008C3007" w:rsidP="008C3007">
            <w:pPr>
              <w:jc w:val="center"/>
            </w:pPr>
            <w:r w:rsidRPr="009F507D">
              <w:t>11052</w:t>
            </w:r>
          </w:p>
        </w:tc>
      </w:tr>
      <w:tr w:rsidR="008C3007" w14:paraId="046AF8B9" w14:textId="77777777" w:rsidTr="00A85D21">
        <w:trPr>
          <w:cantSplit/>
          <w:tblCellSpacing w:w="0" w:type="dxa"/>
        </w:trPr>
        <w:tc>
          <w:tcPr>
            <w:tcW w:w="596" w:type="dxa"/>
            <w:vMerge/>
            <w:vAlign w:val="center"/>
          </w:tcPr>
          <w:p w14:paraId="7D7B1064" w14:textId="77777777" w:rsidR="008C3007" w:rsidRDefault="008C3007" w:rsidP="008C3007">
            <w:pPr>
              <w:jc w:val="center"/>
            </w:pPr>
          </w:p>
        </w:tc>
        <w:tc>
          <w:tcPr>
            <w:tcW w:w="850" w:type="dxa"/>
            <w:vAlign w:val="center"/>
          </w:tcPr>
          <w:p w14:paraId="7530B706" w14:textId="77777777" w:rsidR="008C3007" w:rsidRDefault="00A13E45" w:rsidP="008C3007">
            <w:pPr>
              <w:jc w:val="center"/>
            </w:pPr>
            <w:fldSimple w:instr=" seq a ">
              <w:r w:rsidR="008C3007">
                <w:rPr>
                  <w:noProof/>
                </w:rPr>
                <w:t>14</w:t>
              </w:r>
            </w:fldSimple>
          </w:p>
        </w:tc>
        <w:tc>
          <w:tcPr>
            <w:tcW w:w="2126" w:type="dxa"/>
            <w:vAlign w:val="center"/>
          </w:tcPr>
          <w:p w14:paraId="68EA5431" w14:textId="77777777" w:rsidR="008C3007" w:rsidRPr="002D6AB1" w:rsidRDefault="008C3007" w:rsidP="008C3007">
            <w:pPr>
              <w:jc w:val="center"/>
              <w:rPr>
                <w:sz w:val="21"/>
                <w:szCs w:val="21"/>
              </w:rPr>
            </w:pPr>
            <w:proofErr w:type="spellStart"/>
            <w:r w:rsidRPr="002D6AB1">
              <w:rPr>
                <w:rFonts w:hint="eastAsia"/>
                <w:sz w:val="21"/>
                <w:szCs w:val="21"/>
              </w:rPr>
              <w:t>D</w:t>
            </w:r>
            <w:r w:rsidRPr="002D6AB1">
              <w:rPr>
                <w:sz w:val="21"/>
                <w:szCs w:val="21"/>
              </w:rPr>
              <w:t>osRandom</w:t>
            </w:r>
            <w:proofErr w:type="spellEnd"/>
          </w:p>
        </w:tc>
        <w:tc>
          <w:tcPr>
            <w:tcW w:w="2552" w:type="dxa"/>
          </w:tcPr>
          <w:p w14:paraId="00ACD51D" w14:textId="4A34DE44" w:rsidR="008C3007" w:rsidRPr="00F83A5E" w:rsidRDefault="008C3007" w:rsidP="008C3007">
            <w:pPr>
              <w:jc w:val="center"/>
            </w:pPr>
            <w:r w:rsidRPr="00570EC8">
              <w:t>112726</w:t>
            </w:r>
          </w:p>
        </w:tc>
        <w:tc>
          <w:tcPr>
            <w:tcW w:w="2522" w:type="dxa"/>
          </w:tcPr>
          <w:p w14:paraId="01786FF0" w14:textId="2B627C78" w:rsidR="008C3007" w:rsidRDefault="008C3007" w:rsidP="008C3007">
            <w:pPr>
              <w:jc w:val="center"/>
            </w:pPr>
            <w:r w:rsidRPr="009F507D">
              <w:t>10710</w:t>
            </w:r>
          </w:p>
        </w:tc>
      </w:tr>
      <w:tr w:rsidR="008C3007" w14:paraId="1531CC69" w14:textId="77777777" w:rsidTr="00A85D21">
        <w:trPr>
          <w:cantSplit/>
          <w:tblCellSpacing w:w="0" w:type="dxa"/>
        </w:trPr>
        <w:tc>
          <w:tcPr>
            <w:tcW w:w="596" w:type="dxa"/>
            <w:vMerge/>
            <w:vAlign w:val="center"/>
          </w:tcPr>
          <w:p w14:paraId="16D48878" w14:textId="77777777" w:rsidR="008C3007" w:rsidRDefault="008C3007" w:rsidP="008C3007">
            <w:pPr>
              <w:jc w:val="center"/>
            </w:pPr>
          </w:p>
        </w:tc>
        <w:tc>
          <w:tcPr>
            <w:tcW w:w="850" w:type="dxa"/>
            <w:vAlign w:val="center"/>
          </w:tcPr>
          <w:p w14:paraId="728411B8" w14:textId="77777777" w:rsidR="008C3007" w:rsidRDefault="00A13E45" w:rsidP="008C3007">
            <w:pPr>
              <w:jc w:val="center"/>
            </w:pPr>
            <w:fldSimple w:instr=" seq a ">
              <w:r w:rsidR="008C3007">
                <w:rPr>
                  <w:noProof/>
                </w:rPr>
                <w:t>15</w:t>
              </w:r>
            </w:fldSimple>
          </w:p>
        </w:tc>
        <w:tc>
          <w:tcPr>
            <w:tcW w:w="2126" w:type="dxa"/>
            <w:vAlign w:val="center"/>
          </w:tcPr>
          <w:p w14:paraId="4FA8B46E" w14:textId="77777777" w:rsidR="008C3007" w:rsidRPr="002D6AB1" w:rsidRDefault="008C3007" w:rsidP="008C3007">
            <w:pPr>
              <w:jc w:val="center"/>
              <w:rPr>
                <w:sz w:val="21"/>
                <w:szCs w:val="21"/>
              </w:rPr>
            </w:pPr>
            <w:proofErr w:type="spellStart"/>
            <w:r w:rsidRPr="002D6AB1">
              <w:rPr>
                <w:sz w:val="21"/>
                <w:szCs w:val="21"/>
              </w:rPr>
              <w:t>DoSDisruptive</w:t>
            </w:r>
            <w:proofErr w:type="spellEnd"/>
          </w:p>
        </w:tc>
        <w:tc>
          <w:tcPr>
            <w:tcW w:w="2552" w:type="dxa"/>
          </w:tcPr>
          <w:p w14:paraId="161ED214" w14:textId="4A987F5A" w:rsidR="008C3007" w:rsidRDefault="008C3007" w:rsidP="008C3007">
            <w:pPr>
              <w:jc w:val="center"/>
            </w:pPr>
            <w:r w:rsidRPr="00570EC8">
              <w:t>114689</w:t>
            </w:r>
          </w:p>
        </w:tc>
        <w:tc>
          <w:tcPr>
            <w:tcW w:w="2522" w:type="dxa"/>
          </w:tcPr>
          <w:p w14:paraId="376E153E" w14:textId="4DBDCB52" w:rsidR="008C3007" w:rsidRDefault="008C3007" w:rsidP="008C3007">
            <w:pPr>
              <w:jc w:val="center"/>
            </w:pPr>
            <w:r w:rsidRPr="009F507D">
              <w:t>10908</w:t>
            </w:r>
          </w:p>
        </w:tc>
      </w:tr>
      <w:tr w:rsidR="008C3007" w14:paraId="04FA6CDA" w14:textId="77777777" w:rsidTr="00A85D21">
        <w:trPr>
          <w:cantSplit/>
          <w:tblCellSpacing w:w="0" w:type="dxa"/>
        </w:trPr>
        <w:tc>
          <w:tcPr>
            <w:tcW w:w="596" w:type="dxa"/>
            <w:vMerge/>
            <w:vAlign w:val="center"/>
          </w:tcPr>
          <w:p w14:paraId="327B864D" w14:textId="77777777" w:rsidR="008C3007" w:rsidRDefault="008C3007" w:rsidP="008C3007">
            <w:pPr>
              <w:jc w:val="center"/>
            </w:pPr>
          </w:p>
        </w:tc>
        <w:tc>
          <w:tcPr>
            <w:tcW w:w="850" w:type="dxa"/>
            <w:vAlign w:val="center"/>
          </w:tcPr>
          <w:p w14:paraId="47DC0D9E" w14:textId="77777777" w:rsidR="008C3007" w:rsidRDefault="00A13E45" w:rsidP="008C3007">
            <w:pPr>
              <w:jc w:val="center"/>
            </w:pPr>
            <w:fldSimple w:instr=" seq a ">
              <w:r w:rsidR="008C3007">
                <w:rPr>
                  <w:noProof/>
                </w:rPr>
                <w:t>16</w:t>
              </w:r>
            </w:fldSimple>
          </w:p>
        </w:tc>
        <w:tc>
          <w:tcPr>
            <w:tcW w:w="2126" w:type="dxa"/>
            <w:vAlign w:val="center"/>
          </w:tcPr>
          <w:p w14:paraId="6003317A" w14:textId="77777777" w:rsidR="008C3007" w:rsidRPr="002D6AB1" w:rsidRDefault="008C3007" w:rsidP="008C3007">
            <w:pPr>
              <w:jc w:val="center"/>
              <w:rPr>
                <w:sz w:val="21"/>
                <w:szCs w:val="21"/>
              </w:rPr>
            </w:pPr>
            <w:proofErr w:type="spellStart"/>
            <w:r w:rsidRPr="002D6AB1">
              <w:rPr>
                <w:rFonts w:hint="eastAsia"/>
                <w:sz w:val="21"/>
                <w:szCs w:val="21"/>
              </w:rPr>
              <w:t>GridSybil</w:t>
            </w:r>
            <w:proofErr w:type="spellEnd"/>
          </w:p>
        </w:tc>
        <w:tc>
          <w:tcPr>
            <w:tcW w:w="2552" w:type="dxa"/>
          </w:tcPr>
          <w:p w14:paraId="758DEF4E" w14:textId="42BF07EB" w:rsidR="008C3007" w:rsidRDefault="008C3007" w:rsidP="008C3007">
            <w:pPr>
              <w:jc w:val="center"/>
            </w:pPr>
            <w:r w:rsidRPr="00570EC8">
              <w:t>150180</w:t>
            </w:r>
          </w:p>
        </w:tc>
        <w:tc>
          <w:tcPr>
            <w:tcW w:w="2522" w:type="dxa"/>
          </w:tcPr>
          <w:p w14:paraId="6122894E" w14:textId="4EDFEF31" w:rsidR="008C3007" w:rsidRDefault="008C3007" w:rsidP="008C3007">
            <w:pPr>
              <w:jc w:val="center"/>
            </w:pPr>
            <w:r w:rsidRPr="009F507D">
              <w:t>14445</w:t>
            </w:r>
          </w:p>
        </w:tc>
      </w:tr>
      <w:tr w:rsidR="008C3007" w14:paraId="6B1670AC" w14:textId="77777777" w:rsidTr="00A85D21">
        <w:trPr>
          <w:cantSplit/>
          <w:tblCellSpacing w:w="0" w:type="dxa"/>
        </w:trPr>
        <w:tc>
          <w:tcPr>
            <w:tcW w:w="596" w:type="dxa"/>
            <w:vMerge/>
            <w:vAlign w:val="center"/>
          </w:tcPr>
          <w:p w14:paraId="162E8FCF" w14:textId="77777777" w:rsidR="008C3007" w:rsidRDefault="008C3007" w:rsidP="008C3007">
            <w:pPr>
              <w:jc w:val="center"/>
            </w:pPr>
          </w:p>
        </w:tc>
        <w:tc>
          <w:tcPr>
            <w:tcW w:w="850" w:type="dxa"/>
            <w:vAlign w:val="center"/>
          </w:tcPr>
          <w:p w14:paraId="134FBCE9" w14:textId="77777777" w:rsidR="008C3007" w:rsidRDefault="00A13E45" w:rsidP="008C3007">
            <w:pPr>
              <w:jc w:val="center"/>
            </w:pPr>
            <w:fldSimple w:instr=" seq a ">
              <w:r w:rsidR="008C3007">
                <w:rPr>
                  <w:noProof/>
                </w:rPr>
                <w:t>17</w:t>
              </w:r>
            </w:fldSimple>
          </w:p>
        </w:tc>
        <w:tc>
          <w:tcPr>
            <w:tcW w:w="2126" w:type="dxa"/>
            <w:vAlign w:val="center"/>
          </w:tcPr>
          <w:p w14:paraId="750EFFC6" w14:textId="77777777" w:rsidR="008C3007" w:rsidRPr="002D6AB1" w:rsidRDefault="008C3007" w:rsidP="008C3007">
            <w:pPr>
              <w:jc w:val="center"/>
              <w:rPr>
                <w:sz w:val="21"/>
                <w:szCs w:val="21"/>
              </w:rPr>
            </w:pPr>
            <w:proofErr w:type="spellStart"/>
            <w:r w:rsidRPr="002D6AB1">
              <w:rPr>
                <w:rFonts w:hint="eastAsia"/>
                <w:sz w:val="21"/>
                <w:szCs w:val="21"/>
              </w:rPr>
              <w:t>DataReplySybil</w:t>
            </w:r>
            <w:proofErr w:type="spellEnd"/>
          </w:p>
        </w:tc>
        <w:tc>
          <w:tcPr>
            <w:tcW w:w="2552" w:type="dxa"/>
          </w:tcPr>
          <w:p w14:paraId="5B77338F" w14:textId="4815EB55" w:rsidR="008C3007" w:rsidRDefault="008C3007" w:rsidP="008C3007">
            <w:pPr>
              <w:jc w:val="center"/>
            </w:pPr>
            <w:r w:rsidRPr="00570EC8">
              <w:t>38654</w:t>
            </w:r>
          </w:p>
        </w:tc>
        <w:tc>
          <w:tcPr>
            <w:tcW w:w="2522" w:type="dxa"/>
          </w:tcPr>
          <w:p w14:paraId="0701CCB2" w14:textId="02999E2B" w:rsidR="008C3007" w:rsidRDefault="008C3007" w:rsidP="008C3007">
            <w:pPr>
              <w:jc w:val="center"/>
            </w:pPr>
            <w:r w:rsidRPr="009F507D">
              <w:t>3304</w:t>
            </w:r>
          </w:p>
        </w:tc>
      </w:tr>
      <w:tr w:rsidR="008C3007" w14:paraId="0BD06780" w14:textId="77777777" w:rsidTr="00A85D21">
        <w:trPr>
          <w:cantSplit/>
          <w:tblCellSpacing w:w="0" w:type="dxa"/>
        </w:trPr>
        <w:tc>
          <w:tcPr>
            <w:tcW w:w="596" w:type="dxa"/>
            <w:vMerge/>
            <w:vAlign w:val="center"/>
          </w:tcPr>
          <w:p w14:paraId="56ED7689" w14:textId="77777777" w:rsidR="008C3007" w:rsidRDefault="008C3007" w:rsidP="008C3007">
            <w:pPr>
              <w:jc w:val="center"/>
            </w:pPr>
          </w:p>
        </w:tc>
        <w:tc>
          <w:tcPr>
            <w:tcW w:w="850" w:type="dxa"/>
            <w:vAlign w:val="center"/>
          </w:tcPr>
          <w:p w14:paraId="6EE94FF1" w14:textId="77777777" w:rsidR="008C3007" w:rsidRDefault="00A13E45" w:rsidP="008C3007">
            <w:pPr>
              <w:jc w:val="center"/>
            </w:pPr>
            <w:fldSimple w:instr=" seq a ">
              <w:r w:rsidR="008C3007">
                <w:rPr>
                  <w:noProof/>
                </w:rPr>
                <w:t>18</w:t>
              </w:r>
            </w:fldSimple>
          </w:p>
        </w:tc>
        <w:tc>
          <w:tcPr>
            <w:tcW w:w="2126" w:type="dxa"/>
            <w:vAlign w:val="center"/>
          </w:tcPr>
          <w:p w14:paraId="07ACB928" w14:textId="77777777" w:rsidR="008C3007" w:rsidRPr="002D6AB1" w:rsidRDefault="008C3007" w:rsidP="008C3007">
            <w:pPr>
              <w:jc w:val="center"/>
              <w:rPr>
                <w:sz w:val="21"/>
                <w:szCs w:val="21"/>
              </w:rPr>
            </w:pPr>
            <w:proofErr w:type="spellStart"/>
            <w:r w:rsidRPr="002D6AB1">
              <w:rPr>
                <w:sz w:val="21"/>
                <w:szCs w:val="21"/>
              </w:rPr>
              <w:t>DoSRandomSybil</w:t>
            </w:r>
            <w:proofErr w:type="spellEnd"/>
          </w:p>
        </w:tc>
        <w:tc>
          <w:tcPr>
            <w:tcW w:w="2552" w:type="dxa"/>
          </w:tcPr>
          <w:p w14:paraId="0847D687" w14:textId="5ACB9844" w:rsidR="008C3007" w:rsidRDefault="008C3007" w:rsidP="008C3007">
            <w:pPr>
              <w:jc w:val="center"/>
            </w:pPr>
            <w:r w:rsidRPr="00570EC8">
              <w:t>72708</w:t>
            </w:r>
          </w:p>
        </w:tc>
        <w:tc>
          <w:tcPr>
            <w:tcW w:w="2522" w:type="dxa"/>
          </w:tcPr>
          <w:p w14:paraId="46FDA5DA" w14:textId="1F2D8B1A" w:rsidR="008C3007" w:rsidRDefault="008C3007" w:rsidP="008C3007">
            <w:pPr>
              <w:jc w:val="center"/>
            </w:pPr>
            <w:r w:rsidRPr="009F507D">
              <w:t>6710</w:t>
            </w:r>
          </w:p>
        </w:tc>
      </w:tr>
      <w:tr w:rsidR="008C3007" w14:paraId="6C094128" w14:textId="77777777" w:rsidTr="00A85D21">
        <w:trPr>
          <w:cantSplit/>
          <w:tblCellSpacing w:w="0" w:type="dxa"/>
        </w:trPr>
        <w:tc>
          <w:tcPr>
            <w:tcW w:w="596" w:type="dxa"/>
            <w:vMerge/>
            <w:vAlign w:val="center"/>
          </w:tcPr>
          <w:p w14:paraId="551F6208" w14:textId="77777777" w:rsidR="008C3007" w:rsidRDefault="008C3007" w:rsidP="008C3007">
            <w:pPr>
              <w:jc w:val="center"/>
            </w:pPr>
          </w:p>
        </w:tc>
        <w:tc>
          <w:tcPr>
            <w:tcW w:w="850" w:type="dxa"/>
            <w:vAlign w:val="center"/>
          </w:tcPr>
          <w:p w14:paraId="3000A027" w14:textId="77777777" w:rsidR="008C3007" w:rsidRDefault="00A13E45" w:rsidP="008C3007">
            <w:pPr>
              <w:jc w:val="center"/>
            </w:pPr>
            <w:fldSimple w:instr=" seq a ">
              <w:r w:rsidR="008C3007">
                <w:rPr>
                  <w:noProof/>
                </w:rPr>
                <w:t>19</w:t>
              </w:r>
            </w:fldSimple>
          </w:p>
        </w:tc>
        <w:tc>
          <w:tcPr>
            <w:tcW w:w="2126" w:type="dxa"/>
            <w:vAlign w:val="center"/>
          </w:tcPr>
          <w:p w14:paraId="230CCA71" w14:textId="77777777" w:rsidR="008C3007" w:rsidRPr="002D6AB1" w:rsidRDefault="008C3007" w:rsidP="008C3007">
            <w:pPr>
              <w:jc w:val="center"/>
              <w:rPr>
                <w:sz w:val="21"/>
                <w:szCs w:val="21"/>
              </w:rPr>
            </w:pPr>
            <w:proofErr w:type="spellStart"/>
            <w:r w:rsidRPr="002D6AB1">
              <w:rPr>
                <w:sz w:val="21"/>
                <w:szCs w:val="21"/>
              </w:rPr>
              <w:t>DoSDisruptiveSybil</w:t>
            </w:r>
            <w:proofErr w:type="spellEnd"/>
          </w:p>
        </w:tc>
        <w:tc>
          <w:tcPr>
            <w:tcW w:w="2552" w:type="dxa"/>
          </w:tcPr>
          <w:p w14:paraId="3CBF1576" w14:textId="624D5ACA" w:rsidR="008C3007" w:rsidRDefault="008C3007" w:rsidP="008C3007">
            <w:pPr>
              <w:jc w:val="center"/>
            </w:pPr>
            <w:r w:rsidRPr="00570EC8">
              <w:t>73244</w:t>
            </w:r>
          </w:p>
        </w:tc>
        <w:tc>
          <w:tcPr>
            <w:tcW w:w="2522" w:type="dxa"/>
          </w:tcPr>
          <w:p w14:paraId="09A7237E" w14:textId="3A4D3AB0" w:rsidR="008C3007" w:rsidRDefault="008C3007" w:rsidP="008C3007">
            <w:pPr>
              <w:jc w:val="center"/>
            </w:pPr>
            <w:r w:rsidRPr="009F507D">
              <w:t>6764</w:t>
            </w:r>
          </w:p>
        </w:tc>
      </w:tr>
      <w:tr w:rsidR="00B9443B" w14:paraId="15113575" w14:textId="77777777" w:rsidTr="00D0724E">
        <w:trPr>
          <w:cantSplit/>
          <w:tblCellSpacing w:w="0" w:type="dxa"/>
        </w:trPr>
        <w:tc>
          <w:tcPr>
            <w:tcW w:w="1446" w:type="dxa"/>
            <w:gridSpan w:val="2"/>
            <w:vAlign w:val="center"/>
          </w:tcPr>
          <w:p w14:paraId="48BF1B90" w14:textId="26A6AAF2" w:rsidR="00B9443B" w:rsidRDefault="00B9443B" w:rsidP="00B9443B">
            <w:r>
              <w:rPr>
                <w:rFonts w:hint="eastAsia"/>
                <w:noProof/>
              </w:rPr>
              <w:lastRenderedPageBreak/>
              <w:t>正常</w:t>
            </w:r>
            <w:r>
              <w:rPr>
                <w:rFonts w:hint="eastAsia"/>
                <w:noProof/>
              </w:rPr>
              <w:t>:</w:t>
            </w:r>
            <w:r w:rsidRPr="00B9443B">
              <w:rPr>
                <w:noProof/>
              </w:rPr>
              <w:t>异常</w:t>
            </w:r>
          </w:p>
        </w:tc>
        <w:tc>
          <w:tcPr>
            <w:tcW w:w="2126" w:type="dxa"/>
            <w:vAlign w:val="center"/>
          </w:tcPr>
          <w:p w14:paraId="6691349A" w14:textId="033E1300" w:rsidR="00B9443B" w:rsidRPr="002D6AB1" w:rsidRDefault="00B9443B" w:rsidP="00B9443B">
            <w:pPr>
              <w:jc w:val="center"/>
              <w:rPr>
                <w:sz w:val="21"/>
                <w:szCs w:val="21"/>
              </w:rPr>
            </w:pPr>
            <w:r w:rsidRPr="00B9443B">
              <w:rPr>
                <w:rFonts w:hint="eastAsia"/>
                <w:noProof/>
              </w:rPr>
              <w:t>Sum of above</w:t>
            </w:r>
          </w:p>
        </w:tc>
        <w:tc>
          <w:tcPr>
            <w:tcW w:w="2552" w:type="dxa"/>
          </w:tcPr>
          <w:p w14:paraId="6B9BF393" w14:textId="7F6B96CD" w:rsidR="00B9443B" w:rsidRPr="00570EC8" w:rsidRDefault="00B9443B" w:rsidP="00B9443B">
            <w:pPr>
              <w:jc w:val="center"/>
            </w:pPr>
            <w:r w:rsidRPr="00B9443B">
              <w:rPr>
                <w:rFonts w:hint="eastAsia"/>
                <w:noProof/>
              </w:rPr>
              <w:t>3050501</w:t>
            </w:r>
            <w:r w:rsidRPr="00B9443B">
              <w:rPr>
                <w:noProof/>
              </w:rPr>
              <w:t>：</w:t>
            </w:r>
            <w:r w:rsidRPr="00B9443B">
              <w:rPr>
                <w:noProof/>
              </w:rPr>
              <w:t>1127496</w:t>
            </w:r>
          </w:p>
        </w:tc>
        <w:tc>
          <w:tcPr>
            <w:tcW w:w="2522" w:type="dxa"/>
          </w:tcPr>
          <w:p w14:paraId="58DC435D" w14:textId="5D853254" w:rsidR="00B9443B" w:rsidRPr="009F507D" w:rsidRDefault="00B9443B" w:rsidP="00B9443B">
            <w:pPr>
              <w:jc w:val="center"/>
            </w:pPr>
            <w:r w:rsidRPr="00B9443B">
              <w:rPr>
                <w:rFonts w:hint="eastAsia"/>
                <w:noProof/>
              </w:rPr>
              <w:t>269578</w:t>
            </w:r>
            <w:r w:rsidRPr="00B9443B">
              <w:rPr>
                <w:noProof/>
              </w:rPr>
              <w:t>：</w:t>
            </w:r>
            <w:r w:rsidRPr="00B9443B">
              <w:rPr>
                <w:noProof/>
              </w:rPr>
              <w:t>102172</w:t>
            </w:r>
          </w:p>
        </w:tc>
      </w:tr>
    </w:tbl>
    <w:p w14:paraId="6ACFCC42" w14:textId="39F9B8A5" w:rsidR="002401DA" w:rsidRDefault="002401DA" w:rsidP="00EB61B4"/>
    <w:sectPr w:rsidR="002401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A24F6" w14:textId="77777777" w:rsidR="00773ACF" w:rsidRDefault="00773ACF" w:rsidP="006A67E4">
      <w:r>
        <w:separator/>
      </w:r>
    </w:p>
  </w:endnote>
  <w:endnote w:type="continuationSeparator" w:id="0">
    <w:p w14:paraId="5AECB193" w14:textId="77777777" w:rsidR="00773ACF" w:rsidRDefault="00773ACF" w:rsidP="006A6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29FF8" w14:textId="77777777" w:rsidR="00773ACF" w:rsidRDefault="00773ACF" w:rsidP="006A67E4">
      <w:r>
        <w:separator/>
      </w:r>
    </w:p>
  </w:footnote>
  <w:footnote w:type="continuationSeparator" w:id="0">
    <w:p w14:paraId="686DF419" w14:textId="77777777" w:rsidR="00773ACF" w:rsidRDefault="00773ACF" w:rsidP="006A6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7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0702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54422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76449EB"/>
    <w:multiLevelType w:val="hybridMultilevel"/>
    <w:tmpl w:val="EE2460E8"/>
    <w:lvl w:ilvl="0" w:tplc="A38803F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8B23940"/>
    <w:multiLevelType w:val="hybridMultilevel"/>
    <w:tmpl w:val="2C5070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C34087"/>
    <w:multiLevelType w:val="hybridMultilevel"/>
    <w:tmpl w:val="8E1C70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E46CEB"/>
    <w:multiLevelType w:val="hybridMultilevel"/>
    <w:tmpl w:val="9A7C10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DB4B7E"/>
    <w:multiLevelType w:val="hybridMultilevel"/>
    <w:tmpl w:val="E606FDB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0D2E59"/>
    <w:multiLevelType w:val="hybridMultilevel"/>
    <w:tmpl w:val="814A5576"/>
    <w:lvl w:ilvl="0" w:tplc="59B862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E97B37"/>
    <w:multiLevelType w:val="hybridMultilevel"/>
    <w:tmpl w:val="A86E0F7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3C60B572">
      <w:start w:val="1"/>
      <w:numFmt w:val="lowerLetter"/>
      <w:lvlText w:val="%3）"/>
      <w:lvlJc w:val="left"/>
      <w:pPr>
        <w:ind w:left="1290" w:hanging="450"/>
      </w:pPr>
      <w:rPr>
        <w:rFonts w:hint="default"/>
      </w:rPr>
    </w:lvl>
    <w:lvl w:ilvl="3" w:tplc="3140CA0C">
      <w:start w:val="1"/>
      <w:numFmt w:val="decimal"/>
      <w:lvlText w:val="%4)"/>
      <w:lvlJc w:val="left"/>
      <w:pPr>
        <w:ind w:left="1680" w:hanging="420"/>
      </w:pPr>
      <w:rPr>
        <w:rFonts w:hint="eastAsia"/>
      </w:rPr>
    </w:lvl>
    <w:lvl w:ilvl="4" w:tplc="85547C8E">
      <w:start w:val="1"/>
      <w:numFmt w:val="decimal"/>
      <w:lvlText w:val="%5."/>
      <w:lvlJc w:val="left"/>
      <w:pPr>
        <w:ind w:left="2100" w:hanging="4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517F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2607E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8E50F0A"/>
    <w:multiLevelType w:val="hybridMultilevel"/>
    <w:tmpl w:val="AEC432CC"/>
    <w:lvl w:ilvl="0" w:tplc="55B6B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D608DE"/>
    <w:multiLevelType w:val="hybridMultilevel"/>
    <w:tmpl w:val="B9D804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6D842FD"/>
    <w:multiLevelType w:val="hybridMultilevel"/>
    <w:tmpl w:val="408CA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DF3F23"/>
    <w:multiLevelType w:val="hybridMultilevel"/>
    <w:tmpl w:val="A942D8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F7658B"/>
    <w:multiLevelType w:val="hybridMultilevel"/>
    <w:tmpl w:val="8ECCD1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106C6C"/>
    <w:multiLevelType w:val="hybridMultilevel"/>
    <w:tmpl w:val="6F8E35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F74E71"/>
    <w:multiLevelType w:val="hybridMultilevel"/>
    <w:tmpl w:val="0E147F2C"/>
    <w:lvl w:ilvl="0" w:tplc="59B86270">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A6307A5"/>
    <w:multiLevelType w:val="hybridMultilevel"/>
    <w:tmpl w:val="F2F42D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683D9C"/>
    <w:multiLevelType w:val="hybridMultilevel"/>
    <w:tmpl w:val="B54EE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5821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E96086A"/>
    <w:multiLevelType w:val="hybridMultilevel"/>
    <w:tmpl w:val="0B7623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1C2369"/>
    <w:multiLevelType w:val="hybridMultilevel"/>
    <w:tmpl w:val="E0C8FD16"/>
    <w:lvl w:ilvl="0" w:tplc="61F0A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E300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4517774"/>
    <w:multiLevelType w:val="hybridMultilevel"/>
    <w:tmpl w:val="E9B42F6A"/>
    <w:lvl w:ilvl="0" w:tplc="59B862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6652B8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8770955"/>
    <w:multiLevelType w:val="hybridMultilevel"/>
    <w:tmpl w:val="4B5A1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B7660A"/>
    <w:multiLevelType w:val="hybridMultilevel"/>
    <w:tmpl w:val="3CE80508"/>
    <w:lvl w:ilvl="0" w:tplc="61F0A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991B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AE63B69"/>
    <w:multiLevelType w:val="hybridMultilevel"/>
    <w:tmpl w:val="B8D2D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C24772"/>
    <w:multiLevelType w:val="hybridMultilevel"/>
    <w:tmpl w:val="31EE01D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D483EBF"/>
    <w:multiLevelType w:val="hybridMultilevel"/>
    <w:tmpl w:val="DE9EE83C"/>
    <w:lvl w:ilvl="0" w:tplc="BFA00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3CD4F90"/>
    <w:multiLevelType w:val="hybridMultilevel"/>
    <w:tmpl w:val="BF40A76A"/>
    <w:lvl w:ilvl="0" w:tplc="59B86270">
      <w:start w:val="1"/>
      <w:numFmt w:val="decimal"/>
      <w:lvlText w:val="%1."/>
      <w:lvlJc w:val="left"/>
      <w:pPr>
        <w:ind w:left="840" w:hanging="420"/>
      </w:pPr>
      <w:rPr>
        <w:rFonts w:hint="eastAsia"/>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34" w15:restartNumberingAfterBreak="0">
    <w:nsid w:val="76706F76"/>
    <w:multiLevelType w:val="multilevel"/>
    <w:tmpl w:val="A9FEF38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A350F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AB262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C4548E4"/>
    <w:multiLevelType w:val="hybridMultilevel"/>
    <w:tmpl w:val="9EC4736E"/>
    <w:lvl w:ilvl="0" w:tplc="A38803FC">
      <w:start w:val="1"/>
      <w:numFmt w:val="bullet"/>
      <w:lvlText w:val=""/>
      <w:lvlJc w:val="left"/>
      <w:pPr>
        <w:ind w:left="420" w:hanging="420"/>
      </w:pPr>
      <w:rPr>
        <w:rFonts w:ascii="Wingdings" w:hAnsi="Wingdings" w:hint="default"/>
      </w:rPr>
    </w:lvl>
    <w:lvl w:ilvl="1" w:tplc="D108C788">
      <w:numFmt w:val="bullet"/>
      <w:lvlText w:val="-"/>
      <w:lvlJc w:val="left"/>
      <w:pPr>
        <w:ind w:left="780" w:hanging="360"/>
      </w:pPr>
      <w:rPr>
        <w:rFonts w:ascii="Times New Roman" w:eastAsia="宋体"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C4E1286"/>
    <w:multiLevelType w:val="hybridMultilevel"/>
    <w:tmpl w:val="B9A2F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EEA2604"/>
    <w:multiLevelType w:val="hybridMultilevel"/>
    <w:tmpl w:val="273CB2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897A5C"/>
    <w:multiLevelType w:val="hybridMultilevel"/>
    <w:tmpl w:val="B8D2D8F2"/>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773281044">
    <w:abstractNumId w:val="14"/>
  </w:num>
  <w:num w:numId="2" w16cid:durableId="516384653">
    <w:abstractNumId w:val="23"/>
  </w:num>
  <w:num w:numId="3" w16cid:durableId="715472423">
    <w:abstractNumId w:val="28"/>
  </w:num>
  <w:num w:numId="4" w16cid:durableId="251016955">
    <w:abstractNumId w:val="29"/>
  </w:num>
  <w:num w:numId="5" w16cid:durableId="583150019">
    <w:abstractNumId w:val="8"/>
  </w:num>
  <w:num w:numId="6" w16cid:durableId="576599075">
    <w:abstractNumId w:val="26"/>
  </w:num>
  <w:num w:numId="7" w16cid:durableId="1252348354">
    <w:abstractNumId w:val="9"/>
  </w:num>
  <w:num w:numId="8" w16cid:durableId="321616752">
    <w:abstractNumId w:val="5"/>
  </w:num>
  <w:num w:numId="9" w16cid:durableId="1728408140">
    <w:abstractNumId w:val="39"/>
  </w:num>
  <w:num w:numId="10" w16cid:durableId="2140370230">
    <w:abstractNumId w:val="35"/>
  </w:num>
  <w:num w:numId="11" w16cid:durableId="735665763">
    <w:abstractNumId w:val="36"/>
  </w:num>
  <w:num w:numId="12" w16cid:durableId="1035884826">
    <w:abstractNumId w:val="34"/>
  </w:num>
  <w:num w:numId="13" w16cid:durableId="463960726">
    <w:abstractNumId w:val="17"/>
  </w:num>
  <w:num w:numId="14" w16cid:durableId="1412969638">
    <w:abstractNumId w:val="20"/>
  </w:num>
  <w:num w:numId="15" w16cid:durableId="613951046">
    <w:abstractNumId w:val="2"/>
  </w:num>
  <w:num w:numId="16" w16cid:durableId="1655646370">
    <w:abstractNumId w:val="21"/>
  </w:num>
  <w:num w:numId="17" w16cid:durableId="939070178">
    <w:abstractNumId w:val="15"/>
  </w:num>
  <w:num w:numId="18" w16cid:durableId="1206021039">
    <w:abstractNumId w:val="24"/>
  </w:num>
  <w:num w:numId="19" w16cid:durableId="20738452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8489145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8324601">
    <w:abstractNumId w:val="21"/>
  </w:num>
  <w:num w:numId="22" w16cid:durableId="874196230">
    <w:abstractNumId w:val="11"/>
  </w:num>
  <w:num w:numId="23" w16cid:durableId="1817406375">
    <w:abstractNumId w:val="10"/>
  </w:num>
  <w:num w:numId="24" w16cid:durableId="1487437654">
    <w:abstractNumId w:val="27"/>
  </w:num>
  <w:num w:numId="25" w16cid:durableId="1584220817">
    <w:abstractNumId w:val="4"/>
  </w:num>
  <w:num w:numId="26" w16cid:durableId="53897767">
    <w:abstractNumId w:val="0"/>
  </w:num>
  <w:num w:numId="27" w16cid:durableId="439029211">
    <w:abstractNumId w:val="1"/>
  </w:num>
  <w:num w:numId="28" w16cid:durableId="2005468317">
    <w:abstractNumId w:val="6"/>
  </w:num>
  <w:num w:numId="29" w16cid:durableId="500850466">
    <w:abstractNumId w:val="19"/>
  </w:num>
  <w:num w:numId="30" w16cid:durableId="2059357973">
    <w:abstractNumId w:val="38"/>
  </w:num>
  <w:num w:numId="31" w16cid:durableId="763957702">
    <w:abstractNumId w:val="7"/>
  </w:num>
  <w:num w:numId="32" w16cid:durableId="1635745731">
    <w:abstractNumId w:val="30"/>
  </w:num>
  <w:num w:numId="33" w16cid:durableId="1159345974">
    <w:abstractNumId w:val="13"/>
  </w:num>
  <w:num w:numId="34" w16cid:durableId="233391383">
    <w:abstractNumId w:val="33"/>
  </w:num>
  <w:num w:numId="35" w16cid:durableId="222526153">
    <w:abstractNumId w:val="37"/>
  </w:num>
  <w:num w:numId="36" w16cid:durableId="233856806">
    <w:abstractNumId w:val="3"/>
  </w:num>
  <w:num w:numId="37" w16cid:durableId="898173294">
    <w:abstractNumId w:val="18"/>
  </w:num>
  <w:num w:numId="38" w16cid:durableId="1665933135">
    <w:abstractNumId w:val="22"/>
  </w:num>
  <w:num w:numId="39" w16cid:durableId="108623355">
    <w:abstractNumId w:val="16"/>
  </w:num>
  <w:num w:numId="40" w16cid:durableId="1962374725">
    <w:abstractNumId w:val="31"/>
  </w:num>
  <w:num w:numId="41" w16cid:durableId="443500187">
    <w:abstractNumId w:val="25"/>
  </w:num>
  <w:num w:numId="42" w16cid:durableId="1687714339">
    <w:abstractNumId w:val="32"/>
  </w:num>
  <w:num w:numId="43" w16cid:durableId="1145007797">
    <w:abstractNumId w:val="40"/>
  </w:num>
  <w:num w:numId="44" w16cid:durableId="3659852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8F"/>
    <w:rsid w:val="0000164F"/>
    <w:rsid w:val="00010EFE"/>
    <w:rsid w:val="00012388"/>
    <w:rsid w:val="000146AB"/>
    <w:rsid w:val="00016F85"/>
    <w:rsid w:val="0002084A"/>
    <w:rsid w:val="00020F79"/>
    <w:rsid w:val="00022D31"/>
    <w:rsid w:val="0002496E"/>
    <w:rsid w:val="00030C7C"/>
    <w:rsid w:val="00031602"/>
    <w:rsid w:val="000426D8"/>
    <w:rsid w:val="00043C3D"/>
    <w:rsid w:val="0004661B"/>
    <w:rsid w:val="00050594"/>
    <w:rsid w:val="000512A1"/>
    <w:rsid w:val="00052FED"/>
    <w:rsid w:val="00054F4B"/>
    <w:rsid w:val="00062D72"/>
    <w:rsid w:val="00063370"/>
    <w:rsid w:val="00063642"/>
    <w:rsid w:val="00066499"/>
    <w:rsid w:val="00072168"/>
    <w:rsid w:val="00072A3C"/>
    <w:rsid w:val="00073259"/>
    <w:rsid w:val="00074063"/>
    <w:rsid w:val="00074FC0"/>
    <w:rsid w:val="00077CF8"/>
    <w:rsid w:val="000808B6"/>
    <w:rsid w:val="00080A58"/>
    <w:rsid w:val="00082960"/>
    <w:rsid w:val="00082F36"/>
    <w:rsid w:val="0009221A"/>
    <w:rsid w:val="000A1926"/>
    <w:rsid w:val="000A3504"/>
    <w:rsid w:val="000A3B8A"/>
    <w:rsid w:val="000A736F"/>
    <w:rsid w:val="000B3AFE"/>
    <w:rsid w:val="000B7FE0"/>
    <w:rsid w:val="000C1D21"/>
    <w:rsid w:val="000C3822"/>
    <w:rsid w:val="000C6AD0"/>
    <w:rsid w:val="000C6E36"/>
    <w:rsid w:val="000C7DFD"/>
    <w:rsid w:val="000D3979"/>
    <w:rsid w:val="000E3165"/>
    <w:rsid w:val="000F1FD5"/>
    <w:rsid w:val="000F5981"/>
    <w:rsid w:val="000F5A27"/>
    <w:rsid w:val="000F5D4B"/>
    <w:rsid w:val="000F7A63"/>
    <w:rsid w:val="00101D15"/>
    <w:rsid w:val="00103848"/>
    <w:rsid w:val="00113977"/>
    <w:rsid w:val="00113FAE"/>
    <w:rsid w:val="00116009"/>
    <w:rsid w:val="00127DC1"/>
    <w:rsid w:val="001307CF"/>
    <w:rsid w:val="00133315"/>
    <w:rsid w:val="00134D5F"/>
    <w:rsid w:val="00135715"/>
    <w:rsid w:val="001378B4"/>
    <w:rsid w:val="001405C1"/>
    <w:rsid w:val="00141216"/>
    <w:rsid w:val="0014136A"/>
    <w:rsid w:val="001439D1"/>
    <w:rsid w:val="0015173B"/>
    <w:rsid w:val="00155C6A"/>
    <w:rsid w:val="001565F8"/>
    <w:rsid w:val="0015792C"/>
    <w:rsid w:val="001636DE"/>
    <w:rsid w:val="001641AB"/>
    <w:rsid w:val="00164E63"/>
    <w:rsid w:val="00165607"/>
    <w:rsid w:val="0017136A"/>
    <w:rsid w:val="0017151B"/>
    <w:rsid w:val="001721E4"/>
    <w:rsid w:val="00172F2F"/>
    <w:rsid w:val="001736AA"/>
    <w:rsid w:val="001745B0"/>
    <w:rsid w:val="00176628"/>
    <w:rsid w:val="00180147"/>
    <w:rsid w:val="001804CE"/>
    <w:rsid w:val="0018054F"/>
    <w:rsid w:val="00183BED"/>
    <w:rsid w:val="00186461"/>
    <w:rsid w:val="00191B06"/>
    <w:rsid w:val="001A4909"/>
    <w:rsid w:val="001B36B8"/>
    <w:rsid w:val="001B52F5"/>
    <w:rsid w:val="001B6576"/>
    <w:rsid w:val="001C3CB6"/>
    <w:rsid w:val="001C44DF"/>
    <w:rsid w:val="001D1480"/>
    <w:rsid w:val="001D4ACF"/>
    <w:rsid w:val="001D652B"/>
    <w:rsid w:val="001D7FF7"/>
    <w:rsid w:val="001E0153"/>
    <w:rsid w:val="001E3B7A"/>
    <w:rsid w:val="001E5534"/>
    <w:rsid w:val="001E609C"/>
    <w:rsid w:val="001E6B9B"/>
    <w:rsid w:val="001F21BE"/>
    <w:rsid w:val="001F497C"/>
    <w:rsid w:val="001F7C2B"/>
    <w:rsid w:val="00202201"/>
    <w:rsid w:val="002030BD"/>
    <w:rsid w:val="00204433"/>
    <w:rsid w:val="00211726"/>
    <w:rsid w:val="002125F0"/>
    <w:rsid w:val="002248E6"/>
    <w:rsid w:val="00225E54"/>
    <w:rsid w:val="00226AAA"/>
    <w:rsid w:val="00230639"/>
    <w:rsid w:val="002322B5"/>
    <w:rsid w:val="00233358"/>
    <w:rsid w:val="00234E09"/>
    <w:rsid w:val="00235552"/>
    <w:rsid w:val="002401DA"/>
    <w:rsid w:val="002430A9"/>
    <w:rsid w:val="00243BE3"/>
    <w:rsid w:val="00250411"/>
    <w:rsid w:val="00262CA4"/>
    <w:rsid w:val="00265C24"/>
    <w:rsid w:val="00266B96"/>
    <w:rsid w:val="00266FE4"/>
    <w:rsid w:val="0027116E"/>
    <w:rsid w:val="00274F84"/>
    <w:rsid w:val="00281288"/>
    <w:rsid w:val="00281956"/>
    <w:rsid w:val="00285737"/>
    <w:rsid w:val="00287D9C"/>
    <w:rsid w:val="00293B29"/>
    <w:rsid w:val="002961B6"/>
    <w:rsid w:val="002A1A28"/>
    <w:rsid w:val="002A1B8F"/>
    <w:rsid w:val="002A2312"/>
    <w:rsid w:val="002A5E83"/>
    <w:rsid w:val="002A76EE"/>
    <w:rsid w:val="002B03A2"/>
    <w:rsid w:val="002B4A8E"/>
    <w:rsid w:val="002B6513"/>
    <w:rsid w:val="002B7427"/>
    <w:rsid w:val="002C0E9C"/>
    <w:rsid w:val="002C114D"/>
    <w:rsid w:val="002C23E0"/>
    <w:rsid w:val="002C2666"/>
    <w:rsid w:val="002C299E"/>
    <w:rsid w:val="002C5933"/>
    <w:rsid w:val="002C5CCF"/>
    <w:rsid w:val="002C77BA"/>
    <w:rsid w:val="002D4E42"/>
    <w:rsid w:val="002D514D"/>
    <w:rsid w:val="002D6AB1"/>
    <w:rsid w:val="002D7B27"/>
    <w:rsid w:val="002E2C55"/>
    <w:rsid w:val="002E39A6"/>
    <w:rsid w:val="002F0428"/>
    <w:rsid w:val="002F3930"/>
    <w:rsid w:val="00302D09"/>
    <w:rsid w:val="00304FAB"/>
    <w:rsid w:val="00306523"/>
    <w:rsid w:val="00307C57"/>
    <w:rsid w:val="00311E35"/>
    <w:rsid w:val="003134DF"/>
    <w:rsid w:val="00314FC8"/>
    <w:rsid w:val="00317AFB"/>
    <w:rsid w:val="00320771"/>
    <w:rsid w:val="00320AAE"/>
    <w:rsid w:val="00320B89"/>
    <w:rsid w:val="003215CD"/>
    <w:rsid w:val="00324DEC"/>
    <w:rsid w:val="00326953"/>
    <w:rsid w:val="00330297"/>
    <w:rsid w:val="00330E34"/>
    <w:rsid w:val="003312D2"/>
    <w:rsid w:val="00331742"/>
    <w:rsid w:val="00335CA7"/>
    <w:rsid w:val="00336993"/>
    <w:rsid w:val="003412ED"/>
    <w:rsid w:val="003428DA"/>
    <w:rsid w:val="0035052F"/>
    <w:rsid w:val="00350A2E"/>
    <w:rsid w:val="00352E99"/>
    <w:rsid w:val="0035303E"/>
    <w:rsid w:val="003546C3"/>
    <w:rsid w:val="003624CE"/>
    <w:rsid w:val="00372270"/>
    <w:rsid w:val="00372496"/>
    <w:rsid w:val="0037615F"/>
    <w:rsid w:val="00387C8F"/>
    <w:rsid w:val="00392DA3"/>
    <w:rsid w:val="00394F11"/>
    <w:rsid w:val="003953C1"/>
    <w:rsid w:val="003A0B34"/>
    <w:rsid w:val="003A2EA9"/>
    <w:rsid w:val="003A45B8"/>
    <w:rsid w:val="003A4E82"/>
    <w:rsid w:val="003A5F43"/>
    <w:rsid w:val="003A7A5A"/>
    <w:rsid w:val="003B48CB"/>
    <w:rsid w:val="003B57F1"/>
    <w:rsid w:val="003B6791"/>
    <w:rsid w:val="003C4057"/>
    <w:rsid w:val="003C5AF6"/>
    <w:rsid w:val="003C7223"/>
    <w:rsid w:val="003D2648"/>
    <w:rsid w:val="003D2DD2"/>
    <w:rsid w:val="003F04AB"/>
    <w:rsid w:val="003F06CE"/>
    <w:rsid w:val="003F19DE"/>
    <w:rsid w:val="003F4AB4"/>
    <w:rsid w:val="003F5878"/>
    <w:rsid w:val="003F6EE9"/>
    <w:rsid w:val="003F6FDC"/>
    <w:rsid w:val="003F7DA3"/>
    <w:rsid w:val="0040686E"/>
    <w:rsid w:val="00414A75"/>
    <w:rsid w:val="00414CF8"/>
    <w:rsid w:val="00415B9B"/>
    <w:rsid w:val="00416E09"/>
    <w:rsid w:val="004178B6"/>
    <w:rsid w:val="0042379F"/>
    <w:rsid w:val="00424FF2"/>
    <w:rsid w:val="0042565C"/>
    <w:rsid w:val="004258AE"/>
    <w:rsid w:val="00426A2C"/>
    <w:rsid w:val="00430108"/>
    <w:rsid w:val="00431913"/>
    <w:rsid w:val="00431A28"/>
    <w:rsid w:val="00435FF0"/>
    <w:rsid w:val="004378DA"/>
    <w:rsid w:val="00437B2F"/>
    <w:rsid w:val="0044199F"/>
    <w:rsid w:val="004453FE"/>
    <w:rsid w:val="004477BE"/>
    <w:rsid w:val="00450BC0"/>
    <w:rsid w:val="00453F4F"/>
    <w:rsid w:val="00454DAE"/>
    <w:rsid w:val="0046189E"/>
    <w:rsid w:val="00461D5A"/>
    <w:rsid w:val="00474360"/>
    <w:rsid w:val="00481080"/>
    <w:rsid w:val="004810F1"/>
    <w:rsid w:val="004816DC"/>
    <w:rsid w:val="00483B3A"/>
    <w:rsid w:val="004875B9"/>
    <w:rsid w:val="0049178E"/>
    <w:rsid w:val="004919F5"/>
    <w:rsid w:val="004A35A5"/>
    <w:rsid w:val="004A44F7"/>
    <w:rsid w:val="004B1EC7"/>
    <w:rsid w:val="004B3972"/>
    <w:rsid w:val="004B3C33"/>
    <w:rsid w:val="004B4AA0"/>
    <w:rsid w:val="004C080B"/>
    <w:rsid w:val="004C3856"/>
    <w:rsid w:val="004C3B52"/>
    <w:rsid w:val="004D74D0"/>
    <w:rsid w:val="004E0229"/>
    <w:rsid w:val="004E5064"/>
    <w:rsid w:val="004F5C14"/>
    <w:rsid w:val="004F5D7F"/>
    <w:rsid w:val="004F5F41"/>
    <w:rsid w:val="0050168D"/>
    <w:rsid w:val="00501B4C"/>
    <w:rsid w:val="00505A8F"/>
    <w:rsid w:val="0050610E"/>
    <w:rsid w:val="00510286"/>
    <w:rsid w:val="0051215B"/>
    <w:rsid w:val="005127F5"/>
    <w:rsid w:val="00514F94"/>
    <w:rsid w:val="00515D38"/>
    <w:rsid w:val="0052108F"/>
    <w:rsid w:val="00522A9B"/>
    <w:rsid w:val="00523F4D"/>
    <w:rsid w:val="00530B22"/>
    <w:rsid w:val="005344ED"/>
    <w:rsid w:val="0053481D"/>
    <w:rsid w:val="00537669"/>
    <w:rsid w:val="00540365"/>
    <w:rsid w:val="00541859"/>
    <w:rsid w:val="00561954"/>
    <w:rsid w:val="0056363D"/>
    <w:rsid w:val="00563A22"/>
    <w:rsid w:val="00565880"/>
    <w:rsid w:val="00566A5F"/>
    <w:rsid w:val="005726D2"/>
    <w:rsid w:val="00576460"/>
    <w:rsid w:val="00581368"/>
    <w:rsid w:val="00581D7A"/>
    <w:rsid w:val="00591CDA"/>
    <w:rsid w:val="00593D5C"/>
    <w:rsid w:val="005A4D44"/>
    <w:rsid w:val="005A6B8F"/>
    <w:rsid w:val="005B5C72"/>
    <w:rsid w:val="005C5BCA"/>
    <w:rsid w:val="005C678A"/>
    <w:rsid w:val="005C7207"/>
    <w:rsid w:val="005D0F4B"/>
    <w:rsid w:val="005D24A5"/>
    <w:rsid w:val="005D26C8"/>
    <w:rsid w:val="005D3016"/>
    <w:rsid w:val="005E1EA2"/>
    <w:rsid w:val="005E6E38"/>
    <w:rsid w:val="005E7916"/>
    <w:rsid w:val="005F04C1"/>
    <w:rsid w:val="005F1577"/>
    <w:rsid w:val="005F2DBF"/>
    <w:rsid w:val="00602D5A"/>
    <w:rsid w:val="00602FA1"/>
    <w:rsid w:val="0060545D"/>
    <w:rsid w:val="006105CD"/>
    <w:rsid w:val="00612275"/>
    <w:rsid w:val="00612E24"/>
    <w:rsid w:val="006149CC"/>
    <w:rsid w:val="00614F0E"/>
    <w:rsid w:val="006150A1"/>
    <w:rsid w:val="0062223B"/>
    <w:rsid w:val="00625309"/>
    <w:rsid w:val="0063098F"/>
    <w:rsid w:val="00630FB0"/>
    <w:rsid w:val="0063199C"/>
    <w:rsid w:val="0064171E"/>
    <w:rsid w:val="00651575"/>
    <w:rsid w:val="0065162C"/>
    <w:rsid w:val="00665381"/>
    <w:rsid w:val="00665E19"/>
    <w:rsid w:val="00666ADF"/>
    <w:rsid w:val="00667E28"/>
    <w:rsid w:val="00672795"/>
    <w:rsid w:val="00672B40"/>
    <w:rsid w:val="0067316D"/>
    <w:rsid w:val="00674988"/>
    <w:rsid w:val="0067738D"/>
    <w:rsid w:val="006826BC"/>
    <w:rsid w:val="006841D5"/>
    <w:rsid w:val="00684D89"/>
    <w:rsid w:val="00685011"/>
    <w:rsid w:val="00685311"/>
    <w:rsid w:val="006912C1"/>
    <w:rsid w:val="0069213D"/>
    <w:rsid w:val="006935EE"/>
    <w:rsid w:val="00696C19"/>
    <w:rsid w:val="00697FC3"/>
    <w:rsid w:val="006A0596"/>
    <w:rsid w:val="006A37A1"/>
    <w:rsid w:val="006A435C"/>
    <w:rsid w:val="006A4491"/>
    <w:rsid w:val="006A67E4"/>
    <w:rsid w:val="006A688F"/>
    <w:rsid w:val="006A71F3"/>
    <w:rsid w:val="006B206B"/>
    <w:rsid w:val="006B28AF"/>
    <w:rsid w:val="006B2A2C"/>
    <w:rsid w:val="006C29B7"/>
    <w:rsid w:val="006C5CB2"/>
    <w:rsid w:val="006D23CE"/>
    <w:rsid w:val="006D508F"/>
    <w:rsid w:val="006E1979"/>
    <w:rsid w:val="006E339D"/>
    <w:rsid w:val="006E55E1"/>
    <w:rsid w:val="006F2E87"/>
    <w:rsid w:val="006F51AA"/>
    <w:rsid w:val="006F6BBE"/>
    <w:rsid w:val="006F7344"/>
    <w:rsid w:val="00705012"/>
    <w:rsid w:val="00705B93"/>
    <w:rsid w:val="0070666C"/>
    <w:rsid w:val="00710AF1"/>
    <w:rsid w:val="00712094"/>
    <w:rsid w:val="00712B29"/>
    <w:rsid w:val="00715362"/>
    <w:rsid w:val="007162F2"/>
    <w:rsid w:val="00716AA0"/>
    <w:rsid w:val="0071776C"/>
    <w:rsid w:val="0072158D"/>
    <w:rsid w:val="0072631E"/>
    <w:rsid w:val="0073239B"/>
    <w:rsid w:val="007324B5"/>
    <w:rsid w:val="00732B03"/>
    <w:rsid w:val="007354A4"/>
    <w:rsid w:val="00735D8A"/>
    <w:rsid w:val="0074513A"/>
    <w:rsid w:val="00753530"/>
    <w:rsid w:val="007664AC"/>
    <w:rsid w:val="00766B68"/>
    <w:rsid w:val="00770F5D"/>
    <w:rsid w:val="00771CA1"/>
    <w:rsid w:val="00773ACF"/>
    <w:rsid w:val="007740A1"/>
    <w:rsid w:val="00780E09"/>
    <w:rsid w:val="00781A24"/>
    <w:rsid w:val="00781C61"/>
    <w:rsid w:val="007836E1"/>
    <w:rsid w:val="00785B9B"/>
    <w:rsid w:val="00785EC0"/>
    <w:rsid w:val="00786BC8"/>
    <w:rsid w:val="00786BDF"/>
    <w:rsid w:val="00791A5F"/>
    <w:rsid w:val="00791D8A"/>
    <w:rsid w:val="00792914"/>
    <w:rsid w:val="00793068"/>
    <w:rsid w:val="007944E2"/>
    <w:rsid w:val="00796F3A"/>
    <w:rsid w:val="007A11BD"/>
    <w:rsid w:val="007A30F3"/>
    <w:rsid w:val="007A3C02"/>
    <w:rsid w:val="007A5EFD"/>
    <w:rsid w:val="007A6957"/>
    <w:rsid w:val="007B1DA9"/>
    <w:rsid w:val="007B53B8"/>
    <w:rsid w:val="007B70D7"/>
    <w:rsid w:val="007C7E59"/>
    <w:rsid w:val="007D1501"/>
    <w:rsid w:val="007D3CA5"/>
    <w:rsid w:val="007E0376"/>
    <w:rsid w:val="007E2A54"/>
    <w:rsid w:val="007F02E9"/>
    <w:rsid w:val="007F5CC6"/>
    <w:rsid w:val="00800C46"/>
    <w:rsid w:val="00802509"/>
    <w:rsid w:val="00807D3B"/>
    <w:rsid w:val="0081018A"/>
    <w:rsid w:val="00810B68"/>
    <w:rsid w:val="008132EF"/>
    <w:rsid w:val="00815E4D"/>
    <w:rsid w:val="008169C7"/>
    <w:rsid w:val="00821B4C"/>
    <w:rsid w:val="00825E7A"/>
    <w:rsid w:val="00826A53"/>
    <w:rsid w:val="0082740C"/>
    <w:rsid w:val="00830A47"/>
    <w:rsid w:val="00833964"/>
    <w:rsid w:val="00835C84"/>
    <w:rsid w:val="00843690"/>
    <w:rsid w:val="00844E91"/>
    <w:rsid w:val="008518A8"/>
    <w:rsid w:val="008576BB"/>
    <w:rsid w:val="00857E23"/>
    <w:rsid w:val="00861121"/>
    <w:rsid w:val="0086392C"/>
    <w:rsid w:val="00864977"/>
    <w:rsid w:val="008656F7"/>
    <w:rsid w:val="00865B3F"/>
    <w:rsid w:val="0086712C"/>
    <w:rsid w:val="00867622"/>
    <w:rsid w:val="00872132"/>
    <w:rsid w:val="00877803"/>
    <w:rsid w:val="00877F17"/>
    <w:rsid w:val="00880FAF"/>
    <w:rsid w:val="00882999"/>
    <w:rsid w:val="00890CF8"/>
    <w:rsid w:val="00891E80"/>
    <w:rsid w:val="008974FC"/>
    <w:rsid w:val="008A185E"/>
    <w:rsid w:val="008B04D2"/>
    <w:rsid w:val="008B3095"/>
    <w:rsid w:val="008B3860"/>
    <w:rsid w:val="008B7910"/>
    <w:rsid w:val="008C082C"/>
    <w:rsid w:val="008C3007"/>
    <w:rsid w:val="008C56C6"/>
    <w:rsid w:val="008C77A5"/>
    <w:rsid w:val="008D27A5"/>
    <w:rsid w:val="008D4EBA"/>
    <w:rsid w:val="008E10FC"/>
    <w:rsid w:val="008F1B98"/>
    <w:rsid w:val="008F38BE"/>
    <w:rsid w:val="008F4A9C"/>
    <w:rsid w:val="008F56BC"/>
    <w:rsid w:val="00910877"/>
    <w:rsid w:val="00910E83"/>
    <w:rsid w:val="00910F17"/>
    <w:rsid w:val="00911B70"/>
    <w:rsid w:val="0091356A"/>
    <w:rsid w:val="009135F3"/>
    <w:rsid w:val="009147BA"/>
    <w:rsid w:val="00915D31"/>
    <w:rsid w:val="00921F7C"/>
    <w:rsid w:val="00922BC3"/>
    <w:rsid w:val="00924A87"/>
    <w:rsid w:val="00926987"/>
    <w:rsid w:val="00926F66"/>
    <w:rsid w:val="009271E3"/>
    <w:rsid w:val="00935B19"/>
    <w:rsid w:val="00935E86"/>
    <w:rsid w:val="00937F47"/>
    <w:rsid w:val="00943E3A"/>
    <w:rsid w:val="00953709"/>
    <w:rsid w:val="00955709"/>
    <w:rsid w:val="00955D5E"/>
    <w:rsid w:val="009601EE"/>
    <w:rsid w:val="00966BF6"/>
    <w:rsid w:val="00966F22"/>
    <w:rsid w:val="0097482F"/>
    <w:rsid w:val="009832F9"/>
    <w:rsid w:val="00984199"/>
    <w:rsid w:val="0099192D"/>
    <w:rsid w:val="00991C44"/>
    <w:rsid w:val="00994220"/>
    <w:rsid w:val="00996B37"/>
    <w:rsid w:val="00996B43"/>
    <w:rsid w:val="009A0081"/>
    <w:rsid w:val="009A02BD"/>
    <w:rsid w:val="009A03B9"/>
    <w:rsid w:val="009A25B4"/>
    <w:rsid w:val="009A6544"/>
    <w:rsid w:val="009B1B14"/>
    <w:rsid w:val="009C10E5"/>
    <w:rsid w:val="009C2264"/>
    <w:rsid w:val="009C3811"/>
    <w:rsid w:val="009C7E8C"/>
    <w:rsid w:val="009D538D"/>
    <w:rsid w:val="009E1366"/>
    <w:rsid w:val="009E5475"/>
    <w:rsid w:val="009F2FF7"/>
    <w:rsid w:val="00A02846"/>
    <w:rsid w:val="00A06E10"/>
    <w:rsid w:val="00A10115"/>
    <w:rsid w:val="00A132C0"/>
    <w:rsid w:val="00A13E45"/>
    <w:rsid w:val="00A1672C"/>
    <w:rsid w:val="00A17037"/>
    <w:rsid w:val="00A17A10"/>
    <w:rsid w:val="00A2023D"/>
    <w:rsid w:val="00A2122E"/>
    <w:rsid w:val="00A22457"/>
    <w:rsid w:val="00A2424B"/>
    <w:rsid w:val="00A25811"/>
    <w:rsid w:val="00A26216"/>
    <w:rsid w:val="00A27D81"/>
    <w:rsid w:val="00A27FE0"/>
    <w:rsid w:val="00A35257"/>
    <w:rsid w:val="00A36F07"/>
    <w:rsid w:val="00A444D4"/>
    <w:rsid w:val="00A53F84"/>
    <w:rsid w:val="00A54D63"/>
    <w:rsid w:val="00A5764C"/>
    <w:rsid w:val="00A5780E"/>
    <w:rsid w:val="00A61895"/>
    <w:rsid w:val="00A62942"/>
    <w:rsid w:val="00A702B0"/>
    <w:rsid w:val="00A750E6"/>
    <w:rsid w:val="00A80300"/>
    <w:rsid w:val="00A81471"/>
    <w:rsid w:val="00A82D67"/>
    <w:rsid w:val="00A83BF3"/>
    <w:rsid w:val="00A870E7"/>
    <w:rsid w:val="00A91A88"/>
    <w:rsid w:val="00A923C0"/>
    <w:rsid w:val="00A975E2"/>
    <w:rsid w:val="00AA4A8D"/>
    <w:rsid w:val="00AA5895"/>
    <w:rsid w:val="00AA58FF"/>
    <w:rsid w:val="00AB05D0"/>
    <w:rsid w:val="00AB0BF2"/>
    <w:rsid w:val="00AB3DCA"/>
    <w:rsid w:val="00AB5417"/>
    <w:rsid w:val="00AB6147"/>
    <w:rsid w:val="00AB6308"/>
    <w:rsid w:val="00AC031B"/>
    <w:rsid w:val="00AC34DA"/>
    <w:rsid w:val="00AC655D"/>
    <w:rsid w:val="00AD13C0"/>
    <w:rsid w:val="00AD3559"/>
    <w:rsid w:val="00AE126F"/>
    <w:rsid w:val="00AE2B77"/>
    <w:rsid w:val="00AE6D45"/>
    <w:rsid w:val="00AF2D1F"/>
    <w:rsid w:val="00AF6886"/>
    <w:rsid w:val="00B00A49"/>
    <w:rsid w:val="00B027AD"/>
    <w:rsid w:val="00B0285A"/>
    <w:rsid w:val="00B04946"/>
    <w:rsid w:val="00B05B0C"/>
    <w:rsid w:val="00B06372"/>
    <w:rsid w:val="00B1182A"/>
    <w:rsid w:val="00B140B9"/>
    <w:rsid w:val="00B14200"/>
    <w:rsid w:val="00B228F4"/>
    <w:rsid w:val="00B2368B"/>
    <w:rsid w:val="00B23C7F"/>
    <w:rsid w:val="00B24A65"/>
    <w:rsid w:val="00B25FD0"/>
    <w:rsid w:val="00B310D6"/>
    <w:rsid w:val="00B35907"/>
    <w:rsid w:val="00B41344"/>
    <w:rsid w:val="00B47184"/>
    <w:rsid w:val="00B474C8"/>
    <w:rsid w:val="00B5377E"/>
    <w:rsid w:val="00B57279"/>
    <w:rsid w:val="00B60445"/>
    <w:rsid w:val="00B6141D"/>
    <w:rsid w:val="00B62A81"/>
    <w:rsid w:val="00B62E74"/>
    <w:rsid w:val="00B660BA"/>
    <w:rsid w:val="00B66E68"/>
    <w:rsid w:val="00B70CE3"/>
    <w:rsid w:val="00B70F00"/>
    <w:rsid w:val="00B76B64"/>
    <w:rsid w:val="00B7739C"/>
    <w:rsid w:val="00B869DC"/>
    <w:rsid w:val="00B8781A"/>
    <w:rsid w:val="00B91701"/>
    <w:rsid w:val="00B9443B"/>
    <w:rsid w:val="00B94C82"/>
    <w:rsid w:val="00B95AD2"/>
    <w:rsid w:val="00BA5426"/>
    <w:rsid w:val="00BB06CA"/>
    <w:rsid w:val="00BB2AD4"/>
    <w:rsid w:val="00BB4FBC"/>
    <w:rsid w:val="00BB6C05"/>
    <w:rsid w:val="00BC22C1"/>
    <w:rsid w:val="00BD0245"/>
    <w:rsid w:val="00BD22AB"/>
    <w:rsid w:val="00BD41B5"/>
    <w:rsid w:val="00BE2374"/>
    <w:rsid w:val="00BE2DF6"/>
    <w:rsid w:val="00BE4513"/>
    <w:rsid w:val="00BF0EEA"/>
    <w:rsid w:val="00BF2FCB"/>
    <w:rsid w:val="00BF7524"/>
    <w:rsid w:val="00C0153A"/>
    <w:rsid w:val="00C042E0"/>
    <w:rsid w:val="00C048D8"/>
    <w:rsid w:val="00C050EB"/>
    <w:rsid w:val="00C05A97"/>
    <w:rsid w:val="00C1044C"/>
    <w:rsid w:val="00C10BF6"/>
    <w:rsid w:val="00C11AD9"/>
    <w:rsid w:val="00C125CA"/>
    <w:rsid w:val="00C13DBB"/>
    <w:rsid w:val="00C1421E"/>
    <w:rsid w:val="00C214B1"/>
    <w:rsid w:val="00C21D2C"/>
    <w:rsid w:val="00C2291F"/>
    <w:rsid w:val="00C22B37"/>
    <w:rsid w:val="00C24644"/>
    <w:rsid w:val="00C357F5"/>
    <w:rsid w:val="00C414B8"/>
    <w:rsid w:val="00C52B86"/>
    <w:rsid w:val="00C5441B"/>
    <w:rsid w:val="00C609E6"/>
    <w:rsid w:val="00C643FE"/>
    <w:rsid w:val="00C6473D"/>
    <w:rsid w:val="00C6503E"/>
    <w:rsid w:val="00C656EB"/>
    <w:rsid w:val="00C703CD"/>
    <w:rsid w:val="00C71BDD"/>
    <w:rsid w:val="00C74C83"/>
    <w:rsid w:val="00C7512B"/>
    <w:rsid w:val="00C83E40"/>
    <w:rsid w:val="00C876C5"/>
    <w:rsid w:val="00C96EC6"/>
    <w:rsid w:val="00CA0C93"/>
    <w:rsid w:val="00CA2C74"/>
    <w:rsid w:val="00CA359F"/>
    <w:rsid w:val="00CB6592"/>
    <w:rsid w:val="00CC5CAD"/>
    <w:rsid w:val="00CC7608"/>
    <w:rsid w:val="00CD0A25"/>
    <w:rsid w:val="00CD0F57"/>
    <w:rsid w:val="00CD551F"/>
    <w:rsid w:val="00CE4D15"/>
    <w:rsid w:val="00CE7D96"/>
    <w:rsid w:val="00CF137C"/>
    <w:rsid w:val="00CF1472"/>
    <w:rsid w:val="00CF18E9"/>
    <w:rsid w:val="00CF4315"/>
    <w:rsid w:val="00CF461A"/>
    <w:rsid w:val="00CF7AFA"/>
    <w:rsid w:val="00D02DD7"/>
    <w:rsid w:val="00D03E99"/>
    <w:rsid w:val="00D05A36"/>
    <w:rsid w:val="00D11B28"/>
    <w:rsid w:val="00D1239A"/>
    <w:rsid w:val="00D14A64"/>
    <w:rsid w:val="00D2090A"/>
    <w:rsid w:val="00D20DAB"/>
    <w:rsid w:val="00D21813"/>
    <w:rsid w:val="00D2317E"/>
    <w:rsid w:val="00D23572"/>
    <w:rsid w:val="00D31A10"/>
    <w:rsid w:val="00D31ACC"/>
    <w:rsid w:val="00D32421"/>
    <w:rsid w:val="00D3569A"/>
    <w:rsid w:val="00D356D7"/>
    <w:rsid w:val="00D37E32"/>
    <w:rsid w:val="00D43231"/>
    <w:rsid w:val="00D51F8D"/>
    <w:rsid w:val="00D55FA8"/>
    <w:rsid w:val="00D61564"/>
    <w:rsid w:val="00D63280"/>
    <w:rsid w:val="00D645EA"/>
    <w:rsid w:val="00D728C8"/>
    <w:rsid w:val="00D72D31"/>
    <w:rsid w:val="00D73FB7"/>
    <w:rsid w:val="00D74656"/>
    <w:rsid w:val="00D758FC"/>
    <w:rsid w:val="00D76E78"/>
    <w:rsid w:val="00D77469"/>
    <w:rsid w:val="00D842D2"/>
    <w:rsid w:val="00D84CF1"/>
    <w:rsid w:val="00D84F29"/>
    <w:rsid w:val="00D85C71"/>
    <w:rsid w:val="00D8790C"/>
    <w:rsid w:val="00D931B9"/>
    <w:rsid w:val="00DA01DB"/>
    <w:rsid w:val="00DA4937"/>
    <w:rsid w:val="00DA637D"/>
    <w:rsid w:val="00DA6D3B"/>
    <w:rsid w:val="00DB6DF5"/>
    <w:rsid w:val="00DD10E6"/>
    <w:rsid w:val="00DD3364"/>
    <w:rsid w:val="00DD4954"/>
    <w:rsid w:val="00DD5571"/>
    <w:rsid w:val="00DD7363"/>
    <w:rsid w:val="00DE0672"/>
    <w:rsid w:val="00DE4E43"/>
    <w:rsid w:val="00DE6758"/>
    <w:rsid w:val="00DF420E"/>
    <w:rsid w:val="00DF65D7"/>
    <w:rsid w:val="00E00C3A"/>
    <w:rsid w:val="00E055D8"/>
    <w:rsid w:val="00E17020"/>
    <w:rsid w:val="00E17142"/>
    <w:rsid w:val="00E21425"/>
    <w:rsid w:val="00E227D5"/>
    <w:rsid w:val="00E228D3"/>
    <w:rsid w:val="00E24C8B"/>
    <w:rsid w:val="00E25303"/>
    <w:rsid w:val="00E273C4"/>
    <w:rsid w:val="00E30C3B"/>
    <w:rsid w:val="00E32295"/>
    <w:rsid w:val="00E32E8C"/>
    <w:rsid w:val="00E33B4A"/>
    <w:rsid w:val="00E342DB"/>
    <w:rsid w:val="00E404D6"/>
    <w:rsid w:val="00E4266E"/>
    <w:rsid w:val="00E464CD"/>
    <w:rsid w:val="00E55BA7"/>
    <w:rsid w:val="00E60071"/>
    <w:rsid w:val="00E600A1"/>
    <w:rsid w:val="00E61984"/>
    <w:rsid w:val="00E62988"/>
    <w:rsid w:val="00E763A5"/>
    <w:rsid w:val="00E770F2"/>
    <w:rsid w:val="00E827A6"/>
    <w:rsid w:val="00E85717"/>
    <w:rsid w:val="00E86DD2"/>
    <w:rsid w:val="00E876C6"/>
    <w:rsid w:val="00E9159D"/>
    <w:rsid w:val="00E940F0"/>
    <w:rsid w:val="00E96C88"/>
    <w:rsid w:val="00EA257B"/>
    <w:rsid w:val="00EA28BD"/>
    <w:rsid w:val="00EA441C"/>
    <w:rsid w:val="00EA5B51"/>
    <w:rsid w:val="00EB4074"/>
    <w:rsid w:val="00EB61B4"/>
    <w:rsid w:val="00EC19F1"/>
    <w:rsid w:val="00EC3782"/>
    <w:rsid w:val="00EC4CA0"/>
    <w:rsid w:val="00ED163C"/>
    <w:rsid w:val="00ED2383"/>
    <w:rsid w:val="00ED308B"/>
    <w:rsid w:val="00ED54B7"/>
    <w:rsid w:val="00EE13C0"/>
    <w:rsid w:val="00EF22F0"/>
    <w:rsid w:val="00EF371D"/>
    <w:rsid w:val="00EF3A91"/>
    <w:rsid w:val="00EF3C46"/>
    <w:rsid w:val="00EF4931"/>
    <w:rsid w:val="00EF59BE"/>
    <w:rsid w:val="00EF760E"/>
    <w:rsid w:val="00F02E37"/>
    <w:rsid w:val="00F104B9"/>
    <w:rsid w:val="00F10DD1"/>
    <w:rsid w:val="00F11617"/>
    <w:rsid w:val="00F11858"/>
    <w:rsid w:val="00F1203B"/>
    <w:rsid w:val="00F129C0"/>
    <w:rsid w:val="00F135E6"/>
    <w:rsid w:val="00F13AA2"/>
    <w:rsid w:val="00F16A91"/>
    <w:rsid w:val="00F2161D"/>
    <w:rsid w:val="00F22479"/>
    <w:rsid w:val="00F27B6E"/>
    <w:rsid w:val="00F344D4"/>
    <w:rsid w:val="00F34E70"/>
    <w:rsid w:val="00F41CF7"/>
    <w:rsid w:val="00F444DC"/>
    <w:rsid w:val="00F44543"/>
    <w:rsid w:val="00F44A4E"/>
    <w:rsid w:val="00F47D9E"/>
    <w:rsid w:val="00F52EAE"/>
    <w:rsid w:val="00F55216"/>
    <w:rsid w:val="00F72D29"/>
    <w:rsid w:val="00F83A5E"/>
    <w:rsid w:val="00F86D03"/>
    <w:rsid w:val="00F879E9"/>
    <w:rsid w:val="00F87FA0"/>
    <w:rsid w:val="00F917AB"/>
    <w:rsid w:val="00F92231"/>
    <w:rsid w:val="00F9474A"/>
    <w:rsid w:val="00F94754"/>
    <w:rsid w:val="00F96817"/>
    <w:rsid w:val="00FA0853"/>
    <w:rsid w:val="00FA27BC"/>
    <w:rsid w:val="00FA4C17"/>
    <w:rsid w:val="00FA5B44"/>
    <w:rsid w:val="00FB00B3"/>
    <w:rsid w:val="00FB207D"/>
    <w:rsid w:val="00FB2478"/>
    <w:rsid w:val="00FB4707"/>
    <w:rsid w:val="00FB567D"/>
    <w:rsid w:val="00FC154D"/>
    <w:rsid w:val="00FC1DD4"/>
    <w:rsid w:val="00FC286B"/>
    <w:rsid w:val="00FC329F"/>
    <w:rsid w:val="00FC781A"/>
    <w:rsid w:val="00FD02CF"/>
    <w:rsid w:val="00FD05B2"/>
    <w:rsid w:val="00FD0EA4"/>
    <w:rsid w:val="00FD137E"/>
    <w:rsid w:val="00FD7C3E"/>
    <w:rsid w:val="00FE5A03"/>
    <w:rsid w:val="00FE760D"/>
    <w:rsid w:val="00FF2028"/>
    <w:rsid w:val="00FF2A0B"/>
    <w:rsid w:val="00FF4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21415"/>
  <w15:docId w15:val="{E0433FCD-D2E3-4FED-9C9E-45E2A37F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300"/>
    <w:pPr>
      <w:widowControl w:val="0"/>
      <w:jc w:val="both"/>
    </w:pPr>
    <w:rPr>
      <w:rFonts w:ascii="Times New Roman" w:eastAsia="宋体" w:hAnsi="Times New Roman"/>
      <w:sz w:val="24"/>
    </w:rPr>
  </w:style>
  <w:style w:type="paragraph" w:styleId="1">
    <w:name w:val="heading 1"/>
    <w:basedOn w:val="a"/>
    <w:next w:val="a"/>
    <w:link w:val="10"/>
    <w:uiPriority w:val="9"/>
    <w:qFormat/>
    <w:rsid w:val="002A76EE"/>
    <w:pPr>
      <w:keepNext/>
      <w:keepLines/>
      <w:spacing w:before="340" w:after="330" w:line="360" w:lineRule="auto"/>
      <w:outlineLvl w:val="0"/>
    </w:pPr>
    <w:rPr>
      <w:rFonts w:eastAsia="黑体"/>
      <w:b/>
      <w:bCs/>
      <w:kern w:val="44"/>
      <w:sz w:val="30"/>
      <w:szCs w:val="44"/>
    </w:rPr>
  </w:style>
  <w:style w:type="paragraph" w:styleId="2">
    <w:name w:val="heading 2"/>
    <w:basedOn w:val="a"/>
    <w:next w:val="a"/>
    <w:link w:val="20"/>
    <w:uiPriority w:val="9"/>
    <w:unhideWhenUsed/>
    <w:qFormat/>
    <w:rsid w:val="002A76EE"/>
    <w:pPr>
      <w:keepNext/>
      <w:keepLines/>
      <w:spacing w:before="120" w:after="120" w:line="360"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44199F"/>
    <w:pPr>
      <w:keepNext/>
      <w:keepLines/>
      <w:spacing w:before="260" w:after="260" w:line="360" w:lineRule="auto"/>
      <w:outlineLvl w:val="2"/>
    </w:pPr>
    <w:rPr>
      <w:rFonts w:eastAsia="黑体"/>
      <w:bCs/>
      <w:szCs w:val="32"/>
    </w:rPr>
  </w:style>
  <w:style w:type="paragraph" w:styleId="4">
    <w:name w:val="heading 4"/>
    <w:basedOn w:val="a"/>
    <w:next w:val="a"/>
    <w:link w:val="40"/>
    <w:uiPriority w:val="9"/>
    <w:unhideWhenUsed/>
    <w:qFormat/>
    <w:rsid w:val="00857E23"/>
    <w:pPr>
      <w:keepNext/>
      <w:keepLines/>
      <w:spacing w:before="280" w:after="290" w:line="376" w:lineRule="auto"/>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0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A76EE"/>
    <w:rPr>
      <w:rFonts w:ascii="Times New Roman" w:eastAsia="黑体" w:hAnsi="Times New Roman"/>
      <w:b/>
      <w:bCs/>
      <w:kern w:val="44"/>
      <w:sz w:val="30"/>
      <w:szCs w:val="44"/>
    </w:rPr>
  </w:style>
  <w:style w:type="character" w:customStyle="1" w:styleId="20">
    <w:name w:val="标题 2 字符"/>
    <w:basedOn w:val="a0"/>
    <w:link w:val="2"/>
    <w:uiPriority w:val="9"/>
    <w:rsid w:val="002A76EE"/>
    <w:rPr>
      <w:rFonts w:asciiTheme="majorHAnsi" w:eastAsia="黑体" w:hAnsiTheme="majorHAnsi" w:cstheme="majorBidi"/>
      <w:b/>
      <w:bCs/>
      <w:sz w:val="28"/>
      <w:szCs w:val="32"/>
    </w:rPr>
  </w:style>
  <w:style w:type="paragraph" w:styleId="a4">
    <w:name w:val="List Paragraph"/>
    <w:basedOn w:val="a"/>
    <w:uiPriority w:val="34"/>
    <w:qFormat/>
    <w:rsid w:val="00430108"/>
    <w:pPr>
      <w:ind w:firstLineChars="200" w:firstLine="420"/>
    </w:pPr>
  </w:style>
  <w:style w:type="character" w:customStyle="1" w:styleId="30">
    <w:name w:val="标题 3 字符"/>
    <w:basedOn w:val="a0"/>
    <w:link w:val="3"/>
    <w:uiPriority w:val="9"/>
    <w:rsid w:val="0044199F"/>
    <w:rPr>
      <w:rFonts w:ascii="Times New Roman" w:eastAsia="黑体" w:hAnsi="Times New Roman"/>
      <w:bCs/>
      <w:sz w:val="24"/>
      <w:szCs w:val="32"/>
    </w:rPr>
  </w:style>
  <w:style w:type="paragraph" w:styleId="a5">
    <w:name w:val="caption"/>
    <w:basedOn w:val="a"/>
    <w:next w:val="a"/>
    <w:unhideWhenUsed/>
    <w:qFormat/>
    <w:rsid w:val="00450BC0"/>
    <w:rPr>
      <w:rFonts w:asciiTheme="majorHAnsi" w:eastAsia="黑体" w:hAnsiTheme="majorHAnsi" w:cstheme="majorBidi"/>
      <w:sz w:val="20"/>
      <w:szCs w:val="20"/>
    </w:rPr>
  </w:style>
  <w:style w:type="table" w:styleId="21">
    <w:name w:val="Plain Table 2"/>
    <w:basedOn w:val="a1"/>
    <w:uiPriority w:val="42"/>
    <w:rsid w:val="00450B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6">
    <w:name w:val="表图"/>
    <w:basedOn w:val="a"/>
    <w:link w:val="a7"/>
    <w:qFormat/>
    <w:rsid w:val="00450BC0"/>
    <w:pPr>
      <w:widowControl/>
      <w:adjustRightInd w:val="0"/>
      <w:snapToGrid w:val="0"/>
      <w:jc w:val="center"/>
    </w:pPr>
    <w:rPr>
      <w:rFonts w:cs="宋体"/>
      <w:kern w:val="0"/>
      <w:szCs w:val="24"/>
      <w:lang w:val="x-none"/>
    </w:rPr>
  </w:style>
  <w:style w:type="character" w:customStyle="1" w:styleId="a7">
    <w:name w:val="表图 字符"/>
    <w:basedOn w:val="a0"/>
    <w:link w:val="a6"/>
    <w:rsid w:val="00450BC0"/>
    <w:rPr>
      <w:rFonts w:ascii="Times New Roman" w:eastAsia="宋体" w:hAnsi="Times New Roman" w:cs="宋体"/>
      <w:kern w:val="0"/>
      <w:szCs w:val="24"/>
      <w:lang w:val="x-none"/>
    </w:rPr>
  </w:style>
  <w:style w:type="paragraph" w:styleId="a8">
    <w:name w:val="Normal (Web)"/>
    <w:basedOn w:val="a"/>
    <w:uiPriority w:val="99"/>
    <w:semiHidden/>
    <w:unhideWhenUsed/>
    <w:rsid w:val="000D3979"/>
    <w:pPr>
      <w:widowControl/>
      <w:spacing w:before="100" w:beforeAutospacing="1" w:after="100" w:afterAutospacing="1"/>
      <w:jc w:val="left"/>
    </w:pPr>
    <w:rPr>
      <w:rFonts w:ascii="宋体" w:hAnsi="宋体" w:cs="宋体"/>
      <w:kern w:val="0"/>
      <w:szCs w:val="24"/>
    </w:rPr>
  </w:style>
  <w:style w:type="paragraph" w:styleId="a9">
    <w:name w:val="header"/>
    <w:basedOn w:val="a"/>
    <w:link w:val="aa"/>
    <w:uiPriority w:val="99"/>
    <w:unhideWhenUsed/>
    <w:rsid w:val="006A67E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A67E4"/>
    <w:rPr>
      <w:rFonts w:ascii="Times New Roman" w:eastAsia="宋体" w:hAnsi="Times New Roman"/>
      <w:sz w:val="18"/>
      <w:szCs w:val="18"/>
    </w:rPr>
  </w:style>
  <w:style w:type="paragraph" w:styleId="ab">
    <w:name w:val="footer"/>
    <w:basedOn w:val="a"/>
    <w:link w:val="ac"/>
    <w:uiPriority w:val="99"/>
    <w:unhideWhenUsed/>
    <w:rsid w:val="006A67E4"/>
    <w:pPr>
      <w:tabs>
        <w:tab w:val="center" w:pos="4153"/>
        <w:tab w:val="right" w:pos="8306"/>
      </w:tabs>
      <w:snapToGrid w:val="0"/>
      <w:jc w:val="left"/>
    </w:pPr>
    <w:rPr>
      <w:sz w:val="18"/>
      <w:szCs w:val="18"/>
    </w:rPr>
  </w:style>
  <w:style w:type="character" w:customStyle="1" w:styleId="ac">
    <w:name w:val="页脚 字符"/>
    <w:basedOn w:val="a0"/>
    <w:link w:val="ab"/>
    <w:uiPriority w:val="99"/>
    <w:rsid w:val="006A67E4"/>
    <w:rPr>
      <w:rFonts w:ascii="Times New Roman" w:eastAsia="宋体" w:hAnsi="Times New Roman"/>
      <w:sz w:val="18"/>
      <w:szCs w:val="18"/>
    </w:rPr>
  </w:style>
  <w:style w:type="character" w:styleId="ad">
    <w:name w:val="Placeholder Text"/>
    <w:basedOn w:val="a0"/>
    <w:uiPriority w:val="99"/>
    <w:semiHidden/>
    <w:rsid w:val="00180147"/>
    <w:rPr>
      <w:color w:val="808080"/>
    </w:rPr>
  </w:style>
  <w:style w:type="character" w:customStyle="1" w:styleId="40">
    <w:name w:val="标题 4 字符"/>
    <w:basedOn w:val="a0"/>
    <w:link w:val="4"/>
    <w:uiPriority w:val="9"/>
    <w:rsid w:val="00857E23"/>
    <w:rPr>
      <w:rFonts w:ascii="Times New Roman" w:eastAsia="宋体" w:hAnsi="Times New Roman" w:cstheme="majorBidi"/>
      <w:b/>
      <w:bCs/>
      <w:sz w:val="24"/>
      <w:szCs w:val="28"/>
    </w:rPr>
  </w:style>
  <w:style w:type="character" w:styleId="ae">
    <w:name w:val="Hyperlink"/>
    <w:basedOn w:val="a0"/>
    <w:uiPriority w:val="99"/>
    <w:unhideWhenUsed/>
    <w:rsid w:val="003A7A5A"/>
    <w:rPr>
      <w:color w:val="0563C1" w:themeColor="hyperlink"/>
      <w:u w:val="single"/>
    </w:rPr>
  </w:style>
  <w:style w:type="character" w:styleId="af">
    <w:name w:val="Unresolved Mention"/>
    <w:basedOn w:val="a0"/>
    <w:uiPriority w:val="99"/>
    <w:semiHidden/>
    <w:unhideWhenUsed/>
    <w:rsid w:val="003A7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998">
      <w:bodyDiv w:val="1"/>
      <w:marLeft w:val="0"/>
      <w:marRight w:val="0"/>
      <w:marTop w:val="0"/>
      <w:marBottom w:val="0"/>
      <w:divBdr>
        <w:top w:val="none" w:sz="0" w:space="0" w:color="auto"/>
        <w:left w:val="none" w:sz="0" w:space="0" w:color="auto"/>
        <w:bottom w:val="none" w:sz="0" w:space="0" w:color="auto"/>
        <w:right w:val="none" w:sz="0" w:space="0" w:color="auto"/>
      </w:divBdr>
    </w:div>
    <w:div w:id="45763666">
      <w:bodyDiv w:val="1"/>
      <w:marLeft w:val="0"/>
      <w:marRight w:val="0"/>
      <w:marTop w:val="0"/>
      <w:marBottom w:val="0"/>
      <w:divBdr>
        <w:top w:val="none" w:sz="0" w:space="0" w:color="auto"/>
        <w:left w:val="none" w:sz="0" w:space="0" w:color="auto"/>
        <w:bottom w:val="none" w:sz="0" w:space="0" w:color="auto"/>
        <w:right w:val="none" w:sz="0" w:space="0" w:color="auto"/>
      </w:divBdr>
    </w:div>
    <w:div w:id="49422999">
      <w:bodyDiv w:val="1"/>
      <w:marLeft w:val="0"/>
      <w:marRight w:val="0"/>
      <w:marTop w:val="0"/>
      <w:marBottom w:val="0"/>
      <w:divBdr>
        <w:top w:val="none" w:sz="0" w:space="0" w:color="auto"/>
        <w:left w:val="none" w:sz="0" w:space="0" w:color="auto"/>
        <w:bottom w:val="none" w:sz="0" w:space="0" w:color="auto"/>
        <w:right w:val="none" w:sz="0" w:space="0" w:color="auto"/>
      </w:divBdr>
    </w:div>
    <w:div w:id="66074233">
      <w:bodyDiv w:val="1"/>
      <w:marLeft w:val="0"/>
      <w:marRight w:val="0"/>
      <w:marTop w:val="0"/>
      <w:marBottom w:val="0"/>
      <w:divBdr>
        <w:top w:val="none" w:sz="0" w:space="0" w:color="auto"/>
        <w:left w:val="none" w:sz="0" w:space="0" w:color="auto"/>
        <w:bottom w:val="none" w:sz="0" w:space="0" w:color="auto"/>
        <w:right w:val="none" w:sz="0" w:space="0" w:color="auto"/>
      </w:divBdr>
    </w:div>
    <w:div w:id="81072422">
      <w:bodyDiv w:val="1"/>
      <w:marLeft w:val="0"/>
      <w:marRight w:val="0"/>
      <w:marTop w:val="0"/>
      <w:marBottom w:val="0"/>
      <w:divBdr>
        <w:top w:val="none" w:sz="0" w:space="0" w:color="auto"/>
        <w:left w:val="none" w:sz="0" w:space="0" w:color="auto"/>
        <w:bottom w:val="none" w:sz="0" w:space="0" w:color="auto"/>
        <w:right w:val="none" w:sz="0" w:space="0" w:color="auto"/>
      </w:divBdr>
    </w:div>
    <w:div w:id="137570887">
      <w:bodyDiv w:val="1"/>
      <w:marLeft w:val="0"/>
      <w:marRight w:val="0"/>
      <w:marTop w:val="0"/>
      <w:marBottom w:val="0"/>
      <w:divBdr>
        <w:top w:val="none" w:sz="0" w:space="0" w:color="auto"/>
        <w:left w:val="none" w:sz="0" w:space="0" w:color="auto"/>
        <w:bottom w:val="none" w:sz="0" w:space="0" w:color="auto"/>
        <w:right w:val="none" w:sz="0" w:space="0" w:color="auto"/>
      </w:divBdr>
      <w:divsChild>
        <w:div w:id="1286809836">
          <w:marLeft w:val="0"/>
          <w:marRight w:val="0"/>
          <w:marTop w:val="0"/>
          <w:marBottom w:val="0"/>
          <w:divBdr>
            <w:top w:val="none" w:sz="0" w:space="0" w:color="auto"/>
            <w:left w:val="none" w:sz="0" w:space="0" w:color="auto"/>
            <w:bottom w:val="none" w:sz="0" w:space="0" w:color="auto"/>
            <w:right w:val="none" w:sz="0" w:space="0" w:color="auto"/>
          </w:divBdr>
        </w:div>
      </w:divsChild>
    </w:div>
    <w:div w:id="188105303">
      <w:bodyDiv w:val="1"/>
      <w:marLeft w:val="0"/>
      <w:marRight w:val="0"/>
      <w:marTop w:val="0"/>
      <w:marBottom w:val="0"/>
      <w:divBdr>
        <w:top w:val="none" w:sz="0" w:space="0" w:color="auto"/>
        <w:left w:val="none" w:sz="0" w:space="0" w:color="auto"/>
        <w:bottom w:val="none" w:sz="0" w:space="0" w:color="auto"/>
        <w:right w:val="none" w:sz="0" w:space="0" w:color="auto"/>
      </w:divBdr>
    </w:div>
    <w:div w:id="241186754">
      <w:bodyDiv w:val="1"/>
      <w:marLeft w:val="0"/>
      <w:marRight w:val="0"/>
      <w:marTop w:val="0"/>
      <w:marBottom w:val="0"/>
      <w:divBdr>
        <w:top w:val="none" w:sz="0" w:space="0" w:color="auto"/>
        <w:left w:val="none" w:sz="0" w:space="0" w:color="auto"/>
        <w:bottom w:val="none" w:sz="0" w:space="0" w:color="auto"/>
        <w:right w:val="none" w:sz="0" w:space="0" w:color="auto"/>
      </w:divBdr>
    </w:div>
    <w:div w:id="250554522">
      <w:bodyDiv w:val="1"/>
      <w:marLeft w:val="0"/>
      <w:marRight w:val="0"/>
      <w:marTop w:val="0"/>
      <w:marBottom w:val="0"/>
      <w:divBdr>
        <w:top w:val="none" w:sz="0" w:space="0" w:color="auto"/>
        <w:left w:val="none" w:sz="0" w:space="0" w:color="auto"/>
        <w:bottom w:val="none" w:sz="0" w:space="0" w:color="auto"/>
        <w:right w:val="none" w:sz="0" w:space="0" w:color="auto"/>
      </w:divBdr>
    </w:div>
    <w:div w:id="256447900">
      <w:bodyDiv w:val="1"/>
      <w:marLeft w:val="0"/>
      <w:marRight w:val="0"/>
      <w:marTop w:val="0"/>
      <w:marBottom w:val="0"/>
      <w:divBdr>
        <w:top w:val="none" w:sz="0" w:space="0" w:color="auto"/>
        <w:left w:val="none" w:sz="0" w:space="0" w:color="auto"/>
        <w:bottom w:val="none" w:sz="0" w:space="0" w:color="auto"/>
        <w:right w:val="none" w:sz="0" w:space="0" w:color="auto"/>
      </w:divBdr>
    </w:div>
    <w:div w:id="263197051">
      <w:bodyDiv w:val="1"/>
      <w:marLeft w:val="0"/>
      <w:marRight w:val="0"/>
      <w:marTop w:val="0"/>
      <w:marBottom w:val="0"/>
      <w:divBdr>
        <w:top w:val="none" w:sz="0" w:space="0" w:color="auto"/>
        <w:left w:val="none" w:sz="0" w:space="0" w:color="auto"/>
        <w:bottom w:val="none" w:sz="0" w:space="0" w:color="auto"/>
        <w:right w:val="none" w:sz="0" w:space="0" w:color="auto"/>
      </w:divBdr>
      <w:divsChild>
        <w:div w:id="407458425">
          <w:marLeft w:val="0"/>
          <w:marRight w:val="0"/>
          <w:marTop w:val="0"/>
          <w:marBottom w:val="0"/>
          <w:divBdr>
            <w:top w:val="none" w:sz="0" w:space="0" w:color="auto"/>
            <w:left w:val="none" w:sz="0" w:space="0" w:color="auto"/>
            <w:bottom w:val="none" w:sz="0" w:space="0" w:color="auto"/>
            <w:right w:val="none" w:sz="0" w:space="0" w:color="auto"/>
          </w:divBdr>
        </w:div>
      </w:divsChild>
    </w:div>
    <w:div w:id="286283371">
      <w:bodyDiv w:val="1"/>
      <w:marLeft w:val="0"/>
      <w:marRight w:val="0"/>
      <w:marTop w:val="0"/>
      <w:marBottom w:val="0"/>
      <w:divBdr>
        <w:top w:val="none" w:sz="0" w:space="0" w:color="auto"/>
        <w:left w:val="none" w:sz="0" w:space="0" w:color="auto"/>
        <w:bottom w:val="none" w:sz="0" w:space="0" w:color="auto"/>
        <w:right w:val="none" w:sz="0" w:space="0" w:color="auto"/>
      </w:divBdr>
    </w:div>
    <w:div w:id="288367824">
      <w:bodyDiv w:val="1"/>
      <w:marLeft w:val="0"/>
      <w:marRight w:val="0"/>
      <w:marTop w:val="0"/>
      <w:marBottom w:val="0"/>
      <w:divBdr>
        <w:top w:val="none" w:sz="0" w:space="0" w:color="auto"/>
        <w:left w:val="none" w:sz="0" w:space="0" w:color="auto"/>
        <w:bottom w:val="none" w:sz="0" w:space="0" w:color="auto"/>
        <w:right w:val="none" w:sz="0" w:space="0" w:color="auto"/>
      </w:divBdr>
    </w:div>
    <w:div w:id="329412220">
      <w:bodyDiv w:val="1"/>
      <w:marLeft w:val="0"/>
      <w:marRight w:val="0"/>
      <w:marTop w:val="0"/>
      <w:marBottom w:val="0"/>
      <w:divBdr>
        <w:top w:val="none" w:sz="0" w:space="0" w:color="auto"/>
        <w:left w:val="none" w:sz="0" w:space="0" w:color="auto"/>
        <w:bottom w:val="none" w:sz="0" w:space="0" w:color="auto"/>
        <w:right w:val="none" w:sz="0" w:space="0" w:color="auto"/>
      </w:divBdr>
    </w:div>
    <w:div w:id="362707655">
      <w:bodyDiv w:val="1"/>
      <w:marLeft w:val="0"/>
      <w:marRight w:val="0"/>
      <w:marTop w:val="0"/>
      <w:marBottom w:val="0"/>
      <w:divBdr>
        <w:top w:val="none" w:sz="0" w:space="0" w:color="auto"/>
        <w:left w:val="none" w:sz="0" w:space="0" w:color="auto"/>
        <w:bottom w:val="none" w:sz="0" w:space="0" w:color="auto"/>
        <w:right w:val="none" w:sz="0" w:space="0" w:color="auto"/>
      </w:divBdr>
    </w:div>
    <w:div w:id="383874138">
      <w:bodyDiv w:val="1"/>
      <w:marLeft w:val="0"/>
      <w:marRight w:val="0"/>
      <w:marTop w:val="0"/>
      <w:marBottom w:val="0"/>
      <w:divBdr>
        <w:top w:val="none" w:sz="0" w:space="0" w:color="auto"/>
        <w:left w:val="none" w:sz="0" w:space="0" w:color="auto"/>
        <w:bottom w:val="none" w:sz="0" w:space="0" w:color="auto"/>
        <w:right w:val="none" w:sz="0" w:space="0" w:color="auto"/>
      </w:divBdr>
    </w:div>
    <w:div w:id="422070142">
      <w:bodyDiv w:val="1"/>
      <w:marLeft w:val="0"/>
      <w:marRight w:val="0"/>
      <w:marTop w:val="0"/>
      <w:marBottom w:val="0"/>
      <w:divBdr>
        <w:top w:val="none" w:sz="0" w:space="0" w:color="auto"/>
        <w:left w:val="none" w:sz="0" w:space="0" w:color="auto"/>
        <w:bottom w:val="none" w:sz="0" w:space="0" w:color="auto"/>
        <w:right w:val="none" w:sz="0" w:space="0" w:color="auto"/>
      </w:divBdr>
      <w:divsChild>
        <w:div w:id="368575952">
          <w:marLeft w:val="0"/>
          <w:marRight w:val="0"/>
          <w:marTop w:val="0"/>
          <w:marBottom w:val="0"/>
          <w:divBdr>
            <w:top w:val="none" w:sz="0" w:space="0" w:color="auto"/>
            <w:left w:val="none" w:sz="0" w:space="0" w:color="auto"/>
            <w:bottom w:val="none" w:sz="0" w:space="0" w:color="auto"/>
            <w:right w:val="none" w:sz="0" w:space="0" w:color="auto"/>
          </w:divBdr>
          <w:divsChild>
            <w:div w:id="11825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3491">
      <w:bodyDiv w:val="1"/>
      <w:marLeft w:val="0"/>
      <w:marRight w:val="0"/>
      <w:marTop w:val="0"/>
      <w:marBottom w:val="0"/>
      <w:divBdr>
        <w:top w:val="none" w:sz="0" w:space="0" w:color="auto"/>
        <w:left w:val="none" w:sz="0" w:space="0" w:color="auto"/>
        <w:bottom w:val="none" w:sz="0" w:space="0" w:color="auto"/>
        <w:right w:val="none" w:sz="0" w:space="0" w:color="auto"/>
      </w:divBdr>
    </w:div>
    <w:div w:id="458694235">
      <w:bodyDiv w:val="1"/>
      <w:marLeft w:val="0"/>
      <w:marRight w:val="0"/>
      <w:marTop w:val="0"/>
      <w:marBottom w:val="0"/>
      <w:divBdr>
        <w:top w:val="none" w:sz="0" w:space="0" w:color="auto"/>
        <w:left w:val="none" w:sz="0" w:space="0" w:color="auto"/>
        <w:bottom w:val="none" w:sz="0" w:space="0" w:color="auto"/>
        <w:right w:val="none" w:sz="0" w:space="0" w:color="auto"/>
      </w:divBdr>
    </w:div>
    <w:div w:id="490369974">
      <w:bodyDiv w:val="1"/>
      <w:marLeft w:val="0"/>
      <w:marRight w:val="0"/>
      <w:marTop w:val="0"/>
      <w:marBottom w:val="0"/>
      <w:divBdr>
        <w:top w:val="none" w:sz="0" w:space="0" w:color="auto"/>
        <w:left w:val="none" w:sz="0" w:space="0" w:color="auto"/>
        <w:bottom w:val="none" w:sz="0" w:space="0" w:color="auto"/>
        <w:right w:val="none" w:sz="0" w:space="0" w:color="auto"/>
      </w:divBdr>
    </w:div>
    <w:div w:id="595289368">
      <w:bodyDiv w:val="1"/>
      <w:marLeft w:val="0"/>
      <w:marRight w:val="0"/>
      <w:marTop w:val="0"/>
      <w:marBottom w:val="0"/>
      <w:divBdr>
        <w:top w:val="none" w:sz="0" w:space="0" w:color="auto"/>
        <w:left w:val="none" w:sz="0" w:space="0" w:color="auto"/>
        <w:bottom w:val="none" w:sz="0" w:space="0" w:color="auto"/>
        <w:right w:val="none" w:sz="0" w:space="0" w:color="auto"/>
      </w:divBdr>
    </w:div>
    <w:div w:id="712459160">
      <w:bodyDiv w:val="1"/>
      <w:marLeft w:val="0"/>
      <w:marRight w:val="0"/>
      <w:marTop w:val="0"/>
      <w:marBottom w:val="0"/>
      <w:divBdr>
        <w:top w:val="none" w:sz="0" w:space="0" w:color="auto"/>
        <w:left w:val="none" w:sz="0" w:space="0" w:color="auto"/>
        <w:bottom w:val="none" w:sz="0" w:space="0" w:color="auto"/>
        <w:right w:val="none" w:sz="0" w:space="0" w:color="auto"/>
      </w:divBdr>
      <w:divsChild>
        <w:div w:id="549607411">
          <w:marLeft w:val="0"/>
          <w:marRight w:val="0"/>
          <w:marTop w:val="0"/>
          <w:marBottom w:val="0"/>
          <w:divBdr>
            <w:top w:val="none" w:sz="0" w:space="0" w:color="auto"/>
            <w:left w:val="none" w:sz="0" w:space="0" w:color="auto"/>
            <w:bottom w:val="none" w:sz="0" w:space="0" w:color="auto"/>
            <w:right w:val="none" w:sz="0" w:space="0" w:color="auto"/>
          </w:divBdr>
        </w:div>
      </w:divsChild>
    </w:div>
    <w:div w:id="732504272">
      <w:bodyDiv w:val="1"/>
      <w:marLeft w:val="0"/>
      <w:marRight w:val="0"/>
      <w:marTop w:val="0"/>
      <w:marBottom w:val="0"/>
      <w:divBdr>
        <w:top w:val="none" w:sz="0" w:space="0" w:color="auto"/>
        <w:left w:val="none" w:sz="0" w:space="0" w:color="auto"/>
        <w:bottom w:val="none" w:sz="0" w:space="0" w:color="auto"/>
        <w:right w:val="none" w:sz="0" w:space="0" w:color="auto"/>
      </w:divBdr>
      <w:divsChild>
        <w:div w:id="1475952182">
          <w:marLeft w:val="0"/>
          <w:marRight w:val="0"/>
          <w:marTop w:val="0"/>
          <w:marBottom w:val="0"/>
          <w:divBdr>
            <w:top w:val="none" w:sz="0" w:space="0" w:color="auto"/>
            <w:left w:val="none" w:sz="0" w:space="0" w:color="auto"/>
            <w:bottom w:val="none" w:sz="0" w:space="0" w:color="auto"/>
            <w:right w:val="none" w:sz="0" w:space="0" w:color="auto"/>
          </w:divBdr>
        </w:div>
      </w:divsChild>
    </w:div>
    <w:div w:id="750784326">
      <w:bodyDiv w:val="1"/>
      <w:marLeft w:val="0"/>
      <w:marRight w:val="0"/>
      <w:marTop w:val="0"/>
      <w:marBottom w:val="0"/>
      <w:divBdr>
        <w:top w:val="none" w:sz="0" w:space="0" w:color="auto"/>
        <w:left w:val="none" w:sz="0" w:space="0" w:color="auto"/>
        <w:bottom w:val="none" w:sz="0" w:space="0" w:color="auto"/>
        <w:right w:val="none" w:sz="0" w:space="0" w:color="auto"/>
      </w:divBdr>
    </w:div>
    <w:div w:id="775953122">
      <w:bodyDiv w:val="1"/>
      <w:marLeft w:val="0"/>
      <w:marRight w:val="0"/>
      <w:marTop w:val="0"/>
      <w:marBottom w:val="0"/>
      <w:divBdr>
        <w:top w:val="none" w:sz="0" w:space="0" w:color="auto"/>
        <w:left w:val="none" w:sz="0" w:space="0" w:color="auto"/>
        <w:bottom w:val="none" w:sz="0" w:space="0" w:color="auto"/>
        <w:right w:val="none" w:sz="0" w:space="0" w:color="auto"/>
      </w:divBdr>
    </w:div>
    <w:div w:id="784540590">
      <w:bodyDiv w:val="1"/>
      <w:marLeft w:val="0"/>
      <w:marRight w:val="0"/>
      <w:marTop w:val="0"/>
      <w:marBottom w:val="0"/>
      <w:divBdr>
        <w:top w:val="none" w:sz="0" w:space="0" w:color="auto"/>
        <w:left w:val="none" w:sz="0" w:space="0" w:color="auto"/>
        <w:bottom w:val="none" w:sz="0" w:space="0" w:color="auto"/>
        <w:right w:val="none" w:sz="0" w:space="0" w:color="auto"/>
      </w:divBdr>
    </w:div>
    <w:div w:id="798843848">
      <w:bodyDiv w:val="1"/>
      <w:marLeft w:val="0"/>
      <w:marRight w:val="0"/>
      <w:marTop w:val="0"/>
      <w:marBottom w:val="0"/>
      <w:divBdr>
        <w:top w:val="none" w:sz="0" w:space="0" w:color="auto"/>
        <w:left w:val="none" w:sz="0" w:space="0" w:color="auto"/>
        <w:bottom w:val="none" w:sz="0" w:space="0" w:color="auto"/>
        <w:right w:val="none" w:sz="0" w:space="0" w:color="auto"/>
      </w:divBdr>
    </w:div>
    <w:div w:id="813182876">
      <w:bodyDiv w:val="1"/>
      <w:marLeft w:val="0"/>
      <w:marRight w:val="0"/>
      <w:marTop w:val="0"/>
      <w:marBottom w:val="0"/>
      <w:divBdr>
        <w:top w:val="none" w:sz="0" w:space="0" w:color="auto"/>
        <w:left w:val="none" w:sz="0" w:space="0" w:color="auto"/>
        <w:bottom w:val="none" w:sz="0" w:space="0" w:color="auto"/>
        <w:right w:val="none" w:sz="0" w:space="0" w:color="auto"/>
      </w:divBdr>
    </w:div>
    <w:div w:id="860243144">
      <w:bodyDiv w:val="1"/>
      <w:marLeft w:val="0"/>
      <w:marRight w:val="0"/>
      <w:marTop w:val="0"/>
      <w:marBottom w:val="0"/>
      <w:divBdr>
        <w:top w:val="none" w:sz="0" w:space="0" w:color="auto"/>
        <w:left w:val="none" w:sz="0" w:space="0" w:color="auto"/>
        <w:bottom w:val="none" w:sz="0" w:space="0" w:color="auto"/>
        <w:right w:val="none" w:sz="0" w:space="0" w:color="auto"/>
      </w:divBdr>
    </w:div>
    <w:div w:id="899637756">
      <w:bodyDiv w:val="1"/>
      <w:marLeft w:val="0"/>
      <w:marRight w:val="0"/>
      <w:marTop w:val="0"/>
      <w:marBottom w:val="0"/>
      <w:divBdr>
        <w:top w:val="none" w:sz="0" w:space="0" w:color="auto"/>
        <w:left w:val="none" w:sz="0" w:space="0" w:color="auto"/>
        <w:bottom w:val="none" w:sz="0" w:space="0" w:color="auto"/>
        <w:right w:val="none" w:sz="0" w:space="0" w:color="auto"/>
      </w:divBdr>
    </w:div>
    <w:div w:id="923148575">
      <w:bodyDiv w:val="1"/>
      <w:marLeft w:val="0"/>
      <w:marRight w:val="0"/>
      <w:marTop w:val="0"/>
      <w:marBottom w:val="0"/>
      <w:divBdr>
        <w:top w:val="none" w:sz="0" w:space="0" w:color="auto"/>
        <w:left w:val="none" w:sz="0" w:space="0" w:color="auto"/>
        <w:bottom w:val="none" w:sz="0" w:space="0" w:color="auto"/>
        <w:right w:val="none" w:sz="0" w:space="0" w:color="auto"/>
      </w:divBdr>
    </w:div>
    <w:div w:id="925504620">
      <w:bodyDiv w:val="1"/>
      <w:marLeft w:val="0"/>
      <w:marRight w:val="0"/>
      <w:marTop w:val="0"/>
      <w:marBottom w:val="0"/>
      <w:divBdr>
        <w:top w:val="none" w:sz="0" w:space="0" w:color="auto"/>
        <w:left w:val="none" w:sz="0" w:space="0" w:color="auto"/>
        <w:bottom w:val="none" w:sz="0" w:space="0" w:color="auto"/>
        <w:right w:val="none" w:sz="0" w:space="0" w:color="auto"/>
      </w:divBdr>
    </w:div>
    <w:div w:id="947542520">
      <w:bodyDiv w:val="1"/>
      <w:marLeft w:val="0"/>
      <w:marRight w:val="0"/>
      <w:marTop w:val="0"/>
      <w:marBottom w:val="0"/>
      <w:divBdr>
        <w:top w:val="none" w:sz="0" w:space="0" w:color="auto"/>
        <w:left w:val="none" w:sz="0" w:space="0" w:color="auto"/>
        <w:bottom w:val="none" w:sz="0" w:space="0" w:color="auto"/>
        <w:right w:val="none" w:sz="0" w:space="0" w:color="auto"/>
      </w:divBdr>
    </w:div>
    <w:div w:id="948122520">
      <w:bodyDiv w:val="1"/>
      <w:marLeft w:val="0"/>
      <w:marRight w:val="0"/>
      <w:marTop w:val="0"/>
      <w:marBottom w:val="0"/>
      <w:divBdr>
        <w:top w:val="none" w:sz="0" w:space="0" w:color="auto"/>
        <w:left w:val="none" w:sz="0" w:space="0" w:color="auto"/>
        <w:bottom w:val="none" w:sz="0" w:space="0" w:color="auto"/>
        <w:right w:val="none" w:sz="0" w:space="0" w:color="auto"/>
      </w:divBdr>
    </w:div>
    <w:div w:id="954865203">
      <w:bodyDiv w:val="1"/>
      <w:marLeft w:val="0"/>
      <w:marRight w:val="0"/>
      <w:marTop w:val="0"/>
      <w:marBottom w:val="0"/>
      <w:divBdr>
        <w:top w:val="none" w:sz="0" w:space="0" w:color="auto"/>
        <w:left w:val="none" w:sz="0" w:space="0" w:color="auto"/>
        <w:bottom w:val="none" w:sz="0" w:space="0" w:color="auto"/>
        <w:right w:val="none" w:sz="0" w:space="0" w:color="auto"/>
      </w:divBdr>
      <w:divsChild>
        <w:div w:id="649139319">
          <w:marLeft w:val="0"/>
          <w:marRight w:val="0"/>
          <w:marTop w:val="0"/>
          <w:marBottom w:val="0"/>
          <w:divBdr>
            <w:top w:val="none" w:sz="0" w:space="0" w:color="auto"/>
            <w:left w:val="none" w:sz="0" w:space="0" w:color="auto"/>
            <w:bottom w:val="none" w:sz="0" w:space="0" w:color="auto"/>
            <w:right w:val="none" w:sz="0" w:space="0" w:color="auto"/>
          </w:divBdr>
        </w:div>
      </w:divsChild>
    </w:div>
    <w:div w:id="991518484">
      <w:bodyDiv w:val="1"/>
      <w:marLeft w:val="0"/>
      <w:marRight w:val="0"/>
      <w:marTop w:val="0"/>
      <w:marBottom w:val="0"/>
      <w:divBdr>
        <w:top w:val="none" w:sz="0" w:space="0" w:color="auto"/>
        <w:left w:val="none" w:sz="0" w:space="0" w:color="auto"/>
        <w:bottom w:val="none" w:sz="0" w:space="0" w:color="auto"/>
        <w:right w:val="none" w:sz="0" w:space="0" w:color="auto"/>
      </w:divBdr>
      <w:divsChild>
        <w:div w:id="993218353">
          <w:marLeft w:val="0"/>
          <w:marRight w:val="0"/>
          <w:marTop w:val="0"/>
          <w:marBottom w:val="0"/>
          <w:divBdr>
            <w:top w:val="none" w:sz="0" w:space="0" w:color="auto"/>
            <w:left w:val="none" w:sz="0" w:space="0" w:color="auto"/>
            <w:bottom w:val="none" w:sz="0" w:space="0" w:color="auto"/>
            <w:right w:val="none" w:sz="0" w:space="0" w:color="auto"/>
          </w:divBdr>
        </w:div>
      </w:divsChild>
    </w:div>
    <w:div w:id="1007707006">
      <w:bodyDiv w:val="1"/>
      <w:marLeft w:val="0"/>
      <w:marRight w:val="0"/>
      <w:marTop w:val="0"/>
      <w:marBottom w:val="0"/>
      <w:divBdr>
        <w:top w:val="none" w:sz="0" w:space="0" w:color="auto"/>
        <w:left w:val="none" w:sz="0" w:space="0" w:color="auto"/>
        <w:bottom w:val="none" w:sz="0" w:space="0" w:color="auto"/>
        <w:right w:val="none" w:sz="0" w:space="0" w:color="auto"/>
      </w:divBdr>
    </w:div>
    <w:div w:id="1015838010">
      <w:bodyDiv w:val="1"/>
      <w:marLeft w:val="0"/>
      <w:marRight w:val="0"/>
      <w:marTop w:val="0"/>
      <w:marBottom w:val="0"/>
      <w:divBdr>
        <w:top w:val="none" w:sz="0" w:space="0" w:color="auto"/>
        <w:left w:val="none" w:sz="0" w:space="0" w:color="auto"/>
        <w:bottom w:val="none" w:sz="0" w:space="0" w:color="auto"/>
        <w:right w:val="none" w:sz="0" w:space="0" w:color="auto"/>
      </w:divBdr>
    </w:div>
    <w:div w:id="1047950443">
      <w:bodyDiv w:val="1"/>
      <w:marLeft w:val="0"/>
      <w:marRight w:val="0"/>
      <w:marTop w:val="0"/>
      <w:marBottom w:val="0"/>
      <w:divBdr>
        <w:top w:val="none" w:sz="0" w:space="0" w:color="auto"/>
        <w:left w:val="none" w:sz="0" w:space="0" w:color="auto"/>
        <w:bottom w:val="none" w:sz="0" w:space="0" w:color="auto"/>
        <w:right w:val="none" w:sz="0" w:space="0" w:color="auto"/>
      </w:divBdr>
    </w:div>
    <w:div w:id="1049112500">
      <w:bodyDiv w:val="1"/>
      <w:marLeft w:val="0"/>
      <w:marRight w:val="0"/>
      <w:marTop w:val="0"/>
      <w:marBottom w:val="0"/>
      <w:divBdr>
        <w:top w:val="none" w:sz="0" w:space="0" w:color="auto"/>
        <w:left w:val="none" w:sz="0" w:space="0" w:color="auto"/>
        <w:bottom w:val="none" w:sz="0" w:space="0" w:color="auto"/>
        <w:right w:val="none" w:sz="0" w:space="0" w:color="auto"/>
      </w:divBdr>
    </w:div>
    <w:div w:id="1063720932">
      <w:bodyDiv w:val="1"/>
      <w:marLeft w:val="0"/>
      <w:marRight w:val="0"/>
      <w:marTop w:val="0"/>
      <w:marBottom w:val="0"/>
      <w:divBdr>
        <w:top w:val="none" w:sz="0" w:space="0" w:color="auto"/>
        <w:left w:val="none" w:sz="0" w:space="0" w:color="auto"/>
        <w:bottom w:val="none" w:sz="0" w:space="0" w:color="auto"/>
        <w:right w:val="none" w:sz="0" w:space="0" w:color="auto"/>
      </w:divBdr>
      <w:divsChild>
        <w:div w:id="1857646011">
          <w:marLeft w:val="0"/>
          <w:marRight w:val="0"/>
          <w:marTop w:val="0"/>
          <w:marBottom w:val="0"/>
          <w:divBdr>
            <w:top w:val="none" w:sz="0" w:space="0" w:color="auto"/>
            <w:left w:val="none" w:sz="0" w:space="0" w:color="auto"/>
            <w:bottom w:val="none" w:sz="0" w:space="0" w:color="auto"/>
            <w:right w:val="none" w:sz="0" w:space="0" w:color="auto"/>
          </w:divBdr>
        </w:div>
      </w:divsChild>
    </w:div>
    <w:div w:id="1084837999">
      <w:bodyDiv w:val="1"/>
      <w:marLeft w:val="0"/>
      <w:marRight w:val="0"/>
      <w:marTop w:val="0"/>
      <w:marBottom w:val="0"/>
      <w:divBdr>
        <w:top w:val="none" w:sz="0" w:space="0" w:color="auto"/>
        <w:left w:val="none" w:sz="0" w:space="0" w:color="auto"/>
        <w:bottom w:val="none" w:sz="0" w:space="0" w:color="auto"/>
        <w:right w:val="none" w:sz="0" w:space="0" w:color="auto"/>
      </w:divBdr>
    </w:div>
    <w:div w:id="1088892266">
      <w:bodyDiv w:val="1"/>
      <w:marLeft w:val="0"/>
      <w:marRight w:val="0"/>
      <w:marTop w:val="0"/>
      <w:marBottom w:val="0"/>
      <w:divBdr>
        <w:top w:val="none" w:sz="0" w:space="0" w:color="auto"/>
        <w:left w:val="none" w:sz="0" w:space="0" w:color="auto"/>
        <w:bottom w:val="none" w:sz="0" w:space="0" w:color="auto"/>
        <w:right w:val="none" w:sz="0" w:space="0" w:color="auto"/>
      </w:divBdr>
    </w:div>
    <w:div w:id="1096245688">
      <w:bodyDiv w:val="1"/>
      <w:marLeft w:val="0"/>
      <w:marRight w:val="0"/>
      <w:marTop w:val="0"/>
      <w:marBottom w:val="0"/>
      <w:divBdr>
        <w:top w:val="none" w:sz="0" w:space="0" w:color="auto"/>
        <w:left w:val="none" w:sz="0" w:space="0" w:color="auto"/>
        <w:bottom w:val="none" w:sz="0" w:space="0" w:color="auto"/>
        <w:right w:val="none" w:sz="0" w:space="0" w:color="auto"/>
      </w:divBdr>
    </w:div>
    <w:div w:id="1099257304">
      <w:bodyDiv w:val="1"/>
      <w:marLeft w:val="0"/>
      <w:marRight w:val="0"/>
      <w:marTop w:val="0"/>
      <w:marBottom w:val="0"/>
      <w:divBdr>
        <w:top w:val="none" w:sz="0" w:space="0" w:color="auto"/>
        <w:left w:val="none" w:sz="0" w:space="0" w:color="auto"/>
        <w:bottom w:val="none" w:sz="0" w:space="0" w:color="auto"/>
        <w:right w:val="none" w:sz="0" w:space="0" w:color="auto"/>
      </w:divBdr>
      <w:divsChild>
        <w:div w:id="458108029">
          <w:marLeft w:val="0"/>
          <w:marRight w:val="0"/>
          <w:marTop w:val="0"/>
          <w:marBottom w:val="0"/>
          <w:divBdr>
            <w:top w:val="none" w:sz="0" w:space="0" w:color="auto"/>
            <w:left w:val="none" w:sz="0" w:space="0" w:color="auto"/>
            <w:bottom w:val="none" w:sz="0" w:space="0" w:color="auto"/>
            <w:right w:val="none" w:sz="0" w:space="0" w:color="auto"/>
          </w:divBdr>
        </w:div>
      </w:divsChild>
    </w:div>
    <w:div w:id="1127892593">
      <w:bodyDiv w:val="1"/>
      <w:marLeft w:val="0"/>
      <w:marRight w:val="0"/>
      <w:marTop w:val="0"/>
      <w:marBottom w:val="0"/>
      <w:divBdr>
        <w:top w:val="none" w:sz="0" w:space="0" w:color="auto"/>
        <w:left w:val="none" w:sz="0" w:space="0" w:color="auto"/>
        <w:bottom w:val="none" w:sz="0" w:space="0" w:color="auto"/>
        <w:right w:val="none" w:sz="0" w:space="0" w:color="auto"/>
      </w:divBdr>
    </w:div>
    <w:div w:id="1217812585">
      <w:bodyDiv w:val="1"/>
      <w:marLeft w:val="0"/>
      <w:marRight w:val="0"/>
      <w:marTop w:val="0"/>
      <w:marBottom w:val="0"/>
      <w:divBdr>
        <w:top w:val="none" w:sz="0" w:space="0" w:color="auto"/>
        <w:left w:val="none" w:sz="0" w:space="0" w:color="auto"/>
        <w:bottom w:val="none" w:sz="0" w:space="0" w:color="auto"/>
        <w:right w:val="none" w:sz="0" w:space="0" w:color="auto"/>
      </w:divBdr>
    </w:div>
    <w:div w:id="1224217496">
      <w:bodyDiv w:val="1"/>
      <w:marLeft w:val="0"/>
      <w:marRight w:val="0"/>
      <w:marTop w:val="0"/>
      <w:marBottom w:val="0"/>
      <w:divBdr>
        <w:top w:val="none" w:sz="0" w:space="0" w:color="auto"/>
        <w:left w:val="none" w:sz="0" w:space="0" w:color="auto"/>
        <w:bottom w:val="none" w:sz="0" w:space="0" w:color="auto"/>
        <w:right w:val="none" w:sz="0" w:space="0" w:color="auto"/>
      </w:divBdr>
    </w:div>
    <w:div w:id="1278366710">
      <w:bodyDiv w:val="1"/>
      <w:marLeft w:val="0"/>
      <w:marRight w:val="0"/>
      <w:marTop w:val="0"/>
      <w:marBottom w:val="0"/>
      <w:divBdr>
        <w:top w:val="none" w:sz="0" w:space="0" w:color="auto"/>
        <w:left w:val="none" w:sz="0" w:space="0" w:color="auto"/>
        <w:bottom w:val="none" w:sz="0" w:space="0" w:color="auto"/>
        <w:right w:val="none" w:sz="0" w:space="0" w:color="auto"/>
      </w:divBdr>
    </w:div>
    <w:div w:id="1299994453">
      <w:bodyDiv w:val="1"/>
      <w:marLeft w:val="0"/>
      <w:marRight w:val="0"/>
      <w:marTop w:val="0"/>
      <w:marBottom w:val="0"/>
      <w:divBdr>
        <w:top w:val="none" w:sz="0" w:space="0" w:color="auto"/>
        <w:left w:val="none" w:sz="0" w:space="0" w:color="auto"/>
        <w:bottom w:val="none" w:sz="0" w:space="0" w:color="auto"/>
        <w:right w:val="none" w:sz="0" w:space="0" w:color="auto"/>
      </w:divBdr>
    </w:div>
    <w:div w:id="1306276638">
      <w:bodyDiv w:val="1"/>
      <w:marLeft w:val="0"/>
      <w:marRight w:val="0"/>
      <w:marTop w:val="0"/>
      <w:marBottom w:val="0"/>
      <w:divBdr>
        <w:top w:val="none" w:sz="0" w:space="0" w:color="auto"/>
        <w:left w:val="none" w:sz="0" w:space="0" w:color="auto"/>
        <w:bottom w:val="none" w:sz="0" w:space="0" w:color="auto"/>
        <w:right w:val="none" w:sz="0" w:space="0" w:color="auto"/>
      </w:divBdr>
    </w:div>
    <w:div w:id="1325550497">
      <w:bodyDiv w:val="1"/>
      <w:marLeft w:val="0"/>
      <w:marRight w:val="0"/>
      <w:marTop w:val="0"/>
      <w:marBottom w:val="0"/>
      <w:divBdr>
        <w:top w:val="none" w:sz="0" w:space="0" w:color="auto"/>
        <w:left w:val="none" w:sz="0" w:space="0" w:color="auto"/>
        <w:bottom w:val="none" w:sz="0" w:space="0" w:color="auto"/>
        <w:right w:val="none" w:sz="0" w:space="0" w:color="auto"/>
      </w:divBdr>
    </w:div>
    <w:div w:id="1329480498">
      <w:bodyDiv w:val="1"/>
      <w:marLeft w:val="0"/>
      <w:marRight w:val="0"/>
      <w:marTop w:val="0"/>
      <w:marBottom w:val="0"/>
      <w:divBdr>
        <w:top w:val="none" w:sz="0" w:space="0" w:color="auto"/>
        <w:left w:val="none" w:sz="0" w:space="0" w:color="auto"/>
        <w:bottom w:val="none" w:sz="0" w:space="0" w:color="auto"/>
        <w:right w:val="none" w:sz="0" w:space="0" w:color="auto"/>
      </w:divBdr>
    </w:div>
    <w:div w:id="1344477811">
      <w:bodyDiv w:val="1"/>
      <w:marLeft w:val="0"/>
      <w:marRight w:val="0"/>
      <w:marTop w:val="0"/>
      <w:marBottom w:val="0"/>
      <w:divBdr>
        <w:top w:val="none" w:sz="0" w:space="0" w:color="auto"/>
        <w:left w:val="none" w:sz="0" w:space="0" w:color="auto"/>
        <w:bottom w:val="none" w:sz="0" w:space="0" w:color="auto"/>
        <w:right w:val="none" w:sz="0" w:space="0" w:color="auto"/>
      </w:divBdr>
    </w:div>
    <w:div w:id="1355154080">
      <w:bodyDiv w:val="1"/>
      <w:marLeft w:val="0"/>
      <w:marRight w:val="0"/>
      <w:marTop w:val="0"/>
      <w:marBottom w:val="0"/>
      <w:divBdr>
        <w:top w:val="none" w:sz="0" w:space="0" w:color="auto"/>
        <w:left w:val="none" w:sz="0" w:space="0" w:color="auto"/>
        <w:bottom w:val="none" w:sz="0" w:space="0" w:color="auto"/>
        <w:right w:val="none" w:sz="0" w:space="0" w:color="auto"/>
      </w:divBdr>
    </w:div>
    <w:div w:id="1366060409">
      <w:bodyDiv w:val="1"/>
      <w:marLeft w:val="0"/>
      <w:marRight w:val="0"/>
      <w:marTop w:val="0"/>
      <w:marBottom w:val="0"/>
      <w:divBdr>
        <w:top w:val="none" w:sz="0" w:space="0" w:color="auto"/>
        <w:left w:val="none" w:sz="0" w:space="0" w:color="auto"/>
        <w:bottom w:val="none" w:sz="0" w:space="0" w:color="auto"/>
        <w:right w:val="none" w:sz="0" w:space="0" w:color="auto"/>
      </w:divBdr>
    </w:div>
    <w:div w:id="1370960434">
      <w:bodyDiv w:val="1"/>
      <w:marLeft w:val="0"/>
      <w:marRight w:val="0"/>
      <w:marTop w:val="0"/>
      <w:marBottom w:val="0"/>
      <w:divBdr>
        <w:top w:val="none" w:sz="0" w:space="0" w:color="auto"/>
        <w:left w:val="none" w:sz="0" w:space="0" w:color="auto"/>
        <w:bottom w:val="none" w:sz="0" w:space="0" w:color="auto"/>
        <w:right w:val="none" w:sz="0" w:space="0" w:color="auto"/>
      </w:divBdr>
    </w:div>
    <w:div w:id="1395927727">
      <w:bodyDiv w:val="1"/>
      <w:marLeft w:val="0"/>
      <w:marRight w:val="0"/>
      <w:marTop w:val="0"/>
      <w:marBottom w:val="0"/>
      <w:divBdr>
        <w:top w:val="none" w:sz="0" w:space="0" w:color="auto"/>
        <w:left w:val="none" w:sz="0" w:space="0" w:color="auto"/>
        <w:bottom w:val="none" w:sz="0" w:space="0" w:color="auto"/>
        <w:right w:val="none" w:sz="0" w:space="0" w:color="auto"/>
      </w:divBdr>
    </w:div>
    <w:div w:id="1436241982">
      <w:bodyDiv w:val="1"/>
      <w:marLeft w:val="0"/>
      <w:marRight w:val="0"/>
      <w:marTop w:val="0"/>
      <w:marBottom w:val="0"/>
      <w:divBdr>
        <w:top w:val="none" w:sz="0" w:space="0" w:color="auto"/>
        <w:left w:val="none" w:sz="0" w:space="0" w:color="auto"/>
        <w:bottom w:val="none" w:sz="0" w:space="0" w:color="auto"/>
        <w:right w:val="none" w:sz="0" w:space="0" w:color="auto"/>
      </w:divBdr>
    </w:div>
    <w:div w:id="1449544810">
      <w:bodyDiv w:val="1"/>
      <w:marLeft w:val="0"/>
      <w:marRight w:val="0"/>
      <w:marTop w:val="0"/>
      <w:marBottom w:val="0"/>
      <w:divBdr>
        <w:top w:val="none" w:sz="0" w:space="0" w:color="auto"/>
        <w:left w:val="none" w:sz="0" w:space="0" w:color="auto"/>
        <w:bottom w:val="none" w:sz="0" w:space="0" w:color="auto"/>
        <w:right w:val="none" w:sz="0" w:space="0" w:color="auto"/>
      </w:divBdr>
      <w:divsChild>
        <w:div w:id="1077089193">
          <w:marLeft w:val="0"/>
          <w:marRight w:val="0"/>
          <w:marTop w:val="0"/>
          <w:marBottom w:val="0"/>
          <w:divBdr>
            <w:top w:val="none" w:sz="0" w:space="0" w:color="auto"/>
            <w:left w:val="none" w:sz="0" w:space="0" w:color="auto"/>
            <w:bottom w:val="none" w:sz="0" w:space="0" w:color="auto"/>
            <w:right w:val="none" w:sz="0" w:space="0" w:color="auto"/>
          </w:divBdr>
        </w:div>
      </w:divsChild>
    </w:div>
    <w:div w:id="1459376166">
      <w:bodyDiv w:val="1"/>
      <w:marLeft w:val="0"/>
      <w:marRight w:val="0"/>
      <w:marTop w:val="0"/>
      <w:marBottom w:val="0"/>
      <w:divBdr>
        <w:top w:val="none" w:sz="0" w:space="0" w:color="auto"/>
        <w:left w:val="none" w:sz="0" w:space="0" w:color="auto"/>
        <w:bottom w:val="none" w:sz="0" w:space="0" w:color="auto"/>
        <w:right w:val="none" w:sz="0" w:space="0" w:color="auto"/>
      </w:divBdr>
    </w:div>
    <w:div w:id="1487359170">
      <w:bodyDiv w:val="1"/>
      <w:marLeft w:val="0"/>
      <w:marRight w:val="0"/>
      <w:marTop w:val="0"/>
      <w:marBottom w:val="0"/>
      <w:divBdr>
        <w:top w:val="none" w:sz="0" w:space="0" w:color="auto"/>
        <w:left w:val="none" w:sz="0" w:space="0" w:color="auto"/>
        <w:bottom w:val="none" w:sz="0" w:space="0" w:color="auto"/>
        <w:right w:val="none" w:sz="0" w:space="0" w:color="auto"/>
      </w:divBdr>
      <w:divsChild>
        <w:div w:id="71125253">
          <w:marLeft w:val="0"/>
          <w:marRight w:val="0"/>
          <w:marTop w:val="0"/>
          <w:marBottom w:val="0"/>
          <w:divBdr>
            <w:top w:val="none" w:sz="0" w:space="0" w:color="auto"/>
            <w:left w:val="none" w:sz="0" w:space="0" w:color="auto"/>
            <w:bottom w:val="none" w:sz="0" w:space="0" w:color="auto"/>
            <w:right w:val="none" w:sz="0" w:space="0" w:color="auto"/>
          </w:divBdr>
          <w:divsChild>
            <w:div w:id="20756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50058">
      <w:bodyDiv w:val="1"/>
      <w:marLeft w:val="0"/>
      <w:marRight w:val="0"/>
      <w:marTop w:val="0"/>
      <w:marBottom w:val="0"/>
      <w:divBdr>
        <w:top w:val="none" w:sz="0" w:space="0" w:color="auto"/>
        <w:left w:val="none" w:sz="0" w:space="0" w:color="auto"/>
        <w:bottom w:val="none" w:sz="0" w:space="0" w:color="auto"/>
        <w:right w:val="none" w:sz="0" w:space="0" w:color="auto"/>
      </w:divBdr>
      <w:divsChild>
        <w:div w:id="1612125568">
          <w:marLeft w:val="0"/>
          <w:marRight w:val="0"/>
          <w:marTop w:val="0"/>
          <w:marBottom w:val="0"/>
          <w:divBdr>
            <w:top w:val="none" w:sz="0" w:space="0" w:color="auto"/>
            <w:left w:val="none" w:sz="0" w:space="0" w:color="auto"/>
            <w:bottom w:val="none" w:sz="0" w:space="0" w:color="auto"/>
            <w:right w:val="none" w:sz="0" w:space="0" w:color="auto"/>
          </w:divBdr>
        </w:div>
      </w:divsChild>
    </w:div>
    <w:div w:id="1501653048">
      <w:bodyDiv w:val="1"/>
      <w:marLeft w:val="0"/>
      <w:marRight w:val="0"/>
      <w:marTop w:val="0"/>
      <w:marBottom w:val="0"/>
      <w:divBdr>
        <w:top w:val="none" w:sz="0" w:space="0" w:color="auto"/>
        <w:left w:val="none" w:sz="0" w:space="0" w:color="auto"/>
        <w:bottom w:val="none" w:sz="0" w:space="0" w:color="auto"/>
        <w:right w:val="none" w:sz="0" w:space="0" w:color="auto"/>
      </w:divBdr>
      <w:divsChild>
        <w:div w:id="804128110">
          <w:marLeft w:val="0"/>
          <w:marRight w:val="0"/>
          <w:marTop w:val="0"/>
          <w:marBottom w:val="0"/>
          <w:divBdr>
            <w:top w:val="none" w:sz="0" w:space="0" w:color="auto"/>
            <w:left w:val="none" w:sz="0" w:space="0" w:color="auto"/>
            <w:bottom w:val="none" w:sz="0" w:space="0" w:color="auto"/>
            <w:right w:val="none" w:sz="0" w:space="0" w:color="auto"/>
          </w:divBdr>
        </w:div>
      </w:divsChild>
    </w:div>
    <w:div w:id="1505245559">
      <w:bodyDiv w:val="1"/>
      <w:marLeft w:val="0"/>
      <w:marRight w:val="0"/>
      <w:marTop w:val="0"/>
      <w:marBottom w:val="0"/>
      <w:divBdr>
        <w:top w:val="none" w:sz="0" w:space="0" w:color="auto"/>
        <w:left w:val="none" w:sz="0" w:space="0" w:color="auto"/>
        <w:bottom w:val="none" w:sz="0" w:space="0" w:color="auto"/>
        <w:right w:val="none" w:sz="0" w:space="0" w:color="auto"/>
      </w:divBdr>
    </w:div>
    <w:div w:id="1542092500">
      <w:bodyDiv w:val="1"/>
      <w:marLeft w:val="0"/>
      <w:marRight w:val="0"/>
      <w:marTop w:val="0"/>
      <w:marBottom w:val="0"/>
      <w:divBdr>
        <w:top w:val="none" w:sz="0" w:space="0" w:color="auto"/>
        <w:left w:val="none" w:sz="0" w:space="0" w:color="auto"/>
        <w:bottom w:val="none" w:sz="0" w:space="0" w:color="auto"/>
        <w:right w:val="none" w:sz="0" w:space="0" w:color="auto"/>
      </w:divBdr>
      <w:divsChild>
        <w:div w:id="1770929752">
          <w:marLeft w:val="0"/>
          <w:marRight w:val="0"/>
          <w:marTop w:val="0"/>
          <w:marBottom w:val="0"/>
          <w:divBdr>
            <w:top w:val="none" w:sz="0" w:space="0" w:color="auto"/>
            <w:left w:val="none" w:sz="0" w:space="0" w:color="auto"/>
            <w:bottom w:val="none" w:sz="0" w:space="0" w:color="auto"/>
            <w:right w:val="none" w:sz="0" w:space="0" w:color="auto"/>
          </w:divBdr>
        </w:div>
      </w:divsChild>
    </w:div>
    <w:div w:id="1562059019">
      <w:bodyDiv w:val="1"/>
      <w:marLeft w:val="0"/>
      <w:marRight w:val="0"/>
      <w:marTop w:val="0"/>
      <w:marBottom w:val="0"/>
      <w:divBdr>
        <w:top w:val="none" w:sz="0" w:space="0" w:color="auto"/>
        <w:left w:val="none" w:sz="0" w:space="0" w:color="auto"/>
        <w:bottom w:val="none" w:sz="0" w:space="0" w:color="auto"/>
        <w:right w:val="none" w:sz="0" w:space="0" w:color="auto"/>
      </w:divBdr>
    </w:div>
    <w:div w:id="1564752930">
      <w:bodyDiv w:val="1"/>
      <w:marLeft w:val="0"/>
      <w:marRight w:val="0"/>
      <w:marTop w:val="0"/>
      <w:marBottom w:val="0"/>
      <w:divBdr>
        <w:top w:val="none" w:sz="0" w:space="0" w:color="auto"/>
        <w:left w:val="none" w:sz="0" w:space="0" w:color="auto"/>
        <w:bottom w:val="none" w:sz="0" w:space="0" w:color="auto"/>
        <w:right w:val="none" w:sz="0" w:space="0" w:color="auto"/>
      </w:divBdr>
      <w:divsChild>
        <w:div w:id="1682078034">
          <w:marLeft w:val="0"/>
          <w:marRight w:val="0"/>
          <w:marTop w:val="0"/>
          <w:marBottom w:val="0"/>
          <w:divBdr>
            <w:top w:val="none" w:sz="0" w:space="0" w:color="auto"/>
            <w:left w:val="none" w:sz="0" w:space="0" w:color="auto"/>
            <w:bottom w:val="none" w:sz="0" w:space="0" w:color="auto"/>
            <w:right w:val="none" w:sz="0" w:space="0" w:color="auto"/>
          </w:divBdr>
        </w:div>
      </w:divsChild>
    </w:div>
    <w:div w:id="1617902987">
      <w:bodyDiv w:val="1"/>
      <w:marLeft w:val="0"/>
      <w:marRight w:val="0"/>
      <w:marTop w:val="0"/>
      <w:marBottom w:val="0"/>
      <w:divBdr>
        <w:top w:val="none" w:sz="0" w:space="0" w:color="auto"/>
        <w:left w:val="none" w:sz="0" w:space="0" w:color="auto"/>
        <w:bottom w:val="none" w:sz="0" w:space="0" w:color="auto"/>
        <w:right w:val="none" w:sz="0" w:space="0" w:color="auto"/>
      </w:divBdr>
    </w:div>
    <w:div w:id="1631933701">
      <w:bodyDiv w:val="1"/>
      <w:marLeft w:val="0"/>
      <w:marRight w:val="0"/>
      <w:marTop w:val="0"/>
      <w:marBottom w:val="0"/>
      <w:divBdr>
        <w:top w:val="none" w:sz="0" w:space="0" w:color="auto"/>
        <w:left w:val="none" w:sz="0" w:space="0" w:color="auto"/>
        <w:bottom w:val="none" w:sz="0" w:space="0" w:color="auto"/>
        <w:right w:val="none" w:sz="0" w:space="0" w:color="auto"/>
      </w:divBdr>
      <w:divsChild>
        <w:div w:id="846096354">
          <w:marLeft w:val="0"/>
          <w:marRight w:val="0"/>
          <w:marTop w:val="0"/>
          <w:marBottom w:val="0"/>
          <w:divBdr>
            <w:top w:val="none" w:sz="0" w:space="0" w:color="auto"/>
            <w:left w:val="none" w:sz="0" w:space="0" w:color="auto"/>
            <w:bottom w:val="none" w:sz="0" w:space="0" w:color="auto"/>
            <w:right w:val="none" w:sz="0" w:space="0" w:color="auto"/>
          </w:divBdr>
        </w:div>
      </w:divsChild>
    </w:div>
    <w:div w:id="1633512885">
      <w:bodyDiv w:val="1"/>
      <w:marLeft w:val="0"/>
      <w:marRight w:val="0"/>
      <w:marTop w:val="0"/>
      <w:marBottom w:val="0"/>
      <w:divBdr>
        <w:top w:val="none" w:sz="0" w:space="0" w:color="auto"/>
        <w:left w:val="none" w:sz="0" w:space="0" w:color="auto"/>
        <w:bottom w:val="none" w:sz="0" w:space="0" w:color="auto"/>
        <w:right w:val="none" w:sz="0" w:space="0" w:color="auto"/>
      </w:divBdr>
    </w:div>
    <w:div w:id="1661495207">
      <w:bodyDiv w:val="1"/>
      <w:marLeft w:val="0"/>
      <w:marRight w:val="0"/>
      <w:marTop w:val="0"/>
      <w:marBottom w:val="0"/>
      <w:divBdr>
        <w:top w:val="none" w:sz="0" w:space="0" w:color="auto"/>
        <w:left w:val="none" w:sz="0" w:space="0" w:color="auto"/>
        <w:bottom w:val="none" w:sz="0" w:space="0" w:color="auto"/>
        <w:right w:val="none" w:sz="0" w:space="0" w:color="auto"/>
      </w:divBdr>
    </w:div>
    <w:div w:id="1674606375">
      <w:bodyDiv w:val="1"/>
      <w:marLeft w:val="0"/>
      <w:marRight w:val="0"/>
      <w:marTop w:val="0"/>
      <w:marBottom w:val="0"/>
      <w:divBdr>
        <w:top w:val="none" w:sz="0" w:space="0" w:color="auto"/>
        <w:left w:val="none" w:sz="0" w:space="0" w:color="auto"/>
        <w:bottom w:val="none" w:sz="0" w:space="0" w:color="auto"/>
        <w:right w:val="none" w:sz="0" w:space="0" w:color="auto"/>
      </w:divBdr>
      <w:divsChild>
        <w:div w:id="500126335">
          <w:marLeft w:val="0"/>
          <w:marRight w:val="0"/>
          <w:marTop w:val="0"/>
          <w:marBottom w:val="0"/>
          <w:divBdr>
            <w:top w:val="none" w:sz="0" w:space="0" w:color="auto"/>
            <w:left w:val="none" w:sz="0" w:space="0" w:color="auto"/>
            <w:bottom w:val="none" w:sz="0" w:space="0" w:color="auto"/>
            <w:right w:val="none" w:sz="0" w:space="0" w:color="auto"/>
          </w:divBdr>
        </w:div>
      </w:divsChild>
    </w:div>
    <w:div w:id="1692534899">
      <w:bodyDiv w:val="1"/>
      <w:marLeft w:val="0"/>
      <w:marRight w:val="0"/>
      <w:marTop w:val="0"/>
      <w:marBottom w:val="0"/>
      <w:divBdr>
        <w:top w:val="none" w:sz="0" w:space="0" w:color="auto"/>
        <w:left w:val="none" w:sz="0" w:space="0" w:color="auto"/>
        <w:bottom w:val="none" w:sz="0" w:space="0" w:color="auto"/>
        <w:right w:val="none" w:sz="0" w:space="0" w:color="auto"/>
      </w:divBdr>
      <w:divsChild>
        <w:div w:id="530610230">
          <w:marLeft w:val="0"/>
          <w:marRight w:val="0"/>
          <w:marTop w:val="0"/>
          <w:marBottom w:val="0"/>
          <w:divBdr>
            <w:top w:val="none" w:sz="0" w:space="0" w:color="auto"/>
            <w:left w:val="none" w:sz="0" w:space="0" w:color="auto"/>
            <w:bottom w:val="none" w:sz="0" w:space="0" w:color="auto"/>
            <w:right w:val="none" w:sz="0" w:space="0" w:color="auto"/>
          </w:divBdr>
        </w:div>
      </w:divsChild>
    </w:div>
    <w:div w:id="1694375422">
      <w:bodyDiv w:val="1"/>
      <w:marLeft w:val="0"/>
      <w:marRight w:val="0"/>
      <w:marTop w:val="0"/>
      <w:marBottom w:val="0"/>
      <w:divBdr>
        <w:top w:val="none" w:sz="0" w:space="0" w:color="auto"/>
        <w:left w:val="none" w:sz="0" w:space="0" w:color="auto"/>
        <w:bottom w:val="none" w:sz="0" w:space="0" w:color="auto"/>
        <w:right w:val="none" w:sz="0" w:space="0" w:color="auto"/>
      </w:divBdr>
      <w:divsChild>
        <w:div w:id="728505248">
          <w:marLeft w:val="0"/>
          <w:marRight w:val="0"/>
          <w:marTop w:val="0"/>
          <w:marBottom w:val="0"/>
          <w:divBdr>
            <w:top w:val="none" w:sz="0" w:space="0" w:color="auto"/>
            <w:left w:val="none" w:sz="0" w:space="0" w:color="auto"/>
            <w:bottom w:val="none" w:sz="0" w:space="0" w:color="auto"/>
            <w:right w:val="none" w:sz="0" w:space="0" w:color="auto"/>
          </w:divBdr>
        </w:div>
      </w:divsChild>
    </w:div>
    <w:div w:id="1705516175">
      <w:bodyDiv w:val="1"/>
      <w:marLeft w:val="0"/>
      <w:marRight w:val="0"/>
      <w:marTop w:val="0"/>
      <w:marBottom w:val="0"/>
      <w:divBdr>
        <w:top w:val="none" w:sz="0" w:space="0" w:color="auto"/>
        <w:left w:val="none" w:sz="0" w:space="0" w:color="auto"/>
        <w:bottom w:val="none" w:sz="0" w:space="0" w:color="auto"/>
        <w:right w:val="none" w:sz="0" w:space="0" w:color="auto"/>
      </w:divBdr>
    </w:div>
    <w:div w:id="1724862172">
      <w:bodyDiv w:val="1"/>
      <w:marLeft w:val="0"/>
      <w:marRight w:val="0"/>
      <w:marTop w:val="0"/>
      <w:marBottom w:val="0"/>
      <w:divBdr>
        <w:top w:val="none" w:sz="0" w:space="0" w:color="auto"/>
        <w:left w:val="none" w:sz="0" w:space="0" w:color="auto"/>
        <w:bottom w:val="none" w:sz="0" w:space="0" w:color="auto"/>
        <w:right w:val="none" w:sz="0" w:space="0" w:color="auto"/>
      </w:divBdr>
    </w:div>
    <w:div w:id="1749116061">
      <w:bodyDiv w:val="1"/>
      <w:marLeft w:val="0"/>
      <w:marRight w:val="0"/>
      <w:marTop w:val="0"/>
      <w:marBottom w:val="0"/>
      <w:divBdr>
        <w:top w:val="none" w:sz="0" w:space="0" w:color="auto"/>
        <w:left w:val="none" w:sz="0" w:space="0" w:color="auto"/>
        <w:bottom w:val="none" w:sz="0" w:space="0" w:color="auto"/>
        <w:right w:val="none" w:sz="0" w:space="0" w:color="auto"/>
      </w:divBdr>
      <w:divsChild>
        <w:div w:id="1942109421">
          <w:marLeft w:val="0"/>
          <w:marRight w:val="0"/>
          <w:marTop w:val="0"/>
          <w:marBottom w:val="0"/>
          <w:divBdr>
            <w:top w:val="none" w:sz="0" w:space="0" w:color="auto"/>
            <w:left w:val="none" w:sz="0" w:space="0" w:color="auto"/>
            <w:bottom w:val="none" w:sz="0" w:space="0" w:color="auto"/>
            <w:right w:val="none" w:sz="0" w:space="0" w:color="auto"/>
          </w:divBdr>
        </w:div>
      </w:divsChild>
    </w:div>
    <w:div w:id="1773278800">
      <w:bodyDiv w:val="1"/>
      <w:marLeft w:val="0"/>
      <w:marRight w:val="0"/>
      <w:marTop w:val="0"/>
      <w:marBottom w:val="0"/>
      <w:divBdr>
        <w:top w:val="none" w:sz="0" w:space="0" w:color="auto"/>
        <w:left w:val="none" w:sz="0" w:space="0" w:color="auto"/>
        <w:bottom w:val="none" w:sz="0" w:space="0" w:color="auto"/>
        <w:right w:val="none" w:sz="0" w:space="0" w:color="auto"/>
      </w:divBdr>
    </w:div>
    <w:div w:id="1785340316">
      <w:bodyDiv w:val="1"/>
      <w:marLeft w:val="0"/>
      <w:marRight w:val="0"/>
      <w:marTop w:val="0"/>
      <w:marBottom w:val="0"/>
      <w:divBdr>
        <w:top w:val="none" w:sz="0" w:space="0" w:color="auto"/>
        <w:left w:val="none" w:sz="0" w:space="0" w:color="auto"/>
        <w:bottom w:val="none" w:sz="0" w:space="0" w:color="auto"/>
        <w:right w:val="none" w:sz="0" w:space="0" w:color="auto"/>
      </w:divBdr>
    </w:div>
    <w:div w:id="1792240921">
      <w:bodyDiv w:val="1"/>
      <w:marLeft w:val="0"/>
      <w:marRight w:val="0"/>
      <w:marTop w:val="0"/>
      <w:marBottom w:val="0"/>
      <w:divBdr>
        <w:top w:val="none" w:sz="0" w:space="0" w:color="auto"/>
        <w:left w:val="none" w:sz="0" w:space="0" w:color="auto"/>
        <w:bottom w:val="none" w:sz="0" w:space="0" w:color="auto"/>
        <w:right w:val="none" w:sz="0" w:space="0" w:color="auto"/>
      </w:divBdr>
    </w:div>
    <w:div w:id="1811022136">
      <w:bodyDiv w:val="1"/>
      <w:marLeft w:val="0"/>
      <w:marRight w:val="0"/>
      <w:marTop w:val="0"/>
      <w:marBottom w:val="0"/>
      <w:divBdr>
        <w:top w:val="none" w:sz="0" w:space="0" w:color="auto"/>
        <w:left w:val="none" w:sz="0" w:space="0" w:color="auto"/>
        <w:bottom w:val="none" w:sz="0" w:space="0" w:color="auto"/>
        <w:right w:val="none" w:sz="0" w:space="0" w:color="auto"/>
      </w:divBdr>
    </w:div>
    <w:div w:id="1832090809">
      <w:bodyDiv w:val="1"/>
      <w:marLeft w:val="0"/>
      <w:marRight w:val="0"/>
      <w:marTop w:val="0"/>
      <w:marBottom w:val="0"/>
      <w:divBdr>
        <w:top w:val="none" w:sz="0" w:space="0" w:color="auto"/>
        <w:left w:val="none" w:sz="0" w:space="0" w:color="auto"/>
        <w:bottom w:val="none" w:sz="0" w:space="0" w:color="auto"/>
        <w:right w:val="none" w:sz="0" w:space="0" w:color="auto"/>
      </w:divBdr>
    </w:div>
    <w:div w:id="1851749814">
      <w:bodyDiv w:val="1"/>
      <w:marLeft w:val="0"/>
      <w:marRight w:val="0"/>
      <w:marTop w:val="0"/>
      <w:marBottom w:val="0"/>
      <w:divBdr>
        <w:top w:val="none" w:sz="0" w:space="0" w:color="auto"/>
        <w:left w:val="none" w:sz="0" w:space="0" w:color="auto"/>
        <w:bottom w:val="none" w:sz="0" w:space="0" w:color="auto"/>
        <w:right w:val="none" w:sz="0" w:space="0" w:color="auto"/>
      </w:divBdr>
    </w:div>
    <w:div w:id="1893272867">
      <w:bodyDiv w:val="1"/>
      <w:marLeft w:val="0"/>
      <w:marRight w:val="0"/>
      <w:marTop w:val="0"/>
      <w:marBottom w:val="0"/>
      <w:divBdr>
        <w:top w:val="none" w:sz="0" w:space="0" w:color="auto"/>
        <w:left w:val="none" w:sz="0" w:space="0" w:color="auto"/>
        <w:bottom w:val="none" w:sz="0" w:space="0" w:color="auto"/>
        <w:right w:val="none" w:sz="0" w:space="0" w:color="auto"/>
      </w:divBdr>
      <w:divsChild>
        <w:div w:id="1076782600">
          <w:marLeft w:val="0"/>
          <w:marRight w:val="0"/>
          <w:marTop w:val="0"/>
          <w:marBottom w:val="0"/>
          <w:divBdr>
            <w:top w:val="none" w:sz="0" w:space="0" w:color="auto"/>
            <w:left w:val="none" w:sz="0" w:space="0" w:color="auto"/>
            <w:bottom w:val="none" w:sz="0" w:space="0" w:color="auto"/>
            <w:right w:val="none" w:sz="0" w:space="0" w:color="auto"/>
          </w:divBdr>
        </w:div>
      </w:divsChild>
    </w:div>
    <w:div w:id="1920749452">
      <w:bodyDiv w:val="1"/>
      <w:marLeft w:val="0"/>
      <w:marRight w:val="0"/>
      <w:marTop w:val="0"/>
      <w:marBottom w:val="0"/>
      <w:divBdr>
        <w:top w:val="none" w:sz="0" w:space="0" w:color="auto"/>
        <w:left w:val="none" w:sz="0" w:space="0" w:color="auto"/>
        <w:bottom w:val="none" w:sz="0" w:space="0" w:color="auto"/>
        <w:right w:val="none" w:sz="0" w:space="0" w:color="auto"/>
      </w:divBdr>
    </w:div>
    <w:div w:id="1927641821">
      <w:bodyDiv w:val="1"/>
      <w:marLeft w:val="0"/>
      <w:marRight w:val="0"/>
      <w:marTop w:val="0"/>
      <w:marBottom w:val="0"/>
      <w:divBdr>
        <w:top w:val="none" w:sz="0" w:space="0" w:color="auto"/>
        <w:left w:val="none" w:sz="0" w:space="0" w:color="auto"/>
        <w:bottom w:val="none" w:sz="0" w:space="0" w:color="auto"/>
        <w:right w:val="none" w:sz="0" w:space="0" w:color="auto"/>
      </w:divBdr>
    </w:div>
    <w:div w:id="1953855840">
      <w:bodyDiv w:val="1"/>
      <w:marLeft w:val="0"/>
      <w:marRight w:val="0"/>
      <w:marTop w:val="0"/>
      <w:marBottom w:val="0"/>
      <w:divBdr>
        <w:top w:val="none" w:sz="0" w:space="0" w:color="auto"/>
        <w:left w:val="none" w:sz="0" w:space="0" w:color="auto"/>
        <w:bottom w:val="none" w:sz="0" w:space="0" w:color="auto"/>
        <w:right w:val="none" w:sz="0" w:space="0" w:color="auto"/>
      </w:divBdr>
    </w:div>
    <w:div w:id="1960457085">
      <w:bodyDiv w:val="1"/>
      <w:marLeft w:val="0"/>
      <w:marRight w:val="0"/>
      <w:marTop w:val="0"/>
      <w:marBottom w:val="0"/>
      <w:divBdr>
        <w:top w:val="none" w:sz="0" w:space="0" w:color="auto"/>
        <w:left w:val="none" w:sz="0" w:space="0" w:color="auto"/>
        <w:bottom w:val="none" w:sz="0" w:space="0" w:color="auto"/>
        <w:right w:val="none" w:sz="0" w:space="0" w:color="auto"/>
      </w:divBdr>
    </w:div>
    <w:div w:id="1983192326">
      <w:bodyDiv w:val="1"/>
      <w:marLeft w:val="0"/>
      <w:marRight w:val="0"/>
      <w:marTop w:val="0"/>
      <w:marBottom w:val="0"/>
      <w:divBdr>
        <w:top w:val="none" w:sz="0" w:space="0" w:color="auto"/>
        <w:left w:val="none" w:sz="0" w:space="0" w:color="auto"/>
        <w:bottom w:val="none" w:sz="0" w:space="0" w:color="auto"/>
        <w:right w:val="none" w:sz="0" w:space="0" w:color="auto"/>
      </w:divBdr>
    </w:div>
    <w:div w:id="2027169074">
      <w:bodyDiv w:val="1"/>
      <w:marLeft w:val="0"/>
      <w:marRight w:val="0"/>
      <w:marTop w:val="0"/>
      <w:marBottom w:val="0"/>
      <w:divBdr>
        <w:top w:val="none" w:sz="0" w:space="0" w:color="auto"/>
        <w:left w:val="none" w:sz="0" w:space="0" w:color="auto"/>
        <w:bottom w:val="none" w:sz="0" w:space="0" w:color="auto"/>
        <w:right w:val="none" w:sz="0" w:space="0" w:color="auto"/>
      </w:divBdr>
      <w:divsChild>
        <w:div w:id="6748462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77380-1F2C-451D-88C5-37F787126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918</Words>
  <Characters>5235</Characters>
  <Application>Microsoft Office Word</Application>
  <DocSecurity>0</DocSecurity>
  <Lines>43</Lines>
  <Paragraphs>12</Paragraphs>
  <ScaleCrop>false</ScaleCrop>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lzk</dc:creator>
  <cp:keywords/>
  <dc:description/>
  <cp:lastModifiedBy>zhongshi fan</cp:lastModifiedBy>
  <cp:revision>4</cp:revision>
  <dcterms:created xsi:type="dcterms:W3CDTF">2023-09-14T06:20:00Z</dcterms:created>
  <dcterms:modified xsi:type="dcterms:W3CDTF">2023-11-11T17:51:00Z</dcterms:modified>
</cp:coreProperties>
</file>