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15839B" w14:textId="13519A3C" w:rsidR="00264F9D" w:rsidRDefault="005E29F3">
      <w:r w:rsidRPr="005E29F3">
        <w:t>kubectl port-forward --address 0.0.0.0 service/grpc-server 50051:50051</w:t>
      </w:r>
    </w:p>
    <w:p w14:paraId="11171A41" w14:textId="77777777" w:rsidR="005E29F3" w:rsidRDefault="005E29F3"/>
    <w:p w14:paraId="74B5F1F3" w14:textId="77777777" w:rsidR="005E29F3" w:rsidRDefault="005E29F3" w:rsidP="005E29F3">
      <w:r>
        <w:t>kubectl get svc grpc-server</w:t>
      </w:r>
    </w:p>
    <w:p w14:paraId="282A25D2" w14:textId="030FFED4" w:rsidR="005E29F3" w:rsidRDefault="005E29F3" w:rsidP="005E29F3">
      <w:r>
        <w:t>kubectl get pods</w:t>
      </w:r>
    </w:p>
    <w:p w14:paraId="49D0149B" w14:textId="77777777" w:rsidR="005E29F3" w:rsidRDefault="005E29F3" w:rsidP="005E29F3"/>
    <w:p w14:paraId="522111C7" w14:textId="77777777" w:rsidR="005E29F3" w:rsidRDefault="005E29F3" w:rsidP="005E29F3"/>
    <w:p w14:paraId="56DA0B1A" w14:textId="77777777" w:rsidR="005E29F3" w:rsidRPr="005E29F3" w:rsidRDefault="005E29F3" w:rsidP="005E29F3">
      <w:pPr>
        <w:rPr>
          <w:b/>
          <w:bCs/>
        </w:rPr>
      </w:pPr>
      <w:r w:rsidRPr="005E29F3">
        <w:rPr>
          <w:b/>
          <w:bCs/>
        </w:rPr>
        <w:t>1. Mục đích của LoadBalancer</w:t>
      </w:r>
    </w:p>
    <w:p w14:paraId="05E8C003" w14:textId="77777777" w:rsidR="005E29F3" w:rsidRPr="005E29F3" w:rsidRDefault="005E29F3" w:rsidP="005E29F3">
      <w:pPr>
        <w:rPr>
          <w:b/>
          <w:bCs/>
        </w:rPr>
      </w:pPr>
      <w:r w:rsidRPr="005E29F3">
        <w:rPr>
          <w:b/>
          <w:bCs/>
        </w:rPr>
        <w:t>a) Expose Service ra bên ngoài cluster</w:t>
      </w:r>
    </w:p>
    <w:p w14:paraId="4D1AE537" w14:textId="77777777" w:rsidR="005E29F3" w:rsidRPr="005E29F3" w:rsidRDefault="005E29F3" w:rsidP="005E29F3">
      <w:pPr>
        <w:numPr>
          <w:ilvl w:val="0"/>
          <w:numId w:val="4"/>
        </w:numPr>
      </w:pPr>
      <w:r w:rsidRPr="005E29F3">
        <w:rPr>
          <w:b/>
          <w:bCs/>
        </w:rPr>
        <w:t>LoadBalancer</w:t>
      </w:r>
      <w:r w:rsidRPr="005E29F3">
        <w:t> tự động cấp phát một địa chỉ IP công khai (public IP) cho Service, cho phép các yêu cầu từ bên ngoài cluster có thể truy cập vào Service.</w:t>
      </w:r>
    </w:p>
    <w:p w14:paraId="1BD85CAE" w14:textId="77777777" w:rsidR="005E29F3" w:rsidRPr="005E29F3" w:rsidRDefault="005E29F3" w:rsidP="005E29F3">
      <w:pPr>
        <w:numPr>
          <w:ilvl w:val="0"/>
          <w:numId w:val="4"/>
        </w:numPr>
      </w:pPr>
      <w:r w:rsidRPr="005E29F3">
        <w:t>Điều này rất hữu ích khi bạn muốn expose các ứng dụng web, API, hoặc các dịch vụ khác ra internet.</w:t>
      </w:r>
    </w:p>
    <w:p w14:paraId="56682FB0" w14:textId="77777777" w:rsidR="005E29F3" w:rsidRPr="005E29F3" w:rsidRDefault="005E29F3" w:rsidP="005E29F3">
      <w:pPr>
        <w:rPr>
          <w:b/>
          <w:bCs/>
        </w:rPr>
      </w:pPr>
      <w:r w:rsidRPr="005E29F3">
        <w:rPr>
          <w:b/>
          <w:bCs/>
        </w:rPr>
        <w:t>b) Cân bằng tải (Load Balancing)</w:t>
      </w:r>
    </w:p>
    <w:p w14:paraId="75FA60C8" w14:textId="77777777" w:rsidR="005E29F3" w:rsidRPr="005E29F3" w:rsidRDefault="005E29F3" w:rsidP="005E29F3">
      <w:pPr>
        <w:numPr>
          <w:ilvl w:val="0"/>
          <w:numId w:val="5"/>
        </w:numPr>
      </w:pPr>
      <w:r w:rsidRPr="005E29F3">
        <w:rPr>
          <w:b/>
          <w:bCs/>
        </w:rPr>
        <w:t>LoadBalancer</w:t>
      </w:r>
      <w:r w:rsidRPr="005E29F3">
        <w:t> tích hợp sẵn khả năng cân bằng tải (load balancing). Nó sẽ tự động phân phối các yêu cầu đến các Pods đang chạy Service, đảm bảo hiệu suất và độ tin cậy cao.</w:t>
      </w:r>
    </w:p>
    <w:p w14:paraId="215FBD70" w14:textId="77777777" w:rsidR="005E29F3" w:rsidRPr="005E29F3" w:rsidRDefault="005E29F3" w:rsidP="005E29F3">
      <w:pPr>
        <w:rPr>
          <w:b/>
          <w:bCs/>
        </w:rPr>
      </w:pPr>
      <w:r w:rsidRPr="005E29F3">
        <w:rPr>
          <w:b/>
          <w:bCs/>
        </w:rPr>
        <w:t>c) Hỗ trợ trên các nền tảng đám mây</w:t>
      </w:r>
    </w:p>
    <w:p w14:paraId="70F33100" w14:textId="77777777" w:rsidR="005E29F3" w:rsidRPr="005E29F3" w:rsidRDefault="005E29F3" w:rsidP="005E29F3">
      <w:pPr>
        <w:numPr>
          <w:ilvl w:val="0"/>
          <w:numId w:val="6"/>
        </w:numPr>
      </w:pPr>
      <w:r w:rsidRPr="005E29F3">
        <w:t>Trên các nền tảng đám mây như AWS, GCP, Azure, khi bạn tạo một Service với kiểu </w:t>
      </w:r>
      <w:r w:rsidRPr="005E29F3">
        <w:rPr>
          <w:b/>
          <w:bCs/>
        </w:rPr>
        <w:t>LoadBalancer</w:t>
      </w:r>
      <w:r w:rsidRPr="005E29F3">
        <w:t>, Kubernetes sẽ tự động tạo một </w:t>
      </w:r>
      <w:r w:rsidRPr="005E29F3">
        <w:rPr>
          <w:b/>
          <w:bCs/>
        </w:rPr>
        <w:t>Cloud Load Balancer</w:t>
      </w:r>
      <w:r w:rsidRPr="005E29F3">
        <w:t> (ví dụ: AWS Elastic Load Balancer, Google Cloud Load Balancer) để quản lý lưu lượng truy cập.</w:t>
      </w:r>
    </w:p>
    <w:p w14:paraId="6339238C" w14:textId="6A708692" w:rsidR="005E29F3" w:rsidRDefault="005E29F3" w:rsidP="005E29F3">
      <w:pPr>
        <w:pStyle w:val="Mc"/>
      </w:pPr>
      <w:r>
        <w:t xml:space="preserve">2. </w:t>
      </w:r>
      <w:r w:rsidRPr="005E29F3">
        <w:t>Sử dụng gRPC Load Balancing với Headless Service và gRPC Client-side Load Balancing.</w:t>
      </w:r>
    </w:p>
    <w:p w14:paraId="6CE84C38" w14:textId="77777777" w:rsidR="00D258A3" w:rsidRPr="00D258A3" w:rsidRDefault="00D258A3" w:rsidP="00D258A3">
      <w:r w:rsidRPr="00D258A3">
        <w:t>Để sử dụng </w:t>
      </w:r>
      <w:r w:rsidRPr="00D258A3">
        <w:rPr>
          <w:b/>
          <w:bCs/>
        </w:rPr>
        <w:t>gRPC Load Balancing</w:t>
      </w:r>
      <w:r w:rsidRPr="00D258A3">
        <w:t> với </w:t>
      </w:r>
      <w:r w:rsidRPr="00D258A3">
        <w:rPr>
          <w:b/>
          <w:bCs/>
        </w:rPr>
        <w:t>Headless Service</w:t>
      </w:r>
      <w:r w:rsidRPr="00D258A3">
        <w:t> và </w:t>
      </w:r>
      <w:r w:rsidRPr="00D258A3">
        <w:rPr>
          <w:b/>
          <w:bCs/>
        </w:rPr>
        <w:t>gRPC Client-side Load Balancing</w:t>
      </w:r>
      <w:r w:rsidRPr="00D258A3">
        <w:t>, bạn cần thực hiện các bước sau. Điều này giúp phân phối tải (load balancing) các yêu cầu gRPC đến các Pods một cách tự động và hiệu quả.</w:t>
      </w:r>
    </w:p>
    <w:p w14:paraId="26C0EF77" w14:textId="77777777" w:rsidR="00D258A3" w:rsidRPr="00D258A3" w:rsidRDefault="00000000" w:rsidP="00D258A3">
      <w:r>
        <w:pict w14:anchorId="67862202">
          <v:rect id="_x0000_i1025" style="width:0;height:.75pt" o:hralign="center" o:hrstd="t" o:hrnoshade="t" o:hr="t" fillcolor="#404040" stroked="f"/>
        </w:pict>
      </w:r>
    </w:p>
    <w:p w14:paraId="52AF6A17" w14:textId="77777777" w:rsidR="00D258A3" w:rsidRPr="00D258A3" w:rsidRDefault="00D258A3" w:rsidP="00D258A3">
      <w:pPr>
        <w:rPr>
          <w:b/>
          <w:bCs/>
        </w:rPr>
      </w:pPr>
      <w:r w:rsidRPr="00D258A3">
        <w:rPr>
          <w:b/>
          <w:bCs/>
        </w:rPr>
        <w:t>1. Tạo Headless Service</w:t>
      </w:r>
    </w:p>
    <w:p w14:paraId="2E85E799" w14:textId="77777777" w:rsidR="00D258A3" w:rsidRPr="00D258A3" w:rsidRDefault="00D258A3" w:rsidP="00D258A3">
      <w:pPr>
        <w:rPr>
          <w:b/>
          <w:bCs/>
        </w:rPr>
      </w:pPr>
      <w:r w:rsidRPr="00D258A3">
        <w:rPr>
          <w:b/>
          <w:bCs/>
        </w:rPr>
        <w:t>a) Định nghĩa Headless Service</w:t>
      </w:r>
    </w:p>
    <w:p w14:paraId="621299FE" w14:textId="77777777" w:rsidR="00D258A3" w:rsidRPr="00D258A3" w:rsidRDefault="00D258A3" w:rsidP="00D258A3">
      <w:pPr>
        <w:numPr>
          <w:ilvl w:val="0"/>
          <w:numId w:val="7"/>
        </w:numPr>
      </w:pPr>
      <w:r w:rsidRPr="00D258A3">
        <w:rPr>
          <w:b/>
          <w:bCs/>
        </w:rPr>
        <w:t>Headless Service</w:t>
      </w:r>
      <w:r w:rsidRPr="00D258A3">
        <w:t> là một loại Service trong Kubernetes không cấp phát địa chỉ IP (ClusterIP). Thay vào đó, nó trả về danh sách các địa chỉ IP của các Pods phía sau Service.</w:t>
      </w:r>
    </w:p>
    <w:p w14:paraId="7EAA9510" w14:textId="77777777" w:rsidR="00D258A3" w:rsidRPr="00D258A3" w:rsidRDefault="00D258A3" w:rsidP="00D258A3">
      <w:pPr>
        <w:numPr>
          <w:ilvl w:val="0"/>
          <w:numId w:val="7"/>
        </w:numPr>
      </w:pPr>
      <w:r w:rsidRPr="00D258A3">
        <w:t>Tạo file headless-service.yaml:</w:t>
      </w:r>
    </w:p>
    <w:p w14:paraId="6A120A85" w14:textId="77777777" w:rsidR="00D258A3" w:rsidRPr="00D258A3" w:rsidRDefault="00D258A3" w:rsidP="00D258A3">
      <w:r w:rsidRPr="00D258A3">
        <w:t>apiVersion: v1</w:t>
      </w:r>
    </w:p>
    <w:p w14:paraId="512A8940" w14:textId="77777777" w:rsidR="00D258A3" w:rsidRPr="00D258A3" w:rsidRDefault="00D258A3" w:rsidP="00D258A3">
      <w:r w:rsidRPr="00D258A3">
        <w:t>kind: Service</w:t>
      </w:r>
    </w:p>
    <w:p w14:paraId="67E03C88" w14:textId="77777777" w:rsidR="00D258A3" w:rsidRPr="00D258A3" w:rsidRDefault="00D258A3" w:rsidP="00D258A3">
      <w:r w:rsidRPr="00D258A3">
        <w:lastRenderedPageBreak/>
        <w:t>metadata:</w:t>
      </w:r>
    </w:p>
    <w:p w14:paraId="207F16E8" w14:textId="77777777" w:rsidR="00D258A3" w:rsidRPr="00D258A3" w:rsidRDefault="00D258A3" w:rsidP="00D258A3">
      <w:r w:rsidRPr="00D258A3">
        <w:t xml:space="preserve">  name: grpc-server-headless</w:t>
      </w:r>
    </w:p>
    <w:p w14:paraId="469E9288" w14:textId="77777777" w:rsidR="00D258A3" w:rsidRPr="00D258A3" w:rsidRDefault="00D258A3" w:rsidP="00D258A3">
      <w:r w:rsidRPr="00D258A3">
        <w:t>spec:</w:t>
      </w:r>
    </w:p>
    <w:p w14:paraId="4C68337D" w14:textId="77777777" w:rsidR="00D258A3" w:rsidRPr="00D258A3" w:rsidRDefault="00D258A3" w:rsidP="00D258A3">
      <w:r w:rsidRPr="00D258A3">
        <w:t xml:space="preserve">  clusterIP: None  # Đây là Headless Service</w:t>
      </w:r>
    </w:p>
    <w:p w14:paraId="548C1235" w14:textId="77777777" w:rsidR="00D258A3" w:rsidRPr="00D258A3" w:rsidRDefault="00D258A3" w:rsidP="00D258A3">
      <w:r w:rsidRPr="00D258A3">
        <w:t xml:space="preserve">  selector:</w:t>
      </w:r>
    </w:p>
    <w:p w14:paraId="1CA36641" w14:textId="77777777" w:rsidR="00D258A3" w:rsidRPr="00D258A3" w:rsidRDefault="00D258A3" w:rsidP="00D258A3">
      <w:r w:rsidRPr="00D258A3">
        <w:t xml:space="preserve">    app: grpc-server</w:t>
      </w:r>
    </w:p>
    <w:p w14:paraId="43968DC6" w14:textId="77777777" w:rsidR="00D258A3" w:rsidRPr="00D258A3" w:rsidRDefault="00D258A3" w:rsidP="00D258A3">
      <w:r w:rsidRPr="00D258A3">
        <w:t xml:space="preserve">  ports:</w:t>
      </w:r>
    </w:p>
    <w:p w14:paraId="01C9CDAF" w14:textId="77777777" w:rsidR="00D258A3" w:rsidRPr="00D258A3" w:rsidRDefault="00D258A3" w:rsidP="00D258A3">
      <w:r w:rsidRPr="00D258A3">
        <w:t xml:space="preserve">  - port: 50051</w:t>
      </w:r>
    </w:p>
    <w:p w14:paraId="35E46381" w14:textId="77777777" w:rsidR="00D258A3" w:rsidRPr="00D258A3" w:rsidRDefault="00D258A3" w:rsidP="00D258A3">
      <w:r w:rsidRPr="00D258A3">
        <w:t xml:space="preserve">    targetPort: 50051</w:t>
      </w:r>
    </w:p>
    <w:p w14:paraId="15CA16CC" w14:textId="77777777" w:rsidR="00D258A3" w:rsidRPr="00D258A3" w:rsidRDefault="00D258A3" w:rsidP="00D258A3">
      <w:pPr>
        <w:rPr>
          <w:b/>
          <w:bCs/>
        </w:rPr>
      </w:pPr>
      <w:r w:rsidRPr="00D258A3">
        <w:rPr>
          <w:b/>
          <w:bCs/>
        </w:rPr>
        <w:t>b) Áp dụng Headless Service</w:t>
      </w:r>
    </w:p>
    <w:p w14:paraId="04D94CCE" w14:textId="77777777" w:rsidR="00D258A3" w:rsidRPr="00D258A3" w:rsidRDefault="00D258A3" w:rsidP="00D258A3">
      <w:pPr>
        <w:numPr>
          <w:ilvl w:val="0"/>
          <w:numId w:val="8"/>
        </w:numPr>
      </w:pPr>
      <w:r w:rsidRPr="00D258A3">
        <w:t>Chạy lệnh sau để tạo Headless Service:</w:t>
      </w:r>
    </w:p>
    <w:p w14:paraId="7D854677" w14:textId="77777777" w:rsidR="00D258A3" w:rsidRPr="00D258A3" w:rsidRDefault="00D258A3" w:rsidP="00D258A3">
      <w:pPr>
        <w:rPr>
          <w:b/>
          <w:bCs/>
        </w:rPr>
      </w:pPr>
      <w:r w:rsidRPr="00D258A3">
        <w:rPr>
          <w:b/>
          <w:bCs/>
        </w:rPr>
        <w:t>kubectl apply -f headless-service.yaml</w:t>
      </w:r>
    </w:p>
    <w:p w14:paraId="7CED508B" w14:textId="77777777" w:rsidR="00D258A3" w:rsidRPr="00D258A3" w:rsidRDefault="00D258A3" w:rsidP="00D258A3">
      <w:pPr>
        <w:numPr>
          <w:ilvl w:val="0"/>
          <w:numId w:val="8"/>
        </w:numPr>
      </w:pPr>
      <w:r w:rsidRPr="00D258A3">
        <w:t>Kiểm tra Service:</w:t>
      </w:r>
    </w:p>
    <w:p w14:paraId="09B5CBE8" w14:textId="77777777" w:rsidR="00D258A3" w:rsidRPr="00D258A3" w:rsidRDefault="00D258A3" w:rsidP="00D258A3">
      <w:pPr>
        <w:rPr>
          <w:b/>
          <w:bCs/>
        </w:rPr>
      </w:pPr>
      <w:r w:rsidRPr="00D258A3">
        <w:rPr>
          <w:b/>
          <w:bCs/>
        </w:rPr>
        <w:t>kubectl get svc grpc-server-headless</w:t>
      </w:r>
    </w:p>
    <w:p w14:paraId="1E5C4957" w14:textId="0FCBF9F6" w:rsidR="00D258A3" w:rsidRPr="00D258A3" w:rsidRDefault="00D258A3" w:rsidP="00D258A3"/>
    <w:p w14:paraId="55766213" w14:textId="77777777" w:rsidR="00D258A3" w:rsidRPr="00D258A3" w:rsidRDefault="00D258A3" w:rsidP="00D258A3">
      <w:pPr>
        <w:rPr>
          <w:b/>
          <w:bCs/>
        </w:rPr>
      </w:pPr>
      <w:r w:rsidRPr="00D258A3">
        <w:rPr>
          <w:b/>
          <w:bCs/>
        </w:rPr>
        <w:t>2. Cấu hình gRPC Client-side Load Balancing</w:t>
      </w:r>
    </w:p>
    <w:p w14:paraId="399D5A14" w14:textId="77777777" w:rsidR="00D258A3" w:rsidRPr="00D258A3" w:rsidRDefault="00D258A3" w:rsidP="00D258A3">
      <w:pPr>
        <w:rPr>
          <w:b/>
          <w:bCs/>
        </w:rPr>
      </w:pPr>
      <w:r w:rsidRPr="00D258A3">
        <w:rPr>
          <w:b/>
          <w:bCs/>
        </w:rPr>
        <w:t>a) Cài đặt thư viện gRPC cho Python</w:t>
      </w:r>
    </w:p>
    <w:p w14:paraId="64958FAC" w14:textId="77777777" w:rsidR="00D258A3" w:rsidRPr="00D258A3" w:rsidRDefault="00D258A3" w:rsidP="00D258A3">
      <w:pPr>
        <w:numPr>
          <w:ilvl w:val="0"/>
          <w:numId w:val="9"/>
        </w:numPr>
      </w:pPr>
      <w:r w:rsidRPr="00D258A3">
        <w:t>Đảm bảo rằng bạn đã cài đặt thư viện gRPC cho Python:</w:t>
      </w:r>
    </w:p>
    <w:p w14:paraId="58B5B497" w14:textId="77777777" w:rsidR="00D258A3" w:rsidRPr="00D258A3" w:rsidRDefault="00D258A3" w:rsidP="00D258A3">
      <w:r w:rsidRPr="00D258A3">
        <w:t>bash</w:t>
      </w:r>
    </w:p>
    <w:p w14:paraId="4DDDEF67" w14:textId="77777777" w:rsidR="00D258A3" w:rsidRPr="00D258A3" w:rsidRDefault="00D258A3" w:rsidP="00D258A3">
      <w:r w:rsidRPr="00D258A3">
        <w:t>Copy</w:t>
      </w:r>
    </w:p>
    <w:p w14:paraId="5636277F" w14:textId="77777777" w:rsidR="00D258A3" w:rsidRPr="00857C12" w:rsidRDefault="00D258A3" w:rsidP="00D258A3">
      <w:pPr>
        <w:rPr>
          <w:b/>
          <w:bCs/>
        </w:rPr>
      </w:pPr>
      <w:r w:rsidRPr="00857C12">
        <w:rPr>
          <w:b/>
          <w:bCs/>
        </w:rPr>
        <w:t>pip install grpcio grpcio-tools</w:t>
      </w:r>
    </w:p>
    <w:p w14:paraId="76960E3F" w14:textId="77777777" w:rsidR="00D258A3" w:rsidRPr="00D258A3" w:rsidRDefault="00D258A3" w:rsidP="00D258A3">
      <w:pPr>
        <w:rPr>
          <w:b/>
          <w:bCs/>
        </w:rPr>
      </w:pPr>
      <w:r w:rsidRPr="00D258A3">
        <w:rPr>
          <w:b/>
          <w:bCs/>
        </w:rPr>
        <w:t>b) Tạo gRPC Client với Client-side Load Balancing</w:t>
      </w:r>
    </w:p>
    <w:p w14:paraId="13B20F2A" w14:textId="5B712433" w:rsidR="0078115A" w:rsidRPr="00D258A3" w:rsidRDefault="00D258A3" w:rsidP="0078115A">
      <w:pPr>
        <w:numPr>
          <w:ilvl w:val="0"/>
          <w:numId w:val="10"/>
        </w:numPr>
      </w:pPr>
      <w:r w:rsidRPr="00D258A3">
        <w:t>Trong gRPC, bạn có thể sử dụng </w:t>
      </w:r>
      <w:r w:rsidRPr="00D258A3">
        <w:rPr>
          <w:b/>
          <w:bCs/>
        </w:rPr>
        <w:t>Client-side Load Balancing</w:t>
      </w:r>
      <w:r w:rsidRPr="00D258A3">
        <w:t> bằng cách cấu hình grpc.lb_policy_name và sử dụng </w:t>
      </w:r>
      <w:r w:rsidRPr="00D258A3">
        <w:rPr>
          <w:b/>
          <w:bCs/>
        </w:rPr>
        <w:t>DNS resolver</w:t>
      </w:r>
      <w:r w:rsidRPr="00D258A3">
        <w:t> để lấy danh sách các địa chỉ IP của các Pods.</w:t>
      </w:r>
    </w:p>
    <w:p w14:paraId="1C6C5762" w14:textId="77777777" w:rsidR="00D258A3" w:rsidRDefault="00D258A3" w:rsidP="00D258A3">
      <w:pPr>
        <w:numPr>
          <w:ilvl w:val="0"/>
          <w:numId w:val="10"/>
        </w:numPr>
      </w:pPr>
      <w:r w:rsidRPr="00D258A3">
        <w:t>Ví dụ file client.py:</w:t>
      </w:r>
    </w:p>
    <w:p w14:paraId="3010BF20" w14:textId="0C9E47D7" w:rsidR="0078115A" w:rsidRPr="00D258A3" w:rsidRDefault="0078115A" w:rsidP="00D258A3">
      <w:pPr>
        <w:numPr>
          <w:ilvl w:val="0"/>
          <w:numId w:val="10"/>
        </w:numPr>
      </w:pPr>
      <w:r>
        <w:t>Chạy trong minikube</w:t>
      </w:r>
    </w:p>
    <w:p w14:paraId="6416BBF3" w14:textId="77777777" w:rsidR="00D258A3" w:rsidRPr="00D258A3" w:rsidRDefault="00D258A3" w:rsidP="00D258A3">
      <w:r w:rsidRPr="00D258A3">
        <w:t>import grpc</w:t>
      </w:r>
    </w:p>
    <w:p w14:paraId="573556DB" w14:textId="77777777" w:rsidR="00D258A3" w:rsidRPr="00D258A3" w:rsidRDefault="00D258A3" w:rsidP="00D258A3">
      <w:r w:rsidRPr="00D258A3">
        <w:t>import calculator_pb2</w:t>
      </w:r>
    </w:p>
    <w:p w14:paraId="3451F9E2" w14:textId="77777777" w:rsidR="00D258A3" w:rsidRPr="00D258A3" w:rsidRDefault="00D258A3" w:rsidP="00D258A3">
      <w:r w:rsidRPr="00D258A3">
        <w:t>import calculator_pb2_grpc</w:t>
      </w:r>
    </w:p>
    <w:p w14:paraId="47EC2346" w14:textId="77777777" w:rsidR="00D258A3" w:rsidRPr="00D258A3" w:rsidRDefault="00D258A3" w:rsidP="00D258A3"/>
    <w:p w14:paraId="49121BE8" w14:textId="77777777" w:rsidR="00D258A3" w:rsidRPr="00D258A3" w:rsidRDefault="00D258A3" w:rsidP="00D258A3">
      <w:r w:rsidRPr="00D258A3">
        <w:t>def run():</w:t>
      </w:r>
    </w:p>
    <w:p w14:paraId="56C56733" w14:textId="77777777" w:rsidR="00D258A3" w:rsidRPr="00D258A3" w:rsidRDefault="00D258A3" w:rsidP="00D258A3">
      <w:r w:rsidRPr="00D258A3">
        <w:t xml:space="preserve">    # Sử dụng DNS resolver để lấy danh sách các địa chỉ IP của các Pods</w:t>
      </w:r>
    </w:p>
    <w:p w14:paraId="6E14FA26" w14:textId="77777777" w:rsidR="00D258A3" w:rsidRPr="00D258A3" w:rsidRDefault="00D258A3" w:rsidP="00D258A3">
      <w:r w:rsidRPr="00D258A3">
        <w:t xml:space="preserve">    dns_name = "grpc-server-headless.default.svc.cluster.local:50051"</w:t>
      </w:r>
    </w:p>
    <w:p w14:paraId="35CD6FDA" w14:textId="77777777" w:rsidR="00D258A3" w:rsidRPr="00D258A3" w:rsidRDefault="00D258A3" w:rsidP="00D258A3">
      <w:r w:rsidRPr="00D258A3">
        <w:t xml:space="preserve">    </w:t>
      </w:r>
    </w:p>
    <w:p w14:paraId="2548D557" w14:textId="77777777" w:rsidR="00D258A3" w:rsidRPr="00D258A3" w:rsidRDefault="00D258A3" w:rsidP="00D258A3">
      <w:r w:rsidRPr="00D258A3">
        <w:t xml:space="preserve">    # Cấu hình gRPC channel với Client-side Load Balancing</w:t>
      </w:r>
    </w:p>
    <w:p w14:paraId="762D2798" w14:textId="77777777" w:rsidR="00D258A3" w:rsidRPr="00D258A3" w:rsidRDefault="00D258A3" w:rsidP="00D258A3">
      <w:r w:rsidRPr="00D258A3">
        <w:lastRenderedPageBreak/>
        <w:t xml:space="preserve">    channel = grpc.insecure_channel(</w:t>
      </w:r>
    </w:p>
    <w:p w14:paraId="3D54ECE0" w14:textId="77777777" w:rsidR="00D258A3" w:rsidRPr="00D258A3" w:rsidRDefault="00D258A3" w:rsidP="00D258A3">
      <w:r w:rsidRPr="00D258A3">
        <w:t xml:space="preserve">        dns_name,</w:t>
      </w:r>
    </w:p>
    <w:p w14:paraId="7E10348C" w14:textId="77777777" w:rsidR="00D258A3" w:rsidRPr="00D258A3" w:rsidRDefault="00D258A3" w:rsidP="00D258A3">
      <w:r w:rsidRPr="00D258A3">
        <w:t xml:space="preserve">        options=[</w:t>
      </w:r>
    </w:p>
    <w:p w14:paraId="4EBCE3A2" w14:textId="77777777" w:rsidR="00D258A3" w:rsidRPr="00D258A3" w:rsidRDefault="00D258A3" w:rsidP="00D258A3">
      <w:r w:rsidRPr="00D258A3">
        <w:t xml:space="preserve">            ('grpc.lb_policy_name', 'round_robin'),  # Sử dụng round-robin load balancing</w:t>
      </w:r>
    </w:p>
    <w:p w14:paraId="3F759299" w14:textId="77777777" w:rsidR="00D258A3" w:rsidRPr="00D258A3" w:rsidRDefault="00D258A3" w:rsidP="00D258A3">
      <w:r w:rsidRPr="00D258A3">
        <w:t xml:space="preserve">            ('grpc.enable_retries', 1),              # Cho phép retry nếu kết nối thất bại</w:t>
      </w:r>
    </w:p>
    <w:p w14:paraId="1C85BBC5" w14:textId="77777777" w:rsidR="00D258A3" w:rsidRPr="00D258A3" w:rsidRDefault="00D258A3" w:rsidP="00D258A3">
      <w:r w:rsidRPr="00D258A3">
        <w:t xml:space="preserve">        ]</w:t>
      </w:r>
    </w:p>
    <w:p w14:paraId="51813348" w14:textId="77777777" w:rsidR="00D258A3" w:rsidRPr="00D258A3" w:rsidRDefault="00D258A3" w:rsidP="00D258A3">
      <w:r w:rsidRPr="00D258A3">
        <w:t xml:space="preserve">    )</w:t>
      </w:r>
    </w:p>
    <w:p w14:paraId="64992C44" w14:textId="77777777" w:rsidR="00D258A3" w:rsidRPr="00D258A3" w:rsidRDefault="00D258A3" w:rsidP="00D258A3">
      <w:r w:rsidRPr="00D258A3">
        <w:t xml:space="preserve">    </w:t>
      </w:r>
    </w:p>
    <w:p w14:paraId="6344281C" w14:textId="77777777" w:rsidR="00D258A3" w:rsidRPr="00D258A3" w:rsidRDefault="00D258A3" w:rsidP="00D258A3">
      <w:r w:rsidRPr="00D258A3">
        <w:t xml:space="preserve">    # Tạo stub để gọi các phương thức từ Server</w:t>
      </w:r>
    </w:p>
    <w:p w14:paraId="48C39A3B" w14:textId="77777777" w:rsidR="00D258A3" w:rsidRPr="00D258A3" w:rsidRDefault="00D258A3" w:rsidP="00D258A3">
      <w:r w:rsidRPr="00D258A3">
        <w:t xml:space="preserve">    stub = calculator_pb2_grpc.CalculatorStub(channel)</w:t>
      </w:r>
    </w:p>
    <w:p w14:paraId="13009E08" w14:textId="77777777" w:rsidR="00D258A3" w:rsidRPr="00D258A3" w:rsidRDefault="00D258A3" w:rsidP="00D258A3">
      <w:r w:rsidRPr="00D258A3">
        <w:t xml:space="preserve">    </w:t>
      </w:r>
    </w:p>
    <w:p w14:paraId="19BB4F28" w14:textId="77777777" w:rsidR="00D258A3" w:rsidRPr="00D258A3" w:rsidRDefault="00D258A3" w:rsidP="00D258A3">
      <w:r w:rsidRPr="00D258A3">
        <w:t xml:space="preserve">    # Tạo yêu cầu (request) để gọi phương thức Sum</w:t>
      </w:r>
    </w:p>
    <w:p w14:paraId="41D8787D" w14:textId="77777777" w:rsidR="00D258A3" w:rsidRPr="00D258A3" w:rsidRDefault="00D258A3" w:rsidP="00D258A3">
      <w:r w:rsidRPr="00D258A3">
        <w:t xml:space="preserve">    request = calculator_pb2.SumRequest(a=5, b=10)</w:t>
      </w:r>
    </w:p>
    <w:p w14:paraId="28932DC7" w14:textId="77777777" w:rsidR="00D258A3" w:rsidRPr="00D258A3" w:rsidRDefault="00D258A3" w:rsidP="00D258A3">
      <w:r w:rsidRPr="00D258A3">
        <w:t xml:space="preserve">    </w:t>
      </w:r>
    </w:p>
    <w:p w14:paraId="314FE105" w14:textId="77777777" w:rsidR="00D258A3" w:rsidRPr="00D258A3" w:rsidRDefault="00D258A3" w:rsidP="00D258A3">
      <w:r w:rsidRPr="00D258A3">
        <w:t xml:space="preserve">    # Gọi phương thức Sum từ Server</w:t>
      </w:r>
    </w:p>
    <w:p w14:paraId="6078395B" w14:textId="77777777" w:rsidR="00D258A3" w:rsidRPr="00D258A3" w:rsidRDefault="00D258A3" w:rsidP="00D258A3">
      <w:r w:rsidRPr="00D258A3">
        <w:t xml:space="preserve">    response = stub.Sum(request)</w:t>
      </w:r>
    </w:p>
    <w:p w14:paraId="7F3D4F44" w14:textId="77777777" w:rsidR="00D258A3" w:rsidRPr="00D258A3" w:rsidRDefault="00D258A3" w:rsidP="00D258A3">
      <w:r w:rsidRPr="00D258A3">
        <w:t xml:space="preserve">    </w:t>
      </w:r>
    </w:p>
    <w:p w14:paraId="6E16E387" w14:textId="77777777" w:rsidR="00D258A3" w:rsidRPr="00D258A3" w:rsidRDefault="00D258A3" w:rsidP="00D258A3">
      <w:r w:rsidRPr="00D258A3">
        <w:t xml:space="preserve">    # In kết quả</w:t>
      </w:r>
    </w:p>
    <w:p w14:paraId="7F23ADBF" w14:textId="77777777" w:rsidR="00D258A3" w:rsidRPr="00D258A3" w:rsidRDefault="00D258A3" w:rsidP="00D258A3">
      <w:r w:rsidRPr="00D258A3">
        <w:t xml:space="preserve">    print("Sum result:", response.result)</w:t>
      </w:r>
    </w:p>
    <w:p w14:paraId="16CD7465" w14:textId="77777777" w:rsidR="00D258A3" w:rsidRPr="00D258A3" w:rsidRDefault="00D258A3" w:rsidP="00D258A3"/>
    <w:p w14:paraId="62F711D8" w14:textId="77777777" w:rsidR="00D258A3" w:rsidRPr="00D258A3" w:rsidRDefault="00D258A3" w:rsidP="00D258A3">
      <w:r w:rsidRPr="00D258A3">
        <w:t>if __name__ == '__main__':</w:t>
      </w:r>
    </w:p>
    <w:p w14:paraId="3B746C6D" w14:textId="77777777" w:rsidR="00D258A3" w:rsidRPr="00D258A3" w:rsidRDefault="00D258A3" w:rsidP="00D258A3">
      <w:r w:rsidRPr="00D258A3">
        <w:t xml:space="preserve">    run()</w:t>
      </w:r>
    </w:p>
    <w:p w14:paraId="7C706D15" w14:textId="77777777" w:rsidR="00D258A3" w:rsidRPr="00D258A3" w:rsidRDefault="00000000" w:rsidP="00D258A3">
      <w:r>
        <w:pict w14:anchorId="159B0B6E">
          <v:rect id="_x0000_i1026" style="width:0;height:.75pt" o:hralign="center" o:hrstd="t" o:hrnoshade="t" o:hr="t" fillcolor="#404040" stroked="f"/>
        </w:pict>
      </w:r>
    </w:p>
    <w:p w14:paraId="0015B685" w14:textId="77777777" w:rsidR="00D258A3" w:rsidRPr="00D258A3" w:rsidRDefault="00D258A3" w:rsidP="00D258A3">
      <w:pPr>
        <w:rPr>
          <w:b/>
          <w:bCs/>
        </w:rPr>
      </w:pPr>
      <w:r w:rsidRPr="00D258A3">
        <w:rPr>
          <w:b/>
          <w:bCs/>
        </w:rPr>
        <w:t>3. Giải thích</w:t>
      </w:r>
    </w:p>
    <w:p w14:paraId="5C07B168" w14:textId="77777777" w:rsidR="00D258A3" w:rsidRPr="00D258A3" w:rsidRDefault="00D258A3" w:rsidP="00D258A3">
      <w:pPr>
        <w:rPr>
          <w:b/>
          <w:bCs/>
        </w:rPr>
      </w:pPr>
      <w:r w:rsidRPr="00D258A3">
        <w:rPr>
          <w:b/>
          <w:bCs/>
        </w:rPr>
        <w:t>a) DNS Resolver</w:t>
      </w:r>
    </w:p>
    <w:p w14:paraId="2E2DB940" w14:textId="77777777" w:rsidR="00D258A3" w:rsidRPr="00D258A3" w:rsidRDefault="00D258A3" w:rsidP="00D258A3">
      <w:pPr>
        <w:numPr>
          <w:ilvl w:val="0"/>
          <w:numId w:val="11"/>
        </w:numPr>
      </w:pPr>
      <w:r w:rsidRPr="00D258A3">
        <w:rPr>
          <w:b/>
          <w:bCs/>
        </w:rPr>
        <w:t>grpc-server-headless.default.svc.cluster.local:50051</w:t>
      </w:r>
      <w:r w:rsidRPr="00D258A3">
        <w:t> là DNS name của Headless Service.</w:t>
      </w:r>
    </w:p>
    <w:p w14:paraId="2B28A4E4" w14:textId="77777777" w:rsidR="00D258A3" w:rsidRPr="00D258A3" w:rsidRDefault="00D258A3" w:rsidP="00D258A3">
      <w:pPr>
        <w:numPr>
          <w:ilvl w:val="0"/>
          <w:numId w:val="11"/>
        </w:numPr>
      </w:pPr>
      <w:r w:rsidRPr="00D258A3">
        <w:t>Khi gRPC Client kết nối đến DNS name này, nó sẽ nhận được danh sách các địa chỉ IP của các Pods phía sau Service.</w:t>
      </w:r>
    </w:p>
    <w:p w14:paraId="514A9419" w14:textId="77777777" w:rsidR="00D258A3" w:rsidRPr="00D258A3" w:rsidRDefault="00D258A3" w:rsidP="00D258A3">
      <w:pPr>
        <w:rPr>
          <w:b/>
          <w:bCs/>
        </w:rPr>
      </w:pPr>
      <w:r w:rsidRPr="00D258A3">
        <w:rPr>
          <w:b/>
          <w:bCs/>
        </w:rPr>
        <w:t>b) Load Balancing Policy</w:t>
      </w:r>
    </w:p>
    <w:p w14:paraId="352051AF" w14:textId="77777777" w:rsidR="00D258A3" w:rsidRPr="00D258A3" w:rsidRDefault="00D258A3" w:rsidP="00D258A3">
      <w:pPr>
        <w:numPr>
          <w:ilvl w:val="0"/>
          <w:numId w:val="12"/>
        </w:numPr>
      </w:pPr>
      <w:r w:rsidRPr="00D258A3">
        <w:rPr>
          <w:b/>
          <w:bCs/>
        </w:rPr>
        <w:t>grpc.lb_policy_name</w:t>
      </w:r>
      <w:r w:rsidRPr="00D258A3">
        <w:t>: Chính sách load balancing. Ở đây, chúng ta sử dụng round_robin để phân phối yêu cầu một cách tuần tự đến các Pods.</w:t>
      </w:r>
    </w:p>
    <w:p w14:paraId="33EA6ECE" w14:textId="77777777" w:rsidR="00D258A3" w:rsidRPr="00D258A3" w:rsidRDefault="00D258A3" w:rsidP="00D258A3">
      <w:pPr>
        <w:rPr>
          <w:b/>
          <w:bCs/>
        </w:rPr>
      </w:pPr>
      <w:r w:rsidRPr="00D258A3">
        <w:rPr>
          <w:b/>
          <w:bCs/>
        </w:rPr>
        <w:t>c) Retry Mechanism</w:t>
      </w:r>
    </w:p>
    <w:p w14:paraId="60346DCB" w14:textId="61CCFB27" w:rsidR="00D258A3" w:rsidRPr="00D258A3" w:rsidRDefault="00D258A3" w:rsidP="00D258A3">
      <w:pPr>
        <w:numPr>
          <w:ilvl w:val="0"/>
          <w:numId w:val="13"/>
        </w:numPr>
      </w:pPr>
      <w:r w:rsidRPr="00D258A3">
        <w:rPr>
          <w:b/>
          <w:bCs/>
        </w:rPr>
        <w:t>grpc.enable_retries</w:t>
      </w:r>
      <w:r w:rsidRPr="00D258A3">
        <w:t>: Cho phép gRPC Client thử lại nếu kết nối thất bại.</w:t>
      </w:r>
    </w:p>
    <w:p w14:paraId="5664EE05" w14:textId="77777777" w:rsidR="00D258A3" w:rsidRPr="00D258A3" w:rsidRDefault="00D258A3" w:rsidP="00D258A3">
      <w:pPr>
        <w:rPr>
          <w:b/>
          <w:bCs/>
        </w:rPr>
      </w:pPr>
      <w:r w:rsidRPr="00D258A3">
        <w:rPr>
          <w:b/>
          <w:bCs/>
        </w:rPr>
        <w:t>4. Triển khai và kiểm tra</w:t>
      </w:r>
    </w:p>
    <w:p w14:paraId="790C1785" w14:textId="77777777" w:rsidR="00D258A3" w:rsidRPr="00D258A3" w:rsidRDefault="00D258A3" w:rsidP="00D258A3">
      <w:pPr>
        <w:rPr>
          <w:b/>
          <w:bCs/>
        </w:rPr>
      </w:pPr>
      <w:r w:rsidRPr="00D258A3">
        <w:rPr>
          <w:b/>
          <w:bCs/>
        </w:rPr>
        <w:t>a) Triển khai gRPC Server</w:t>
      </w:r>
    </w:p>
    <w:p w14:paraId="5FEF441F" w14:textId="77777777" w:rsidR="00D258A3" w:rsidRPr="00D258A3" w:rsidRDefault="00D258A3" w:rsidP="00D258A3">
      <w:pPr>
        <w:numPr>
          <w:ilvl w:val="0"/>
          <w:numId w:val="14"/>
        </w:numPr>
      </w:pPr>
      <w:r w:rsidRPr="00D258A3">
        <w:lastRenderedPageBreak/>
        <w:t>Đảm bảo rằng bạn đã triển khai gRPC Server và các Pods đang chạy:</w:t>
      </w:r>
    </w:p>
    <w:p w14:paraId="79154E5F" w14:textId="77777777" w:rsidR="00D258A3" w:rsidRPr="00D258A3" w:rsidRDefault="00D258A3" w:rsidP="00D258A3">
      <w:r w:rsidRPr="00D258A3">
        <w:t>bash</w:t>
      </w:r>
    </w:p>
    <w:p w14:paraId="416C8F0B" w14:textId="77777777" w:rsidR="00D258A3" w:rsidRPr="00D258A3" w:rsidRDefault="00D258A3" w:rsidP="00D258A3">
      <w:r w:rsidRPr="00D258A3">
        <w:t>Copy</w:t>
      </w:r>
    </w:p>
    <w:p w14:paraId="7CB86EA3" w14:textId="77777777" w:rsidR="00D258A3" w:rsidRPr="00D258A3" w:rsidRDefault="00D258A3" w:rsidP="00D258A3">
      <w:r w:rsidRPr="00D258A3">
        <w:t>kubectl get pods</w:t>
      </w:r>
    </w:p>
    <w:p w14:paraId="4A7954A8" w14:textId="77777777" w:rsidR="00D258A3" w:rsidRPr="00D258A3" w:rsidRDefault="00D258A3" w:rsidP="00D258A3">
      <w:pPr>
        <w:rPr>
          <w:b/>
          <w:bCs/>
        </w:rPr>
      </w:pPr>
      <w:r w:rsidRPr="00D258A3">
        <w:rPr>
          <w:b/>
          <w:bCs/>
        </w:rPr>
        <w:t>b) Chạy gRPC Client</w:t>
      </w:r>
    </w:p>
    <w:p w14:paraId="2BB18B2C" w14:textId="77777777" w:rsidR="00D258A3" w:rsidRPr="00D258A3" w:rsidRDefault="00D258A3" w:rsidP="00D258A3">
      <w:pPr>
        <w:numPr>
          <w:ilvl w:val="0"/>
          <w:numId w:val="15"/>
        </w:numPr>
      </w:pPr>
      <w:r w:rsidRPr="00D258A3">
        <w:t>Chạy file client.py trên máy thật:</w:t>
      </w:r>
    </w:p>
    <w:p w14:paraId="5C216AC4" w14:textId="77777777" w:rsidR="00D258A3" w:rsidRPr="00D258A3" w:rsidRDefault="00D258A3" w:rsidP="00D258A3">
      <w:r w:rsidRPr="00D258A3">
        <w:t>python client.py</w:t>
      </w:r>
    </w:p>
    <w:p w14:paraId="0909C53C" w14:textId="77777777" w:rsidR="00D258A3" w:rsidRPr="00D258A3" w:rsidRDefault="00D258A3" w:rsidP="00D258A3">
      <w:pPr>
        <w:numPr>
          <w:ilvl w:val="0"/>
          <w:numId w:val="15"/>
        </w:numPr>
      </w:pPr>
      <w:r w:rsidRPr="00D258A3">
        <w:t>Nếu kết nối thành công, bạn sẽ thấy kết quả:</w:t>
      </w:r>
    </w:p>
    <w:p w14:paraId="772CC8A3" w14:textId="77777777" w:rsidR="00D258A3" w:rsidRDefault="00D258A3" w:rsidP="00D258A3">
      <w:r w:rsidRPr="00D258A3">
        <w:t>Sum result: 15</w:t>
      </w:r>
    </w:p>
    <w:p w14:paraId="20445635" w14:textId="66186960" w:rsidR="00D258A3" w:rsidRPr="00D258A3" w:rsidRDefault="00D258A3" w:rsidP="00D258A3">
      <w:pPr>
        <w:pStyle w:val="Tiumc"/>
      </w:pPr>
      <w:r>
        <w:t>Check</w:t>
      </w:r>
    </w:p>
    <w:p w14:paraId="7F2899A7" w14:textId="244948E9" w:rsidR="005E29F3" w:rsidRDefault="00D258A3" w:rsidP="005E29F3">
      <w:r w:rsidRPr="00BE086A">
        <w:rPr>
          <w:b/>
          <w:bCs/>
        </w:rPr>
        <w:t>nslookup grpc-server-headless.default.svc.cluster.local</w:t>
      </w:r>
      <w:r>
        <w:t xml:space="preserve"> :</w:t>
      </w:r>
      <w:r w:rsidRPr="00D258A3">
        <w:rPr>
          <w:rFonts w:ascii="Segoe UI" w:hAnsi="Segoe UI" w:cs="Segoe UI"/>
          <w:color w:val="404040"/>
        </w:rPr>
        <w:t xml:space="preserve"> </w:t>
      </w:r>
      <w:r w:rsidRPr="00D258A3">
        <w:t>kiểm tra DNS resolution của Headless Service</w:t>
      </w:r>
    </w:p>
    <w:p w14:paraId="2065D2D1" w14:textId="719CF543" w:rsidR="00D258A3" w:rsidRDefault="00D258A3" w:rsidP="00D258A3">
      <w:r w:rsidRPr="00D258A3">
        <w:t>Chạy nhiều instances của gRPC Client cùng lúc để kiểm tra xem các yêu cầu có được phân phối đều đến các Pods hay không.</w:t>
      </w:r>
    </w:p>
    <w:p w14:paraId="66F6FEC5" w14:textId="5E192D42" w:rsidR="00D258A3" w:rsidRDefault="0078115A" w:rsidP="00D258A3">
      <w:r>
        <w:t>p</w:t>
      </w:r>
      <w:r w:rsidR="00D258A3">
        <w:t>ython</w:t>
      </w:r>
      <w:r>
        <w:t>3</w:t>
      </w:r>
      <w:r w:rsidR="00D258A3">
        <w:t xml:space="preserve"> client.py &amp;</w:t>
      </w:r>
    </w:p>
    <w:p w14:paraId="2C98C241" w14:textId="62178C71" w:rsidR="00D258A3" w:rsidRDefault="0078115A" w:rsidP="00D258A3">
      <w:r>
        <w:t>p</w:t>
      </w:r>
      <w:r w:rsidR="00D258A3">
        <w:t>ython</w:t>
      </w:r>
      <w:r>
        <w:t>3</w:t>
      </w:r>
      <w:r w:rsidR="00D258A3">
        <w:t xml:space="preserve"> client.py &amp;</w:t>
      </w:r>
    </w:p>
    <w:p w14:paraId="7B6106A9" w14:textId="405AB905" w:rsidR="00D258A3" w:rsidRDefault="0078115A" w:rsidP="00D258A3">
      <w:r>
        <w:t>p</w:t>
      </w:r>
      <w:r w:rsidR="00D258A3">
        <w:t>ython</w:t>
      </w:r>
      <w:r>
        <w:t>3</w:t>
      </w:r>
      <w:r w:rsidR="00D258A3">
        <w:t xml:space="preserve"> client.py &amp;</w:t>
      </w:r>
    </w:p>
    <w:p w14:paraId="5449736F" w14:textId="7C0FFB09" w:rsidR="00D258A3" w:rsidRDefault="0078115A" w:rsidP="00D258A3">
      <w:r>
        <w:t>p</w:t>
      </w:r>
      <w:r w:rsidR="00D258A3">
        <w:t>ython</w:t>
      </w:r>
      <w:r>
        <w:t>3</w:t>
      </w:r>
      <w:r w:rsidR="00D258A3">
        <w:t xml:space="preserve"> client.py &amp;</w:t>
      </w:r>
    </w:p>
    <w:p w14:paraId="51EA1981" w14:textId="0BDC0AE5" w:rsidR="00D258A3" w:rsidRDefault="0078115A" w:rsidP="00D258A3">
      <w:r>
        <w:t>p</w:t>
      </w:r>
      <w:r w:rsidR="00D258A3">
        <w:t>ython</w:t>
      </w:r>
      <w:r>
        <w:t>3</w:t>
      </w:r>
      <w:r w:rsidR="00D258A3">
        <w:t xml:space="preserve"> client.py &amp;</w:t>
      </w:r>
    </w:p>
    <w:p w14:paraId="3A2E7274" w14:textId="77777777" w:rsidR="00D258A3" w:rsidRDefault="00D258A3" w:rsidP="00D258A3"/>
    <w:p w14:paraId="77A88A54" w14:textId="04D4919C" w:rsidR="00D258A3" w:rsidRDefault="00D258A3" w:rsidP="00D258A3">
      <w:r w:rsidRPr="00D258A3">
        <w:t>kubectl logs &lt;pod-name&gt;</w:t>
      </w:r>
      <w:r>
        <w:t>: Kiểm tra logs</w:t>
      </w:r>
    </w:p>
    <w:p w14:paraId="74CC15AD" w14:textId="1CAF3C68" w:rsidR="00D258A3" w:rsidRDefault="00D258A3" w:rsidP="00D258A3">
      <w:r w:rsidRPr="00D258A3">
        <w:t>kubectl logs pod-1 | grep "Received request" | wc -l</w:t>
      </w:r>
      <w:r>
        <w:t xml:space="preserve"> : </w:t>
      </w:r>
      <w:r w:rsidRPr="00D258A3">
        <w:t>đếm số lượng yêu cầu trên pod-1</w:t>
      </w:r>
    </w:p>
    <w:p w14:paraId="3BF316A6" w14:textId="037A80C2" w:rsidR="00D258A3" w:rsidRPr="005E29F3" w:rsidRDefault="00D258A3" w:rsidP="00D258A3"/>
    <w:sectPr w:rsidR="00D258A3" w:rsidRPr="005E29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61BE5"/>
    <w:multiLevelType w:val="multilevel"/>
    <w:tmpl w:val="BC7ED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731499"/>
    <w:multiLevelType w:val="multilevel"/>
    <w:tmpl w:val="BAE69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03425D"/>
    <w:multiLevelType w:val="multilevel"/>
    <w:tmpl w:val="5D109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072D64"/>
    <w:multiLevelType w:val="multilevel"/>
    <w:tmpl w:val="22F6B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0DB22E5"/>
    <w:multiLevelType w:val="multilevel"/>
    <w:tmpl w:val="A7B66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842BC5"/>
    <w:multiLevelType w:val="multilevel"/>
    <w:tmpl w:val="C4860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C74D71"/>
    <w:multiLevelType w:val="multilevel"/>
    <w:tmpl w:val="4344E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AC655C"/>
    <w:multiLevelType w:val="multilevel"/>
    <w:tmpl w:val="B05A2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2F3E3C"/>
    <w:multiLevelType w:val="multilevel"/>
    <w:tmpl w:val="A008D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830CCB"/>
    <w:multiLevelType w:val="multilevel"/>
    <w:tmpl w:val="EAD6D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DA4CC7"/>
    <w:multiLevelType w:val="multilevel"/>
    <w:tmpl w:val="5D002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877301"/>
    <w:multiLevelType w:val="multilevel"/>
    <w:tmpl w:val="9566F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BB0405"/>
    <w:multiLevelType w:val="multilevel"/>
    <w:tmpl w:val="E7F8D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FB091D"/>
    <w:multiLevelType w:val="multilevel"/>
    <w:tmpl w:val="B4C20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9E92A0C"/>
    <w:multiLevelType w:val="multilevel"/>
    <w:tmpl w:val="8B2A4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F1B137F"/>
    <w:multiLevelType w:val="multilevel"/>
    <w:tmpl w:val="54B89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8152772">
    <w:abstractNumId w:val="6"/>
  </w:num>
  <w:num w:numId="2" w16cid:durableId="443573384">
    <w:abstractNumId w:val="7"/>
  </w:num>
  <w:num w:numId="3" w16cid:durableId="614290004">
    <w:abstractNumId w:val="15"/>
  </w:num>
  <w:num w:numId="4" w16cid:durableId="1823766228">
    <w:abstractNumId w:val="13"/>
  </w:num>
  <w:num w:numId="5" w16cid:durableId="213124870">
    <w:abstractNumId w:val="14"/>
  </w:num>
  <w:num w:numId="6" w16cid:durableId="666909984">
    <w:abstractNumId w:val="4"/>
  </w:num>
  <w:num w:numId="7" w16cid:durableId="31006769">
    <w:abstractNumId w:val="1"/>
  </w:num>
  <w:num w:numId="8" w16cid:durableId="903758852">
    <w:abstractNumId w:val="9"/>
  </w:num>
  <w:num w:numId="9" w16cid:durableId="1910845301">
    <w:abstractNumId w:val="8"/>
  </w:num>
  <w:num w:numId="10" w16cid:durableId="1206140797">
    <w:abstractNumId w:val="5"/>
  </w:num>
  <w:num w:numId="11" w16cid:durableId="479885138">
    <w:abstractNumId w:val="11"/>
  </w:num>
  <w:num w:numId="12" w16cid:durableId="1417555329">
    <w:abstractNumId w:val="12"/>
  </w:num>
  <w:num w:numId="13" w16cid:durableId="251473662">
    <w:abstractNumId w:val="10"/>
  </w:num>
  <w:num w:numId="14" w16cid:durableId="2078358516">
    <w:abstractNumId w:val="2"/>
  </w:num>
  <w:num w:numId="15" w16cid:durableId="1238632329">
    <w:abstractNumId w:val="0"/>
  </w:num>
  <w:num w:numId="16" w16cid:durableId="12456019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3E83"/>
    <w:rsid w:val="00264F9D"/>
    <w:rsid w:val="0059351B"/>
    <w:rsid w:val="005B1F3C"/>
    <w:rsid w:val="005E29F3"/>
    <w:rsid w:val="00624B6B"/>
    <w:rsid w:val="00663E83"/>
    <w:rsid w:val="0078115A"/>
    <w:rsid w:val="007E014E"/>
    <w:rsid w:val="00857C12"/>
    <w:rsid w:val="00974CB7"/>
    <w:rsid w:val="00BE086A"/>
    <w:rsid w:val="00D258A3"/>
    <w:rsid w:val="00ED53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9698B5"/>
  <w15:chartTrackingRefBased/>
  <w15:docId w15:val="{2D144103-2719-4D2B-AB39-F1D0313AF6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6"/>
        <w:szCs w:val="26"/>
        <w:lang w:val="en-US" w:eastAsia="en-US" w:bidi="ar-SA"/>
      </w:rPr>
    </w:rPrDefault>
    <w:pPrDefault>
      <w:pPr>
        <w:spacing w:beforeAutospacing="1" w:afterAutospacing="1" w:line="288" w:lineRule="auto"/>
        <w:ind w:firstLine="562"/>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4CB7"/>
    <w:pPr>
      <w:spacing w:beforeAutospacing="0" w:afterAutospacing="0"/>
    </w:pPr>
    <w:rPr>
      <w:rFonts w:cstheme="minorBidi"/>
      <w:szCs w:val="22"/>
    </w:rPr>
  </w:style>
  <w:style w:type="paragraph" w:styleId="Heading1">
    <w:name w:val="heading 1"/>
    <w:basedOn w:val="Normal"/>
    <w:next w:val="Normal"/>
    <w:link w:val="Heading1Char"/>
    <w:autoRedefine/>
    <w:uiPriority w:val="9"/>
    <w:qFormat/>
    <w:rsid w:val="00974CB7"/>
    <w:pPr>
      <w:keepNext/>
      <w:keepLines/>
      <w:spacing w:before="240"/>
      <w:jc w:val="left"/>
      <w:outlineLvl w:val="0"/>
    </w:pPr>
    <w:rPr>
      <w:rFonts w:eastAsiaTheme="majorEastAsia" w:cstheme="majorBidi"/>
      <w:b/>
      <w:szCs w:val="32"/>
    </w:rPr>
  </w:style>
  <w:style w:type="paragraph" w:styleId="Heading2">
    <w:name w:val="heading 2"/>
    <w:basedOn w:val="Normal"/>
    <w:next w:val="Normal"/>
    <w:link w:val="Heading2Char"/>
    <w:autoRedefine/>
    <w:uiPriority w:val="9"/>
    <w:unhideWhenUsed/>
    <w:qFormat/>
    <w:rsid w:val="00974CB7"/>
    <w:pPr>
      <w:keepNext/>
      <w:keepLines/>
      <w:spacing w:before="120"/>
      <w:jc w:val="left"/>
      <w:outlineLvl w:val="1"/>
    </w:pPr>
    <w:rPr>
      <w:rFonts w:eastAsiaTheme="majorEastAsia" w:cstheme="majorBidi"/>
      <w:b/>
    </w:rPr>
  </w:style>
  <w:style w:type="paragraph" w:styleId="Heading3">
    <w:name w:val="heading 3"/>
    <w:basedOn w:val="Normal"/>
    <w:next w:val="Normal"/>
    <w:link w:val="Heading3Char"/>
    <w:autoRedefine/>
    <w:uiPriority w:val="9"/>
    <w:unhideWhenUsed/>
    <w:qFormat/>
    <w:rsid w:val="00974CB7"/>
    <w:pPr>
      <w:keepNext/>
      <w:keepLines/>
      <w:spacing w:before="120"/>
      <w:ind w:left="566" w:firstLine="0"/>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974CB7"/>
    <w:pPr>
      <w:keepNext/>
      <w:keepLines/>
      <w:spacing w:before="120"/>
      <w:jc w:val="left"/>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663E8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63E83"/>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63E83"/>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63E83"/>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63E83"/>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ng">
    <w:name w:val="Chương"/>
    <w:basedOn w:val="Heading1"/>
    <w:link w:val="ChngChar"/>
    <w:autoRedefine/>
    <w:qFormat/>
    <w:rsid w:val="00974CB7"/>
    <w:pPr>
      <w:spacing w:before="0" w:after="240"/>
      <w:jc w:val="center"/>
    </w:pPr>
    <w:rPr>
      <w:sz w:val="36"/>
      <w:szCs w:val="36"/>
    </w:rPr>
  </w:style>
  <w:style w:type="character" w:customStyle="1" w:styleId="ChngChar">
    <w:name w:val="Chương Char"/>
    <w:basedOn w:val="Heading1Char"/>
    <w:link w:val="Chng"/>
    <w:rsid w:val="00974CB7"/>
    <w:rPr>
      <w:rFonts w:eastAsiaTheme="majorEastAsia" w:cstheme="majorBidi"/>
      <w:b/>
      <w:sz w:val="36"/>
      <w:szCs w:val="36"/>
    </w:rPr>
  </w:style>
  <w:style w:type="character" w:customStyle="1" w:styleId="Heading1Char">
    <w:name w:val="Heading 1 Char"/>
    <w:basedOn w:val="DefaultParagraphFont"/>
    <w:link w:val="Heading1"/>
    <w:uiPriority w:val="9"/>
    <w:rsid w:val="00974CB7"/>
    <w:rPr>
      <w:rFonts w:eastAsiaTheme="majorEastAsia" w:cstheme="majorBidi"/>
      <w:b/>
      <w:szCs w:val="32"/>
    </w:rPr>
  </w:style>
  <w:style w:type="paragraph" w:customStyle="1" w:styleId="Mc">
    <w:name w:val="Mục"/>
    <w:basedOn w:val="Heading2"/>
    <w:link w:val="McChar"/>
    <w:autoRedefine/>
    <w:qFormat/>
    <w:rsid w:val="00974CB7"/>
    <w:pPr>
      <w:spacing w:after="120"/>
      <w:ind w:firstLine="0"/>
    </w:pPr>
    <w:rPr>
      <w:rFonts w:eastAsia="Times New Roman"/>
      <w:bCs/>
      <w:sz w:val="32"/>
    </w:rPr>
  </w:style>
  <w:style w:type="character" w:customStyle="1" w:styleId="McChar">
    <w:name w:val="Mục Char"/>
    <w:basedOn w:val="Heading2Char"/>
    <w:link w:val="Mc"/>
    <w:rsid w:val="00974CB7"/>
    <w:rPr>
      <w:rFonts w:eastAsia="Times New Roman" w:cstheme="majorBidi"/>
      <w:b/>
      <w:bCs/>
      <w:sz w:val="32"/>
      <w:szCs w:val="22"/>
    </w:rPr>
  </w:style>
  <w:style w:type="character" w:customStyle="1" w:styleId="Heading2Char">
    <w:name w:val="Heading 2 Char"/>
    <w:basedOn w:val="DefaultParagraphFont"/>
    <w:link w:val="Heading2"/>
    <w:uiPriority w:val="9"/>
    <w:rsid w:val="00974CB7"/>
    <w:rPr>
      <w:rFonts w:eastAsiaTheme="majorEastAsia" w:cstheme="majorBidi"/>
      <w:b/>
      <w:szCs w:val="22"/>
    </w:rPr>
  </w:style>
  <w:style w:type="paragraph" w:customStyle="1" w:styleId="Tiumc">
    <w:name w:val="Tiểu mục"/>
    <w:basedOn w:val="Heading3"/>
    <w:link w:val="TiumcChar"/>
    <w:autoRedefine/>
    <w:qFormat/>
    <w:rsid w:val="00974CB7"/>
    <w:pPr>
      <w:spacing w:after="120"/>
      <w:ind w:left="0"/>
    </w:pPr>
    <w:rPr>
      <w:i w:val="0"/>
      <w:sz w:val="28"/>
    </w:rPr>
  </w:style>
  <w:style w:type="character" w:customStyle="1" w:styleId="TiumcChar">
    <w:name w:val="Tiểu mục Char"/>
    <w:basedOn w:val="Heading3Char"/>
    <w:link w:val="Tiumc"/>
    <w:rsid w:val="00974CB7"/>
    <w:rPr>
      <w:rFonts w:eastAsiaTheme="majorEastAsia" w:cstheme="majorBidi"/>
      <w:b/>
      <w:i w:val="0"/>
      <w:sz w:val="28"/>
      <w:szCs w:val="24"/>
    </w:rPr>
  </w:style>
  <w:style w:type="character" w:customStyle="1" w:styleId="Heading3Char">
    <w:name w:val="Heading 3 Char"/>
    <w:basedOn w:val="DefaultParagraphFont"/>
    <w:link w:val="Heading3"/>
    <w:uiPriority w:val="9"/>
    <w:rsid w:val="00974CB7"/>
    <w:rPr>
      <w:rFonts w:eastAsiaTheme="majorEastAsia" w:cstheme="majorBidi"/>
      <w:b/>
      <w:i/>
      <w:szCs w:val="24"/>
    </w:rPr>
  </w:style>
  <w:style w:type="character" w:customStyle="1" w:styleId="Heading4Char">
    <w:name w:val="Heading 4 Char"/>
    <w:basedOn w:val="DefaultParagraphFont"/>
    <w:link w:val="Heading4"/>
    <w:uiPriority w:val="9"/>
    <w:rsid w:val="00974CB7"/>
    <w:rPr>
      <w:rFonts w:eastAsiaTheme="majorEastAsia" w:cstheme="majorBidi"/>
      <w:i/>
      <w:iCs/>
      <w:szCs w:val="22"/>
    </w:rPr>
  </w:style>
  <w:style w:type="paragraph" w:styleId="TOC1">
    <w:name w:val="toc 1"/>
    <w:basedOn w:val="Normal"/>
    <w:next w:val="Normal"/>
    <w:autoRedefine/>
    <w:uiPriority w:val="39"/>
    <w:unhideWhenUsed/>
    <w:rsid w:val="00974CB7"/>
    <w:pPr>
      <w:spacing w:after="100"/>
    </w:pPr>
  </w:style>
  <w:style w:type="paragraph" w:styleId="TOC2">
    <w:name w:val="toc 2"/>
    <w:basedOn w:val="Normal"/>
    <w:next w:val="Normal"/>
    <w:autoRedefine/>
    <w:uiPriority w:val="39"/>
    <w:unhideWhenUsed/>
    <w:rsid w:val="00974CB7"/>
    <w:pPr>
      <w:spacing w:after="100"/>
      <w:ind w:left="260"/>
    </w:pPr>
  </w:style>
  <w:style w:type="paragraph" w:styleId="TOC3">
    <w:name w:val="toc 3"/>
    <w:basedOn w:val="Normal"/>
    <w:next w:val="Normal"/>
    <w:autoRedefine/>
    <w:uiPriority w:val="39"/>
    <w:unhideWhenUsed/>
    <w:rsid w:val="00974CB7"/>
    <w:pPr>
      <w:spacing w:after="100"/>
      <w:ind w:left="520"/>
    </w:pPr>
  </w:style>
  <w:style w:type="paragraph" w:styleId="Header">
    <w:name w:val="header"/>
    <w:basedOn w:val="Normal"/>
    <w:link w:val="HeaderChar"/>
    <w:uiPriority w:val="99"/>
    <w:unhideWhenUsed/>
    <w:rsid w:val="00974CB7"/>
    <w:pPr>
      <w:tabs>
        <w:tab w:val="center" w:pos="4680"/>
        <w:tab w:val="right" w:pos="9360"/>
      </w:tabs>
      <w:spacing w:line="240" w:lineRule="auto"/>
    </w:pPr>
  </w:style>
  <w:style w:type="character" w:customStyle="1" w:styleId="HeaderChar">
    <w:name w:val="Header Char"/>
    <w:basedOn w:val="DefaultParagraphFont"/>
    <w:link w:val="Header"/>
    <w:uiPriority w:val="99"/>
    <w:rsid w:val="00974CB7"/>
    <w:rPr>
      <w:rFonts w:cstheme="minorBidi"/>
      <w:szCs w:val="22"/>
    </w:rPr>
  </w:style>
  <w:style w:type="paragraph" w:styleId="Caption">
    <w:name w:val="caption"/>
    <w:basedOn w:val="Normal"/>
    <w:next w:val="Normal"/>
    <w:autoRedefine/>
    <w:uiPriority w:val="35"/>
    <w:unhideWhenUsed/>
    <w:qFormat/>
    <w:rsid w:val="00974CB7"/>
    <w:pPr>
      <w:spacing w:after="200" w:line="360" w:lineRule="auto"/>
      <w:jc w:val="center"/>
    </w:pPr>
    <w:rPr>
      <w:b/>
      <w:iCs/>
      <w:color w:val="000000" w:themeColor="text1"/>
      <w:sz w:val="24"/>
      <w:szCs w:val="18"/>
    </w:rPr>
  </w:style>
  <w:style w:type="paragraph" w:styleId="TableofFigures">
    <w:name w:val="table of figures"/>
    <w:basedOn w:val="Normal"/>
    <w:next w:val="Normal"/>
    <w:uiPriority w:val="99"/>
    <w:unhideWhenUsed/>
    <w:rsid w:val="00974CB7"/>
  </w:style>
  <w:style w:type="paragraph" w:styleId="BodyText">
    <w:name w:val="Body Text"/>
    <w:basedOn w:val="Normal"/>
    <w:link w:val="BodyTextChar"/>
    <w:uiPriority w:val="1"/>
    <w:qFormat/>
    <w:rsid w:val="00974CB7"/>
    <w:pPr>
      <w:widowControl w:val="0"/>
      <w:autoSpaceDE w:val="0"/>
      <w:autoSpaceDN w:val="0"/>
      <w:spacing w:line="240" w:lineRule="auto"/>
      <w:ind w:hanging="360"/>
      <w:jc w:val="left"/>
    </w:pPr>
    <w:rPr>
      <w:rFonts w:eastAsia="Times New Roman"/>
      <w:sz w:val="24"/>
      <w:szCs w:val="24"/>
      <w:lang w:bidi="en-US"/>
    </w:rPr>
  </w:style>
  <w:style w:type="character" w:customStyle="1" w:styleId="BodyTextChar">
    <w:name w:val="Body Text Char"/>
    <w:basedOn w:val="DefaultParagraphFont"/>
    <w:link w:val="BodyText"/>
    <w:uiPriority w:val="1"/>
    <w:rsid w:val="00974CB7"/>
    <w:rPr>
      <w:rFonts w:eastAsia="Times New Roman" w:cstheme="minorBidi"/>
      <w:sz w:val="24"/>
      <w:szCs w:val="24"/>
      <w:lang w:bidi="en-US"/>
    </w:rPr>
  </w:style>
  <w:style w:type="character" w:styleId="Hyperlink">
    <w:name w:val="Hyperlink"/>
    <w:basedOn w:val="DefaultParagraphFont"/>
    <w:uiPriority w:val="99"/>
    <w:unhideWhenUsed/>
    <w:rsid w:val="00974CB7"/>
    <w:rPr>
      <w:color w:val="467886" w:themeColor="hyperlink"/>
      <w:u w:val="single"/>
    </w:rPr>
  </w:style>
  <w:style w:type="character" w:styleId="FollowedHyperlink">
    <w:name w:val="FollowedHyperlink"/>
    <w:basedOn w:val="DefaultParagraphFont"/>
    <w:uiPriority w:val="99"/>
    <w:semiHidden/>
    <w:unhideWhenUsed/>
    <w:rsid w:val="00974CB7"/>
    <w:rPr>
      <w:color w:val="96607D" w:themeColor="followedHyperlink"/>
      <w:u w:val="single"/>
    </w:rPr>
  </w:style>
  <w:style w:type="character" w:styleId="Strong">
    <w:name w:val="Strong"/>
    <w:basedOn w:val="DefaultParagraphFont"/>
    <w:uiPriority w:val="22"/>
    <w:qFormat/>
    <w:rsid w:val="00974CB7"/>
    <w:rPr>
      <w:b/>
      <w:bCs/>
    </w:rPr>
  </w:style>
  <w:style w:type="paragraph" w:styleId="NormalWeb">
    <w:name w:val="Normal (Web)"/>
    <w:basedOn w:val="Normal"/>
    <w:uiPriority w:val="99"/>
    <w:unhideWhenUsed/>
    <w:rsid w:val="00974CB7"/>
    <w:pPr>
      <w:spacing w:before="100" w:beforeAutospacing="1" w:after="100" w:afterAutospacing="1" w:line="240" w:lineRule="auto"/>
      <w:jc w:val="left"/>
    </w:pPr>
    <w:rPr>
      <w:rFonts w:eastAsia="Times New Roman" w:cs="Times New Roman"/>
      <w:sz w:val="24"/>
      <w:szCs w:val="24"/>
    </w:rPr>
  </w:style>
  <w:style w:type="table" w:styleId="TableGrid">
    <w:name w:val="Table Grid"/>
    <w:basedOn w:val="TableNormal"/>
    <w:uiPriority w:val="39"/>
    <w:qFormat/>
    <w:rsid w:val="00974CB7"/>
    <w:pPr>
      <w:spacing w:beforeAutospacing="0" w:afterAutospacing="0" w:line="240" w:lineRule="auto"/>
      <w:ind w:firstLine="0"/>
      <w:jc w:val="left"/>
    </w:pPr>
    <w:rPr>
      <w:rFonts w:ascii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74CB7"/>
    <w:pPr>
      <w:ind w:left="720"/>
      <w:contextualSpacing/>
    </w:pPr>
  </w:style>
  <w:style w:type="paragraph" w:styleId="TOCHeading">
    <w:name w:val="TOC Heading"/>
    <w:basedOn w:val="Heading1"/>
    <w:next w:val="Normal"/>
    <w:uiPriority w:val="39"/>
    <w:unhideWhenUsed/>
    <w:qFormat/>
    <w:rsid w:val="00974CB7"/>
    <w:pPr>
      <w:spacing w:line="259" w:lineRule="auto"/>
      <w:ind w:firstLine="0"/>
      <w:outlineLvl w:val="9"/>
    </w:pPr>
    <w:rPr>
      <w:rFonts w:asciiTheme="majorHAnsi" w:eastAsia="Times New Roman" w:hAnsiTheme="majorHAnsi" w:cs="Times New Roman"/>
      <w:b w:val="0"/>
      <w:bCs/>
      <w:color w:val="0F4761" w:themeColor="accent1" w:themeShade="BF"/>
      <w:sz w:val="32"/>
      <w:szCs w:val="24"/>
    </w:rPr>
  </w:style>
  <w:style w:type="character" w:customStyle="1" w:styleId="Heading5Char">
    <w:name w:val="Heading 5 Char"/>
    <w:basedOn w:val="DefaultParagraphFont"/>
    <w:link w:val="Heading5"/>
    <w:uiPriority w:val="9"/>
    <w:semiHidden/>
    <w:rsid w:val="00663E83"/>
    <w:rPr>
      <w:rFonts w:asciiTheme="minorHAnsi" w:eastAsiaTheme="majorEastAsia" w:hAnsiTheme="minorHAnsi" w:cstheme="majorBidi"/>
      <w:color w:val="0F4761" w:themeColor="accent1" w:themeShade="BF"/>
      <w:szCs w:val="22"/>
    </w:rPr>
  </w:style>
  <w:style w:type="character" w:customStyle="1" w:styleId="Heading6Char">
    <w:name w:val="Heading 6 Char"/>
    <w:basedOn w:val="DefaultParagraphFont"/>
    <w:link w:val="Heading6"/>
    <w:uiPriority w:val="9"/>
    <w:semiHidden/>
    <w:rsid w:val="00663E83"/>
    <w:rPr>
      <w:rFonts w:asciiTheme="minorHAnsi" w:eastAsiaTheme="majorEastAsia" w:hAnsiTheme="minorHAnsi" w:cstheme="majorBidi"/>
      <w:i/>
      <w:iCs/>
      <w:color w:val="595959" w:themeColor="text1" w:themeTint="A6"/>
      <w:szCs w:val="22"/>
    </w:rPr>
  </w:style>
  <w:style w:type="character" w:customStyle="1" w:styleId="Heading7Char">
    <w:name w:val="Heading 7 Char"/>
    <w:basedOn w:val="DefaultParagraphFont"/>
    <w:link w:val="Heading7"/>
    <w:uiPriority w:val="9"/>
    <w:semiHidden/>
    <w:rsid w:val="00663E83"/>
    <w:rPr>
      <w:rFonts w:asciiTheme="minorHAnsi" w:eastAsiaTheme="majorEastAsia" w:hAnsiTheme="minorHAnsi" w:cstheme="majorBidi"/>
      <w:color w:val="595959" w:themeColor="text1" w:themeTint="A6"/>
      <w:szCs w:val="22"/>
    </w:rPr>
  </w:style>
  <w:style w:type="character" w:customStyle="1" w:styleId="Heading8Char">
    <w:name w:val="Heading 8 Char"/>
    <w:basedOn w:val="DefaultParagraphFont"/>
    <w:link w:val="Heading8"/>
    <w:uiPriority w:val="9"/>
    <w:semiHidden/>
    <w:rsid w:val="00663E83"/>
    <w:rPr>
      <w:rFonts w:asciiTheme="minorHAnsi" w:eastAsiaTheme="majorEastAsia" w:hAnsiTheme="minorHAnsi" w:cstheme="majorBidi"/>
      <w:i/>
      <w:iCs/>
      <w:color w:val="272727" w:themeColor="text1" w:themeTint="D8"/>
      <w:szCs w:val="22"/>
    </w:rPr>
  </w:style>
  <w:style w:type="character" w:customStyle="1" w:styleId="Heading9Char">
    <w:name w:val="Heading 9 Char"/>
    <w:basedOn w:val="DefaultParagraphFont"/>
    <w:link w:val="Heading9"/>
    <w:uiPriority w:val="9"/>
    <w:semiHidden/>
    <w:rsid w:val="00663E83"/>
    <w:rPr>
      <w:rFonts w:asciiTheme="minorHAnsi" w:eastAsiaTheme="majorEastAsia" w:hAnsiTheme="minorHAnsi" w:cstheme="majorBidi"/>
      <w:color w:val="272727" w:themeColor="text1" w:themeTint="D8"/>
      <w:szCs w:val="22"/>
    </w:rPr>
  </w:style>
  <w:style w:type="paragraph" w:styleId="Title">
    <w:name w:val="Title"/>
    <w:basedOn w:val="Normal"/>
    <w:next w:val="Normal"/>
    <w:link w:val="TitleChar"/>
    <w:uiPriority w:val="10"/>
    <w:qFormat/>
    <w:rsid w:val="00663E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3E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3E83"/>
    <w:pPr>
      <w:numPr>
        <w:ilvl w:val="1"/>
      </w:numPr>
      <w:spacing w:after="160"/>
      <w:ind w:firstLine="562"/>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3E8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63E8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63E83"/>
    <w:rPr>
      <w:rFonts w:cstheme="minorBidi"/>
      <w:i/>
      <w:iCs/>
      <w:color w:val="404040" w:themeColor="text1" w:themeTint="BF"/>
      <w:szCs w:val="22"/>
    </w:rPr>
  </w:style>
  <w:style w:type="character" w:styleId="IntenseEmphasis">
    <w:name w:val="Intense Emphasis"/>
    <w:basedOn w:val="DefaultParagraphFont"/>
    <w:uiPriority w:val="21"/>
    <w:qFormat/>
    <w:rsid w:val="00663E83"/>
    <w:rPr>
      <w:i/>
      <w:iCs/>
      <w:color w:val="0F4761" w:themeColor="accent1" w:themeShade="BF"/>
    </w:rPr>
  </w:style>
  <w:style w:type="paragraph" w:styleId="IntenseQuote">
    <w:name w:val="Intense Quote"/>
    <w:basedOn w:val="Normal"/>
    <w:next w:val="Normal"/>
    <w:link w:val="IntenseQuoteChar"/>
    <w:uiPriority w:val="30"/>
    <w:qFormat/>
    <w:rsid w:val="00663E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3E83"/>
    <w:rPr>
      <w:rFonts w:cstheme="minorBidi"/>
      <w:i/>
      <w:iCs/>
      <w:color w:val="0F4761" w:themeColor="accent1" w:themeShade="BF"/>
      <w:szCs w:val="22"/>
    </w:rPr>
  </w:style>
  <w:style w:type="character" w:styleId="IntenseReference">
    <w:name w:val="Intense Reference"/>
    <w:basedOn w:val="DefaultParagraphFont"/>
    <w:uiPriority w:val="32"/>
    <w:qFormat/>
    <w:rsid w:val="00663E8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8582770">
      <w:bodyDiv w:val="1"/>
      <w:marLeft w:val="0"/>
      <w:marRight w:val="0"/>
      <w:marTop w:val="0"/>
      <w:marBottom w:val="0"/>
      <w:divBdr>
        <w:top w:val="none" w:sz="0" w:space="0" w:color="auto"/>
        <w:left w:val="none" w:sz="0" w:space="0" w:color="auto"/>
        <w:bottom w:val="none" w:sz="0" w:space="0" w:color="auto"/>
        <w:right w:val="none" w:sz="0" w:space="0" w:color="auto"/>
      </w:divBdr>
    </w:div>
    <w:div w:id="708994623">
      <w:bodyDiv w:val="1"/>
      <w:marLeft w:val="0"/>
      <w:marRight w:val="0"/>
      <w:marTop w:val="0"/>
      <w:marBottom w:val="0"/>
      <w:divBdr>
        <w:top w:val="none" w:sz="0" w:space="0" w:color="auto"/>
        <w:left w:val="none" w:sz="0" w:space="0" w:color="auto"/>
        <w:bottom w:val="none" w:sz="0" w:space="0" w:color="auto"/>
        <w:right w:val="none" w:sz="0" w:space="0" w:color="auto"/>
      </w:divBdr>
      <w:divsChild>
        <w:div w:id="1720132606">
          <w:marLeft w:val="0"/>
          <w:marRight w:val="0"/>
          <w:marTop w:val="0"/>
          <w:marBottom w:val="0"/>
          <w:divBdr>
            <w:top w:val="none" w:sz="0" w:space="0" w:color="auto"/>
            <w:left w:val="none" w:sz="0" w:space="0" w:color="auto"/>
            <w:bottom w:val="none" w:sz="0" w:space="0" w:color="auto"/>
            <w:right w:val="none" w:sz="0" w:space="0" w:color="auto"/>
          </w:divBdr>
          <w:divsChild>
            <w:div w:id="1807700043">
              <w:marLeft w:val="0"/>
              <w:marRight w:val="0"/>
              <w:marTop w:val="0"/>
              <w:marBottom w:val="0"/>
              <w:divBdr>
                <w:top w:val="none" w:sz="0" w:space="0" w:color="auto"/>
                <w:left w:val="none" w:sz="0" w:space="0" w:color="auto"/>
                <w:bottom w:val="none" w:sz="0" w:space="0" w:color="auto"/>
                <w:right w:val="none" w:sz="0" w:space="0" w:color="auto"/>
              </w:divBdr>
              <w:divsChild>
                <w:div w:id="1955861184">
                  <w:marLeft w:val="0"/>
                  <w:marRight w:val="0"/>
                  <w:marTop w:val="0"/>
                  <w:marBottom w:val="0"/>
                  <w:divBdr>
                    <w:top w:val="none" w:sz="0" w:space="0" w:color="auto"/>
                    <w:left w:val="none" w:sz="0" w:space="0" w:color="auto"/>
                    <w:bottom w:val="none" w:sz="0" w:space="0" w:color="auto"/>
                    <w:right w:val="none" w:sz="0" w:space="0" w:color="auto"/>
                  </w:divBdr>
                  <w:divsChild>
                    <w:div w:id="1118599881">
                      <w:marLeft w:val="0"/>
                      <w:marRight w:val="0"/>
                      <w:marTop w:val="0"/>
                      <w:marBottom w:val="0"/>
                      <w:divBdr>
                        <w:top w:val="none" w:sz="0" w:space="0" w:color="auto"/>
                        <w:left w:val="none" w:sz="0" w:space="0" w:color="auto"/>
                        <w:bottom w:val="none" w:sz="0" w:space="0" w:color="auto"/>
                        <w:right w:val="none" w:sz="0" w:space="0" w:color="auto"/>
                      </w:divBdr>
                    </w:div>
                    <w:div w:id="1231692518">
                      <w:marLeft w:val="0"/>
                      <w:marRight w:val="0"/>
                      <w:marTop w:val="0"/>
                      <w:marBottom w:val="0"/>
                      <w:divBdr>
                        <w:top w:val="none" w:sz="0" w:space="0" w:color="auto"/>
                        <w:left w:val="none" w:sz="0" w:space="0" w:color="auto"/>
                        <w:bottom w:val="none" w:sz="0" w:space="0" w:color="auto"/>
                        <w:right w:val="none" w:sz="0" w:space="0" w:color="auto"/>
                      </w:divBdr>
                      <w:divsChild>
                        <w:div w:id="467672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4925024">
          <w:marLeft w:val="0"/>
          <w:marRight w:val="0"/>
          <w:marTop w:val="0"/>
          <w:marBottom w:val="0"/>
          <w:divBdr>
            <w:top w:val="none" w:sz="0" w:space="0" w:color="auto"/>
            <w:left w:val="none" w:sz="0" w:space="0" w:color="auto"/>
            <w:bottom w:val="none" w:sz="0" w:space="0" w:color="auto"/>
            <w:right w:val="none" w:sz="0" w:space="0" w:color="auto"/>
          </w:divBdr>
          <w:divsChild>
            <w:div w:id="1970478865">
              <w:marLeft w:val="0"/>
              <w:marRight w:val="0"/>
              <w:marTop w:val="0"/>
              <w:marBottom w:val="0"/>
              <w:divBdr>
                <w:top w:val="none" w:sz="0" w:space="0" w:color="auto"/>
                <w:left w:val="none" w:sz="0" w:space="0" w:color="auto"/>
                <w:bottom w:val="none" w:sz="0" w:space="0" w:color="auto"/>
                <w:right w:val="none" w:sz="0" w:space="0" w:color="auto"/>
              </w:divBdr>
              <w:divsChild>
                <w:div w:id="404691629">
                  <w:marLeft w:val="0"/>
                  <w:marRight w:val="0"/>
                  <w:marTop w:val="0"/>
                  <w:marBottom w:val="0"/>
                  <w:divBdr>
                    <w:top w:val="none" w:sz="0" w:space="0" w:color="auto"/>
                    <w:left w:val="none" w:sz="0" w:space="0" w:color="auto"/>
                    <w:bottom w:val="none" w:sz="0" w:space="0" w:color="auto"/>
                    <w:right w:val="none" w:sz="0" w:space="0" w:color="auto"/>
                  </w:divBdr>
                  <w:divsChild>
                    <w:div w:id="165219272">
                      <w:marLeft w:val="0"/>
                      <w:marRight w:val="0"/>
                      <w:marTop w:val="0"/>
                      <w:marBottom w:val="0"/>
                      <w:divBdr>
                        <w:top w:val="none" w:sz="0" w:space="0" w:color="auto"/>
                        <w:left w:val="none" w:sz="0" w:space="0" w:color="auto"/>
                        <w:bottom w:val="none" w:sz="0" w:space="0" w:color="auto"/>
                        <w:right w:val="none" w:sz="0" w:space="0" w:color="auto"/>
                      </w:divBdr>
                    </w:div>
                    <w:div w:id="1609964610">
                      <w:marLeft w:val="0"/>
                      <w:marRight w:val="0"/>
                      <w:marTop w:val="0"/>
                      <w:marBottom w:val="0"/>
                      <w:divBdr>
                        <w:top w:val="none" w:sz="0" w:space="0" w:color="auto"/>
                        <w:left w:val="none" w:sz="0" w:space="0" w:color="auto"/>
                        <w:bottom w:val="none" w:sz="0" w:space="0" w:color="auto"/>
                        <w:right w:val="none" w:sz="0" w:space="0" w:color="auto"/>
                      </w:divBdr>
                      <w:divsChild>
                        <w:div w:id="2900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4891975">
          <w:marLeft w:val="0"/>
          <w:marRight w:val="0"/>
          <w:marTop w:val="0"/>
          <w:marBottom w:val="0"/>
          <w:divBdr>
            <w:top w:val="none" w:sz="0" w:space="0" w:color="auto"/>
            <w:left w:val="none" w:sz="0" w:space="0" w:color="auto"/>
            <w:bottom w:val="none" w:sz="0" w:space="0" w:color="auto"/>
            <w:right w:val="none" w:sz="0" w:space="0" w:color="auto"/>
          </w:divBdr>
          <w:divsChild>
            <w:div w:id="1912696774">
              <w:marLeft w:val="0"/>
              <w:marRight w:val="0"/>
              <w:marTop w:val="0"/>
              <w:marBottom w:val="0"/>
              <w:divBdr>
                <w:top w:val="none" w:sz="0" w:space="0" w:color="auto"/>
                <w:left w:val="none" w:sz="0" w:space="0" w:color="auto"/>
                <w:bottom w:val="none" w:sz="0" w:space="0" w:color="auto"/>
                <w:right w:val="none" w:sz="0" w:space="0" w:color="auto"/>
              </w:divBdr>
              <w:divsChild>
                <w:div w:id="805313794">
                  <w:marLeft w:val="0"/>
                  <w:marRight w:val="0"/>
                  <w:marTop w:val="0"/>
                  <w:marBottom w:val="0"/>
                  <w:divBdr>
                    <w:top w:val="none" w:sz="0" w:space="0" w:color="auto"/>
                    <w:left w:val="none" w:sz="0" w:space="0" w:color="auto"/>
                    <w:bottom w:val="none" w:sz="0" w:space="0" w:color="auto"/>
                    <w:right w:val="none" w:sz="0" w:space="0" w:color="auto"/>
                  </w:divBdr>
                  <w:divsChild>
                    <w:div w:id="2000301201">
                      <w:marLeft w:val="0"/>
                      <w:marRight w:val="0"/>
                      <w:marTop w:val="0"/>
                      <w:marBottom w:val="0"/>
                      <w:divBdr>
                        <w:top w:val="none" w:sz="0" w:space="0" w:color="auto"/>
                        <w:left w:val="none" w:sz="0" w:space="0" w:color="auto"/>
                        <w:bottom w:val="none" w:sz="0" w:space="0" w:color="auto"/>
                        <w:right w:val="none" w:sz="0" w:space="0" w:color="auto"/>
                      </w:divBdr>
                    </w:div>
                    <w:div w:id="1629437484">
                      <w:marLeft w:val="0"/>
                      <w:marRight w:val="0"/>
                      <w:marTop w:val="0"/>
                      <w:marBottom w:val="0"/>
                      <w:divBdr>
                        <w:top w:val="none" w:sz="0" w:space="0" w:color="auto"/>
                        <w:left w:val="none" w:sz="0" w:space="0" w:color="auto"/>
                        <w:bottom w:val="none" w:sz="0" w:space="0" w:color="auto"/>
                        <w:right w:val="none" w:sz="0" w:space="0" w:color="auto"/>
                      </w:divBdr>
                      <w:divsChild>
                        <w:div w:id="1492141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2311281">
          <w:marLeft w:val="0"/>
          <w:marRight w:val="0"/>
          <w:marTop w:val="0"/>
          <w:marBottom w:val="0"/>
          <w:divBdr>
            <w:top w:val="none" w:sz="0" w:space="0" w:color="auto"/>
            <w:left w:val="none" w:sz="0" w:space="0" w:color="auto"/>
            <w:bottom w:val="none" w:sz="0" w:space="0" w:color="auto"/>
            <w:right w:val="none" w:sz="0" w:space="0" w:color="auto"/>
          </w:divBdr>
          <w:divsChild>
            <w:div w:id="1486582707">
              <w:marLeft w:val="0"/>
              <w:marRight w:val="0"/>
              <w:marTop w:val="0"/>
              <w:marBottom w:val="0"/>
              <w:divBdr>
                <w:top w:val="none" w:sz="0" w:space="0" w:color="auto"/>
                <w:left w:val="none" w:sz="0" w:space="0" w:color="auto"/>
                <w:bottom w:val="none" w:sz="0" w:space="0" w:color="auto"/>
                <w:right w:val="none" w:sz="0" w:space="0" w:color="auto"/>
              </w:divBdr>
              <w:divsChild>
                <w:div w:id="346950145">
                  <w:marLeft w:val="0"/>
                  <w:marRight w:val="0"/>
                  <w:marTop w:val="0"/>
                  <w:marBottom w:val="0"/>
                  <w:divBdr>
                    <w:top w:val="none" w:sz="0" w:space="0" w:color="auto"/>
                    <w:left w:val="none" w:sz="0" w:space="0" w:color="auto"/>
                    <w:bottom w:val="none" w:sz="0" w:space="0" w:color="auto"/>
                    <w:right w:val="none" w:sz="0" w:space="0" w:color="auto"/>
                  </w:divBdr>
                  <w:divsChild>
                    <w:div w:id="1231422221">
                      <w:marLeft w:val="0"/>
                      <w:marRight w:val="0"/>
                      <w:marTop w:val="0"/>
                      <w:marBottom w:val="0"/>
                      <w:divBdr>
                        <w:top w:val="none" w:sz="0" w:space="0" w:color="auto"/>
                        <w:left w:val="none" w:sz="0" w:space="0" w:color="auto"/>
                        <w:bottom w:val="none" w:sz="0" w:space="0" w:color="auto"/>
                        <w:right w:val="none" w:sz="0" w:space="0" w:color="auto"/>
                      </w:divBdr>
                    </w:div>
                    <w:div w:id="2083290475">
                      <w:marLeft w:val="0"/>
                      <w:marRight w:val="0"/>
                      <w:marTop w:val="0"/>
                      <w:marBottom w:val="0"/>
                      <w:divBdr>
                        <w:top w:val="none" w:sz="0" w:space="0" w:color="auto"/>
                        <w:left w:val="none" w:sz="0" w:space="0" w:color="auto"/>
                        <w:bottom w:val="none" w:sz="0" w:space="0" w:color="auto"/>
                        <w:right w:val="none" w:sz="0" w:space="0" w:color="auto"/>
                      </w:divBdr>
                      <w:divsChild>
                        <w:div w:id="452292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1367115">
          <w:marLeft w:val="0"/>
          <w:marRight w:val="0"/>
          <w:marTop w:val="0"/>
          <w:marBottom w:val="0"/>
          <w:divBdr>
            <w:top w:val="none" w:sz="0" w:space="0" w:color="auto"/>
            <w:left w:val="none" w:sz="0" w:space="0" w:color="auto"/>
            <w:bottom w:val="none" w:sz="0" w:space="0" w:color="auto"/>
            <w:right w:val="none" w:sz="0" w:space="0" w:color="auto"/>
          </w:divBdr>
          <w:divsChild>
            <w:div w:id="455293618">
              <w:marLeft w:val="0"/>
              <w:marRight w:val="0"/>
              <w:marTop w:val="0"/>
              <w:marBottom w:val="0"/>
              <w:divBdr>
                <w:top w:val="none" w:sz="0" w:space="0" w:color="auto"/>
                <w:left w:val="none" w:sz="0" w:space="0" w:color="auto"/>
                <w:bottom w:val="none" w:sz="0" w:space="0" w:color="auto"/>
                <w:right w:val="none" w:sz="0" w:space="0" w:color="auto"/>
              </w:divBdr>
              <w:divsChild>
                <w:div w:id="1273248025">
                  <w:marLeft w:val="0"/>
                  <w:marRight w:val="0"/>
                  <w:marTop w:val="0"/>
                  <w:marBottom w:val="0"/>
                  <w:divBdr>
                    <w:top w:val="none" w:sz="0" w:space="0" w:color="auto"/>
                    <w:left w:val="none" w:sz="0" w:space="0" w:color="auto"/>
                    <w:bottom w:val="none" w:sz="0" w:space="0" w:color="auto"/>
                    <w:right w:val="none" w:sz="0" w:space="0" w:color="auto"/>
                  </w:divBdr>
                  <w:divsChild>
                    <w:div w:id="1498494447">
                      <w:marLeft w:val="0"/>
                      <w:marRight w:val="0"/>
                      <w:marTop w:val="0"/>
                      <w:marBottom w:val="0"/>
                      <w:divBdr>
                        <w:top w:val="none" w:sz="0" w:space="0" w:color="auto"/>
                        <w:left w:val="none" w:sz="0" w:space="0" w:color="auto"/>
                        <w:bottom w:val="none" w:sz="0" w:space="0" w:color="auto"/>
                        <w:right w:val="none" w:sz="0" w:space="0" w:color="auto"/>
                      </w:divBdr>
                    </w:div>
                    <w:div w:id="1658612809">
                      <w:marLeft w:val="0"/>
                      <w:marRight w:val="0"/>
                      <w:marTop w:val="0"/>
                      <w:marBottom w:val="0"/>
                      <w:divBdr>
                        <w:top w:val="none" w:sz="0" w:space="0" w:color="auto"/>
                        <w:left w:val="none" w:sz="0" w:space="0" w:color="auto"/>
                        <w:bottom w:val="none" w:sz="0" w:space="0" w:color="auto"/>
                        <w:right w:val="none" w:sz="0" w:space="0" w:color="auto"/>
                      </w:divBdr>
                      <w:divsChild>
                        <w:div w:id="959268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0043587">
          <w:marLeft w:val="0"/>
          <w:marRight w:val="0"/>
          <w:marTop w:val="0"/>
          <w:marBottom w:val="0"/>
          <w:divBdr>
            <w:top w:val="none" w:sz="0" w:space="0" w:color="auto"/>
            <w:left w:val="none" w:sz="0" w:space="0" w:color="auto"/>
            <w:bottom w:val="none" w:sz="0" w:space="0" w:color="auto"/>
            <w:right w:val="none" w:sz="0" w:space="0" w:color="auto"/>
          </w:divBdr>
          <w:divsChild>
            <w:div w:id="1455058477">
              <w:marLeft w:val="0"/>
              <w:marRight w:val="0"/>
              <w:marTop w:val="0"/>
              <w:marBottom w:val="0"/>
              <w:divBdr>
                <w:top w:val="none" w:sz="0" w:space="0" w:color="auto"/>
                <w:left w:val="none" w:sz="0" w:space="0" w:color="auto"/>
                <w:bottom w:val="none" w:sz="0" w:space="0" w:color="auto"/>
                <w:right w:val="none" w:sz="0" w:space="0" w:color="auto"/>
              </w:divBdr>
              <w:divsChild>
                <w:div w:id="1693066969">
                  <w:marLeft w:val="0"/>
                  <w:marRight w:val="0"/>
                  <w:marTop w:val="0"/>
                  <w:marBottom w:val="0"/>
                  <w:divBdr>
                    <w:top w:val="none" w:sz="0" w:space="0" w:color="auto"/>
                    <w:left w:val="none" w:sz="0" w:space="0" w:color="auto"/>
                    <w:bottom w:val="none" w:sz="0" w:space="0" w:color="auto"/>
                    <w:right w:val="none" w:sz="0" w:space="0" w:color="auto"/>
                  </w:divBdr>
                  <w:divsChild>
                    <w:div w:id="1070270081">
                      <w:marLeft w:val="0"/>
                      <w:marRight w:val="0"/>
                      <w:marTop w:val="0"/>
                      <w:marBottom w:val="0"/>
                      <w:divBdr>
                        <w:top w:val="none" w:sz="0" w:space="0" w:color="auto"/>
                        <w:left w:val="none" w:sz="0" w:space="0" w:color="auto"/>
                        <w:bottom w:val="none" w:sz="0" w:space="0" w:color="auto"/>
                        <w:right w:val="none" w:sz="0" w:space="0" w:color="auto"/>
                      </w:divBdr>
                    </w:div>
                    <w:div w:id="1528903656">
                      <w:marLeft w:val="0"/>
                      <w:marRight w:val="0"/>
                      <w:marTop w:val="0"/>
                      <w:marBottom w:val="0"/>
                      <w:divBdr>
                        <w:top w:val="none" w:sz="0" w:space="0" w:color="auto"/>
                        <w:left w:val="none" w:sz="0" w:space="0" w:color="auto"/>
                        <w:bottom w:val="none" w:sz="0" w:space="0" w:color="auto"/>
                        <w:right w:val="none" w:sz="0" w:space="0" w:color="auto"/>
                      </w:divBdr>
                      <w:divsChild>
                        <w:div w:id="384640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2257140">
          <w:marLeft w:val="0"/>
          <w:marRight w:val="0"/>
          <w:marTop w:val="0"/>
          <w:marBottom w:val="0"/>
          <w:divBdr>
            <w:top w:val="none" w:sz="0" w:space="0" w:color="auto"/>
            <w:left w:val="none" w:sz="0" w:space="0" w:color="auto"/>
            <w:bottom w:val="none" w:sz="0" w:space="0" w:color="auto"/>
            <w:right w:val="none" w:sz="0" w:space="0" w:color="auto"/>
          </w:divBdr>
          <w:divsChild>
            <w:div w:id="446629338">
              <w:marLeft w:val="0"/>
              <w:marRight w:val="0"/>
              <w:marTop w:val="0"/>
              <w:marBottom w:val="0"/>
              <w:divBdr>
                <w:top w:val="none" w:sz="0" w:space="0" w:color="auto"/>
                <w:left w:val="none" w:sz="0" w:space="0" w:color="auto"/>
                <w:bottom w:val="none" w:sz="0" w:space="0" w:color="auto"/>
                <w:right w:val="none" w:sz="0" w:space="0" w:color="auto"/>
              </w:divBdr>
              <w:divsChild>
                <w:div w:id="1014957727">
                  <w:marLeft w:val="0"/>
                  <w:marRight w:val="0"/>
                  <w:marTop w:val="0"/>
                  <w:marBottom w:val="0"/>
                  <w:divBdr>
                    <w:top w:val="none" w:sz="0" w:space="0" w:color="auto"/>
                    <w:left w:val="none" w:sz="0" w:space="0" w:color="auto"/>
                    <w:bottom w:val="none" w:sz="0" w:space="0" w:color="auto"/>
                    <w:right w:val="none" w:sz="0" w:space="0" w:color="auto"/>
                  </w:divBdr>
                  <w:divsChild>
                    <w:div w:id="1117795663">
                      <w:marLeft w:val="0"/>
                      <w:marRight w:val="0"/>
                      <w:marTop w:val="0"/>
                      <w:marBottom w:val="0"/>
                      <w:divBdr>
                        <w:top w:val="none" w:sz="0" w:space="0" w:color="auto"/>
                        <w:left w:val="none" w:sz="0" w:space="0" w:color="auto"/>
                        <w:bottom w:val="none" w:sz="0" w:space="0" w:color="auto"/>
                        <w:right w:val="none" w:sz="0" w:space="0" w:color="auto"/>
                      </w:divBdr>
                    </w:div>
                    <w:div w:id="495346186">
                      <w:marLeft w:val="0"/>
                      <w:marRight w:val="0"/>
                      <w:marTop w:val="0"/>
                      <w:marBottom w:val="0"/>
                      <w:divBdr>
                        <w:top w:val="none" w:sz="0" w:space="0" w:color="auto"/>
                        <w:left w:val="none" w:sz="0" w:space="0" w:color="auto"/>
                        <w:bottom w:val="none" w:sz="0" w:space="0" w:color="auto"/>
                        <w:right w:val="none" w:sz="0" w:space="0" w:color="auto"/>
                      </w:divBdr>
                      <w:divsChild>
                        <w:div w:id="1090275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6805689">
          <w:marLeft w:val="0"/>
          <w:marRight w:val="0"/>
          <w:marTop w:val="0"/>
          <w:marBottom w:val="0"/>
          <w:divBdr>
            <w:top w:val="none" w:sz="0" w:space="0" w:color="auto"/>
            <w:left w:val="none" w:sz="0" w:space="0" w:color="auto"/>
            <w:bottom w:val="none" w:sz="0" w:space="0" w:color="auto"/>
            <w:right w:val="none" w:sz="0" w:space="0" w:color="auto"/>
          </w:divBdr>
          <w:divsChild>
            <w:div w:id="489754529">
              <w:marLeft w:val="0"/>
              <w:marRight w:val="0"/>
              <w:marTop w:val="0"/>
              <w:marBottom w:val="0"/>
              <w:divBdr>
                <w:top w:val="none" w:sz="0" w:space="0" w:color="auto"/>
                <w:left w:val="none" w:sz="0" w:space="0" w:color="auto"/>
                <w:bottom w:val="none" w:sz="0" w:space="0" w:color="auto"/>
                <w:right w:val="none" w:sz="0" w:space="0" w:color="auto"/>
              </w:divBdr>
              <w:divsChild>
                <w:div w:id="1379623503">
                  <w:marLeft w:val="0"/>
                  <w:marRight w:val="0"/>
                  <w:marTop w:val="0"/>
                  <w:marBottom w:val="0"/>
                  <w:divBdr>
                    <w:top w:val="none" w:sz="0" w:space="0" w:color="auto"/>
                    <w:left w:val="none" w:sz="0" w:space="0" w:color="auto"/>
                    <w:bottom w:val="none" w:sz="0" w:space="0" w:color="auto"/>
                    <w:right w:val="none" w:sz="0" w:space="0" w:color="auto"/>
                  </w:divBdr>
                  <w:divsChild>
                    <w:div w:id="178932313">
                      <w:marLeft w:val="0"/>
                      <w:marRight w:val="0"/>
                      <w:marTop w:val="0"/>
                      <w:marBottom w:val="0"/>
                      <w:divBdr>
                        <w:top w:val="none" w:sz="0" w:space="0" w:color="auto"/>
                        <w:left w:val="none" w:sz="0" w:space="0" w:color="auto"/>
                        <w:bottom w:val="none" w:sz="0" w:space="0" w:color="auto"/>
                        <w:right w:val="none" w:sz="0" w:space="0" w:color="auto"/>
                      </w:divBdr>
                      <w:divsChild>
                        <w:div w:id="588738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5255889">
      <w:bodyDiv w:val="1"/>
      <w:marLeft w:val="0"/>
      <w:marRight w:val="0"/>
      <w:marTop w:val="0"/>
      <w:marBottom w:val="0"/>
      <w:divBdr>
        <w:top w:val="none" w:sz="0" w:space="0" w:color="auto"/>
        <w:left w:val="none" w:sz="0" w:space="0" w:color="auto"/>
        <w:bottom w:val="none" w:sz="0" w:space="0" w:color="auto"/>
        <w:right w:val="none" w:sz="0" w:space="0" w:color="auto"/>
      </w:divBdr>
    </w:div>
    <w:div w:id="1393193773">
      <w:bodyDiv w:val="1"/>
      <w:marLeft w:val="0"/>
      <w:marRight w:val="0"/>
      <w:marTop w:val="0"/>
      <w:marBottom w:val="0"/>
      <w:divBdr>
        <w:top w:val="none" w:sz="0" w:space="0" w:color="auto"/>
        <w:left w:val="none" w:sz="0" w:space="0" w:color="auto"/>
        <w:bottom w:val="none" w:sz="0" w:space="0" w:color="auto"/>
        <w:right w:val="none" w:sz="0" w:space="0" w:color="auto"/>
      </w:divBdr>
      <w:divsChild>
        <w:div w:id="2069724731">
          <w:marLeft w:val="0"/>
          <w:marRight w:val="0"/>
          <w:marTop w:val="0"/>
          <w:marBottom w:val="0"/>
          <w:divBdr>
            <w:top w:val="none" w:sz="0" w:space="0" w:color="auto"/>
            <w:left w:val="none" w:sz="0" w:space="0" w:color="auto"/>
            <w:bottom w:val="none" w:sz="0" w:space="0" w:color="auto"/>
            <w:right w:val="none" w:sz="0" w:space="0" w:color="auto"/>
          </w:divBdr>
          <w:divsChild>
            <w:div w:id="1511137983">
              <w:marLeft w:val="0"/>
              <w:marRight w:val="0"/>
              <w:marTop w:val="0"/>
              <w:marBottom w:val="0"/>
              <w:divBdr>
                <w:top w:val="none" w:sz="0" w:space="0" w:color="auto"/>
                <w:left w:val="none" w:sz="0" w:space="0" w:color="auto"/>
                <w:bottom w:val="none" w:sz="0" w:space="0" w:color="auto"/>
                <w:right w:val="none" w:sz="0" w:space="0" w:color="auto"/>
              </w:divBdr>
              <w:divsChild>
                <w:div w:id="1326518332">
                  <w:marLeft w:val="0"/>
                  <w:marRight w:val="0"/>
                  <w:marTop w:val="0"/>
                  <w:marBottom w:val="0"/>
                  <w:divBdr>
                    <w:top w:val="none" w:sz="0" w:space="0" w:color="auto"/>
                    <w:left w:val="none" w:sz="0" w:space="0" w:color="auto"/>
                    <w:bottom w:val="none" w:sz="0" w:space="0" w:color="auto"/>
                    <w:right w:val="none" w:sz="0" w:space="0" w:color="auto"/>
                  </w:divBdr>
                  <w:divsChild>
                    <w:div w:id="1565215731">
                      <w:marLeft w:val="0"/>
                      <w:marRight w:val="0"/>
                      <w:marTop w:val="0"/>
                      <w:marBottom w:val="0"/>
                      <w:divBdr>
                        <w:top w:val="none" w:sz="0" w:space="0" w:color="auto"/>
                        <w:left w:val="none" w:sz="0" w:space="0" w:color="auto"/>
                        <w:bottom w:val="none" w:sz="0" w:space="0" w:color="auto"/>
                        <w:right w:val="none" w:sz="0" w:space="0" w:color="auto"/>
                      </w:divBdr>
                    </w:div>
                    <w:div w:id="207957894">
                      <w:marLeft w:val="0"/>
                      <w:marRight w:val="0"/>
                      <w:marTop w:val="0"/>
                      <w:marBottom w:val="0"/>
                      <w:divBdr>
                        <w:top w:val="none" w:sz="0" w:space="0" w:color="auto"/>
                        <w:left w:val="none" w:sz="0" w:space="0" w:color="auto"/>
                        <w:bottom w:val="none" w:sz="0" w:space="0" w:color="auto"/>
                        <w:right w:val="none" w:sz="0" w:space="0" w:color="auto"/>
                      </w:divBdr>
                      <w:divsChild>
                        <w:div w:id="1114590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6004169">
          <w:marLeft w:val="0"/>
          <w:marRight w:val="0"/>
          <w:marTop w:val="0"/>
          <w:marBottom w:val="0"/>
          <w:divBdr>
            <w:top w:val="none" w:sz="0" w:space="0" w:color="auto"/>
            <w:left w:val="none" w:sz="0" w:space="0" w:color="auto"/>
            <w:bottom w:val="none" w:sz="0" w:space="0" w:color="auto"/>
            <w:right w:val="none" w:sz="0" w:space="0" w:color="auto"/>
          </w:divBdr>
          <w:divsChild>
            <w:div w:id="447773676">
              <w:marLeft w:val="0"/>
              <w:marRight w:val="0"/>
              <w:marTop w:val="0"/>
              <w:marBottom w:val="0"/>
              <w:divBdr>
                <w:top w:val="none" w:sz="0" w:space="0" w:color="auto"/>
                <w:left w:val="none" w:sz="0" w:space="0" w:color="auto"/>
                <w:bottom w:val="none" w:sz="0" w:space="0" w:color="auto"/>
                <w:right w:val="none" w:sz="0" w:space="0" w:color="auto"/>
              </w:divBdr>
              <w:divsChild>
                <w:div w:id="1329945640">
                  <w:marLeft w:val="0"/>
                  <w:marRight w:val="0"/>
                  <w:marTop w:val="0"/>
                  <w:marBottom w:val="0"/>
                  <w:divBdr>
                    <w:top w:val="none" w:sz="0" w:space="0" w:color="auto"/>
                    <w:left w:val="none" w:sz="0" w:space="0" w:color="auto"/>
                    <w:bottom w:val="none" w:sz="0" w:space="0" w:color="auto"/>
                    <w:right w:val="none" w:sz="0" w:space="0" w:color="auto"/>
                  </w:divBdr>
                  <w:divsChild>
                    <w:div w:id="1235974830">
                      <w:marLeft w:val="0"/>
                      <w:marRight w:val="0"/>
                      <w:marTop w:val="0"/>
                      <w:marBottom w:val="0"/>
                      <w:divBdr>
                        <w:top w:val="none" w:sz="0" w:space="0" w:color="auto"/>
                        <w:left w:val="none" w:sz="0" w:space="0" w:color="auto"/>
                        <w:bottom w:val="none" w:sz="0" w:space="0" w:color="auto"/>
                        <w:right w:val="none" w:sz="0" w:space="0" w:color="auto"/>
                      </w:divBdr>
                    </w:div>
                    <w:div w:id="136535285">
                      <w:marLeft w:val="0"/>
                      <w:marRight w:val="0"/>
                      <w:marTop w:val="0"/>
                      <w:marBottom w:val="0"/>
                      <w:divBdr>
                        <w:top w:val="none" w:sz="0" w:space="0" w:color="auto"/>
                        <w:left w:val="none" w:sz="0" w:space="0" w:color="auto"/>
                        <w:bottom w:val="none" w:sz="0" w:space="0" w:color="auto"/>
                        <w:right w:val="none" w:sz="0" w:space="0" w:color="auto"/>
                      </w:divBdr>
                      <w:divsChild>
                        <w:div w:id="607664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0215740">
          <w:marLeft w:val="0"/>
          <w:marRight w:val="0"/>
          <w:marTop w:val="0"/>
          <w:marBottom w:val="0"/>
          <w:divBdr>
            <w:top w:val="none" w:sz="0" w:space="0" w:color="auto"/>
            <w:left w:val="none" w:sz="0" w:space="0" w:color="auto"/>
            <w:bottom w:val="none" w:sz="0" w:space="0" w:color="auto"/>
            <w:right w:val="none" w:sz="0" w:space="0" w:color="auto"/>
          </w:divBdr>
          <w:divsChild>
            <w:div w:id="1930456430">
              <w:marLeft w:val="0"/>
              <w:marRight w:val="0"/>
              <w:marTop w:val="0"/>
              <w:marBottom w:val="0"/>
              <w:divBdr>
                <w:top w:val="none" w:sz="0" w:space="0" w:color="auto"/>
                <w:left w:val="none" w:sz="0" w:space="0" w:color="auto"/>
                <w:bottom w:val="none" w:sz="0" w:space="0" w:color="auto"/>
                <w:right w:val="none" w:sz="0" w:space="0" w:color="auto"/>
              </w:divBdr>
              <w:divsChild>
                <w:div w:id="429158854">
                  <w:marLeft w:val="0"/>
                  <w:marRight w:val="0"/>
                  <w:marTop w:val="0"/>
                  <w:marBottom w:val="0"/>
                  <w:divBdr>
                    <w:top w:val="none" w:sz="0" w:space="0" w:color="auto"/>
                    <w:left w:val="none" w:sz="0" w:space="0" w:color="auto"/>
                    <w:bottom w:val="none" w:sz="0" w:space="0" w:color="auto"/>
                    <w:right w:val="none" w:sz="0" w:space="0" w:color="auto"/>
                  </w:divBdr>
                  <w:divsChild>
                    <w:div w:id="1190870274">
                      <w:marLeft w:val="0"/>
                      <w:marRight w:val="0"/>
                      <w:marTop w:val="0"/>
                      <w:marBottom w:val="0"/>
                      <w:divBdr>
                        <w:top w:val="none" w:sz="0" w:space="0" w:color="auto"/>
                        <w:left w:val="none" w:sz="0" w:space="0" w:color="auto"/>
                        <w:bottom w:val="none" w:sz="0" w:space="0" w:color="auto"/>
                        <w:right w:val="none" w:sz="0" w:space="0" w:color="auto"/>
                      </w:divBdr>
                    </w:div>
                    <w:div w:id="415253159">
                      <w:marLeft w:val="0"/>
                      <w:marRight w:val="0"/>
                      <w:marTop w:val="0"/>
                      <w:marBottom w:val="0"/>
                      <w:divBdr>
                        <w:top w:val="none" w:sz="0" w:space="0" w:color="auto"/>
                        <w:left w:val="none" w:sz="0" w:space="0" w:color="auto"/>
                        <w:bottom w:val="none" w:sz="0" w:space="0" w:color="auto"/>
                        <w:right w:val="none" w:sz="0" w:space="0" w:color="auto"/>
                      </w:divBdr>
                      <w:divsChild>
                        <w:div w:id="2137404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7701228">
          <w:marLeft w:val="0"/>
          <w:marRight w:val="0"/>
          <w:marTop w:val="0"/>
          <w:marBottom w:val="0"/>
          <w:divBdr>
            <w:top w:val="none" w:sz="0" w:space="0" w:color="auto"/>
            <w:left w:val="none" w:sz="0" w:space="0" w:color="auto"/>
            <w:bottom w:val="none" w:sz="0" w:space="0" w:color="auto"/>
            <w:right w:val="none" w:sz="0" w:space="0" w:color="auto"/>
          </w:divBdr>
          <w:divsChild>
            <w:div w:id="1562641538">
              <w:marLeft w:val="0"/>
              <w:marRight w:val="0"/>
              <w:marTop w:val="0"/>
              <w:marBottom w:val="0"/>
              <w:divBdr>
                <w:top w:val="none" w:sz="0" w:space="0" w:color="auto"/>
                <w:left w:val="none" w:sz="0" w:space="0" w:color="auto"/>
                <w:bottom w:val="none" w:sz="0" w:space="0" w:color="auto"/>
                <w:right w:val="none" w:sz="0" w:space="0" w:color="auto"/>
              </w:divBdr>
              <w:divsChild>
                <w:div w:id="2027826518">
                  <w:marLeft w:val="0"/>
                  <w:marRight w:val="0"/>
                  <w:marTop w:val="0"/>
                  <w:marBottom w:val="0"/>
                  <w:divBdr>
                    <w:top w:val="none" w:sz="0" w:space="0" w:color="auto"/>
                    <w:left w:val="none" w:sz="0" w:space="0" w:color="auto"/>
                    <w:bottom w:val="none" w:sz="0" w:space="0" w:color="auto"/>
                    <w:right w:val="none" w:sz="0" w:space="0" w:color="auto"/>
                  </w:divBdr>
                  <w:divsChild>
                    <w:div w:id="1294362110">
                      <w:marLeft w:val="0"/>
                      <w:marRight w:val="0"/>
                      <w:marTop w:val="0"/>
                      <w:marBottom w:val="0"/>
                      <w:divBdr>
                        <w:top w:val="none" w:sz="0" w:space="0" w:color="auto"/>
                        <w:left w:val="none" w:sz="0" w:space="0" w:color="auto"/>
                        <w:bottom w:val="none" w:sz="0" w:space="0" w:color="auto"/>
                        <w:right w:val="none" w:sz="0" w:space="0" w:color="auto"/>
                      </w:divBdr>
                    </w:div>
                    <w:div w:id="671613538">
                      <w:marLeft w:val="0"/>
                      <w:marRight w:val="0"/>
                      <w:marTop w:val="0"/>
                      <w:marBottom w:val="0"/>
                      <w:divBdr>
                        <w:top w:val="none" w:sz="0" w:space="0" w:color="auto"/>
                        <w:left w:val="none" w:sz="0" w:space="0" w:color="auto"/>
                        <w:bottom w:val="none" w:sz="0" w:space="0" w:color="auto"/>
                        <w:right w:val="none" w:sz="0" w:space="0" w:color="auto"/>
                      </w:divBdr>
                      <w:divsChild>
                        <w:div w:id="1462117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4247667">
          <w:marLeft w:val="0"/>
          <w:marRight w:val="0"/>
          <w:marTop w:val="0"/>
          <w:marBottom w:val="0"/>
          <w:divBdr>
            <w:top w:val="none" w:sz="0" w:space="0" w:color="auto"/>
            <w:left w:val="none" w:sz="0" w:space="0" w:color="auto"/>
            <w:bottom w:val="none" w:sz="0" w:space="0" w:color="auto"/>
            <w:right w:val="none" w:sz="0" w:space="0" w:color="auto"/>
          </w:divBdr>
          <w:divsChild>
            <w:div w:id="1873808319">
              <w:marLeft w:val="0"/>
              <w:marRight w:val="0"/>
              <w:marTop w:val="0"/>
              <w:marBottom w:val="0"/>
              <w:divBdr>
                <w:top w:val="none" w:sz="0" w:space="0" w:color="auto"/>
                <w:left w:val="none" w:sz="0" w:space="0" w:color="auto"/>
                <w:bottom w:val="none" w:sz="0" w:space="0" w:color="auto"/>
                <w:right w:val="none" w:sz="0" w:space="0" w:color="auto"/>
              </w:divBdr>
              <w:divsChild>
                <w:div w:id="1821267817">
                  <w:marLeft w:val="0"/>
                  <w:marRight w:val="0"/>
                  <w:marTop w:val="0"/>
                  <w:marBottom w:val="0"/>
                  <w:divBdr>
                    <w:top w:val="none" w:sz="0" w:space="0" w:color="auto"/>
                    <w:left w:val="none" w:sz="0" w:space="0" w:color="auto"/>
                    <w:bottom w:val="none" w:sz="0" w:space="0" w:color="auto"/>
                    <w:right w:val="none" w:sz="0" w:space="0" w:color="auto"/>
                  </w:divBdr>
                  <w:divsChild>
                    <w:div w:id="1665010246">
                      <w:marLeft w:val="0"/>
                      <w:marRight w:val="0"/>
                      <w:marTop w:val="0"/>
                      <w:marBottom w:val="0"/>
                      <w:divBdr>
                        <w:top w:val="none" w:sz="0" w:space="0" w:color="auto"/>
                        <w:left w:val="none" w:sz="0" w:space="0" w:color="auto"/>
                        <w:bottom w:val="none" w:sz="0" w:space="0" w:color="auto"/>
                        <w:right w:val="none" w:sz="0" w:space="0" w:color="auto"/>
                      </w:divBdr>
                    </w:div>
                    <w:div w:id="895892887">
                      <w:marLeft w:val="0"/>
                      <w:marRight w:val="0"/>
                      <w:marTop w:val="0"/>
                      <w:marBottom w:val="0"/>
                      <w:divBdr>
                        <w:top w:val="none" w:sz="0" w:space="0" w:color="auto"/>
                        <w:left w:val="none" w:sz="0" w:space="0" w:color="auto"/>
                        <w:bottom w:val="none" w:sz="0" w:space="0" w:color="auto"/>
                        <w:right w:val="none" w:sz="0" w:space="0" w:color="auto"/>
                      </w:divBdr>
                      <w:divsChild>
                        <w:div w:id="927076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0980642">
          <w:marLeft w:val="0"/>
          <w:marRight w:val="0"/>
          <w:marTop w:val="0"/>
          <w:marBottom w:val="0"/>
          <w:divBdr>
            <w:top w:val="none" w:sz="0" w:space="0" w:color="auto"/>
            <w:left w:val="none" w:sz="0" w:space="0" w:color="auto"/>
            <w:bottom w:val="none" w:sz="0" w:space="0" w:color="auto"/>
            <w:right w:val="none" w:sz="0" w:space="0" w:color="auto"/>
          </w:divBdr>
          <w:divsChild>
            <w:div w:id="1488326677">
              <w:marLeft w:val="0"/>
              <w:marRight w:val="0"/>
              <w:marTop w:val="0"/>
              <w:marBottom w:val="0"/>
              <w:divBdr>
                <w:top w:val="none" w:sz="0" w:space="0" w:color="auto"/>
                <w:left w:val="none" w:sz="0" w:space="0" w:color="auto"/>
                <w:bottom w:val="none" w:sz="0" w:space="0" w:color="auto"/>
                <w:right w:val="none" w:sz="0" w:space="0" w:color="auto"/>
              </w:divBdr>
              <w:divsChild>
                <w:div w:id="1966157566">
                  <w:marLeft w:val="0"/>
                  <w:marRight w:val="0"/>
                  <w:marTop w:val="0"/>
                  <w:marBottom w:val="0"/>
                  <w:divBdr>
                    <w:top w:val="none" w:sz="0" w:space="0" w:color="auto"/>
                    <w:left w:val="none" w:sz="0" w:space="0" w:color="auto"/>
                    <w:bottom w:val="none" w:sz="0" w:space="0" w:color="auto"/>
                    <w:right w:val="none" w:sz="0" w:space="0" w:color="auto"/>
                  </w:divBdr>
                  <w:divsChild>
                    <w:div w:id="1288312701">
                      <w:marLeft w:val="0"/>
                      <w:marRight w:val="0"/>
                      <w:marTop w:val="0"/>
                      <w:marBottom w:val="0"/>
                      <w:divBdr>
                        <w:top w:val="none" w:sz="0" w:space="0" w:color="auto"/>
                        <w:left w:val="none" w:sz="0" w:space="0" w:color="auto"/>
                        <w:bottom w:val="none" w:sz="0" w:space="0" w:color="auto"/>
                        <w:right w:val="none" w:sz="0" w:space="0" w:color="auto"/>
                      </w:divBdr>
                    </w:div>
                    <w:div w:id="1291548156">
                      <w:marLeft w:val="0"/>
                      <w:marRight w:val="0"/>
                      <w:marTop w:val="0"/>
                      <w:marBottom w:val="0"/>
                      <w:divBdr>
                        <w:top w:val="none" w:sz="0" w:space="0" w:color="auto"/>
                        <w:left w:val="none" w:sz="0" w:space="0" w:color="auto"/>
                        <w:bottom w:val="none" w:sz="0" w:space="0" w:color="auto"/>
                        <w:right w:val="none" w:sz="0" w:space="0" w:color="auto"/>
                      </w:divBdr>
                      <w:divsChild>
                        <w:div w:id="899947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067922">
          <w:marLeft w:val="0"/>
          <w:marRight w:val="0"/>
          <w:marTop w:val="0"/>
          <w:marBottom w:val="0"/>
          <w:divBdr>
            <w:top w:val="none" w:sz="0" w:space="0" w:color="auto"/>
            <w:left w:val="none" w:sz="0" w:space="0" w:color="auto"/>
            <w:bottom w:val="none" w:sz="0" w:space="0" w:color="auto"/>
            <w:right w:val="none" w:sz="0" w:space="0" w:color="auto"/>
          </w:divBdr>
          <w:divsChild>
            <w:div w:id="280502481">
              <w:marLeft w:val="0"/>
              <w:marRight w:val="0"/>
              <w:marTop w:val="0"/>
              <w:marBottom w:val="0"/>
              <w:divBdr>
                <w:top w:val="none" w:sz="0" w:space="0" w:color="auto"/>
                <w:left w:val="none" w:sz="0" w:space="0" w:color="auto"/>
                <w:bottom w:val="none" w:sz="0" w:space="0" w:color="auto"/>
                <w:right w:val="none" w:sz="0" w:space="0" w:color="auto"/>
              </w:divBdr>
              <w:divsChild>
                <w:div w:id="798767729">
                  <w:marLeft w:val="0"/>
                  <w:marRight w:val="0"/>
                  <w:marTop w:val="0"/>
                  <w:marBottom w:val="0"/>
                  <w:divBdr>
                    <w:top w:val="none" w:sz="0" w:space="0" w:color="auto"/>
                    <w:left w:val="none" w:sz="0" w:space="0" w:color="auto"/>
                    <w:bottom w:val="none" w:sz="0" w:space="0" w:color="auto"/>
                    <w:right w:val="none" w:sz="0" w:space="0" w:color="auto"/>
                  </w:divBdr>
                  <w:divsChild>
                    <w:div w:id="1097406556">
                      <w:marLeft w:val="0"/>
                      <w:marRight w:val="0"/>
                      <w:marTop w:val="0"/>
                      <w:marBottom w:val="0"/>
                      <w:divBdr>
                        <w:top w:val="none" w:sz="0" w:space="0" w:color="auto"/>
                        <w:left w:val="none" w:sz="0" w:space="0" w:color="auto"/>
                        <w:bottom w:val="none" w:sz="0" w:space="0" w:color="auto"/>
                        <w:right w:val="none" w:sz="0" w:space="0" w:color="auto"/>
                      </w:divBdr>
                    </w:div>
                    <w:div w:id="1852983599">
                      <w:marLeft w:val="0"/>
                      <w:marRight w:val="0"/>
                      <w:marTop w:val="0"/>
                      <w:marBottom w:val="0"/>
                      <w:divBdr>
                        <w:top w:val="none" w:sz="0" w:space="0" w:color="auto"/>
                        <w:left w:val="none" w:sz="0" w:space="0" w:color="auto"/>
                        <w:bottom w:val="none" w:sz="0" w:space="0" w:color="auto"/>
                        <w:right w:val="none" w:sz="0" w:space="0" w:color="auto"/>
                      </w:divBdr>
                      <w:divsChild>
                        <w:div w:id="546531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2616871">
          <w:marLeft w:val="0"/>
          <w:marRight w:val="0"/>
          <w:marTop w:val="0"/>
          <w:marBottom w:val="0"/>
          <w:divBdr>
            <w:top w:val="none" w:sz="0" w:space="0" w:color="auto"/>
            <w:left w:val="none" w:sz="0" w:space="0" w:color="auto"/>
            <w:bottom w:val="none" w:sz="0" w:space="0" w:color="auto"/>
            <w:right w:val="none" w:sz="0" w:space="0" w:color="auto"/>
          </w:divBdr>
          <w:divsChild>
            <w:div w:id="1457870923">
              <w:marLeft w:val="0"/>
              <w:marRight w:val="0"/>
              <w:marTop w:val="0"/>
              <w:marBottom w:val="0"/>
              <w:divBdr>
                <w:top w:val="none" w:sz="0" w:space="0" w:color="auto"/>
                <w:left w:val="none" w:sz="0" w:space="0" w:color="auto"/>
                <w:bottom w:val="none" w:sz="0" w:space="0" w:color="auto"/>
                <w:right w:val="none" w:sz="0" w:space="0" w:color="auto"/>
              </w:divBdr>
              <w:divsChild>
                <w:div w:id="2052460851">
                  <w:marLeft w:val="0"/>
                  <w:marRight w:val="0"/>
                  <w:marTop w:val="0"/>
                  <w:marBottom w:val="0"/>
                  <w:divBdr>
                    <w:top w:val="none" w:sz="0" w:space="0" w:color="auto"/>
                    <w:left w:val="none" w:sz="0" w:space="0" w:color="auto"/>
                    <w:bottom w:val="none" w:sz="0" w:space="0" w:color="auto"/>
                    <w:right w:val="none" w:sz="0" w:space="0" w:color="auto"/>
                  </w:divBdr>
                  <w:divsChild>
                    <w:div w:id="564414666">
                      <w:marLeft w:val="0"/>
                      <w:marRight w:val="0"/>
                      <w:marTop w:val="0"/>
                      <w:marBottom w:val="0"/>
                      <w:divBdr>
                        <w:top w:val="none" w:sz="0" w:space="0" w:color="auto"/>
                        <w:left w:val="none" w:sz="0" w:space="0" w:color="auto"/>
                        <w:bottom w:val="none" w:sz="0" w:space="0" w:color="auto"/>
                        <w:right w:val="none" w:sz="0" w:space="0" w:color="auto"/>
                      </w:divBdr>
                      <w:divsChild>
                        <w:div w:id="2064938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2406122">
      <w:bodyDiv w:val="1"/>
      <w:marLeft w:val="0"/>
      <w:marRight w:val="0"/>
      <w:marTop w:val="0"/>
      <w:marBottom w:val="0"/>
      <w:divBdr>
        <w:top w:val="none" w:sz="0" w:space="0" w:color="auto"/>
        <w:left w:val="none" w:sz="0" w:space="0" w:color="auto"/>
        <w:bottom w:val="none" w:sz="0" w:space="0" w:color="auto"/>
        <w:right w:val="none" w:sz="0" w:space="0" w:color="auto"/>
      </w:divBdr>
    </w:div>
    <w:div w:id="16790415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84</TotalTime>
  <Pages>4</Pages>
  <Words>663</Words>
  <Characters>3781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 Dung</dc:creator>
  <cp:keywords/>
  <dc:description/>
  <cp:lastModifiedBy>Chu Dung</cp:lastModifiedBy>
  <cp:revision>3</cp:revision>
  <dcterms:created xsi:type="dcterms:W3CDTF">2025-03-24T04:53:00Z</dcterms:created>
  <dcterms:modified xsi:type="dcterms:W3CDTF">2025-03-24T08:16:00Z</dcterms:modified>
</cp:coreProperties>
</file>