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669A7D" w14:textId="5BA26C2B" w:rsidR="003C6EDF" w:rsidRPr="00697205" w:rsidRDefault="006C32B8" w:rsidP="00697205">
      <w:pPr>
        <w:jc w:val="center"/>
        <w:rPr>
          <w:b/>
          <w:bCs/>
          <w:sz w:val="32"/>
          <w:szCs w:val="32"/>
          <w:lang w:val="vi-VN"/>
        </w:rPr>
      </w:pPr>
      <w:r w:rsidRPr="00697205">
        <w:rPr>
          <w:b/>
          <w:bCs/>
          <w:sz w:val="32"/>
          <w:szCs w:val="32"/>
        </w:rPr>
        <w:t>Distributed Systems</w:t>
      </w:r>
      <w:r w:rsidRPr="00697205">
        <w:rPr>
          <w:b/>
          <w:bCs/>
          <w:sz w:val="32"/>
          <w:szCs w:val="32"/>
          <w:lang w:val="vi-VN"/>
        </w:rPr>
        <w:t xml:space="preserve"> (Hệ thống phân tán)</w:t>
      </w:r>
    </w:p>
    <w:p w14:paraId="1883C2C7" w14:textId="77777777" w:rsidR="006C32B8" w:rsidRDefault="006C32B8">
      <w:pPr>
        <w:rPr>
          <w:lang w:val="vi-VN"/>
        </w:rPr>
      </w:pPr>
    </w:p>
    <w:p w14:paraId="04F4A64B" w14:textId="77777777" w:rsidR="006051DD" w:rsidRDefault="006051DD" w:rsidP="006051DD">
      <w:pPr>
        <w:pStyle w:val="ListParagraph"/>
        <w:numPr>
          <w:ilvl w:val="0"/>
          <w:numId w:val="1"/>
        </w:numPr>
        <w:rPr>
          <w:lang w:val="vi-VN"/>
        </w:rPr>
      </w:pPr>
      <w:r w:rsidRPr="006051DD">
        <w:t xml:space="preserve">Centralized </w:t>
      </w:r>
      <w:r w:rsidRPr="006051DD">
        <w:rPr>
          <w:lang w:val="vi-VN"/>
        </w:rPr>
        <w:t xml:space="preserve">(Tập trung): </w:t>
      </w:r>
      <w:r w:rsidRPr="006051DD">
        <w:t>Đây là một mô hình trong đó tất cả các quyết định và xử lý dữ liệu được thực hiện tại một điểm trung tâm hoặc một máy chủ duy nhất. Điều này có thể giúp quản lý và kiểm soát dễ dàng hơn, nhưng cũng có thể tạo ra điểm yếu nếu trung tâm gặp sự cố.</w:t>
      </w:r>
      <w:r w:rsidRPr="006051DD">
        <w:rPr>
          <w:lang w:val="vi-VN"/>
        </w:rPr>
        <w:t xml:space="preserve"> </w:t>
      </w:r>
    </w:p>
    <w:p w14:paraId="050C78F3" w14:textId="77777777" w:rsidR="006051DD" w:rsidRDefault="006051DD" w:rsidP="006051DD">
      <w:pPr>
        <w:pStyle w:val="ListParagraph"/>
        <w:numPr>
          <w:ilvl w:val="0"/>
          <w:numId w:val="1"/>
        </w:numPr>
        <w:rPr>
          <w:lang w:val="vi-VN"/>
        </w:rPr>
      </w:pPr>
      <w:r w:rsidRPr="006051DD">
        <w:t>Dec</w:t>
      </w:r>
      <w:r>
        <w:t>entralized</w:t>
      </w:r>
      <w:r>
        <w:rPr>
          <w:lang w:val="vi-VN"/>
        </w:rPr>
        <w:t xml:space="preserve"> (Phi tập trung): </w:t>
      </w:r>
      <w:r w:rsidRPr="006051DD">
        <w:t>Đây là một mô hình trong đó các quyết định và xử lý dữ liệu không được thực hiện tại một điểm trung tâm duy nhất, mà được phân phối qua nhiều điểm khác nhau trong hệ thống. Điều này có thể tăng cường tính bảo mật và độ tin cậy, vì không có một điểm yếu duy nhất nào có thể gây ra sự cố toàn hệ thống.</w:t>
      </w:r>
      <w:r w:rsidRPr="006051DD">
        <w:rPr>
          <w:lang w:val="vi-VN"/>
        </w:rPr>
        <w:t xml:space="preserve"> </w:t>
      </w:r>
    </w:p>
    <w:p w14:paraId="2819F950" w14:textId="77777777" w:rsidR="006051DD" w:rsidRDefault="006051DD" w:rsidP="006051DD">
      <w:pPr>
        <w:pStyle w:val="ListParagraph"/>
        <w:numPr>
          <w:ilvl w:val="0"/>
          <w:numId w:val="1"/>
        </w:numPr>
        <w:rPr>
          <w:lang w:val="vi-VN"/>
        </w:rPr>
      </w:pPr>
      <w:r w:rsidRPr="006051DD">
        <w:t>Distributed</w:t>
      </w:r>
      <w:r w:rsidRPr="006051DD">
        <w:rPr>
          <w:lang w:val="vi-VN"/>
        </w:rPr>
        <w:t xml:space="preserve"> </w:t>
      </w:r>
      <w:r>
        <w:rPr>
          <w:lang w:val="vi-VN"/>
        </w:rPr>
        <w:t xml:space="preserve">(Phân tán): </w:t>
      </w:r>
      <w:r w:rsidRPr="006051DD">
        <w:t>Đây là một mô hình trong đó các thành phần của hệ thống được phân phối qua nhiều máy chủ hoặc địa điểm khác nhau. Các hệ thống phân tán có thể hoạt động đồng thời và phối hợp với nhau để hoàn thành các nhiệm vụ, giúp tăng cường tính sẵn sàng và khả năng chịu lỗi của hệ thống.</w:t>
      </w:r>
      <w:r w:rsidRPr="006051DD">
        <w:rPr>
          <w:lang w:val="vi-VN"/>
        </w:rPr>
        <w:t xml:space="preserve"> </w:t>
      </w:r>
    </w:p>
    <w:p w14:paraId="02BB2C38" w14:textId="775F30B2" w:rsidR="006051DD" w:rsidRPr="006051DD" w:rsidRDefault="006051DD" w:rsidP="006051DD">
      <w:pPr>
        <w:rPr>
          <w:lang w:val="vi-VN"/>
        </w:rPr>
      </w:pPr>
      <w:r>
        <w:rPr>
          <w:lang w:val="vi-VN"/>
        </w:rPr>
        <w:t>**</w:t>
      </w:r>
      <w:r w:rsidRPr="006051DD">
        <w:t>When does a decentralized system become distributed?</w:t>
      </w:r>
      <w:r>
        <w:rPr>
          <w:lang w:val="vi-VN"/>
        </w:rPr>
        <w:t xml:space="preserve"> (</w:t>
      </w:r>
      <w:r w:rsidRPr="006051DD">
        <w:t>Khi nào một hệ thống phi tập trung trở thành hệ thống phân tán?</w:t>
      </w:r>
      <w:r>
        <w:rPr>
          <w:lang w:val="vi-VN"/>
        </w:rPr>
        <w:t>)</w:t>
      </w:r>
    </w:p>
    <w:p w14:paraId="3C631793" w14:textId="77777777" w:rsidR="006051DD" w:rsidRPr="006051DD" w:rsidRDefault="006051DD" w:rsidP="006051DD">
      <w:r w:rsidRPr="006051DD">
        <w:t>Một hệ thống phi tập trung (decentralized system) trở thành hệ thống phân tán (distributed system) khi các thành phần của nó không chỉ hoạt động độc lập mà còn phối hợp và chia sẻ tài nguyên, dữ liệu và nhiệm vụ với nhau. Dưới đây là một số điểm khác biệt chính:</w:t>
      </w:r>
    </w:p>
    <w:p w14:paraId="408C246A" w14:textId="77777777" w:rsidR="006051DD" w:rsidRPr="006051DD" w:rsidRDefault="006051DD" w:rsidP="006051DD">
      <w:pPr>
        <w:numPr>
          <w:ilvl w:val="0"/>
          <w:numId w:val="2"/>
        </w:numPr>
      </w:pPr>
      <w:bookmarkStart w:id="0" w:name="_GoBack"/>
      <w:r w:rsidRPr="006051DD">
        <w:rPr>
          <w:b/>
          <w:bCs/>
        </w:rPr>
        <w:t>Hệ thống phi tập trung</w:t>
      </w:r>
      <w:r w:rsidRPr="006051DD">
        <w:t xml:space="preserve">: </w:t>
      </w:r>
      <w:bookmarkEnd w:id="0"/>
      <w:r w:rsidRPr="006051DD">
        <w:t>Các nút hoạt động độc lập và không có một cơ quan trung ương duy nhất. Mỗi nút có thể tự đưa ra quyết định và thực hiện nhiệm vụ của mình mà không cần sự điều phối từ một điểm trung tâm.</w:t>
      </w:r>
    </w:p>
    <w:p w14:paraId="5B5DD152" w14:textId="77777777" w:rsidR="006051DD" w:rsidRPr="006051DD" w:rsidRDefault="006051DD" w:rsidP="006051DD">
      <w:pPr>
        <w:numPr>
          <w:ilvl w:val="0"/>
          <w:numId w:val="2"/>
        </w:numPr>
      </w:pPr>
      <w:r w:rsidRPr="006051DD">
        <w:rPr>
          <w:b/>
          <w:bCs/>
        </w:rPr>
        <w:t>Hệ thống phân tán</w:t>
      </w:r>
      <w:r w:rsidRPr="006051DD">
        <w:t>: Các nút không chỉ hoạt động độc lập mà còn phối hợp với nhau để hoàn thành các nhiệm vụ chung. Các tài nguyên, dữ liệu và nhiệm vụ được chia sẻ qua nhiều nút khác nhau, giúp tăng cường tính sẵn sàng và khả năng chịu lỗi của hệ thống.</w:t>
      </w:r>
    </w:p>
    <w:p w14:paraId="39341653" w14:textId="77777777" w:rsidR="006051DD" w:rsidRDefault="006051DD" w:rsidP="006051DD">
      <w:pPr>
        <w:rPr>
          <w:lang w:val="vi-VN"/>
        </w:rPr>
      </w:pPr>
      <w:r w:rsidRPr="006051DD">
        <w:t>Khi một hệ thống phi tập trung bắt đầu chia sẻ và phối hợp tài nguyên, dữ liệu và nhiệm vụ giữa các nút, nó trở thành một hệ thống phân tán. Điều này giúp hệ thống hoạt động hiệu quả hơn và có khả năng mở rộng tốt hơn.</w:t>
      </w:r>
    </w:p>
    <w:p w14:paraId="6ECE862F" w14:textId="77777777" w:rsidR="00151E71" w:rsidRDefault="00151E71" w:rsidP="006051DD">
      <w:pPr>
        <w:rPr>
          <w:lang w:val="vi-VN"/>
        </w:rPr>
      </w:pPr>
    </w:p>
    <w:p w14:paraId="5DA0CFEA" w14:textId="77777777" w:rsidR="00151E71" w:rsidRDefault="00151E71" w:rsidP="006051DD">
      <w:pPr>
        <w:rPr>
          <w:lang w:val="vi-VN"/>
        </w:rPr>
      </w:pPr>
    </w:p>
    <w:p w14:paraId="79C58A03" w14:textId="77777777" w:rsidR="004F3297" w:rsidRDefault="004F3297" w:rsidP="006051DD">
      <w:pPr>
        <w:rPr>
          <w:lang w:val="vi-VN"/>
        </w:rPr>
      </w:pPr>
    </w:p>
    <w:p w14:paraId="5436B061" w14:textId="77777777" w:rsidR="004F3297" w:rsidRDefault="004F3297" w:rsidP="006051DD">
      <w:pPr>
        <w:rPr>
          <w:lang w:val="vi-VN"/>
        </w:rPr>
      </w:pPr>
    </w:p>
    <w:p w14:paraId="534D1B2B" w14:textId="77777777" w:rsidR="004F3297" w:rsidRDefault="004F3297" w:rsidP="006051DD">
      <w:pPr>
        <w:rPr>
          <w:lang w:val="vi-VN"/>
        </w:rPr>
      </w:pPr>
    </w:p>
    <w:p w14:paraId="4B9BA5EC" w14:textId="77777777" w:rsidR="004F3297" w:rsidRDefault="004F3297" w:rsidP="006051DD">
      <w:pPr>
        <w:rPr>
          <w:lang w:val="vi-VN"/>
        </w:rPr>
      </w:pPr>
    </w:p>
    <w:p w14:paraId="75BEA8E2" w14:textId="5AA9028C" w:rsidR="004F3297" w:rsidRDefault="004F3297" w:rsidP="004F3297">
      <w:pPr>
        <w:jc w:val="center"/>
        <w:rPr>
          <w:b/>
          <w:bCs/>
          <w:sz w:val="32"/>
          <w:szCs w:val="32"/>
          <w:lang w:val="vi-VN"/>
        </w:rPr>
      </w:pPr>
      <w:r w:rsidRPr="00EC19D0">
        <w:rPr>
          <w:b/>
          <w:bCs/>
          <w:sz w:val="32"/>
          <w:szCs w:val="32"/>
          <w:lang w:val="vi-VN"/>
        </w:rPr>
        <w:lastRenderedPageBreak/>
        <w:t xml:space="preserve">Phần </w:t>
      </w:r>
      <w:r>
        <w:rPr>
          <w:b/>
          <w:bCs/>
          <w:sz w:val="32"/>
          <w:szCs w:val="32"/>
          <w:lang w:val="vi-VN"/>
        </w:rPr>
        <w:t>Design Goals</w:t>
      </w:r>
    </w:p>
    <w:p w14:paraId="7D711100" w14:textId="77777777" w:rsidR="004F3297" w:rsidRDefault="004F3297" w:rsidP="004F3297">
      <w:pPr>
        <w:rPr>
          <w:lang w:val="vi-VN"/>
        </w:rPr>
      </w:pPr>
    </w:p>
    <w:p w14:paraId="2DCFB581" w14:textId="116BABC0" w:rsidR="004F3297" w:rsidRDefault="004F3297" w:rsidP="004F3297">
      <w:pPr>
        <w:rPr>
          <w:b/>
          <w:bCs/>
          <w:i/>
          <w:iCs/>
          <w:color w:val="FF0000"/>
          <w:sz w:val="32"/>
          <w:szCs w:val="32"/>
          <w:lang w:val="vi-VN"/>
        </w:rPr>
      </w:pPr>
      <w:r w:rsidRPr="00B34EAE">
        <w:rPr>
          <w:b/>
          <w:bCs/>
          <w:i/>
          <w:iCs/>
          <w:color w:val="FF0000"/>
          <w:sz w:val="32"/>
          <w:szCs w:val="32"/>
        </w:rPr>
        <w:t>1.2.1 Resource sharing</w:t>
      </w:r>
      <w:r w:rsidRPr="00B34EAE">
        <w:rPr>
          <w:b/>
          <w:bCs/>
          <w:i/>
          <w:iCs/>
          <w:color w:val="FF0000"/>
          <w:sz w:val="32"/>
          <w:szCs w:val="32"/>
          <w:lang w:val="vi-VN"/>
        </w:rPr>
        <w:t xml:space="preserve"> (Chia sẻ tài nguyên)</w:t>
      </w:r>
    </w:p>
    <w:p w14:paraId="3F136F36" w14:textId="77777777" w:rsidR="00B34EAE" w:rsidRPr="00B34EAE" w:rsidRDefault="00B34EAE" w:rsidP="004F3297">
      <w:pPr>
        <w:rPr>
          <w:b/>
          <w:bCs/>
          <w:i/>
          <w:iCs/>
          <w:color w:val="FF0000"/>
          <w:sz w:val="32"/>
          <w:szCs w:val="32"/>
          <w:lang w:val="vi-VN"/>
        </w:rPr>
      </w:pPr>
    </w:p>
    <w:p w14:paraId="2E510370" w14:textId="5419D1C7" w:rsidR="00B46031" w:rsidRDefault="004F3297" w:rsidP="004F3297">
      <w:pPr>
        <w:rPr>
          <w:lang w:val="vi-VN"/>
        </w:rPr>
      </w:pPr>
      <w:r w:rsidRPr="004F3297">
        <w:t>1.2.2 Distribution transparency</w:t>
      </w:r>
      <w:r>
        <w:rPr>
          <w:lang w:val="vi-VN"/>
        </w:rPr>
        <w:t xml:space="preserve"> (Phân phối minh bạch)</w:t>
      </w:r>
    </w:p>
    <w:p w14:paraId="383A204B" w14:textId="38F45747" w:rsidR="00E300BB" w:rsidRPr="00E300BB" w:rsidRDefault="00E300BB" w:rsidP="004F3297">
      <w:pPr>
        <w:rPr>
          <w:lang w:val="vi-VN"/>
        </w:rPr>
      </w:pPr>
      <w:r w:rsidRPr="004F3297">
        <w:t>Tr</w:t>
      </w:r>
      <w:r>
        <w:t>ansparency</w:t>
      </w:r>
      <w:r>
        <w:rPr>
          <w:lang w:val="vi-VN"/>
        </w:rPr>
        <w:t>: cô dịch là ‘trong suốt’ . một số tài liệu mạng cũng dịch vậy</w:t>
      </w:r>
    </w:p>
    <w:p w14:paraId="7136B799" w14:textId="4D5BE70A" w:rsidR="000D704D" w:rsidRPr="000D704D" w:rsidRDefault="00B46031" w:rsidP="000D704D">
      <w:pPr>
        <w:pStyle w:val="ListParagraph"/>
        <w:numPr>
          <w:ilvl w:val="0"/>
          <w:numId w:val="1"/>
        </w:numPr>
        <w:ind w:left="426"/>
        <w:rPr>
          <w:lang w:val="vi-VN"/>
        </w:rPr>
      </w:pPr>
      <w:r w:rsidRPr="00B46031">
        <w:t>Types of distribution transparency</w:t>
      </w:r>
      <w:r>
        <w:rPr>
          <w:lang w:val="vi-VN"/>
        </w:rPr>
        <w:t xml:space="preserve"> (Các loại minh bạch phân phối)</w:t>
      </w:r>
    </w:p>
    <w:p w14:paraId="5F0231E1" w14:textId="15EC32CF" w:rsidR="000D704D" w:rsidRDefault="000D704D" w:rsidP="000D704D">
      <w:pPr>
        <w:pStyle w:val="ListParagraph"/>
        <w:numPr>
          <w:ilvl w:val="0"/>
          <w:numId w:val="2"/>
        </w:numPr>
        <w:rPr>
          <w:lang w:val="vi-VN"/>
        </w:rPr>
      </w:pPr>
      <w:r w:rsidRPr="00B46031">
        <w:t>Access transparency</w:t>
      </w:r>
      <w:r>
        <w:rPr>
          <w:lang w:val="vi-VN"/>
        </w:rPr>
        <w:t xml:space="preserve"> (của quyền truy cập)</w:t>
      </w:r>
    </w:p>
    <w:p w14:paraId="72406A1D" w14:textId="2165E2AD" w:rsidR="000D704D" w:rsidRDefault="000D704D" w:rsidP="000D704D">
      <w:pPr>
        <w:pStyle w:val="ListParagraph"/>
        <w:numPr>
          <w:ilvl w:val="0"/>
          <w:numId w:val="2"/>
        </w:numPr>
        <w:rPr>
          <w:lang w:val="vi-VN"/>
        </w:rPr>
      </w:pPr>
      <w:r w:rsidRPr="00B46031">
        <w:t>Location transparency</w:t>
      </w:r>
      <w:r>
        <w:rPr>
          <w:lang w:val="vi-VN"/>
        </w:rPr>
        <w:t xml:space="preserve"> (vị trí)</w:t>
      </w:r>
    </w:p>
    <w:p w14:paraId="2C33D186" w14:textId="5CB5D885" w:rsidR="000D704D" w:rsidRDefault="000D704D" w:rsidP="000D704D">
      <w:pPr>
        <w:pStyle w:val="ListParagraph"/>
        <w:numPr>
          <w:ilvl w:val="0"/>
          <w:numId w:val="2"/>
        </w:numPr>
        <w:rPr>
          <w:lang w:val="vi-VN"/>
        </w:rPr>
      </w:pPr>
      <w:r>
        <w:t>R</w:t>
      </w:r>
      <w:r w:rsidRPr="00B46031">
        <w:t>elocation transparency</w:t>
      </w:r>
      <w:r>
        <w:rPr>
          <w:lang w:val="vi-VN"/>
        </w:rPr>
        <w:t xml:space="preserve"> (di dời)</w:t>
      </w:r>
    </w:p>
    <w:p w14:paraId="5AF9C63D" w14:textId="47403FB5" w:rsidR="000D704D" w:rsidRDefault="000D704D" w:rsidP="000D704D">
      <w:pPr>
        <w:pStyle w:val="ListParagraph"/>
        <w:numPr>
          <w:ilvl w:val="0"/>
          <w:numId w:val="2"/>
        </w:numPr>
        <w:rPr>
          <w:lang w:val="vi-VN"/>
        </w:rPr>
      </w:pPr>
      <w:r>
        <w:t>M</w:t>
      </w:r>
      <w:r w:rsidRPr="00B46031">
        <w:t>igration transparency</w:t>
      </w:r>
      <w:r>
        <w:rPr>
          <w:lang w:val="vi-VN"/>
        </w:rPr>
        <w:t xml:space="preserve"> (di chuyển)</w:t>
      </w:r>
    </w:p>
    <w:p w14:paraId="3B36F3B8" w14:textId="06D8D0FC" w:rsidR="000D704D" w:rsidRDefault="000D704D" w:rsidP="000D704D">
      <w:pPr>
        <w:pStyle w:val="ListParagraph"/>
        <w:numPr>
          <w:ilvl w:val="0"/>
          <w:numId w:val="2"/>
        </w:numPr>
        <w:rPr>
          <w:lang w:val="vi-VN"/>
        </w:rPr>
      </w:pPr>
      <w:r w:rsidRPr="00B46031">
        <w:t>Replication transparency</w:t>
      </w:r>
      <w:r>
        <w:rPr>
          <w:lang w:val="vi-VN"/>
        </w:rPr>
        <w:t xml:space="preserve"> (của nhân bản)</w:t>
      </w:r>
    </w:p>
    <w:p w14:paraId="4630A05A" w14:textId="46D5F8F0" w:rsidR="000D704D" w:rsidRDefault="000D704D" w:rsidP="000D704D">
      <w:pPr>
        <w:pStyle w:val="ListParagraph"/>
        <w:numPr>
          <w:ilvl w:val="0"/>
          <w:numId w:val="2"/>
        </w:numPr>
        <w:rPr>
          <w:lang w:val="vi-VN"/>
        </w:rPr>
      </w:pPr>
      <w:r>
        <w:t>C</w:t>
      </w:r>
      <w:r w:rsidRPr="00B46031">
        <w:t>oncurrency transparency</w:t>
      </w:r>
      <w:r>
        <w:rPr>
          <w:lang w:val="vi-VN"/>
        </w:rPr>
        <w:t xml:space="preserve"> (đồng thời)</w:t>
      </w:r>
    </w:p>
    <w:p w14:paraId="6950606D" w14:textId="35F15EFD" w:rsidR="000D704D" w:rsidRPr="000D704D" w:rsidRDefault="000D704D" w:rsidP="000D704D">
      <w:pPr>
        <w:pStyle w:val="ListParagraph"/>
        <w:numPr>
          <w:ilvl w:val="0"/>
          <w:numId w:val="2"/>
        </w:numPr>
        <w:rPr>
          <w:lang w:val="vi-VN"/>
        </w:rPr>
      </w:pPr>
      <w:r>
        <w:rPr>
          <w:lang w:val="vi-VN"/>
        </w:rPr>
        <w:t>F</w:t>
      </w:r>
      <w:r w:rsidRPr="000D704D">
        <w:t>ailure transparency</w:t>
      </w:r>
      <w:r>
        <w:rPr>
          <w:lang w:val="vi-VN"/>
        </w:rPr>
        <w:t xml:space="preserve"> (</w:t>
      </w:r>
      <w:r w:rsidR="00E300BB">
        <w:rPr>
          <w:lang w:val="vi-VN"/>
        </w:rPr>
        <w:t>Lỗi</w:t>
      </w:r>
      <w:r>
        <w:rPr>
          <w:lang w:val="vi-VN"/>
        </w:rPr>
        <w:t>)</w:t>
      </w:r>
    </w:p>
    <w:p w14:paraId="18B3B250" w14:textId="5F322D9A" w:rsidR="00465FA2" w:rsidRDefault="000D704D" w:rsidP="00465FA2">
      <w:pPr>
        <w:pStyle w:val="ListParagraph"/>
        <w:numPr>
          <w:ilvl w:val="0"/>
          <w:numId w:val="1"/>
        </w:numPr>
        <w:ind w:left="426"/>
        <w:rPr>
          <w:lang w:val="vi-VN"/>
        </w:rPr>
      </w:pPr>
      <w:r w:rsidRPr="000D704D">
        <w:t>Degree of distribution transparency</w:t>
      </w:r>
      <w:r>
        <w:rPr>
          <w:lang w:val="vi-VN"/>
        </w:rPr>
        <w:t xml:space="preserve"> (Mức độ phân phối minh bạch)</w:t>
      </w:r>
    </w:p>
    <w:p w14:paraId="2CECB1B0" w14:textId="77777777" w:rsidR="00465FA2" w:rsidRDefault="00465FA2" w:rsidP="00465FA2">
      <w:pPr>
        <w:rPr>
          <w:lang w:val="vi-VN"/>
        </w:rPr>
      </w:pPr>
    </w:p>
    <w:p w14:paraId="2EB213FD" w14:textId="77777777" w:rsidR="00465FA2" w:rsidRPr="00465FA2" w:rsidRDefault="00465FA2" w:rsidP="00465FA2">
      <w:r w:rsidRPr="00465FA2">
        <w:rPr>
          <w:b/>
          <w:bCs/>
        </w:rPr>
        <w:t>Mức độ trong suốt của phân phối</w:t>
      </w:r>
      <w:r w:rsidRPr="00465FA2">
        <w:t>:</w:t>
      </w:r>
    </w:p>
    <w:p w14:paraId="00B5A043" w14:textId="77777777" w:rsidR="00465FA2" w:rsidRPr="00465FA2" w:rsidRDefault="00465FA2" w:rsidP="00465FA2">
      <w:pPr>
        <w:numPr>
          <w:ilvl w:val="0"/>
          <w:numId w:val="16"/>
        </w:numPr>
      </w:pPr>
      <w:r w:rsidRPr="00465FA2">
        <w:rPr>
          <w:b/>
          <w:bCs/>
        </w:rPr>
        <w:t>Không phải lúc nào cũng tốt</w:t>
      </w:r>
      <w:r w:rsidRPr="00465FA2">
        <w:t>: Có những tình huống mà việc che giấu tất cả các khía cạnh phân phối không phải là ý tưởng tốt, ví dụ như khi bạn yêu cầu báo điện tử xuất hiện vào buổi sáng theo giờ địa phương trong khi bạn đang ở múi giờ khác.</w:t>
      </w:r>
    </w:p>
    <w:p w14:paraId="52D1EB87" w14:textId="77777777" w:rsidR="00465FA2" w:rsidRPr="00465FA2" w:rsidRDefault="00465FA2" w:rsidP="00465FA2">
      <w:pPr>
        <w:numPr>
          <w:ilvl w:val="0"/>
          <w:numId w:val="16"/>
        </w:numPr>
      </w:pPr>
      <w:r w:rsidRPr="00465FA2">
        <w:rPr>
          <w:b/>
          <w:bCs/>
        </w:rPr>
        <w:t>Giới hạn tự nhiên</w:t>
      </w:r>
      <w:r w:rsidRPr="00465FA2">
        <w:t>: Hệ thống phân tán diện rộng không thể che giấu thực tế rằng việc truyền tín hiệu bị giới hạn bởi tốc độ ánh sáng và các yếu tố khác như khả năng xử lý và sự chậm trễ trong các công tắc trung gian.</w:t>
      </w:r>
    </w:p>
    <w:p w14:paraId="5A4574EE" w14:textId="77777777" w:rsidR="00465FA2" w:rsidRPr="00465FA2" w:rsidRDefault="00465FA2" w:rsidP="00465FA2">
      <w:pPr>
        <w:numPr>
          <w:ilvl w:val="0"/>
          <w:numId w:val="16"/>
        </w:numPr>
      </w:pPr>
      <w:r w:rsidRPr="00465FA2">
        <w:rPr>
          <w:b/>
          <w:bCs/>
        </w:rPr>
        <w:t>Hiệu suất và tính trong suốt</w:t>
      </w:r>
      <w:r w:rsidRPr="00465FA2">
        <w:t>: Có sự đánh đổi giữa mức độ trong suốt cao và hiệu suất của hệ thống. Việc cố gắng che giấu sự cố máy chủ tạm thời có thể làm chậm hệ thống.</w:t>
      </w:r>
    </w:p>
    <w:p w14:paraId="35A3C06E" w14:textId="77777777" w:rsidR="00465FA2" w:rsidRPr="00465FA2" w:rsidRDefault="00465FA2" w:rsidP="00465FA2">
      <w:pPr>
        <w:numPr>
          <w:ilvl w:val="0"/>
          <w:numId w:val="16"/>
        </w:numPr>
      </w:pPr>
      <w:r w:rsidRPr="00465FA2">
        <w:rPr>
          <w:b/>
          <w:bCs/>
        </w:rPr>
        <w:t>Đồng bộ hóa bản sao</w:t>
      </w:r>
      <w:r w:rsidRPr="00465FA2">
        <w:t>: Đảm bảo rằng nhiều bản sao trên các lục địa khác nhau phải nhất quán mọi lúc có thể làm chậm quá trình cập nhật và không thể che giấu khỏi người dùng.</w:t>
      </w:r>
    </w:p>
    <w:p w14:paraId="6619FA00" w14:textId="77777777" w:rsidR="00465FA2" w:rsidRPr="00465FA2" w:rsidRDefault="00465FA2" w:rsidP="00465FA2">
      <w:pPr>
        <w:numPr>
          <w:ilvl w:val="0"/>
          <w:numId w:val="16"/>
        </w:numPr>
      </w:pPr>
      <w:r w:rsidRPr="00465FA2">
        <w:rPr>
          <w:b/>
          <w:bCs/>
        </w:rPr>
        <w:t>Nhận thức về vị trí và ngữ cảnh</w:t>
      </w:r>
      <w:r w:rsidRPr="00465FA2">
        <w:t>: Khi các hệ thống phân tán mở rộng đến các thiết bị di động, việc phơi bày phân phối có thể hữu ích hơn, ví dụ như sử dụng các dịch vụ dựa trên vị trí.</w:t>
      </w:r>
    </w:p>
    <w:p w14:paraId="0D98BB21" w14:textId="77777777" w:rsidR="00465FA2" w:rsidRPr="00465FA2" w:rsidRDefault="00465FA2" w:rsidP="00465FA2">
      <w:pPr>
        <w:numPr>
          <w:ilvl w:val="0"/>
          <w:numId w:val="16"/>
        </w:numPr>
      </w:pPr>
      <w:r w:rsidRPr="00465FA2">
        <w:rPr>
          <w:b/>
          <w:bCs/>
        </w:rPr>
        <w:t>Tính minh bạch</w:t>
      </w:r>
      <w:r w:rsidRPr="00465FA2">
        <w:t>: Việc làm cho phân phối trở nên rõ ràng có thể giúp người dùng và nhà phát triển ứng dụng hiểu rõ hơn về hành vi của hệ thống phân tán và chuẩn bị tốt hơn để đối phó với nó.</w:t>
      </w:r>
    </w:p>
    <w:p w14:paraId="374F8E65" w14:textId="77777777" w:rsidR="00465FA2" w:rsidRPr="00465FA2" w:rsidRDefault="00465FA2" w:rsidP="00465FA2">
      <w:pPr>
        <w:numPr>
          <w:ilvl w:val="0"/>
          <w:numId w:val="16"/>
        </w:numPr>
      </w:pPr>
      <w:r w:rsidRPr="00465FA2">
        <w:rPr>
          <w:b/>
          <w:bCs/>
        </w:rPr>
        <w:lastRenderedPageBreak/>
        <w:t>Cân nhắc khác</w:t>
      </w:r>
      <w:r w:rsidRPr="00465FA2">
        <w:t>: Mục tiêu hướng tới tính trong suốt của phân phối nên được xem xét cùng với các vấn đề khác như hiệu suất và khả năng hiểu. Giá để đạt được tính trong suốt hoàn toàn có thể rất cao.</w:t>
      </w:r>
    </w:p>
    <w:p w14:paraId="36513244" w14:textId="57708F77" w:rsidR="00465FA2" w:rsidRDefault="00F0782C" w:rsidP="00465FA2">
      <w:pPr>
        <w:rPr>
          <w:lang w:val="vi-VN"/>
        </w:rPr>
      </w:pPr>
      <w:r w:rsidRPr="00F0782C">
        <w:rPr>
          <w:highlight w:val="yellow"/>
          <w:lang w:val="vi-VN"/>
        </w:rPr>
        <w:t>Dịch slide cô</w:t>
      </w:r>
    </w:p>
    <w:p w14:paraId="5EF1AB23" w14:textId="77777777" w:rsidR="00F0782C" w:rsidRPr="00F0782C" w:rsidRDefault="00F0782C" w:rsidP="00F0782C">
      <w:r w:rsidRPr="00F0782C">
        <w:rPr>
          <w:b/>
          <w:bCs/>
        </w:rPr>
        <w:t>Mức độ trong suốt</w:t>
      </w:r>
    </w:p>
    <w:p w14:paraId="783F56B9" w14:textId="77777777" w:rsidR="00F0782C" w:rsidRPr="00F0782C" w:rsidRDefault="00F0782C" w:rsidP="00F0782C">
      <w:r w:rsidRPr="00F0782C">
        <w:t>Việc hướng tới tính trong suốt hoàn toàn của phân phối có thể là quá mức:</w:t>
      </w:r>
    </w:p>
    <w:p w14:paraId="30EEDE76" w14:textId="77777777" w:rsidR="00F0782C" w:rsidRPr="00F0782C" w:rsidRDefault="00F0782C" w:rsidP="00F0782C">
      <w:pPr>
        <w:numPr>
          <w:ilvl w:val="0"/>
          <w:numId w:val="17"/>
        </w:numPr>
      </w:pPr>
      <w:r w:rsidRPr="00F0782C">
        <w:t>Có độ trễ trong giao tiếp không thể che giấu.</w:t>
      </w:r>
    </w:p>
    <w:p w14:paraId="56D91408" w14:textId="77777777" w:rsidR="00F0782C" w:rsidRPr="00F0782C" w:rsidRDefault="00F0782C" w:rsidP="00F0782C">
      <w:pPr>
        <w:numPr>
          <w:ilvl w:val="0"/>
          <w:numId w:val="17"/>
        </w:numPr>
      </w:pPr>
      <w:r w:rsidRPr="00F0782C">
        <w:t>Việc che giấu hoàn toàn các lỗi của mạng và các nút là không thể (về mặt lý thuyết và thực tế).</w:t>
      </w:r>
    </w:p>
    <w:p w14:paraId="60E25577" w14:textId="77777777" w:rsidR="00F0782C" w:rsidRPr="00F0782C" w:rsidRDefault="00F0782C" w:rsidP="00F0782C">
      <w:pPr>
        <w:numPr>
          <w:ilvl w:val="0"/>
          <w:numId w:val="17"/>
        </w:numPr>
      </w:pPr>
      <w:r w:rsidRPr="00F0782C">
        <w:t>Bạn không thể phân biệt được một máy tính chậm với một máy tính bị lỗi.</w:t>
      </w:r>
    </w:p>
    <w:p w14:paraId="65F598E9" w14:textId="77777777" w:rsidR="00F0782C" w:rsidRPr="00F0782C" w:rsidRDefault="00F0782C" w:rsidP="00F0782C">
      <w:pPr>
        <w:numPr>
          <w:ilvl w:val="0"/>
          <w:numId w:val="17"/>
        </w:numPr>
      </w:pPr>
      <w:r w:rsidRPr="00F0782C">
        <w:t>Bạn không bao giờ có thể chắc chắn rằng một máy chủ thực sự đã thực hiện một thao tác trước khi bị lỗi.</w:t>
      </w:r>
    </w:p>
    <w:p w14:paraId="19F804F4" w14:textId="77777777" w:rsidR="00F0782C" w:rsidRPr="00F0782C" w:rsidRDefault="00F0782C" w:rsidP="00F0782C">
      <w:pPr>
        <w:numPr>
          <w:ilvl w:val="0"/>
          <w:numId w:val="17"/>
        </w:numPr>
      </w:pPr>
      <w:r w:rsidRPr="00F0782C">
        <w:t>Tính trong suốt hoàn toàn sẽ làm giảm hiệu suất, phơi bày sự phân phối của hệ thống.</w:t>
      </w:r>
    </w:p>
    <w:p w14:paraId="5AE2C41B" w14:textId="77777777" w:rsidR="00F0782C" w:rsidRPr="00F0782C" w:rsidRDefault="00F0782C" w:rsidP="00F0782C">
      <w:pPr>
        <w:numPr>
          <w:ilvl w:val="0"/>
          <w:numId w:val="17"/>
        </w:numPr>
      </w:pPr>
      <w:r w:rsidRPr="00F0782C">
        <w:t>Việc giữ các bản sao chính xác cập nhật với bản gốc mất thời gian.</w:t>
      </w:r>
    </w:p>
    <w:p w14:paraId="488A13E1" w14:textId="77777777" w:rsidR="00F0782C" w:rsidRPr="00B34EAE" w:rsidRDefault="00F0782C" w:rsidP="00F0782C">
      <w:pPr>
        <w:numPr>
          <w:ilvl w:val="0"/>
          <w:numId w:val="17"/>
        </w:numPr>
      </w:pPr>
      <w:r w:rsidRPr="00F0782C">
        <w:t>Ghi ngay lập tức các thao tác ghi vào đĩa để đảm bảo khả năng chịu lỗi.</w:t>
      </w:r>
    </w:p>
    <w:p w14:paraId="52B5AD54" w14:textId="77777777" w:rsidR="00B34EAE" w:rsidRDefault="00B34EAE" w:rsidP="00B34EAE">
      <w:pPr>
        <w:rPr>
          <w:lang w:val="vi-VN"/>
        </w:rPr>
      </w:pPr>
    </w:p>
    <w:p w14:paraId="17EB3231" w14:textId="77777777" w:rsidR="00B34EAE" w:rsidRPr="00B34EAE" w:rsidRDefault="00B34EAE" w:rsidP="00B34EAE">
      <w:r w:rsidRPr="00B34EAE">
        <w:rPr>
          <w:b/>
          <w:bCs/>
        </w:rPr>
        <w:t>Tính trong suốt của phân phối</w:t>
      </w:r>
    </w:p>
    <w:p w14:paraId="34F13727" w14:textId="77777777" w:rsidR="00B34EAE" w:rsidRPr="00B34EAE" w:rsidRDefault="00B34EAE" w:rsidP="00B34EAE">
      <w:r w:rsidRPr="00B34EAE">
        <w:rPr>
          <w:b/>
          <w:bCs/>
        </w:rPr>
        <w:t>Các loại</w:t>
      </w:r>
    </w:p>
    <w:tbl>
      <w:tblPr>
        <w:tblW w:w="95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746"/>
      </w:tblGrid>
      <w:tr w:rsidR="00B34EAE" w:rsidRPr="00B34EAE" w14:paraId="607B930E" w14:textId="77777777" w:rsidTr="00B34EAE">
        <w:trPr>
          <w:tblHeader/>
          <w:tblCellSpacing w:w="15" w:type="dxa"/>
        </w:trPr>
        <w:tc>
          <w:tcPr>
            <w:tcW w:w="1793" w:type="dxa"/>
            <w:vAlign w:val="center"/>
            <w:hideMark/>
          </w:tcPr>
          <w:p w14:paraId="24DD933C" w14:textId="77777777" w:rsidR="00B34EAE" w:rsidRPr="00B34EAE" w:rsidRDefault="00B34EAE" w:rsidP="00B34EAE">
            <w:pPr>
              <w:rPr>
                <w:b/>
                <w:bCs/>
              </w:rPr>
            </w:pPr>
            <w:r w:rsidRPr="00B34EAE">
              <w:rPr>
                <w:b/>
                <w:bCs/>
              </w:rPr>
              <w:t>Tính trong suốt</w:t>
            </w:r>
          </w:p>
        </w:tc>
        <w:tc>
          <w:tcPr>
            <w:tcW w:w="0" w:type="auto"/>
            <w:vAlign w:val="center"/>
            <w:hideMark/>
          </w:tcPr>
          <w:p w14:paraId="636623E2" w14:textId="77777777" w:rsidR="00B34EAE" w:rsidRPr="00B34EAE" w:rsidRDefault="00B34EAE" w:rsidP="00B34EAE">
            <w:pPr>
              <w:rPr>
                <w:b/>
                <w:bCs/>
              </w:rPr>
            </w:pPr>
            <w:r w:rsidRPr="00B34EAE">
              <w:rPr>
                <w:b/>
                <w:bCs/>
              </w:rPr>
              <w:t>Mô tả</w:t>
            </w:r>
          </w:p>
        </w:tc>
      </w:tr>
      <w:tr w:rsidR="00B34EAE" w:rsidRPr="00B34EAE" w14:paraId="1994B01E" w14:textId="77777777" w:rsidTr="00B34EAE">
        <w:trPr>
          <w:tblCellSpacing w:w="15" w:type="dxa"/>
        </w:trPr>
        <w:tc>
          <w:tcPr>
            <w:tcW w:w="1793" w:type="dxa"/>
            <w:vAlign w:val="center"/>
            <w:hideMark/>
          </w:tcPr>
          <w:p w14:paraId="7FC566E2" w14:textId="77777777" w:rsidR="00B34EAE" w:rsidRPr="00B34EAE" w:rsidRDefault="00B34EAE" w:rsidP="00B34EAE">
            <w:r w:rsidRPr="00B34EAE">
              <w:rPr>
                <w:b/>
                <w:bCs/>
              </w:rPr>
              <w:t>Truy cập</w:t>
            </w:r>
          </w:p>
        </w:tc>
        <w:tc>
          <w:tcPr>
            <w:tcW w:w="0" w:type="auto"/>
            <w:vAlign w:val="center"/>
            <w:hideMark/>
          </w:tcPr>
          <w:p w14:paraId="5308F465" w14:textId="77777777" w:rsidR="00B34EAE" w:rsidRPr="00B34EAE" w:rsidRDefault="00B34EAE" w:rsidP="00B34EAE">
            <w:r w:rsidRPr="00B34EAE">
              <w:t>Che giấu sự khác biệt trong biểu diễn dữ liệu và cách một đối tượng được truy cập</w:t>
            </w:r>
          </w:p>
        </w:tc>
      </w:tr>
      <w:tr w:rsidR="00B34EAE" w:rsidRPr="00B34EAE" w14:paraId="5197C882" w14:textId="77777777" w:rsidTr="00B34EAE">
        <w:trPr>
          <w:tblCellSpacing w:w="15" w:type="dxa"/>
        </w:trPr>
        <w:tc>
          <w:tcPr>
            <w:tcW w:w="1793" w:type="dxa"/>
            <w:vAlign w:val="center"/>
            <w:hideMark/>
          </w:tcPr>
          <w:p w14:paraId="7835382D" w14:textId="77777777" w:rsidR="00B34EAE" w:rsidRPr="00B34EAE" w:rsidRDefault="00B34EAE" w:rsidP="00B34EAE">
            <w:r w:rsidRPr="00B34EAE">
              <w:rPr>
                <w:b/>
                <w:bCs/>
              </w:rPr>
              <w:t>Vị trí</w:t>
            </w:r>
          </w:p>
        </w:tc>
        <w:tc>
          <w:tcPr>
            <w:tcW w:w="0" w:type="auto"/>
            <w:vAlign w:val="center"/>
            <w:hideMark/>
          </w:tcPr>
          <w:p w14:paraId="2CB908EA" w14:textId="77777777" w:rsidR="00B34EAE" w:rsidRPr="00B34EAE" w:rsidRDefault="00B34EAE" w:rsidP="00B34EAE">
            <w:r w:rsidRPr="00B34EAE">
              <w:t>Che giấu nơi một đối tượng được đặt</w:t>
            </w:r>
          </w:p>
        </w:tc>
      </w:tr>
      <w:tr w:rsidR="00B34EAE" w:rsidRPr="00B34EAE" w14:paraId="3895A5DC" w14:textId="77777777" w:rsidTr="00B34EAE">
        <w:trPr>
          <w:tblCellSpacing w:w="15" w:type="dxa"/>
        </w:trPr>
        <w:tc>
          <w:tcPr>
            <w:tcW w:w="1793" w:type="dxa"/>
            <w:vAlign w:val="center"/>
            <w:hideMark/>
          </w:tcPr>
          <w:p w14:paraId="46F3F25A" w14:textId="77777777" w:rsidR="00B34EAE" w:rsidRPr="00B34EAE" w:rsidRDefault="00B34EAE" w:rsidP="00B34EAE">
            <w:r w:rsidRPr="00B34EAE">
              <w:rPr>
                <w:b/>
                <w:bCs/>
              </w:rPr>
              <w:t>Di chuyển</w:t>
            </w:r>
          </w:p>
        </w:tc>
        <w:tc>
          <w:tcPr>
            <w:tcW w:w="0" w:type="auto"/>
            <w:vAlign w:val="center"/>
            <w:hideMark/>
          </w:tcPr>
          <w:p w14:paraId="17A53958" w14:textId="77777777" w:rsidR="00B34EAE" w:rsidRPr="00B34EAE" w:rsidRDefault="00B34EAE" w:rsidP="00B34EAE">
            <w:r w:rsidRPr="00B34EAE">
              <w:t>Che giấu rằng một đối tượng có thể được di chuyển đến một vị trí khác trong khi đang sử dụng</w:t>
            </w:r>
          </w:p>
        </w:tc>
      </w:tr>
      <w:tr w:rsidR="00B34EAE" w:rsidRPr="00B34EAE" w14:paraId="1C845A20" w14:textId="77777777" w:rsidTr="00B34EAE">
        <w:trPr>
          <w:tblCellSpacing w:w="15" w:type="dxa"/>
        </w:trPr>
        <w:tc>
          <w:tcPr>
            <w:tcW w:w="1793" w:type="dxa"/>
            <w:vAlign w:val="center"/>
            <w:hideMark/>
          </w:tcPr>
          <w:p w14:paraId="6008A7EF" w14:textId="77777777" w:rsidR="00B34EAE" w:rsidRPr="00B34EAE" w:rsidRDefault="00B34EAE" w:rsidP="00B34EAE">
            <w:r w:rsidRPr="00B34EAE">
              <w:rPr>
                <w:b/>
                <w:bCs/>
              </w:rPr>
              <w:t>Di cư</w:t>
            </w:r>
          </w:p>
        </w:tc>
        <w:tc>
          <w:tcPr>
            <w:tcW w:w="0" w:type="auto"/>
            <w:vAlign w:val="center"/>
            <w:hideMark/>
          </w:tcPr>
          <w:p w14:paraId="471F72CF" w14:textId="77777777" w:rsidR="00B34EAE" w:rsidRPr="00B34EAE" w:rsidRDefault="00B34EAE" w:rsidP="00B34EAE">
            <w:r w:rsidRPr="00B34EAE">
              <w:t>Che giấu rằng một đối tượng có thể di chuyển đến một vị trí khác</w:t>
            </w:r>
          </w:p>
        </w:tc>
      </w:tr>
      <w:tr w:rsidR="00B34EAE" w:rsidRPr="00B34EAE" w14:paraId="5907E706" w14:textId="77777777" w:rsidTr="00B34EAE">
        <w:trPr>
          <w:tblCellSpacing w:w="15" w:type="dxa"/>
        </w:trPr>
        <w:tc>
          <w:tcPr>
            <w:tcW w:w="1793" w:type="dxa"/>
            <w:vAlign w:val="center"/>
            <w:hideMark/>
          </w:tcPr>
          <w:p w14:paraId="1C8238D2" w14:textId="77777777" w:rsidR="00B34EAE" w:rsidRPr="00B34EAE" w:rsidRDefault="00B34EAE" w:rsidP="00B34EAE">
            <w:r w:rsidRPr="00B34EAE">
              <w:rPr>
                <w:b/>
                <w:bCs/>
              </w:rPr>
              <w:t>Sao chép</w:t>
            </w:r>
          </w:p>
        </w:tc>
        <w:tc>
          <w:tcPr>
            <w:tcW w:w="0" w:type="auto"/>
            <w:vAlign w:val="center"/>
            <w:hideMark/>
          </w:tcPr>
          <w:p w14:paraId="4ACA96CC" w14:textId="77777777" w:rsidR="00B34EAE" w:rsidRPr="00B34EAE" w:rsidRDefault="00B34EAE" w:rsidP="00B34EAE">
            <w:r w:rsidRPr="00B34EAE">
              <w:t>Che giấu rằng một đối tượng được sao chép</w:t>
            </w:r>
          </w:p>
        </w:tc>
      </w:tr>
      <w:tr w:rsidR="00B34EAE" w:rsidRPr="00B34EAE" w14:paraId="78C36D6F" w14:textId="77777777" w:rsidTr="00B34EAE">
        <w:trPr>
          <w:tblCellSpacing w:w="15" w:type="dxa"/>
        </w:trPr>
        <w:tc>
          <w:tcPr>
            <w:tcW w:w="1793" w:type="dxa"/>
            <w:vAlign w:val="center"/>
            <w:hideMark/>
          </w:tcPr>
          <w:p w14:paraId="1F36C5FF" w14:textId="77777777" w:rsidR="00B34EAE" w:rsidRPr="00B34EAE" w:rsidRDefault="00B34EAE" w:rsidP="00B34EAE">
            <w:r w:rsidRPr="00B34EAE">
              <w:rPr>
                <w:b/>
                <w:bCs/>
              </w:rPr>
              <w:t>Đồng thời</w:t>
            </w:r>
          </w:p>
        </w:tc>
        <w:tc>
          <w:tcPr>
            <w:tcW w:w="0" w:type="auto"/>
            <w:vAlign w:val="center"/>
            <w:hideMark/>
          </w:tcPr>
          <w:p w14:paraId="135681EF" w14:textId="77777777" w:rsidR="00B34EAE" w:rsidRPr="00B34EAE" w:rsidRDefault="00B34EAE" w:rsidP="00B34EAE">
            <w:r w:rsidRPr="00B34EAE">
              <w:t>Che giấu rằng một đối tượng có thể được chia sẻ bởi nhiều người dùng độc lập</w:t>
            </w:r>
          </w:p>
        </w:tc>
      </w:tr>
      <w:tr w:rsidR="00B34EAE" w:rsidRPr="00B34EAE" w14:paraId="3AC40B07" w14:textId="77777777" w:rsidTr="00B34EAE">
        <w:trPr>
          <w:tblCellSpacing w:w="15" w:type="dxa"/>
        </w:trPr>
        <w:tc>
          <w:tcPr>
            <w:tcW w:w="1793" w:type="dxa"/>
            <w:vAlign w:val="center"/>
            <w:hideMark/>
          </w:tcPr>
          <w:p w14:paraId="7C4A43B1" w14:textId="77777777" w:rsidR="00B34EAE" w:rsidRPr="00B34EAE" w:rsidRDefault="00B34EAE" w:rsidP="00B34EAE">
            <w:r w:rsidRPr="00B34EAE">
              <w:rPr>
                <w:b/>
                <w:bCs/>
              </w:rPr>
              <w:t>Lỗi</w:t>
            </w:r>
          </w:p>
        </w:tc>
        <w:tc>
          <w:tcPr>
            <w:tcW w:w="0" w:type="auto"/>
            <w:vAlign w:val="center"/>
            <w:hideMark/>
          </w:tcPr>
          <w:p w14:paraId="4813CD9E" w14:textId="77777777" w:rsidR="00B34EAE" w:rsidRPr="00B34EAE" w:rsidRDefault="00B34EAE" w:rsidP="00B34EAE">
            <w:r w:rsidRPr="00B34EAE">
              <w:t>Che giấu sự cố và khôi phục của một đối tượng</w:t>
            </w:r>
          </w:p>
        </w:tc>
      </w:tr>
    </w:tbl>
    <w:p w14:paraId="5CB97C40" w14:textId="77777777" w:rsidR="00B34EAE" w:rsidRPr="00F0782C" w:rsidRDefault="00B34EAE" w:rsidP="00B34EAE"/>
    <w:p w14:paraId="4008F3D0" w14:textId="77777777" w:rsidR="00465FA2" w:rsidRPr="00465FA2" w:rsidRDefault="00465FA2" w:rsidP="00465FA2">
      <w:pPr>
        <w:rPr>
          <w:lang w:val="vi-VN"/>
        </w:rPr>
      </w:pPr>
    </w:p>
    <w:p w14:paraId="788DBEE9" w14:textId="77FB12D9" w:rsidR="004F3297" w:rsidRPr="00B34EAE" w:rsidRDefault="004F3297" w:rsidP="004F3297">
      <w:pPr>
        <w:rPr>
          <w:b/>
          <w:bCs/>
          <w:i/>
          <w:iCs/>
          <w:color w:val="FF0000"/>
          <w:sz w:val="32"/>
          <w:szCs w:val="32"/>
          <w:lang w:val="vi-VN"/>
        </w:rPr>
      </w:pPr>
      <w:r w:rsidRPr="00B34EAE">
        <w:rPr>
          <w:b/>
          <w:bCs/>
          <w:i/>
          <w:iCs/>
          <w:color w:val="FF0000"/>
          <w:sz w:val="32"/>
          <w:szCs w:val="32"/>
          <w:lang w:val="vi-VN"/>
        </w:rPr>
        <w:t>1.2.3 Openness (Tính mở)</w:t>
      </w:r>
    </w:p>
    <w:p w14:paraId="3930D30C" w14:textId="77777777" w:rsidR="00B34EAE" w:rsidRDefault="00B34EAE" w:rsidP="004F3297">
      <w:pPr>
        <w:rPr>
          <w:lang w:val="vi-VN"/>
        </w:rPr>
      </w:pPr>
    </w:p>
    <w:p w14:paraId="685EFB4C" w14:textId="77777777" w:rsidR="00B34EAE" w:rsidRPr="00B34EAE" w:rsidRDefault="00B34EAE" w:rsidP="00B34EAE">
      <w:r w:rsidRPr="00B34EAE">
        <w:rPr>
          <w:b/>
          <w:bCs/>
        </w:rPr>
        <w:t>Tính mở của hệ thống phân tán</w:t>
      </w:r>
      <w:r w:rsidRPr="00B34EAE">
        <w:t>:</w:t>
      </w:r>
    </w:p>
    <w:p w14:paraId="1EDB7764" w14:textId="77777777" w:rsidR="00B34EAE" w:rsidRPr="00B34EAE" w:rsidRDefault="00B34EAE" w:rsidP="00B34EAE">
      <w:pPr>
        <w:numPr>
          <w:ilvl w:val="0"/>
          <w:numId w:val="19"/>
        </w:numPr>
      </w:pPr>
      <w:r w:rsidRPr="00B34EAE">
        <w:rPr>
          <w:b/>
          <w:bCs/>
        </w:rPr>
        <w:lastRenderedPageBreak/>
        <w:t>Hệ thống phân tán mở</w:t>
      </w:r>
      <w:r w:rsidRPr="00B34EAE">
        <w:t>: Cung cấp các thành phần dễ dàng sử dụng hoặc tích hợp vào các hệ thống khác, và thường bao gồm các thành phần từ nơi khác.</w:t>
      </w:r>
    </w:p>
    <w:p w14:paraId="647FF691" w14:textId="77777777" w:rsidR="00B34EAE" w:rsidRPr="00B34EAE" w:rsidRDefault="00B34EAE" w:rsidP="00B34EAE">
      <w:pPr>
        <w:numPr>
          <w:ilvl w:val="0"/>
          <w:numId w:val="19"/>
        </w:numPr>
      </w:pPr>
      <w:r w:rsidRPr="00B34EAE">
        <w:rPr>
          <w:b/>
          <w:bCs/>
        </w:rPr>
        <w:t>Khả năng tương tác, kết hợp và mở rộng</w:t>
      </w:r>
      <w:r w:rsidRPr="00B34EAE">
        <w:t>:</w:t>
      </w:r>
    </w:p>
    <w:p w14:paraId="1C22FE35" w14:textId="77777777" w:rsidR="00B34EAE" w:rsidRPr="00B34EAE" w:rsidRDefault="00B34EAE" w:rsidP="00B34EAE">
      <w:pPr>
        <w:numPr>
          <w:ilvl w:val="1"/>
          <w:numId w:val="19"/>
        </w:numPr>
      </w:pPr>
      <w:r w:rsidRPr="00B34EAE">
        <w:t>Các thành phần nên tuân thủ các quy tắc tiêu chuẩn về cú pháp và ngữ nghĩa.</w:t>
      </w:r>
    </w:p>
    <w:p w14:paraId="057EEF74" w14:textId="77777777" w:rsidR="00B34EAE" w:rsidRPr="00B34EAE" w:rsidRDefault="00B34EAE" w:rsidP="00B34EAE">
      <w:pPr>
        <w:numPr>
          <w:ilvl w:val="1"/>
          <w:numId w:val="19"/>
        </w:numPr>
      </w:pPr>
      <w:r w:rsidRPr="00B34EAE">
        <w:t>Định nghĩa dịch vụ thông qua giao diện sử dụng Ngôn ngữ Định nghĩa Giao diện (IDL).</w:t>
      </w:r>
    </w:p>
    <w:p w14:paraId="71B4F175" w14:textId="77777777" w:rsidR="00B34EAE" w:rsidRPr="00B34EAE" w:rsidRDefault="00B34EAE" w:rsidP="00B34EAE">
      <w:pPr>
        <w:numPr>
          <w:ilvl w:val="1"/>
          <w:numId w:val="19"/>
        </w:numPr>
      </w:pPr>
      <w:r w:rsidRPr="00B34EAE">
        <w:t>Đảm bảo tính đầy đủ và trung lập của các đặc tả giao diện để hỗ trợ khả năng tương tác và tính di động.</w:t>
      </w:r>
    </w:p>
    <w:p w14:paraId="459FF7CF" w14:textId="77777777" w:rsidR="00B34EAE" w:rsidRPr="00B34EAE" w:rsidRDefault="00B34EAE" w:rsidP="00B34EAE">
      <w:pPr>
        <w:numPr>
          <w:ilvl w:val="0"/>
          <w:numId w:val="19"/>
        </w:numPr>
      </w:pPr>
      <w:r w:rsidRPr="00B34EAE">
        <w:rPr>
          <w:b/>
          <w:bCs/>
        </w:rPr>
        <w:t>Cấu hình và mở rộng</w:t>
      </w:r>
      <w:r w:rsidRPr="00B34EAE">
        <w:t>:</w:t>
      </w:r>
    </w:p>
    <w:p w14:paraId="24F2A607" w14:textId="77777777" w:rsidR="00B34EAE" w:rsidRPr="00B34EAE" w:rsidRDefault="00B34EAE" w:rsidP="00B34EAE">
      <w:pPr>
        <w:numPr>
          <w:ilvl w:val="1"/>
          <w:numId w:val="19"/>
        </w:numPr>
      </w:pPr>
      <w:r w:rsidRPr="00B34EAE">
        <w:t>Dễ dàng cấu hình hệ thống từ các thành phần khác nhau và thêm hoặc thay thế các thành phần mà không ảnh hưởng đến các thành phần còn lại.</w:t>
      </w:r>
    </w:p>
    <w:p w14:paraId="0BD82E9E" w14:textId="77777777" w:rsidR="00B34EAE" w:rsidRPr="00B34EAE" w:rsidRDefault="00B34EAE" w:rsidP="00B34EAE">
      <w:pPr>
        <w:numPr>
          <w:ilvl w:val="1"/>
          <w:numId w:val="19"/>
        </w:numPr>
      </w:pPr>
      <w:r w:rsidRPr="00B34EAE">
        <w:t>Ví dụ: các plug-in cho trình duyệt Web và các trang Web như WordPress.</w:t>
      </w:r>
    </w:p>
    <w:p w14:paraId="7F810F3A" w14:textId="77777777" w:rsidR="00B34EAE" w:rsidRPr="00B34EAE" w:rsidRDefault="00B34EAE" w:rsidP="00B34EAE">
      <w:pPr>
        <w:numPr>
          <w:ilvl w:val="0"/>
          <w:numId w:val="19"/>
        </w:numPr>
      </w:pPr>
      <w:r w:rsidRPr="00B34EAE">
        <w:rPr>
          <w:b/>
          <w:bCs/>
        </w:rPr>
        <w:t>Tách biệt chính sách khỏi cơ chế</w:t>
      </w:r>
      <w:r w:rsidRPr="00B34EAE">
        <w:t>:</w:t>
      </w:r>
    </w:p>
    <w:p w14:paraId="15322E3E" w14:textId="77777777" w:rsidR="00B34EAE" w:rsidRPr="00B34EAE" w:rsidRDefault="00B34EAE" w:rsidP="00B34EAE">
      <w:pPr>
        <w:numPr>
          <w:ilvl w:val="1"/>
          <w:numId w:val="19"/>
        </w:numPr>
      </w:pPr>
      <w:r w:rsidRPr="00B34EAE">
        <w:t>Hệ thống nên được tổ chức như một tập hợp các thành phần nhỏ, dễ thay thế hoặc điều chỉnh.</w:t>
      </w:r>
    </w:p>
    <w:p w14:paraId="4124B1E7" w14:textId="77777777" w:rsidR="00B34EAE" w:rsidRPr="00B34EAE" w:rsidRDefault="00B34EAE" w:rsidP="00B34EAE">
      <w:pPr>
        <w:numPr>
          <w:ilvl w:val="1"/>
          <w:numId w:val="19"/>
        </w:numPr>
      </w:pPr>
      <w:r w:rsidRPr="00B34EAE">
        <w:t>Cung cấp các định nghĩa cho cả giao diện cấp cao nhất và các phần nội bộ của hệ thống.</w:t>
      </w:r>
    </w:p>
    <w:p w14:paraId="37C9B94B" w14:textId="77777777" w:rsidR="00B34EAE" w:rsidRPr="00B34EAE" w:rsidRDefault="00B34EAE" w:rsidP="00B34EAE">
      <w:pPr>
        <w:numPr>
          <w:ilvl w:val="1"/>
          <w:numId w:val="19"/>
        </w:numPr>
      </w:pPr>
      <w:r w:rsidRPr="00B34EAE">
        <w:t>Ví dụ: lưu trữ trong trình duyệt Web với các tham số cấu hình phong phú.</w:t>
      </w:r>
    </w:p>
    <w:p w14:paraId="50D64BEF" w14:textId="77777777" w:rsidR="00B34EAE" w:rsidRPr="00B34EAE" w:rsidRDefault="00B34EAE" w:rsidP="00B34EAE">
      <w:pPr>
        <w:numPr>
          <w:ilvl w:val="0"/>
          <w:numId w:val="19"/>
        </w:numPr>
      </w:pPr>
      <w:r w:rsidRPr="00B34EAE">
        <w:rPr>
          <w:b/>
          <w:bCs/>
        </w:rPr>
        <w:t>Thực tế và thách thức</w:t>
      </w:r>
      <w:r w:rsidRPr="00B34EAE">
        <w:t>:</w:t>
      </w:r>
    </w:p>
    <w:p w14:paraId="482BF9EC" w14:textId="77777777" w:rsidR="00B34EAE" w:rsidRPr="00B34EAE" w:rsidRDefault="00B34EAE" w:rsidP="00B34EAE">
      <w:pPr>
        <w:numPr>
          <w:ilvl w:val="1"/>
          <w:numId w:val="19"/>
        </w:numPr>
      </w:pPr>
      <w:r w:rsidRPr="00B34EAE">
        <w:t>Nhiều hệ thống phân tán không mở như mong muốn và cần nhiều nỗ lực để ghép các mảnh ghép lại với nhau.</w:t>
      </w:r>
    </w:p>
    <w:p w14:paraId="5A1FB45D" w14:textId="77777777" w:rsidR="00B34EAE" w:rsidRPr="00B34EAE" w:rsidRDefault="00B34EAE" w:rsidP="00B34EAE">
      <w:pPr>
        <w:numPr>
          <w:ilvl w:val="1"/>
          <w:numId w:val="19"/>
        </w:numPr>
      </w:pPr>
      <w:r w:rsidRPr="00B34EAE">
        <w:t>Dự án mã nguồn mở là một cách tiếp cận phổ biến để cải thiện và gỡ lỗi hệ thống.</w:t>
      </w:r>
    </w:p>
    <w:p w14:paraId="0D5747A1" w14:textId="77777777" w:rsidR="00B34EAE" w:rsidRPr="00B34EAE" w:rsidRDefault="00B34EAE" w:rsidP="00B34EAE">
      <w:pPr>
        <w:numPr>
          <w:ilvl w:val="1"/>
          <w:numId w:val="19"/>
        </w:numPr>
      </w:pPr>
      <w:r w:rsidRPr="00B34EAE">
        <w:t>Tách biệt chính sách khỏi cơ chế có thể dẫn đến các vấn đề cấu hình phức tạp, nhưng cung cấp các giá trị mặc định hợp lý và hệ thống tự cấu hình có thể giảm bớt các vấn đề này.</w:t>
      </w:r>
    </w:p>
    <w:p w14:paraId="3B80E581" w14:textId="77777777" w:rsidR="00B34EAE" w:rsidRDefault="00B34EAE" w:rsidP="004F3297">
      <w:pPr>
        <w:rPr>
          <w:lang w:val="vi-VN"/>
        </w:rPr>
      </w:pPr>
    </w:p>
    <w:p w14:paraId="77A3DD10" w14:textId="77777777" w:rsidR="00B34EAE" w:rsidRPr="004F3297" w:rsidRDefault="00B34EAE" w:rsidP="004F3297">
      <w:pPr>
        <w:rPr>
          <w:lang w:val="vi-VN"/>
        </w:rPr>
      </w:pPr>
    </w:p>
    <w:p w14:paraId="063B5B40" w14:textId="428AFBD4" w:rsidR="00F0782C" w:rsidRDefault="00F0782C" w:rsidP="006051DD">
      <w:pPr>
        <w:rPr>
          <w:b/>
          <w:bCs/>
          <w:lang w:val="vi-VN"/>
        </w:rPr>
      </w:pPr>
      <w:r w:rsidRPr="00F0782C">
        <w:rPr>
          <w:b/>
          <w:bCs/>
          <w:highlight w:val="yellow"/>
          <w:lang w:val="vi-VN"/>
        </w:rPr>
        <w:t>Dịch của cô</w:t>
      </w:r>
    </w:p>
    <w:p w14:paraId="4813664F" w14:textId="77777777" w:rsidR="00F0782C" w:rsidRPr="00F0782C" w:rsidRDefault="00F0782C" w:rsidP="00F0782C">
      <w:r w:rsidRPr="00F0782C">
        <w:rPr>
          <w:b/>
          <w:bCs/>
        </w:rPr>
        <w:t>Tính mở của hệ thống phân tán</w:t>
      </w:r>
    </w:p>
    <w:p w14:paraId="2B48D17F" w14:textId="77777777" w:rsidR="00F0782C" w:rsidRPr="00F0782C" w:rsidRDefault="00F0782C" w:rsidP="00F0782C">
      <w:r w:rsidRPr="00F0782C">
        <w:rPr>
          <w:b/>
          <w:bCs/>
        </w:rPr>
        <w:t>Hệ thống phân tán mở</w:t>
      </w:r>
    </w:p>
    <w:p w14:paraId="2399C516" w14:textId="77777777" w:rsidR="00F0782C" w:rsidRPr="00F0782C" w:rsidRDefault="00F0782C" w:rsidP="00F0782C">
      <w:r w:rsidRPr="00F0782C">
        <w:t>Một hệ thống cung cấp các thành phần có thể dễ dàng được sử dụng bởi, hoặc tích hợp vào các hệ thống khác. Một hệ thống phân tán mở thường sẽ bao gồm các thành phần có nguồn gốc từ nơi khác.</w:t>
      </w:r>
    </w:p>
    <w:p w14:paraId="5D2AAF90" w14:textId="77777777" w:rsidR="00F0782C" w:rsidRPr="00F0782C" w:rsidRDefault="00F0782C" w:rsidP="00F0782C">
      <w:r w:rsidRPr="00F0782C">
        <w:rPr>
          <w:b/>
          <w:bCs/>
        </w:rPr>
        <w:t>Chúng ta đang nói về điều gì?</w:t>
      </w:r>
    </w:p>
    <w:p w14:paraId="499E0798" w14:textId="77777777" w:rsidR="00F0782C" w:rsidRPr="00F0782C" w:rsidRDefault="00F0782C" w:rsidP="00F0782C">
      <w:r w:rsidRPr="00F0782C">
        <w:lastRenderedPageBreak/>
        <w:t>Có khả năng tương tác với các dịch vụ từ các hệ thống mở khác, bất kể môi trường nền tảng:</w:t>
      </w:r>
    </w:p>
    <w:p w14:paraId="4E963BB8" w14:textId="77777777" w:rsidR="00F0782C" w:rsidRPr="00F0782C" w:rsidRDefault="00F0782C" w:rsidP="00F0782C">
      <w:pPr>
        <w:numPr>
          <w:ilvl w:val="0"/>
          <w:numId w:val="18"/>
        </w:numPr>
      </w:pPr>
      <w:r w:rsidRPr="00F0782C">
        <w:t>Các hệ thống nên tuân thủ các giao diện được định nghĩa rõ ràng.</w:t>
      </w:r>
    </w:p>
    <w:p w14:paraId="747DD217" w14:textId="77777777" w:rsidR="00F0782C" w:rsidRPr="00F0782C" w:rsidRDefault="00F0782C" w:rsidP="00F0782C">
      <w:pPr>
        <w:numPr>
          <w:ilvl w:val="0"/>
          <w:numId w:val="18"/>
        </w:numPr>
      </w:pPr>
      <w:r w:rsidRPr="00F0782C">
        <w:t>Các hệ thống nên dễ dàng tương tác.</w:t>
      </w:r>
    </w:p>
    <w:p w14:paraId="19F1AACD" w14:textId="77777777" w:rsidR="00F0782C" w:rsidRPr="00F0782C" w:rsidRDefault="00F0782C" w:rsidP="00F0782C">
      <w:pPr>
        <w:numPr>
          <w:ilvl w:val="0"/>
          <w:numId w:val="18"/>
        </w:numPr>
      </w:pPr>
      <w:r w:rsidRPr="00F0782C">
        <w:t>Các hệ thống nên hỗ trợ tính di động của ứng dụng.</w:t>
      </w:r>
    </w:p>
    <w:p w14:paraId="1FF21B23" w14:textId="5A7DFD52" w:rsidR="00B34EAE" w:rsidRPr="00B34EAE" w:rsidRDefault="00F0782C" w:rsidP="00B34EAE">
      <w:pPr>
        <w:numPr>
          <w:ilvl w:val="0"/>
          <w:numId w:val="18"/>
        </w:numPr>
      </w:pPr>
      <w:r w:rsidRPr="00F0782C">
        <w:t>Các hệ thống nên dễ dàng mở rộng.</w:t>
      </w:r>
    </w:p>
    <w:p w14:paraId="5136B33C" w14:textId="77777777" w:rsidR="00B34EAE" w:rsidRPr="00B34EAE" w:rsidRDefault="00B34EAE" w:rsidP="00B34EAE">
      <w:r w:rsidRPr="00B34EAE">
        <w:rPr>
          <w:b/>
          <w:bCs/>
        </w:rPr>
        <w:t>Chính sách và cơ chế</w:t>
      </w:r>
    </w:p>
    <w:p w14:paraId="3A86D798" w14:textId="77777777" w:rsidR="00B34EAE" w:rsidRPr="00B34EAE" w:rsidRDefault="00B34EAE" w:rsidP="00B34EAE">
      <w:r w:rsidRPr="00B34EAE">
        <w:rPr>
          <w:b/>
          <w:bCs/>
        </w:rPr>
        <w:t>Triển khai tính mở: chính sách</w:t>
      </w:r>
    </w:p>
    <w:p w14:paraId="6209B10B" w14:textId="77777777" w:rsidR="00B34EAE" w:rsidRPr="00B34EAE" w:rsidRDefault="00B34EAE" w:rsidP="00B34EAE">
      <w:pPr>
        <w:numPr>
          <w:ilvl w:val="0"/>
          <w:numId w:val="20"/>
        </w:numPr>
      </w:pPr>
      <w:r w:rsidRPr="00B34EAE">
        <w:t>Mức độ nhất quán nào chúng ta yêu cầu cho dữ liệu được lưu trong bộ nhớ đệm của khách hàng?</w:t>
      </w:r>
    </w:p>
    <w:p w14:paraId="28D9D022" w14:textId="77777777" w:rsidR="00B34EAE" w:rsidRPr="00B34EAE" w:rsidRDefault="00B34EAE" w:rsidP="00B34EAE">
      <w:pPr>
        <w:numPr>
          <w:ilvl w:val="0"/>
          <w:numId w:val="20"/>
        </w:numPr>
      </w:pPr>
      <w:r w:rsidRPr="00B34EAE">
        <w:t>Những thao tác nào chúng ta cho phép mã tải xuống thực hiện?</w:t>
      </w:r>
    </w:p>
    <w:p w14:paraId="471279B9" w14:textId="77777777" w:rsidR="00B34EAE" w:rsidRPr="00B34EAE" w:rsidRDefault="00B34EAE" w:rsidP="00B34EAE">
      <w:pPr>
        <w:numPr>
          <w:ilvl w:val="0"/>
          <w:numId w:val="20"/>
        </w:numPr>
      </w:pPr>
      <w:r w:rsidRPr="00B34EAE">
        <w:t>Những yêu cầu QoS nào chúng ta điều chỉnh khi đối mặt với băng thông thay đổi?</w:t>
      </w:r>
    </w:p>
    <w:p w14:paraId="2AD49217" w14:textId="77777777" w:rsidR="00B34EAE" w:rsidRPr="00B34EAE" w:rsidRDefault="00B34EAE" w:rsidP="00B34EAE">
      <w:pPr>
        <w:numPr>
          <w:ilvl w:val="0"/>
          <w:numId w:val="20"/>
        </w:numPr>
      </w:pPr>
      <w:r w:rsidRPr="00B34EAE">
        <w:t>Mức độ bảo mật nào chúng ta yêu cầu cho giao tiếp?</w:t>
      </w:r>
    </w:p>
    <w:p w14:paraId="37F534B4" w14:textId="77777777" w:rsidR="00B34EAE" w:rsidRPr="00B34EAE" w:rsidRDefault="00B34EAE" w:rsidP="00B34EAE">
      <w:r w:rsidRPr="00B34EAE">
        <w:rPr>
          <w:b/>
          <w:bCs/>
        </w:rPr>
        <w:t>Triển khai tính mở: cơ chế</w:t>
      </w:r>
    </w:p>
    <w:p w14:paraId="54F3A7A5" w14:textId="77777777" w:rsidR="00B34EAE" w:rsidRPr="00B34EAE" w:rsidRDefault="00B34EAE" w:rsidP="00B34EAE">
      <w:pPr>
        <w:numPr>
          <w:ilvl w:val="0"/>
          <w:numId w:val="21"/>
        </w:numPr>
      </w:pPr>
      <w:r w:rsidRPr="00B34EAE">
        <w:t>Cho phép thiết lập (động) các chính sách lưu trữ đệm</w:t>
      </w:r>
    </w:p>
    <w:p w14:paraId="22733F02" w14:textId="77777777" w:rsidR="00B34EAE" w:rsidRPr="00B34EAE" w:rsidRDefault="00B34EAE" w:rsidP="00B34EAE">
      <w:pPr>
        <w:numPr>
          <w:ilvl w:val="0"/>
          <w:numId w:val="21"/>
        </w:numPr>
      </w:pPr>
      <w:r w:rsidRPr="00B34EAE">
        <w:t>Hỗ trợ các mức độ tin cậy khác nhau cho mã di động</w:t>
      </w:r>
    </w:p>
    <w:p w14:paraId="3A44EFF1" w14:textId="77777777" w:rsidR="00B34EAE" w:rsidRPr="00B34EAE" w:rsidRDefault="00B34EAE" w:rsidP="00B34EAE">
      <w:pPr>
        <w:numPr>
          <w:ilvl w:val="0"/>
          <w:numId w:val="21"/>
        </w:numPr>
      </w:pPr>
      <w:r w:rsidRPr="00B34EAE">
        <w:t>Cung cấp các tham số QoS có thể điều chỉnh cho mỗi luồng dữ liệu</w:t>
      </w:r>
    </w:p>
    <w:p w14:paraId="39CC5538" w14:textId="0C740744" w:rsidR="00B34EAE" w:rsidRPr="00B34EAE" w:rsidRDefault="00B34EAE" w:rsidP="00B34EAE">
      <w:pPr>
        <w:numPr>
          <w:ilvl w:val="0"/>
          <w:numId w:val="21"/>
        </w:numPr>
      </w:pPr>
      <w:r w:rsidRPr="00B34EAE">
        <w:t>Cung cấp các thuật toán mã hóa khác nhau</w:t>
      </w:r>
    </w:p>
    <w:p w14:paraId="264C1F7A" w14:textId="77777777" w:rsidR="00B34EAE" w:rsidRPr="00B34EAE" w:rsidRDefault="00B34EAE" w:rsidP="00B34EAE">
      <w:r w:rsidRPr="00B34EAE">
        <w:rPr>
          <w:b/>
          <w:bCs/>
        </w:rPr>
        <w:t>Về sự tách biệt nghiêm ngặt</w:t>
      </w:r>
    </w:p>
    <w:p w14:paraId="516063F6" w14:textId="77777777" w:rsidR="00B34EAE" w:rsidRPr="00B34EAE" w:rsidRDefault="00B34EAE" w:rsidP="00B34EAE">
      <w:r w:rsidRPr="00B34EAE">
        <w:rPr>
          <w:b/>
          <w:bCs/>
        </w:rPr>
        <w:t>Quan sát</w:t>
      </w:r>
    </w:p>
    <w:p w14:paraId="79E7A9A2" w14:textId="77777777" w:rsidR="00B34EAE" w:rsidRPr="00B34EAE" w:rsidRDefault="00B34EAE" w:rsidP="00B34EAE">
      <w:r w:rsidRPr="00B34EAE">
        <w:t>Sự tách biệt càng nghiêm ngặt giữa chính sách và cơ chế, chúng ta càng cần đảm bảo các cơ chế phù hợp, có thể dẫn đến nhiều tham số cấu hình và quản lý phức tạp.</w:t>
      </w:r>
    </w:p>
    <w:p w14:paraId="4763A0D1" w14:textId="77777777" w:rsidR="00B34EAE" w:rsidRPr="00B34EAE" w:rsidRDefault="00B34EAE" w:rsidP="00B34EAE">
      <w:r w:rsidRPr="00B34EAE">
        <w:rPr>
          <w:b/>
          <w:bCs/>
        </w:rPr>
        <w:t>Tìm kiếm sự cân bằng</w:t>
      </w:r>
    </w:p>
    <w:p w14:paraId="5F3F1423" w14:textId="5A477C37" w:rsidR="00B34EAE" w:rsidRPr="00B34EAE" w:rsidRDefault="00B34EAE" w:rsidP="00B34EAE">
      <w:pPr>
        <w:rPr>
          <w:lang w:val="vi-VN"/>
        </w:rPr>
      </w:pPr>
      <w:r w:rsidRPr="00B34EAE">
        <w:t>Việc mã hóa cứng các chính sách thường đơn giản hóa quản lý và giảm độ phức tạp với cái giá của sự linh hoạt. Không có giải pháp rõ ràng.</w:t>
      </w:r>
    </w:p>
    <w:p w14:paraId="0772CE9C" w14:textId="77777777" w:rsidR="00F0782C" w:rsidRPr="004F3297" w:rsidRDefault="00F0782C" w:rsidP="006051DD">
      <w:pPr>
        <w:rPr>
          <w:b/>
          <w:bCs/>
          <w:lang w:val="vi-VN"/>
        </w:rPr>
      </w:pPr>
    </w:p>
    <w:p w14:paraId="431B9A3A" w14:textId="678DA36F" w:rsidR="004F3297" w:rsidRPr="004B32BE" w:rsidRDefault="004F3297" w:rsidP="00B34EAE">
      <w:pPr>
        <w:rPr>
          <w:b/>
          <w:bCs/>
          <w:i/>
          <w:iCs/>
          <w:color w:val="FF0000"/>
          <w:sz w:val="32"/>
          <w:szCs w:val="32"/>
          <w:lang w:val="vi-VN"/>
        </w:rPr>
      </w:pPr>
      <w:r w:rsidRPr="00B34EAE">
        <w:rPr>
          <w:b/>
          <w:bCs/>
          <w:i/>
          <w:iCs/>
          <w:color w:val="FF0000"/>
          <w:sz w:val="32"/>
          <w:szCs w:val="32"/>
          <w:lang w:val="vi-VN"/>
        </w:rPr>
        <w:t xml:space="preserve">1.2.4 Dependability </w:t>
      </w:r>
      <w:r w:rsidR="009B08A8" w:rsidRPr="00B34EAE">
        <w:rPr>
          <w:b/>
          <w:bCs/>
          <w:i/>
          <w:iCs/>
          <w:color w:val="FF0000"/>
          <w:sz w:val="32"/>
          <w:szCs w:val="32"/>
          <w:lang w:val="vi-VN"/>
        </w:rPr>
        <w:t>(Độ tin cậy</w:t>
      </w:r>
      <w:r w:rsidRPr="00B34EAE">
        <w:rPr>
          <w:b/>
          <w:bCs/>
          <w:i/>
          <w:iCs/>
          <w:color w:val="FF0000"/>
          <w:sz w:val="32"/>
          <w:szCs w:val="32"/>
          <w:lang w:val="vi-VN"/>
        </w:rPr>
        <w:t>)</w:t>
      </w:r>
    </w:p>
    <w:p w14:paraId="13906F61" w14:textId="77777777" w:rsidR="00100F45" w:rsidRPr="00100F45" w:rsidRDefault="00100F45" w:rsidP="00100F45">
      <w:r w:rsidRPr="00100F45">
        <w:rPr>
          <w:b/>
          <w:bCs/>
        </w:rPr>
        <w:t>Độ tin cậy</w:t>
      </w:r>
      <w:r w:rsidRPr="00100F45">
        <w:t>:</w:t>
      </w:r>
    </w:p>
    <w:p w14:paraId="270DA8F7" w14:textId="77777777" w:rsidR="00100F45" w:rsidRPr="00100F45" w:rsidRDefault="00100F45" w:rsidP="00100F45">
      <w:pPr>
        <w:numPr>
          <w:ilvl w:val="0"/>
          <w:numId w:val="22"/>
        </w:numPr>
      </w:pPr>
      <w:r w:rsidRPr="00100F45">
        <w:rPr>
          <w:b/>
          <w:bCs/>
        </w:rPr>
        <w:t>Độ tin cậy</w:t>
      </w:r>
      <w:r w:rsidRPr="00100F45">
        <w:t>: Mức độ mà một hệ thống máy tính có thể được tin cậy để hoạt động như mong đợi. Trong các hệ thống phân tán, độ tin cậy phức tạp hơn do các lỗi cục bộ.</w:t>
      </w:r>
    </w:p>
    <w:p w14:paraId="5217E592" w14:textId="77777777" w:rsidR="00100F45" w:rsidRPr="00100F45" w:rsidRDefault="00100F45" w:rsidP="00100F45">
      <w:pPr>
        <w:numPr>
          <w:ilvl w:val="0"/>
          <w:numId w:val="22"/>
        </w:numPr>
      </w:pPr>
      <w:r w:rsidRPr="00100F45">
        <w:rPr>
          <w:b/>
          <w:bCs/>
        </w:rPr>
        <w:t>Các khái niệm cơ bản</w:t>
      </w:r>
      <w:r w:rsidRPr="00100F45">
        <w:t>:</w:t>
      </w:r>
    </w:p>
    <w:p w14:paraId="79CEE3B5" w14:textId="77777777" w:rsidR="00100F45" w:rsidRPr="00100F45" w:rsidRDefault="00100F45" w:rsidP="00100F45">
      <w:pPr>
        <w:numPr>
          <w:ilvl w:val="1"/>
          <w:numId w:val="22"/>
        </w:numPr>
      </w:pPr>
      <w:r w:rsidRPr="00100F45">
        <w:rPr>
          <w:b/>
          <w:bCs/>
        </w:rPr>
        <w:t>Khả dụng</w:t>
      </w:r>
      <w:r w:rsidRPr="00100F45">
        <w:t>: Hệ thống sẵn sàng để sử dụng ngay lập tức.</w:t>
      </w:r>
    </w:p>
    <w:p w14:paraId="11029683" w14:textId="77777777" w:rsidR="00100F45" w:rsidRPr="00100F45" w:rsidRDefault="00100F45" w:rsidP="00100F45">
      <w:pPr>
        <w:numPr>
          <w:ilvl w:val="1"/>
          <w:numId w:val="22"/>
        </w:numPr>
      </w:pPr>
      <w:r w:rsidRPr="00100F45">
        <w:rPr>
          <w:b/>
          <w:bCs/>
        </w:rPr>
        <w:t>Độ tin cậy</w:t>
      </w:r>
      <w:r w:rsidRPr="00100F45">
        <w:t>: Hệ thống có thể chạy liên tục mà không gặp lỗi.</w:t>
      </w:r>
    </w:p>
    <w:p w14:paraId="2B54C787" w14:textId="77777777" w:rsidR="00100F45" w:rsidRPr="00100F45" w:rsidRDefault="00100F45" w:rsidP="00100F45">
      <w:pPr>
        <w:numPr>
          <w:ilvl w:val="1"/>
          <w:numId w:val="22"/>
        </w:numPr>
      </w:pPr>
      <w:r w:rsidRPr="00100F45">
        <w:rPr>
          <w:b/>
          <w:bCs/>
        </w:rPr>
        <w:t>An toàn</w:t>
      </w:r>
      <w:r w:rsidRPr="00100F45">
        <w:t>: Khi hệ thống tạm thời không hoạt động đúng, không có sự kiện thảm khốc nào xảy ra.</w:t>
      </w:r>
    </w:p>
    <w:p w14:paraId="6E7758C3" w14:textId="77777777" w:rsidR="00100F45" w:rsidRPr="00100F45" w:rsidRDefault="00100F45" w:rsidP="00100F45">
      <w:pPr>
        <w:numPr>
          <w:ilvl w:val="1"/>
          <w:numId w:val="22"/>
        </w:numPr>
      </w:pPr>
      <w:r w:rsidRPr="00100F45">
        <w:rPr>
          <w:b/>
          <w:bCs/>
        </w:rPr>
        <w:lastRenderedPageBreak/>
        <w:t>Khả năng bảo trì</w:t>
      </w:r>
      <w:r w:rsidRPr="00100F45">
        <w:t>: Mức độ dễ dàng mà một hệ thống bị lỗi có thể được sửa chữa.</w:t>
      </w:r>
    </w:p>
    <w:p w14:paraId="73951F0E" w14:textId="77777777" w:rsidR="00100F45" w:rsidRPr="00100F45" w:rsidRDefault="00100F45" w:rsidP="00100F45">
      <w:pPr>
        <w:numPr>
          <w:ilvl w:val="0"/>
          <w:numId w:val="22"/>
        </w:numPr>
      </w:pPr>
      <w:r w:rsidRPr="00100F45">
        <w:rPr>
          <w:b/>
          <w:bCs/>
        </w:rPr>
        <w:t>Chỉ số truyền thống</w:t>
      </w:r>
      <w:r w:rsidRPr="00100F45">
        <w:t>:</w:t>
      </w:r>
    </w:p>
    <w:p w14:paraId="3AD563C8" w14:textId="77777777" w:rsidR="00100F45" w:rsidRPr="00100F45" w:rsidRDefault="00100F45" w:rsidP="00100F45">
      <w:pPr>
        <w:numPr>
          <w:ilvl w:val="1"/>
          <w:numId w:val="22"/>
        </w:numPr>
      </w:pPr>
      <w:r w:rsidRPr="00100F45">
        <w:rPr>
          <w:b/>
          <w:bCs/>
        </w:rPr>
        <w:t>MTTF (Thời gian trung bình đến khi lỗi xảy ra)</w:t>
      </w:r>
      <w:r w:rsidRPr="00100F45">
        <w:t>: Thời gian trung bình cho đến khi một thành phần bị lỗi.</w:t>
      </w:r>
    </w:p>
    <w:p w14:paraId="2761C7B3" w14:textId="77777777" w:rsidR="00100F45" w:rsidRPr="00100F45" w:rsidRDefault="00100F45" w:rsidP="00100F45">
      <w:pPr>
        <w:numPr>
          <w:ilvl w:val="1"/>
          <w:numId w:val="22"/>
        </w:numPr>
      </w:pPr>
      <w:r w:rsidRPr="00100F45">
        <w:rPr>
          <w:b/>
          <w:bCs/>
        </w:rPr>
        <w:t>MTTR (Thời gian trung bình để sửa chữa)</w:t>
      </w:r>
      <w:r w:rsidRPr="00100F45">
        <w:t>: Thời gian trung bình cần thiết để sửa chữa một thành phần.</w:t>
      </w:r>
    </w:p>
    <w:p w14:paraId="6D36E1E9" w14:textId="77777777" w:rsidR="00100F45" w:rsidRPr="00100F45" w:rsidRDefault="00100F45" w:rsidP="00100F45">
      <w:pPr>
        <w:numPr>
          <w:ilvl w:val="1"/>
          <w:numId w:val="22"/>
        </w:numPr>
      </w:pPr>
      <w:r w:rsidRPr="00100F45">
        <w:rPr>
          <w:b/>
          <w:bCs/>
        </w:rPr>
        <w:t>MTBF (Thời gian trung bình giữa các lỗi)</w:t>
      </w:r>
      <w:r w:rsidRPr="00100F45">
        <w:t>: MTTF + MTTR.</w:t>
      </w:r>
    </w:p>
    <w:p w14:paraId="6D859736" w14:textId="77777777" w:rsidR="00100F45" w:rsidRPr="00100F45" w:rsidRDefault="00100F45" w:rsidP="00100F45">
      <w:pPr>
        <w:numPr>
          <w:ilvl w:val="0"/>
          <w:numId w:val="22"/>
        </w:numPr>
      </w:pPr>
      <w:r w:rsidRPr="00100F45">
        <w:rPr>
          <w:b/>
          <w:bCs/>
        </w:rPr>
        <w:t>Lỗi, lỗi sai, lỗi hỏng</w:t>
      </w:r>
      <w:r w:rsidRPr="00100F45">
        <w:t>:</w:t>
      </w:r>
    </w:p>
    <w:p w14:paraId="3906DE4A" w14:textId="77777777" w:rsidR="00100F45" w:rsidRPr="00100F45" w:rsidRDefault="00100F45" w:rsidP="00100F45">
      <w:pPr>
        <w:numPr>
          <w:ilvl w:val="1"/>
          <w:numId w:val="22"/>
        </w:numPr>
      </w:pPr>
      <w:r w:rsidRPr="00100F45">
        <w:rPr>
          <w:b/>
          <w:bCs/>
        </w:rPr>
        <w:t>Lỗi</w:t>
      </w:r>
      <w:r w:rsidRPr="00100F45">
        <w:t>: Hệ thống không đáp ứng được các cam kết của mình.</w:t>
      </w:r>
    </w:p>
    <w:p w14:paraId="578A9778" w14:textId="77777777" w:rsidR="00100F45" w:rsidRPr="00100F45" w:rsidRDefault="00100F45" w:rsidP="00100F45">
      <w:pPr>
        <w:numPr>
          <w:ilvl w:val="1"/>
          <w:numId w:val="22"/>
        </w:numPr>
      </w:pPr>
      <w:r w:rsidRPr="00100F45">
        <w:rPr>
          <w:b/>
          <w:bCs/>
        </w:rPr>
        <w:t>Lỗi sai</w:t>
      </w:r>
      <w:r w:rsidRPr="00100F45">
        <w:t>: Một phần của trạng thái hệ thống có thể dẫn đến lỗi.</w:t>
      </w:r>
    </w:p>
    <w:p w14:paraId="7AE1C795" w14:textId="77777777" w:rsidR="00100F45" w:rsidRPr="00100F45" w:rsidRDefault="00100F45" w:rsidP="00100F45">
      <w:pPr>
        <w:numPr>
          <w:ilvl w:val="1"/>
          <w:numId w:val="22"/>
        </w:numPr>
      </w:pPr>
      <w:r w:rsidRPr="00100F45">
        <w:rPr>
          <w:b/>
          <w:bCs/>
        </w:rPr>
        <w:t>Lỗi hỏng</w:t>
      </w:r>
      <w:r w:rsidRPr="00100F45">
        <w:t>: Nguyên nhân của lỗi sai.</w:t>
      </w:r>
    </w:p>
    <w:p w14:paraId="42B29C09" w14:textId="77777777" w:rsidR="00100F45" w:rsidRPr="00100F45" w:rsidRDefault="00100F45" w:rsidP="00100F45">
      <w:pPr>
        <w:numPr>
          <w:ilvl w:val="0"/>
          <w:numId w:val="22"/>
        </w:numPr>
      </w:pPr>
      <w:r w:rsidRPr="00100F45">
        <w:rPr>
          <w:b/>
          <w:bCs/>
        </w:rPr>
        <w:t>Phân loại lỗi</w:t>
      </w:r>
      <w:r w:rsidRPr="00100F45">
        <w:t>:</w:t>
      </w:r>
    </w:p>
    <w:p w14:paraId="5918D751" w14:textId="77777777" w:rsidR="00100F45" w:rsidRPr="00100F45" w:rsidRDefault="00100F45" w:rsidP="00100F45">
      <w:pPr>
        <w:numPr>
          <w:ilvl w:val="1"/>
          <w:numId w:val="22"/>
        </w:numPr>
      </w:pPr>
      <w:r w:rsidRPr="00100F45">
        <w:rPr>
          <w:b/>
          <w:bCs/>
        </w:rPr>
        <w:t>Lỗi tạm thời</w:t>
      </w:r>
      <w:r w:rsidRPr="00100F45">
        <w:t>: Xảy ra một lần và sau đó biến mất.</w:t>
      </w:r>
    </w:p>
    <w:p w14:paraId="2909144C" w14:textId="77777777" w:rsidR="00100F45" w:rsidRPr="00100F45" w:rsidRDefault="00100F45" w:rsidP="00100F45">
      <w:pPr>
        <w:numPr>
          <w:ilvl w:val="1"/>
          <w:numId w:val="22"/>
        </w:numPr>
      </w:pPr>
      <w:r w:rsidRPr="00100F45">
        <w:rPr>
          <w:b/>
          <w:bCs/>
        </w:rPr>
        <w:t>Lỗi gián đoạn</w:t>
      </w:r>
      <w:r w:rsidRPr="00100F45">
        <w:t>: Xảy ra, biến mất và xuất hiện lại.</w:t>
      </w:r>
    </w:p>
    <w:p w14:paraId="5C5C613A" w14:textId="77777777" w:rsidR="00100F45" w:rsidRPr="00100F45" w:rsidRDefault="00100F45" w:rsidP="00100F45">
      <w:pPr>
        <w:numPr>
          <w:ilvl w:val="1"/>
          <w:numId w:val="22"/>
        </w:numPr>
      </w:pPr>
      <w:r w:rsidRPr="00100F45">
        <w:rPr>
          <w:b/>
          <w:bCs/>
        </w:rPr>
        <w:t>Lỗi vĩnh viễn</w:t>
      </w:r>
      <w:r w:rsidRPr="00100F45">
        <w:t>: Tiếp tục tồn tại cho đến khi thành phần bị lỗi được thay thế.</w:t>
      </w:r>
    </w:p>
    <w:p w14:paraId="6E6FE6E5" w14:textId="2115DF01" w:rsidR="00100F45" w:rsidRPr="00100F45" w:rsidRDefault="00100F45" w:rsidP="00B34EAE">
      <w:pPr>
        <w:numPr>
          <w:ilvl w:val="0"/>
          <w:numId w:val="22"/>
        </w:numPr>
      </w:pPr>
      <w:r w:rsidRPr="00100F45">
        <w:rPr>
          <w:b/>
          <w:bCs/>
        </w:rPr>
        <w:t>Bảo mật</w:t>
      </w:r>
      <w:r w:rsidRPr="00100F45">
        <w:t>: Đảm bảo tính bảo mật và tính toàn vẹn của hệ thống.</w:t>
      </w:r>
    </w:p>
    <w:p w14:paraId="28F16437" w14:textId="77777777" w:rsidR="00B34EAE" w:rsidRDefault="00B34EAE" w:rsidP="00B34EAE">
      <w:pPr>
        <w:rPr>
          <w:lang w:val="vi-VN"/>
        </w:rPr>
      </w:pPr>
    </w:p>
    <w:p w14:paraId="0B8FA97B" w14:textId="4EE653F8" w:rsidR="00B34EAE" w:rsidRPr="00B34EAE" w:rsidRDefault="00B34EAE" w:rsidP="00B34EAE">
      <w:pPr>
        <w:rPr>
          <w:b/>
          <w:bCs/>
          <w:lang w:val="vi-VN"/>
        </w:rPr>
      </w:pPr>
      <w:r w:rsidRPr="00F0782C">
        <w:rPr>
          <w:b/>
          <w:bCs/>
          <w:highlight w:val="yellow"/>
          <w:lang w:val="vi-VN"/>
        </w:rPr>
        <w:t>Dịch của cô</w:t>
      </w:r>
    </w:p>
    <w:p w14:paraId="0E3BB8F5" w14:textId="77777777" w:rsidR="00B34EAE" w:rsidRPr="00B34EAE" w:rsidRDefault="00B34EAE" w:rsidP="00B34EAE">
      <w:r w:rsidRPr="00B34EAE">
        <w:rPr>
          <w:b/>
          <w:bCs/>
        </w:rPr>
        <w:t>Độ tin cậy</w:t>
      </w:r>
    </w:p>
    <w:p w14:paraId="24335729" w14:textId="77777777" w:rsidR="00B34EAE" w:rsidRPr="00B34EAE" w:rsidRDefault="00B34EAE" w:rsidP="00B34EAE">
      <w:r w:rsidRPr="00B34EAE">
        <w:rPr>
          <w:b/>
          <w:bCs/>
        </w:rPr>
        <w:t>Cơ bản</w:t>
      </w:r>
    </w:p>
    <w:p w14:paraId="60A396A9" w14:textId="77777777" w:rsidR="00B34EAE" w:rsidRPr="00B34EAE" w:rsidRDefault="00B34EAE" w:rsidP="00B34EAE">
      <w:r w:rsidRPr="00B34EAE">
        <w:t xml:space="preserve">Một thành phần cung cấp dịch vụ cho khách hàng. Để cung cấp dịch vụ, thành phần đó có thể yêu cầu dịch vụ từ các thành phần khác </w:t>
      </w:r>
      <w:r w:rsidRPr="00B34EAE">
        <w:rPr>
          <w:rFonts w:ascii="Cambria Math" w:hAnsi="Cambria Math" w:cs="Cambria Math"/>
        </w:rPr>
        <w:t>⇒</w:t>
      </w:r>
      <w:r w:rsidRPr="00B34EAE">
        <w:t xml:space="preserve"> một thành phần có thể phụ thuộc vào một thành phần khác.</w:t>
      </w:r>
    </w:p>
    <w:p w14:paraId="7ED7B844" w14:textId="77777777" w:rsidR="00B34EAE" w:rsidRPr="00B34EAE" w:rsidRDefault="00B34EAE" w:rsidP="00B34EAE">
      <w:r w:rsidRPr="00B34EAE">
        <w:rPr>
          <w:b/>
          <w:bCs/>
        </w:rPr>
        <w:t>Cụ thể</w:t>
      </w:r>
    </w:p>
    <w:p w14:paraId="34C517F8" w14:textId="77777777" w:rsidR="00B34EAE" w:rsidRPr="00B34EAE" w:rsidRDefault="00B34EAE" w:rsidP="00B34EAE">
      <w:r w:rsidRPr="00B34EAE">
        <w:t>Một thành phần C phụ thuộc vào C</w:t>
      </w:r>
      <w:r w:rsidRPr="00B34EAE">
        <w:rPr>
          <w:rFonts w:ascii="Cambria Math" w:hAnsi="Cambria Math" w:cs="Cambria Math"/>
        </w:rPr>
        <w:t>∗</w:t>
      </w:r>
      <w:r w:rsidRPr="00B34EAE">
        <w:t xml:space="preserve"> nếu tính đúng đắn của hành vi của C phụ thuộc vào tính đúng đắn của hành vi của C</w:t>
      </w:r>
      <w:r w:rsidRPr="00B34EAE">
        <w:rPr>
          <w:rFonts w:ascii="Cambria Math" w:hAnsi="Cambria Math" w:cs="Cambria Math"/>
        </w:rPr>
        <w:t>∗</w:t>
      </w:r>
      <w:r w:rsidRPr="00B34EAE">
        <w:t>. (Các thành phần là các quy trình hoặc kênh.)</w:t>
      </w:r>
    </w:p>
    <w:p w14:paraId="422DC6F7" w14:textId="77777777" w:rsidR="00B34EAE" w:rsidRDefault="00B34EAE" w:rsidP="00B34EAE">
      <w:pPr>
        <w:rPr>
          <w:lang w:val="vi-VN"/>
        </w:rPr>
      </w:pPr>
    </w:p>
    <w:p w14:paraId="36302993" w14:textId="77777777" w:rsidR="00B34EAE" w:rsidRPr="00B34EAE" w:rsidRDefault="00B34EAE" w:rsidP="00B34EAE">
      <w:r w:rsidRPr="00B34EAE">
        <w:rPr>
          <w:b/>
          <w:bCs/>
        </w:rPr>
        <w:t>Các yêu cầu liên quan đến độ tin cậy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111"/>
      </w:tblGrid>
      <w:tr w:rsidR="00B34EAE" w:rsidRPr="00B34EAE" w14:paraId="7C820673" w14:textId="77777777" w:rsidTr="00B34EAE">
        <w:trPr>
          <w:tblHeader/>
          <w:tblCellSpacing w:w="15" w:type="dxa"/>
        </w:trPr>
        <w:tc>
          <w:tcPr>
            <w:tcW w:w="2360" w:type="dxa"/>
            <w:vAlign w:val="center"/>
            <w:hideMark/>
          </w:tcPr>
          <w:p w14:paraId="70B7BED2" w14:textId="77777777" w:rsidR="00B34EAE" w:rsidRPr="00B34EAE" w:rsidRDefault="00B34EAE" w:rsidP="00B34EAE">
            <w:pPr>
              <w:rPr>
                <w:b/>
                <w:bCs/>
              </w:rPr>
            </w:pPr>
            <w:r w:rsidRPr="00B34EAE">
              <w:rPr>
                <w:b/>
                <w:bCs/>
              </w:rPr>
              <w:t>Yêu cầu</w:t>
            </w:r>
          </w:p>
        </w:tc>
        <w:tc>
          <w:tcPr>
            <w:tcW w:w="4066" w:type="dxa"/>
            <w:vAlign w:val="center"/>
            <w:hideMark/>
          </w:tcPr>
          <w:p w14:paraId="542076FF" w14:textId="77777777" w:rsidR="00B34EAE" w:rsidRPr="00B34EAE" w:rsidRDefault="00B34EAE" w:rsidP="00B34EAE">
            <w:pPr>
              <w:rPr>
                <w:b/>
                <w:bCs/>
              </w:rPr>
            </w:pPr>
            <w:r w:rsidRPr="00B34EAE">
              <w:rPr>
                <w:b/>
                <w:bCs/>
              </w:rPr>
              <w:t>Mô tả</w:t>
            </w:r>
          </w:p>
        </w:tc>
      </w:tr>
      <w:tr w:rsidR="00B34EAE" w:rsidRPr="00B34EAE" w14:paraId="2CFE349C" w14:textId="77777777" w:rsidTr="00B34EAE">
        <w:trPr>
          <w:tblCellSpacing w:w="15" w:type="dxa"/>
        </w:trPr>
        <w:tc>
          <w:tcPr>
            <w:tcW w:w="2360" w:type="dxa"/>
            <w:vAlign w:val="center"/>
            <w:hideMark/>
          </w:tcPr>
          <w:p w14:paraId="233E669C" w14:textId="77777777" w:rsidR="00B34EAE" w:rsidRPr="00B34EAE" w:rsidRDefault="00B34EAE" w:rsidP="00B34EAE">
            <w:r w:rsidRPr="00B34EAE">
              <w:rPr>
                <w:b/>
                <w:bCs/>
              </w:rPr>
              <w:t>Khả dụng</w:t>
            </w:r>
          </w:p>
        </w:tc>
        <w:tc>
          <w:tcPr>
            <w:tcW w:w="4066" w:type="dxa"/>
            <w:vAlign w:val="center"/>
            <w:hideMark/>
          </w:tcPr>
          <w:p w14:paraId="2BF339D4" w14:textId="77777777" w:rsidR="00B34EAE" w:rsidRPr="00B34EAE" w:rsidRDefault="00B34EAE" w:rsidP="00B34EAE">
            <w:r w:rsidRPr="00B34EAE">
              <w:t>Sẵn sàng để sử dụng</w:t>
            </w:r>
          </w:p>
        </w:tc>
      </w:tr>
      <w:tr w:rsidR="00B34EAE" w:rsidRPr="00B34EAE" w14:paraId="6ADA5252" w14:textId="77777777" w:rsidTr="00B34EAE">
        <w:trPr>
          <w:tblCellSpacing w:w="15" w:type="dxa"/>
        </w:trPr>
        <w:tc>
          <w:tcPr>
            <w:tcW w:w="2360" w:type="dxa"/>
            <w:vAlign w:val="center"/>
            <w:hideMark/>
          </w:tcPr>
          <w:p w14:paraId="2F352029" w14:textId="77777777" w:rsidR="00B34EAE" w:rsidRPr="00B34EAE" w:rsidRDefault="00B34EAE" w:rsidP="00B34EAE">
            <w:r w:rsidRPr="00B34EAE">
              <w:rPr>
                <w:b/>
                <w:bCs/>
              </w:rPr>
              <w:t>Độ tin cậy</w:t>
            </w:r>
          </w:p>
        </w:tc>
        <w:tc>
          <w:tcPr>
            <w:tcW w:w="4066" w:type="dxa"/>
            <w:vAlign w:val="center"/>
            <w:hideMark/>
          </w:tcPr>
          <w:p w14:paraId="241F966B" w14:textId="77777777" w:rsidR="00B34EAE" w:rsidRPr="00B34EAE" w:rsidRDefault="00B34EAE" w:rsidP="00B34EAE">
            <w:r w:rsidRPr="00B34EAE">
              <w:t>Liên tục cung cấp dịch vụ</w:t>
            </w:r>
          </w:p>
        </w:tc>
      </w:tr>
      <w:tr w:rsidR="00B34EAE" w:rsidRPr="00B34EAE" w14:paraId="4CCAE7F7" w14:textId="77777777" w:rsidTr="00B34EAE">
        <w:trPr>
          <w:tblCellSpacing w:w="15" w:type="dxa"/>
        </w:trPr>
        <w:tc>
          <w:tcPr>
            <w:tcW w:w="2360" w:type="dxa"/>
            <w:vAlign w:val="center"/>
            <w:hideMark/>
          </w:tcPr>
          <w:p w14:paraId="5495109E" w14:textId="77777777" w:rsidR="00B34EAE" w:rsidRPr="00B34EAE" w:rsidRDefault="00B34EAE" w:rsidP="00B34EAE">
            <w:r w:rsidRPr="00B34EAE">
              <w:rPr>
                <w:b/>
                <w:bCs/>
              </w:rPr>
              <w:t>An toàn</w:t>
            </w:r>
          </w:p>
        </w:tc>
        <w:tc>
          <w:tcPr>
            <w:tcW w:w="4066" w:type="dxa"/>
            <w:vAlign w:val="center"/>
            <w:hideMark/>
          </w:tcPr>
          <w:p w14:paraId="75AB6EE9" w14:textId="77777777" w:rsidR="00B34EAE" w:rsidRPr="00B34EAE" w:rsidRDefault="00B34EAE" w:rsidP="00B34EAE">
            <w:r w:rsidRPr="00B34EAE">
              <w:t>Xác suất rất thấp xảy ra thảm họa</w:t>
            </w:r>
          </w:p>
        </w:tc>
      </w:tr>
      <w:tr w:rsidR="00B34EAE" w:rsidRPr="00B34EAE" w14:paraId="6A86BEE1" w14:textId="77777777" w:rsidTr="00B34EAE">
        <w:trPr>
          <w:tblCellSpacing w:w="15" w:type="dxa"/>
        </w:trPr>
        <w:tc>
          <w:tcPr>
            <w:tcW w:w="2360" w:type="dxa"/>
            <w:vAlign w:val="center"/>
            <w:hideMark/>
          </w:tcPr>
          <w:p w14:paraId="1F31CA5F" w14:textId="77777777" w:rsidR="00B34EAE" w:rsidRPr="00B34EAE" w:rsidRDefault="00B34EAE" w:rsidP="00B34EAE">
            <w:r w:rsidRPr="00B34EAE">
              <w:rPr>
                <w:b/>
                <w:bCs/>
              </w:rPr>
              <w:t>Khả năng bảo trì</w:t>
            </w:r>
          </w:p>
        </w:tc>
        <w:tc>
          <w:tcPr>
            <w:tcW w:w="4066" w:type="dxa"/>
            <w:vAlign w:val="center"/>
            <w:hideMark/>
          </w:tcPr>
          <w:p w14:paraId="542D579B" w14:textId="77777777" w:rsidR="00B34EAE" w:rsidRPr="00B34EAE" w:rsidRDefault="00B34EAE" w:rsidP="00B34EAE">
            <w:r w:rsidRPr="00B34EAE">
              <w:t>Dễ dàng sửa chữa hệ thống bị lỗi</w:t>
            </w:r>
          </w:p>
        </w:tc>
      </w:tr>
    </w:tbl>
    <w:p w14:paraId="27DF3C66" w14:textId="77777777" w:rsidR="00B34EAE" w:rsidRDefault="00B34EAE" w:rsidP="00B34EAE">
      <w:pPr>
        <w:rPr>
          <w:lang w:val="vi-VN"/>
        </w:rPr>
      </w:pPr>
    </w:p>
    <w:p w14:paraId="1929A0CC" w14:textId="77777777" w:rsidR="00100F45" w:rsidRPr="00100F45" w:rsidRDefault="00100F45" w:rsidP="00100F45">
      <w:r w:rsidRPr="00100F45">
        <w:rPr>
          <w:b/>
          <w:bCs/>
        </w:rPr>
        <w:t>Thuật ngữ</w:t>
      </w:r>
    </w:p>
    <w:p w14:paraId="6D0A650F" w14:textId="77777777" w:rsidR="00100F45" w:rsidRPr="00100F45" w:rsidRDefault="00100F45" w:rsidP="00100F45">
      <w:r w:rsidRPr="00100F45">
        <w:rPr>
          <w:b/>
          <w:bCs/>
        </w:rPr>
        <w:lastRenderedPageBreak/>
        <w:t>Lỗi, lỗi sai, lỗi hỏng</w:t>
      </w:r>
    </w:p>
    <w:tbl>
      <w:tblPr>
        <w:tblW w:w="93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5670"/>
        <w:gridCol w:w="2149"/>
      </w:tblGrid>
      <w:tr w:rsidR="00100F45" w:rsidRPr="00100F45" w14:paraId="22511E78" w14:textId="77777777" w:rsidTr="00100F45">
        <w:trPr>
          <w:tblHeader/>
          <w:tblCellSpacing w:w="15" w:type="dxa"/>
        </w:trPr>
        <w:tc>
          <w:tcPr>
            <w:tcW w:w="1510" w:type="dxa"/>
            <w:vAlign w:val="center"/>
            <w:hideMark/>
          </w:tcPr>
          <w:p w14:paraId="42D3DE12" w14:textId="77777777" w:rsidR="00100F45" w:rsidRPr="00100F45" w:rsidRDefault="00100F45" w:rsidP="00100F45">
            <w:pPr>
              <w:rPr>
                <w:b/>
                <w:bCs/>
              </w:rPr>
            </w:pPr>
            <w:r w:rsidRPr="00100F45">
              <w:rPr>
                <w:b/>
                <w:bCs/>
              </w:rPr>
              <w:t>Thuật ngữ</w:t>
            </w:r>
          </w:p>
        </w:tc>
        <w:tc>
          <w:tcPr>
            <w:tcW w:w="5640" w:type="dxa"/>
            <w:vAlign w:val="center"/>
            <w:hideMark/>
          </w:tcPr>
          <w:p w14:paraId="54FB287D" w14:textId="77777777" w:rsidR="00100F45" w:rsidRPr="00100F45" w:rsidRDefault="00100F45" w:rsidP="00100F45">
            <w:pPr>
              <w:rPr>
                <w:b/>
                <w:bCs/>
              </w:rPr>
            </w:pPr>
            <w:r w:rsidRPr="00100F45">
              <w:rPr>
                <w:b/>
                <w:bCs/>
              </w:rPr>
              <w:t>Mô tả</w:t>
            </w:r>
          </w:p>
        </w:tc>
        <w:tc>
          <w:tcPr>
            <w:tcW w:w="0" w:type="auto"/>
            <w:vAlign w:val="center"/>
            <w:hideMark/>
          </w:tcPr>
          <w:p w14:paraId="424D15FB" w14:textId="77777777" w:rsidR="00100F45" w:rsidRPr="00100F45" w:rsidRDefault="00100F45" w:rsidP="00100F45">
            <w:pPr>
              <w:rPr>
                <w:b/>
                <w:bCs/>
              </w:rPr>
            </w:pPr>
            <w:r w:rsidRPr="00100F45">
              <w:rPr>
                <w:b/>
                <w:bCs/>
              </w:rPr>
              <w:t>Ví dụ</w:t>
            </w:r>
          </w:p>
        </w:tc>
      </w:tr>
      <w:tr w:rsidR="00100F45" w:rsidRPr="00100F45" w14:paraId="12FBAF55" w14:textId="77777777" w:rsidTr="00100F45">
        <w:trPr>
          <w:tblCellSpacing w:w="15" w:type="dxa"/>
        </w:trPr>
        <w:tc>
          <w:tcPr>
            <w:tcW w:w="1510" w:type="dxa"/>
            <w:vAlign w:val="center"/>
            <w:hideMark/>
          </w:tcPr>
          <w:p w14:paraId="1D0AA4BB" w14:textId="77777777" w:rsidR="00100F45" w:rsidRPr="00100F45" w:rsidRDefault="00100F45" w:rsidP="00100F45">
            <w:r w:rsidRPr="00100F45">
              <w:rPr>
                <w:b/>
                <w:bCs/>
              </w:rPr>
              <w:t>Lỗi</w:t>
            </w:r>
          </w:p>
        </w:tc>
        <w:tc>
          <w:tcPr>
            <w:tcW w:w="5640" w:type="dxa"/>
            <w:vAlign w:val="center"/>
            <w:hideMark/>
          </w:tcPr>
          <w:p w14:paraId="3C5E6A2F" w14:textId="77777777" w:rsidR="00100F45" w:rsidRPr="00100F45" w:rsidRDefault="00100F45" w:rsidP="00100F45">
            <w:r w:rsidRPr="00100F45">
              <w:t>Một thành phần không đáp ứng được các thông số kỹ thuật của nó</w:t>
            </w:r>
          </w:p>
        </w:tc>
        <w:tc>
          <w:tcPr>
            <w:tcW w:w="0" w:type="auto"/>
            <w:vAlign w:val="center"/>
            <w:hideMark/>
          </w:tcPr>
          <w:p w14:paraId="0D1C5529" w14:textId="77777777" w:rsidR="00100F45" w:rsidRPr="00100F45" w:rsidRDefault="00100F45" w:rsidP="00100F45">
            <w:r w:rsidRPr="00100F45">
              <w:t>Chương trình bị treo</w:t>
            </w:r>
          </w:p>
        </w:tc>
      </w:tr>
      <w:tr w:rsidR="00100F45" w:rsidRPr="00100F45" w14:paraId="329B22D0" w14:textId="77777777" w:rsidTr="00100F45">
        <w:trPr>
          <w:tblCellSpacing w:w="15" w:type="dxa"/>
        </w:trPr>
        <w:tc>
          <w:tcPr>
            <w:tcW w:w="1510" w:type="dxa"/>
            <w:vAlign w:val="center"/>
            <w:hideMark/>
          </w:tcPr>
          <w:p w14:paraId="5C821483" w14:textId="77777777" w:rsidR="00100F45" w:rsidRPr="00100F45" w:rsidRDefault="00100F45" w:rsidP="00100F45">
            <w:r w:rsidRPr="00100F45">
              <w:rPr>
                <w:b/>
                <w:bCs/>
              </w:rPr>
              <w:t>Lỗi sai</w:t>
            </w:r>
          </w:p>
        </w:tc>
        <w:tc>
          <w:tcPr>
            <w:tcW w:w="5640" w:type="dxa"/>
            <w:vAlign w:val="center"/>
            <w:hideMark/>
          </w:tcPr>
          <w:p w14:paraId="0559CE1E" w14:textId="77777777" w:rsidR="00100F45" w:rsidRPr="00100F45" w:rsidRDefault="00100F45" w:rsidP="00100F45">
            <w:r w:rsidRPr="00100F45">
              <w:t>Một phần của thành phần có thể dẫn đến lỗi</w:t>
            </w:r>
          </w:p>
        </w:tc>
        <w:tc>
          <w:tcPr>
            <w:tcW w:w="0" w:type="auto"/>
            <w:vAlign w:val="center"/>
            <w:hideMark/>
          </w:tcPr>
          <w:p w14:paraId="61451748" w14:textId="77777777" w:rsidR="00100F45" w:rsidRPr="00100F45" w:rsidRDefault="00100F45" w:rsidP="00100F45">
            <w:r w:rsidRPr="00100F45">
              <w:t>Lỗi lập trình</w:t>
            </w:r>
          </w:p>
        </w:tc>
      </w:tr>
      <w:tr w:rsidR="00100F45" w:rsidRPr="00100F45" w14:paraId="75293842" w14:textId="77777777" w:rsidTr="00100F45">
        <w:trPr>
          <w:tblCellSpacing w:w="15" w:type="dxa"/>
        </w:trPr>
        <w:tc>
          <w:tcPr>
            <w:tcW w:w="1510" w:type="dxa"/>
            <w:vAlign w:val="center"/>
            <w:hideMark/>
          </w:tcPr>
          <w:p w14:paraId="0493507F" w14:textId="77777777" w:rsidR="00100F45" w:rsidRPr="00100F45" w:rsidRDefault="00100F45" w:rsidP="00100F45">
            <w:r w:rsidRPr="00100F45">
              <w:rPr>
                <w:b/>
                <w:bCs/>
              </w:rPr>
              <w:t>Lỗi hỏng</w:t>
            </w:r>
          </w:p>
        </w:tc>
        <w:tc>
          <w:tcPr>
            <w:tcW w:w="5640" w:type="dxa"/>
            <w:vAlign w:val="center"/>
            <w:hideMark/>
          </w:tcPr>
          <w:p w14:paraId="2283BDD4" w14:textId="77777777" w:rsidR="00100F45" w:rsidRPr="00100F45" w:rsidRDefault="00100F45" w:rsidP="00100F45">
            <w:r w:rsidRPr="00100F45">
              <w:t>Nguyên nhân của lỗi sai</w:t>
            </w:r>
          </w:p>
        </w:tc>
        <w:tc>
          <w:tcPr>
            <w:tcW w:w="0" w:type="auto"/>
            <w:vAlign w:val="center"/>
            <w:hideMark/>
          </w:tcPr>
          <w:p w14:paraId="33162F81" w14:textId="77777777" w:rsidR="00100F45" w:rsidRPr="00100F45" w:rsidRDefault="00100F45" w:rsidP="00100F45">
            <w:r w:rsidRPr="00100F45">
              <w:t>Lập trình viên cẩu thả</w:t>
            </w:r>
          </w:p>
        </w:tc>
      </w:tr>
    </w:tbl>
    <w:p w14:paraId="4960385B" w14:textId="77777777" w:rsidR="00100F45" w:rsidRPr="00100F45" w:rsidRDefault="00100F45" w:rsidP="00100F45">
      <w:r w:rsidRPr="00100F45">
        <w:rPr>
          <w:b/>
          <w:bCs/>
        </w:rPr>
        <w:t>Xử lý lỗi</w:t>
      </w:r>
    </w:p>
    <w:tbl>
      <w:tblPr>
        <w:tblW w:w="96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020"/>
        <w:gridCol w:w="4102"/>
      </w:tblGrid>
      <w:tr w:rsidR="00100F45" w:rsidRPr="00100F45" w14:paraId="5AD10A6F" w14:textId="77777777" w:rsidTr="00100F45">
        <w:trPr>
          <w:tblHeader/>
          <w:tblCellSpacing w:w="15" w:type="dxa"/>
        </w:trPr>
        <w:tc>
          <w:tcPr>
            <w:tcW w:w="1510" w:type="dxa"/>
            <w:vAlign w:val="center"/>
            <w:hideMark/>
          </w:tcPr>
          <w:p w14:paraId="0B5EE8FB" w14:textId="77777777" w:rsidR="00100F45" w:rsidRPr="00100F45" w:rsidRDefault="00100F45" w:rsidP="00100F45">
            <w:pPr>
              <w:rPr>
                <w:b/>
                <w:bCs/>
              </w:rPr>
            </w:pPr>
            <w:r w:rsidRPr="00100F45">
              <w:rPr>
                <w:b/>
                <w:bCs/>
              </w:rPr>
              <w:t>Thuật ngữ</w:t>
            </w:r>
          </w:p>
        </w:tc>
        <w:tc>
          <w:tcPr>
            <w:tcW w:w="0" w:type="auto"/>
            <w:vAlign w:val="center"/>
            <w:hideMark/>
          </w:tcPr>
          <w:p w14:paraId="531CAA91" w14:textId="77777777" w:rsidR="00100F45" w:rsidRPr="00100F45" w:rsidRDefault="00100F45" w:rsidP="00100F45">
            <w:pPr>
              <w:rPr>
                <w:b/>
                <w:bCs/>
              </w:rPr>
            </w:pPr>
            <w:r w:rsidRPr="00100F45">
              <w:rPr>
                <w:b/>
                <w:bCs/>
              </w:rPr>
              <w:t>Mô tả</w:t>
            </w:r>
          </w:p>
        </w:tc>
        <w:tc>
          <w:tcPr>
            <w:tcW w:w="0" w:type="auto"/>
            <w:vAlign w:val="center"/>
            <w:hideMark/>
          </w:tcPr>
          <w:p w14:paraId="0DC85E29" w14:textId="77777777" w:rsidR="00100F45" w:rsidRPr="00100F45" w:rsidRDefault="00100F45" w:rsidP="00100F45">
            <w:pPr>
              <w:rPr>
                <w:b/>
                <w:bCs/>
              </w:rPr>
            </w:pPr>
            <w:r w:rsidRPr="00100F45">
              <w:rPr>
                <w:b/>
                <w:bCs/>
              </w:rPr>
              <w:t>Ví dụ</w:t>
            </w:r>
          </w:p>
        </w:tc>
      </w:tr>
      <w:tr w:rsidR="00100F45" w:rsidRPr="00100F45" w14:paraId="69D3A5BD" w14:textId="77777777" w:rsidTr="00100F45">
        <w:trPr>
          <w:tblCellSpacing w:w="15" w:type="dxa"/>
        </w:trPr>
        <w:tc>
          <w:tcPr>
            <w:tcW w:w="1510" w:type="dxa"/>
            <w:vAlign w:val="center"/>
            <w:hideMark/>
          </w:tcPr>
          <w:p w14:paraId="208A1F5D" w14:textId="77777777" w:rsidR="00100F45" w:rsidRPr="00100F45" w:rsidRDefault="00100F45" w:rsidP="00100F45">
            <w:r w:rsidRPr="00100F45">
              <w:rPr>
                <w:b/>
                <w:bCs/>
              </w:rPr>
              <w:t>Ngăn ngừa lỗi</w:t>
            </w:r>
          </w:p>
        </w:tc>
        <w:tc>
          <w:tcPr>
            <w:tcW w:w="0" w:type="auto"/>
            <w:vAlign w:val="center"/>
            <w:hideMark/>
          </w:tcPr>
          <w:p w14:paraId="6DE200DC" w14:textId="77777777" w:rsidR="00100F45" w:rsidRPr="00100F45" w:rsidRDefault="00100F45" w:rsidP="00100F45">
            <w:r w:rsidRPr="00100F45">
              <w:t>Ngăn chặn sự xuất hiện của lỗi</w:t>
            </w:r>
          </w:p>
        </w:tc>
        <w:tc>
          <w:tcPr>
            <w:tcW w:w="0" w:type="auto"/>
            <w:vAlign w:val="center"/>
            <w:hideMark/>
          </w:tcPr>
          <w:p w14:paraId="1247DC1B" w14:textId="77777777" w:rsidR="00100F45" w:rsidRPr="00100F45" w:rsidRDefault="00100F45" w:rsidP="00100F45">
            <w:r w:rsidRPr="00100F45">
              <w:t>Không thuê lập trình viên cẩu thả</w:t>
            </w:r>
          </w:p>
        </w:tc>
      </w:tr>
      <w:tr w:rsidR="00100F45" w:rsidRPr="00100F45" w14:paraId="2B3222DD" w14:textId="77777777" w:rsidTr="00100F45">
        <w:trPr>
          <w:tblCellSpacing w:w="15" w:type="dxa"/>
        </w:trPr>
        <w:tc>
          <w:tcPr>
            <w:tcW w:w="1510" w:type="dxa"/>
            <w:vAlign w:val="center"/>
            <w:hideMark/>
          </w:tcPr>
          <w:p w14:paraId="778A2AC2" w14:textId="77777777" w:rsidR="00100F45" w:rsidRPr="00100F45" w:rsidRDefault="00100F45" w:rsidP="00100F45">
            <w:r w:rsidRPr="00100F45">
              <w:rPr>
                <w:b/>
                <w:bCs/>
              </w:rPr>
              <w:t>Chịu lỗi</w:t>
            </w:r>
          </w:p>
        </w:tc>
        <w:tc>
          <w:tcPr>
            <w:tcW w:w="0" w:type="auto"/>
            <w:vAlign w:val="center"/>
            <w:hideMark/>
          </w:tcPr>
          <w:p w14:paraId="0A975249" w14:textId="77777777" w:rsidR="00100F45" w:rsidRPr="00100F45" w:rsidRDefault="00100F45" w:rsidP="00100F45">
            <w:r w:rsidRPr="00100F45">
              <w:t>Xây dựng thành phần và làm cho nó che giấu sự xuất hiện của lỗi</w:t>
            </w:r>
          </w:p>
        </w:tc>
        <w:tc>
          <w:tcPr>
            <w:tcW w:w="0" w:type="auto"/>
            <w:vAlign w:val="center"/>
            <w:hideMark/>
          </w:tcPr>
          <w:p w14:paraId="6A3C6D18" w14:textId="77777777" w:rsidR="00100F45" w:rsidRPr="00100F45" w:rsidRDefault="00100F45" w:rsidP="00100F45">
            <w:r w:rsidRPr="00100F45">
              <w:t>Xây dựng mỗi thành phần bởi hai lập trình viên độc lập</w:t>
            </w:r>
          </w:p>
        </w:tc>
      </w:tr>
      <w:tr w:rsidR="00100F45" w:rsidRPr="00100F45" w14:paraId="359BEB34" w14:textId="77777777" w:rsidTr="00100F45">
        <w:trPr>
          <w:tblCellSpacing w:w="15" w:type="dxa"/>
        </w:trPr>
        <w:tc>
          <w:tcPr>
            <w:tcW w:w="1510" w:type="dxa"/>
            <w:vAlign w:val="center"/>
            <w:hideMark/>
          </w:tcPr>
          <w:p w14:paraId="3D703667" w14:textId="77777777" w:rsidR="00100F45" w:rsidRPr="00100F45" w:rsidRDefault="00100F45" w:rsidP="00100F45">
            <w:r w:rsidRPr="00100F45">
              <w:rPr>
                <w:b/>
                <w:bCs/>
              </w:rPr>
              <w:t>Loại bỏ lỗi</w:t>
            </w:r>
          </w:p>
        </w:tc>
        <w:tc>
          <w:tcPr>
            <w:tcW w:w="0" w:type="auto"/>
            <w:vAlign w:val="center"/>
            <w:hideMark/>
          </w:tcPr>
          <w:p w14:paraId="14E3D726" w14:textId="77777777" w:rsidR="00100F45" w:rsidRPr="00100F45" w:rsidRDefault="00100F45" w:rsidP="00100F45">
            <w:r w:rsidRPr="00100F45">
              <w:t>Giảm sự hiện diện, số lượng hoặc mức độ nghiêm trọng của lỗi</w:t>
            </w:r>
          </w:p>
        </w:tc>
        <w:tc>
          <w:tcPr>
            <w:tcW w:w="0" w:type="auto"/>
            <w:vAlign w:val="center"/>
            <w:hideMark/>
          </w:tcPr>
          <w:p w14:paraId="03C19C75" w14:textId="77777777" w:rsidR="00100F45" w:rsidRPr="00100F45" w:rsidRDefault="00100F45" w:rsidP="00100F45">
            <w:r w:rsidRPr="00100F45">
              <w:t>Loại bỏ lập trình viên cẩu thả</w:t>
            </w:r>
          </w:p>
        </w:tc>
      </w:tr>
      <w:tr w:rsidR="00100F45" w:rsidRPr="00100F45" w14:paraId="40D6DC7C" w14:textId="77777777" w:rsidTr="00100F45">
        <w:trPr>
          <w:tblCellSpacing w:w="15" w:type="dxa"/>
        </w:trPr>
        <w:tc>
          <w:tcPr>
            <w:tcW w:w="1510" w:type="dxa"/>
            <w:vAlign w:val="center"/>
            <w:hideMark/>
          </w:tcPr>
          <w:p w14:paraId="399AF44C" w14:textId="77777777" w:rsidR="00100F45" w:rsidRPr="00100F45" w:rsidRDefault="00100F45" w:rsidP="00100F45">
            <w:r w:rsidRPr="00100F45">
              <w:rPr>
                <w:b/>
                <w:bCs/>
              </w:rPr>
              <w:t>Dự báo lỗi</w:t>
            </w:r>
          </w:p>
        </w:tc>
        <w:tc>
          <w:tcPr>
            <w:tcW w:w="0" w:type="auto"/>
            <w:vAlign w:val="center"/>
            <w:hideMark/>
          </w:tcPr>
          <w:p w14:paraId="089AC940" w14:textId="77777777" w:rsidR="00100F45" w:rsidRPr="00100F45" w:rsidRDefault="00100F45" w:rsidP="00100F45">
            <w:r w:rsidRPr="00100F45">
              <w:t>Ước tính sự hiện diện hiện tại, tần suất tương lai và hậu quả của lỗi</w:t>
            </w:r>
          </w:p>
        </w:tc>
        <w:tc>
          <w:tcPr>
            <w:tcW w:w="0" w:type="auto"/>
            <w:vAlign w:val="center"/>
            <w:hideMark/>
          </w:tcPr>
          <w:p w14:paraId="35275439" w14:textId="77777777" w:rsidR="00100F45" w:rsidRPr="00100F45" w:rsidRDefault="00100F45" w:rsidP="00100F45">
            <w:r w:rsidRPr="00100F45">
              <w:t>Ước tính hiệu suất của nhà tuyển dụng khi thuê lập trình viên cẩu thả</w:t>
            </w:r>
          </w:p>
        </w:tc>
      </w:tr>
    </w:tbl>
    <w:p w14:paraId="1A25BE7D" w14:textId="77777777" w:rsidR="00B34EAE" w:rsidRPr="004B32BE" w:rsidRDefault="00B34EAE" w:rsidP="00B34EAE">
      <w:pPr>
        <w:rPr>
          <w:lang w:val="vi-VN"/>
        </w:rPr>
      </w:pPr>
    </w:p>
    <w:p w14:paraId="545805ED" w14:textId="129BE6AD" w:rsidR="004B32BE" w:rsidRPr="004B32BE" w:rsidRDefault="004F3297" w:rsidP="004B32BE">
      <w:pPr>
        <w:rPr>
          <w:b/>
          <w:bCs/>
          <w:i/>
          <w:iCs/>
          <w:color w:val="FF0000"/>
          <w:sz w:val="32"/>
          <w:szCs w:val="32"/>
          <w:lang w:val="vi-VN"/>
        </w:rPr>
      </w:pPr>
      <w:r w:rsidRPr="00B34EAE">
        <w:rPr>
          <w:b/>
          <w:bCs/>
          <w:i/>
          <w:iCs/>
          <w:color w:val="FF0000"/>
          <w:sz w:val="32"/>
          <w:szCs w:val="32"/>
        </w:rPr>
        <w:t>1.2.5 Security</w:t>
      </w:r>
      <w:r w:rsidRPr="00B34EAE">
        <w:rPr>
          <w:b/>
          <w:bCs/>
          <w:i/>
          <w:iCs/>
          <w:color w:val="FF0000"/>
          <w:sz w:val="32"/>
          <w:szCs w:val="32"/>
          <w:lang w:val="vi-VN"/>
        </w:rPr>
        <w:t xml:space="preserve"> (Bảo mật)</w:t>
      </w:r>
    </w:p>
    <w:p w14:paraId="135E9EA3" w14:textId="77777777" w:rsidR="004B32BE" w:rsidRPr="004B32BE" w:rsidRDefault="004B32BE" w:rsidP="004B32BE">
      <w:r w:rsidRPr="004B32BE">
        <w:rPr>
          <w:b/>
          <w:bCs/>
        </w:rPr>
        <w:t>Bảo mật</w:t>
      </w:r>
      <w:r w:rsidRPr="004B32BE">
        <w:t xml:space="preserve"> trong hệ thống phân tán:</w:t>
      </w:r>
    </w:p>
    <w:p w14:paraId="2FF89B72" w14:textId="77777777" w:rsidR="004B32BE" w:rsidRPr="004B32BE" w:rsidRDefault="004B32BE" w:rsidP="004B32BE">
      <w:pPr>
        <w:numPr>
          <w:ilvl w:val="0"/>
          <w:numId w:val="23"/>
        </w:numPr>
      </w:pPr>
      <w:r w:rsidRPr="004B32BE">
        <w:rPr>
          <w:b/>
          <w:bCs/>
        </w:rPr>
        <w:t>Tính bảo mật và tính toàn vẹn</w:t>
      </w:r>
      <w:r w:rsidRPr="004B32BE">
        <w:t>: Đảm bảo thông tin chỉ được tiết lộ cho các bên được ủy quyền và các thay đổi đối với tài sản của hệ thống chỉ có thể được thực hiện theo cách được ủy quyền.</w:t>
      </w:r>
    </w:p>
    <w:p w14:paraId="6F704226" w14:textId="77777777" w:rsidR="004B32BE" w:rsidRPr="004B32BE" w:rsidRDefault="004B32BE" w:rsidP="004B32BE">
      <w:pPr>
        <w:numPr>
          <w:ilvl w:val="0"/>
          <w:numId w:val="23"/>
        </w:numPr>
      </w:pPr>
      <w:r w:rsidRPr="004B32BE">
        <w:rPr>
          <w:b/>
          <w:bCs/>
        </w:rPr>
        <w:t>Xác thực và ủy quyền</w:t>
      </w:r>
      <w:r w:rsidRPr="004B32BE">
        <w:t>: Xác minh tính chính xác của danh tính được tuyên bố và kiểm tra xem thực thể đã xác định có quyền truy cập hợp lệ hay không.</w:t>
      </w:r>
    </w:p>
    <w:p w14:paraId="40A68E8F" w14:textId="77777777" w:rsidR="004B32BE" w:rsidRPr="004B32BE" w:rsidRDefault="004B32BE" w:rsidP="004B32BE">
      <w:pPr>
        <w:numPr>
          <w:ilvl w:val="0"/>
          <w:numId w:val="23"/>
        </w:numPr>
      </w:pPr>
      <w:r w:rsidRPr="004B32BE">
        <w:rPr>
          <w:b/>
          <w:bCs/>
        </w:rPr>
        <w:t>Mật mã học</w:t>
      </w:r>
      <w:r w:rsidRPr="004B32BE">
        <w:t>: Sử dụng mã hóa và giải mã dữ liệu bằng các khóa bảo mật để đảm bảo an toàn cho hệ thống phân tán.</w:t>
      </w:r>
    </w:p>
    <w:p w14:paraId="50B7ED5F" w14:textId="77777777" w:rsidR="004B32BE" w:rsidRPr="004B32BE" w:rsidRDefault="004B32BE" w:rsidP="004B32BE">
      <w:pPr>
        <w:numPr>
          <w:ilvl w:val="0"/>
          <w:numId w:val="23"/>
        </w:numPr>
      </w:pPr>
      <w:r w:rsidRPr="004B32BE">
        <w:rPr>
          <w:b/>
          <w:bCs/>
        </w:rPr>
        <w:t>Hệ thống mật mã đối xứng</w:t>
      </w:r>
      <w:r w:rsidRPr="004B32BE">
        <w:t>: Sử dụng cùng một khóa cho cả mã hóa và giải mã.</w:t>
      </w:r>
    </w:p>
    <w:p w14:paraId="3B1A4528" w14:textId="77777777" w:rsidR="004B32BE" w:rsidRPr="004B32BE" w:rsidRDefault="004B32BE" w:rsidP="004B32BE">
      <w:pPr>
        <w:numPr>
          <w:ilvl w:val="0"/>
          <w:numId w:val="23"/>
        </w:numPr>
      </w:pPr>
      <w:r w:rsidRPr="004B32BE">
        <w:rPr>
          <w:b/>
          <w:bCs/>
        </w:rPr>
        <w:t>Hệ thống mật mã không đối xứng</w:t>
      </w:r>
      <w:r w:rsidRPr="004B32BE">
        <w:t>: Sử dụng khóa công khai và khóa bí mật khác nhau cho mã hóa và giải mã.</w:t>
      </w:r>
    </w:p>
    <w:p w14:paraId="79DBDBBB" w14:textId="77777777" w:rsidR="004B32BE" w:rsidRPr="004B32BE" w:rsidRDefault="004B32BE" w:rsidP="004B32BE">
      <w:pPr>
        <w:numPr>
          <w:ilvl w:val="0"/>
          <w:numId w:val="23"/>
        </w:numPr>
      </w:pPr>
      <w:r w:rsidRPr="004B32BE">
        <w:rPr>
          <w:b/>
          <w:bCs/>
        </w:rPr>
        <w:t>Chữ ký số</w:t>
      </w:r>
      <w:r w:rsidRPr="004B32BE">
        <w:t>: Sử dụng khóa bí mật để mã hóa dữ liệu và khóa công khai để giải mã, đảm bảo tính xác thực của dữ liệu.</w:t>
      </w:r>
    </w:p>
    <w:p w14:paraId="02898ABA" w14:textId="77777777" w:rsidR="004B32BE" w:rsidRPr="004B32BE" w:rsidRDefault="004B32BE" w:rsidP="004B32BE">
      <w:pPr>
        <w:numPr>
          <w:ilvl w:val="0"/>
          <w:numId w:val="23"/>
        </w:numPr>
      </w:pPr>
      <w:r w:rsidRPr="004B32BE">
        <w:rPr>
          <w:b/>
          <w:bCs/>
        </w:rPr>
        <w:t>Hàm băm</w:t>
      </w:r>
      <w:r w:rsidRPr="004B32BE">
        <w:t>: Sử dụng hàm băm để tạo ra chuỗi có độ dài cố định từ dữ liệu, giúp xác minh tính toàn vẹn của dữ liệu.</w:t>
      </w:r>
    </w:p>
    <w:p w14:paraId="719BA35C" w14:textId="77777777" w:rsidR="004B32BE" w:rsidRPr="004B32BE" w:rsidRDefault="004B32BE" w:rsidP="004B32BE">
      <w:pPr>
        <w:numPr>
          <w:ilvl w:val="0"/>
          <w:numId w:val="23"/>
        </w:numPr>
      </w:pPr>
      <w:r w:rsidRPr="004B32BE">
        <w:rPr>
          <w:b/>
          <w:bCs/>
        </w:rPr>
        <w:lastRenderedPageBreak/>
        <w:t>Kênh bảo mật</w:t>
      </w:r>
      <w:r w:rsidRPr="004B32BE">
        <w:t>: Thiết lập kênh giao tiếp an toàn giữa hai bên giao tiếp, hỗ trợ xác thực lẫn nhau.</w:t>
      </w:r>
    </w:p>
    <w:p w14:paraId="7AD6FD8D" w14:textId="77777777" w:rsidR="004B32BE" w:rsidRPr="004B32BE" w:rsidRDefault="004B32BE" w:rsidP="004B32BE">
      <w:pPr>
        <w:numPr>
          <w:ilvl w:val="0"/>
          <w:numId w:val="23"/>
        </w:numPr>
      </w:pPr>
      <w:r w:rsidRPr="004B32BE">
        <w:rPr>
          <w:b/>
          <w:bCs/>
        </w:rPr>
        <w:t>Blockchain</w:t>
      </w:r>
      <w:r w:rsidRPr="004B32BE">
        <w:t>: Sử dụng chuỗi các khối được băm để đảm bảo tính toàn vẹn của dữ liệu trong hệ thống phân tán.</w:t>
      </w:r>
    </w:p>
    <w:p w14:paraId="24CA082E" w14:textId="77777777" w:rsidR="004B32BE" w:rsidRPr="004B32BE" w:rsidRDefault="004B32BE" w:rsidP="004B32BE">
      <w:pPr>
        <w:numPr>
          <w:ilvl w:val="0"/>
          <w:numId w:val="23"/>
        </w:numPr>
      </w:pPr>
      <w:r w:rsidRPr="004B32BE">
        <w:rPr>
          <w:b/>
          <w:bCs/>
        </w:rPr>
        <w:t>Ủy quyền quyền truy cập</w:t>
      </w:r>
      <w:r w:rsidRPr="004B32BE">
        <w:t>: Cho phép một thực thể ủy quyền quyền truy cập cho thực thể khác mà không cần kiểm tra lại với thực thể ban đầu.</w:t>
      </w:r>
    </w:p>
    <w:p w14:paraId="19BF3A77" w14:textId="54C9C8CD" w:rsidR="004B32BE" w:rsidRPr="008D663E" w:rsidRDefault="004B32BE" w:rsidP="004B32BE">
      <w:pPr>
        <w:numPr>
          <w:ilvl w:val="0"/>
          <w:numId w:val="23"/>
        </w:numPr>
      </w:pPr>
      <w:r w:rsidRPr="004B32BE">
        <w:rPr>
          <w:b/>
          <w:bCs/>
        </w:rPr>
        <w:t>Tính toán đa bên</w:t>
      </w:r>
      <w:r w:rsidRPr="004B32BE">
        <w:t xml:space="preserve">: Cho phép hai hoặc ba bên tính toán một giá trị mà không cần chia sẻ dữ liệu thực </w:t>
      </w:r>
      <w:r w:rsidR="008D663E">
        <w:t>tế</w:t>
      </w:r>
      <w:r w:rsidR="008D663E">
        <w:rPr>
          <w:lang w:val="vi-VN"/>
        </w:rPr>
        <w:t xml:space="preserve">. </w:t>
      </w:r>
    </w:p>
    <w:p w14:paraId="2A544D2F" w14:textId="77777777" w:rsidR="004B32BE" w:rsidRDefault="004B32BE" w:rsidP="004B32BE">
      <w:pPr>
        <w:rPr>
          <w:lang w:val="vi-VN"/>
        </w:rPr>
      </w:pPr>
    </w:p>
    <w:p w14:paraId="4E7C8C03" w14:textId="5C294F97" w:rsidR="004B32BE" w:rsidRPr="008D663E" w:rsidRDefault="008D663E" w:rsidP="004B32BE">
      <w:pPr>
        <w:rPr>
          <w:b/>
          <w:bCs/>
          <w:lang w:val="vi-VN"/>
        </w:rPr>
      </w:pPr>
      <w:r w:rsidRPr="00F0782C">
        <w:rPr>
          <w:b/>
          <w:bCs/>
          <w:highlight w:val="yellow"/>
          <w:lang w:val="vi-VN"/>
        </w:rPr>
        <w:t>Dịch của cô</w:t>
      </w:r>
    </w:p>
    <w:p w14:paraId="1129679F" w14:textId="77777777" w:rsidR="008D663E" w:rsidRPr="008D663E" w:rsidRDefault="008D663E" w:rsidP="008D663E">
      <w:r w:rsidRPr="008D663E">
        <w:rPr>
          <w:b/>
          <w:bCs/>
        </w:rPr>
        <w:t>Về bảo mật</w:t>
      </w:r>
    </w:p>
    <w:p w14:paraId="7C79020B" w14:textId="77777777" w:rsidR="008D663E" w:rsidRPr="008D663E" w:rsidRDefault="008D663E" w:rsidP="008D663E">
      <w:r w:rsidRPr="008D663E">
        <w:rPr>
          <w:b/>
          <w:bCs/>
        </w:rPr>
        <w:t>Quan sát</w:t>
      </w:r>
    </w:p>
    <w:p w14:paraId="4950648B" w14:textId="77777777" w:rsidR="008D663E" w:rsidRPr="008D663E" w:rsidRDefault="008D663E" w:rsidP="008D663E">
      <w:r w:rsidRPr="008D663E">
        <w:t>Một hệ thống phân tán không an toàn thì không đáng tin cậy.</w:t>
      </w:r>
    </w:p>
    <w:p w14:paraId="2C2E0EC6" w14:textId="77777777" w:rsidR="008D663E" w:rsidRPr="008D663E" w:rsidRDefault="008D663E" w:rsidP="008D663E">
      <w:r w:rsidRPr="008D663E">
        <w:rPr>
          <w:b/>
          <w:bCs/>
        </w:rPr>
        <w:t>Những gì chúng ta cần</w:t>
      </w:r>
    </w:p>
    <w:p w14:paraId="7DF99971" w14:textId="77777777" w:rsidR="008D663E" w:rsidRPr="008D663E" w:rsidRDefault="008D663E" w:rsidP="008D663E">
      <w:pPr>
        <w:numPr>
          <w:ilvl w:val="0"/>
          <w:numId w:val="24"/>
        </w:numPr>
      </w:pPr>
      <w:r w:rsidRPr="008D663E">
        <w:rPr>
          <w:b/>
          <w:bCs/>
        </w:rPr>
        <w:t>Bảo mật</w:t>
      </w:r>
      <w:r w:rsidRPr="008D663E">
        <w:t>: Thông tin chỉ được tiết lộ cho các bên được ủy quyền.</w:t>
      </w:r>
    </w:p>
    <w:p w14:paraId="6B808A3F" w14:textId="77777777" w:rsidR="008D663E" w:rsidRPr="008D663E" w:rsidRDefault="008D663E" w:rsidP="008D663E">
      <w:pPr>
        <w:numPr>
          <w:ilvl w:val="0"/>
          <w:numId w:val="24"/>
        </w:numPr>
      </w:pPr>
      <w:r w:rsidRPr="008D663E">
        <w:rPr>
          <w:b/>
          <w:bCs/>
        </w:rPr>
        <w:t>Tính toàn vẹn</w:t>
      </w:r>
      <w:r w:rsidRPr="008D663E">
        <w:t>: Đảm bảo rằng các thay đổi đối với tài sản của hệ thống chỉ có thể được thực hiện theo cách được ủy quyền.</w:t>
      </w:r>
    </w:p>
    <w:p w14:paraId="3D447904" w14:textId="77777777" w:rsidR="008D663E" w:rsidRPr="008D663E" w:rsidRDefault="008D663E" w:rsidP="008D663E">
      <w:r w:rsidRPr="008D663E">
        <w:rPr>
          <w:b/>
          <w:bCs/>
        </w:rPr>
        <w:t>Xác thực, Ủy quyền, Tin cậy</w:t>
      </w:r>
    </w:p>
    <w:p w14:paraId="06E3581D" w14:textId="77777777" w:rsidR="008D663E" w:rsidRPr="008D663E" w:rsidRDefault="008D663E" w:rsidP="008D663E">
      <w:pPr>
        <w:numPr>
          <w:ilvl w:val="0"/>
          <w:numId w:val="25"/>
        </w:numPr>
      </w:pPr>
      <w:r w:rsidRPr="008D663E">
        <w:rPr>
          <w:b/>
          <w:bCs/>
        </w:rPr>
        <w:t>Xác thực</w:t>
      </w:r>
      <w:r w:rsidRPr="008D663E">
        <w:t>: Xác minh tính chính xác của một danh tính được tuyên bố.</w:t>
      </w:r>
    </w:p>
    <w:p w14:paraId="5AB7F2DA" w14:textId="77777777" w:rsidR="008D663E" w:rsidRPr="008D663E" w:rsidRDefault="008D663E" w:rsidP="008D663E">
      <w:pPr>
        <w:numPr>
          <w:ilvl w:val="0"/>
          <w:numId w:val="25"/>
        </w:numPr>
      </w:pPr>
      <w:r w:rsidRPr="008D663E">
        <w:rPr>
          <w:b/>
          <w:bCs/>
        </w:rPr>
        <w:t>Ủy quyền</w:t>
      </w:r>
      <w:r w:rsidRPr="008D663E">
        <w:t>: Thực thể đã xác định có quyền truy cập hợp lệ không?</w:t>
      </w:r>
    </w:p>
    <w:p w14:paraId="5DEC7660" w14:textId="77777777" w:rsidR="008D663E" w:rsidRPr="008D663E" w:rsidRDefault="008D663E" w:rsidP="008D663E">
      <w:pPr>
        <w:numPr>
          <w:ilvl w:val="0"/>
          <w:numId w:val="25"/>
        </w:numPr>
      </w:pPr>
      <w:r w:rsidRPr="008D663E">
        <w:rPr>
          <w:b/>
          <w:bCs/>
        </w:rPr>
        <w:t>Tin cậy</w:t>
      </w:r>
      <w:r w:rsidRPr="008D663E">
        <w:t>: Một thực thể có thể đảm bảo rằng thực thể khác sẽ thực hiện các hành động cụ thể theo một kỳ vọng nhất định.</w:t>
      </w:r>
    </w:p>
    <w:p w14:paraId="53863144" w14:textId="77777777" w:rsidR="008D663E" w:rsidRPr="008D663E" w:rsidRDefault="008D663E" w:rsidP="008D663E">
      <w:r w:rsidRPr="008D663E">
        <w:rPr>
          <w:b/>
          <w:bCs/>
        </w:rPr>
        <w:t>Cơ chế bảo mật</w:t>
      </w:r>
    </w:p>
    <w:p w14:paraId="5E1CE939" w14:textId="77777777" w:rsidR="008D663E" w:rsidRPr="008D663E" w:rsidRDefault="008D663E" w:rsidP="008D663E">
      <w:r w:rsidRPr="008D663E">
        <w:rPr>
          <w:b/>
          <w:bCs/>
        </w:rPr>
        <w:t>Giữ cho đơn giản</w:t>
      </w:r>
    </w:p>
    <w:p w14:paraId="162C22A6" w14:textId="77777777" w:rsidR="008D663E" w:rsidRPr="008D663E" w:rsidRDefault="008D663E" w:rsidP="008D663E">
      <w:r w:rsidRPr="008D663E">
        <w:t>Tất cả là về mã hóa và giải mã dữ liệu bằng cách sử dụng các khóa bảo mật.</w:t>
      </w:r>
    </w:p>
    <w:p w14:paraId="363A0635" w14:textId="77777777" w:rsidR="008D663E" w:rsidRPr="008D663E" w:rsidRDefault="008D663E" w:rsidP="008D663E">
      <w:r w:rsidRPr="008D663E">
        <w:rPr>
          <w:b/>
          <w:bCs/>
        </w:rPr>
        <w:t>Ký hiệu</w:t>
      </w:r>
    </w:p>
    <w:p w14:paraId="6B0CF92A" w14:textId="77777777" w:rsidR="008D663E" w:rsidRPr="008D663E" w:rsidRDefault="008D663E" w:rsidP="008D663E">
      <w:r w:rsidRPr="008D663E">
        <w:t>K(data) biểu thị rằng chúng ta sử dụng khóa K để mã hóa/giải mã dữ liệu.</w:t>
      </w:r>
    </w:p>
    <w:p w14:paraId="6BBFBF42" w14:textId="77777777" w:rsidR="008D663E" w:rsidRPr="008D663E" w:rsidRDefault="008D663E" w:rsidP="008D663E">
      <w:r w:rsidRPr="008D663E">
        <w:rPr>
          <w:b/>
          <w:bCs/>
        </w:rPr>
        <w:t>Hệ thống mật mã đối xứng</w:t>
      </w:r>
    </w:p>
    <w:p w14:paraId="361942AF" w14:textId="77777777" w:rsidR="008D663E" w:rsidRPr="008D663E" w:rsidRDefault="008D663E" w:rsidP="008D663E">
      <w:r w:rsidRPr="008D663E">
        <w:rPr>
          <w:b/>
          <w:bCs/>
        </w:rPr>
        <w:t>Mục tiêu thiết kế</w:t>
      </w:r>
    </w:p>
    <w:p w14:paraId="02200939" w14:textId="77777777" w:rsidR="008D663E" w:rsidRPr="008D663E" w:rsidRDefault="008D663E" w:rsidP="008D663E">
      <w:r w:rsidRPr="008D663E">
        <w:t>Với khóa mã hóa EK(data) và khóa giải mã DK(data): nếu data = DK(EK(data)) thì DK = EK. Lưu ý: khóa mã hóa và giải mã là giống nhau và nên được giữ bí mật.</w:t>
      </w:r>
    </w:p>
    <w:p w14:paraId="220E746D" w14:textId="77777777" w:rsidR="008D663E" w:rsidRPr="008D663E" w:rsidRDefault="008D663E" w:rsidP="008D663E">
      <w:r w:rsidRPr="008D663E">
        <w:rPr>
          <w:b/>
          <w:bCs/>
        </w:rPr>
        <w:t>Hệ thống mật mã không đối xứng</w:t>
      </w:r>
    </w:p>
    <w:p w14:paraId="1F952D3A" w14:textId="77777777" w:rsidR="008D663E" w:rsidRPr="008D663E" w:rsidRDefault="008D663E" w:rsidP="008D663E">
      <w:r w:rsidRPr="008D663E">
        <w:t>Phân biệt khóa công khai PK(data) và khóa bí mật (riêng tư) SK(data).</w:t>
      </w:r>
    </w:p>
    <w:p w14:paraId="38F4DA52" w14:textId="77777777" w:rsidR="008D663E" w:rsidRPr="008D663E" w:rsidRDefault="008D663E" w:rsidP="008D663E">
      <w:r w:rsidRPr="008D663E">
        <w:rPr>
          <w:b/>
          <w:bCs/>
        </w:rPr>
        <w:t>Gửi bởi Alice</w:t>
      </w:r>
    </w:p>
    <w:p w14:paraId="246843DF" w14:textId="77777777" w:rsidR="008D663E" w:rsidRPr="008D663E" w:rsidRDefault="008D663E" w:rsidP="008D663E">
      <w:pPr>
        <w:numPr>
          <w:ilvl w:val="0"/>
          <w:numId w:val="26"/>
        </w:numPr>
      </w:pPr>
      <w:r w:rsidRPr="008D663E">
        <w:t>Mã hóa tin nhắn từ Alice đến Bob: data = SKbob(PKbob(data))</w:t>
      </w:r>
    </w:p>
    <w:p w14:paraId="4F0091CF" w14:textId="77777777" w:rsidR="008D663E" w:rsidRPr="008D663E" w:rsidRDefault="008D663E" w:rsidP="008D663E">
      <w:r w:rsidRPr="008D663E">
        <w:rPr>
          <w:b/>
          <w:bCs/>
        </w:rPr>
        <w:t>Hành động của Bob</w:t>
      </w:r>
    </w:p>
    <w:p w14:paraId="63E69D32" w14:textId="77777777" w:rsidR="008D663E" w:rsidRPr="008D663E" w:rsidRDefault="008D663E" w:rsidP="008D663E">
      <w:pPr>
        <w:numPr>
          <w:ilvl w:val="0"/>
          <w:numId w:val="27"/>
        </w:numPr>
      </w:pPr>
      <w:r w:rsidRPr="008D663E">
        <w:lastRenderedPageBreak/>
        <w:t>Ký tin nhắn cho Bob bởi Alice: [data, data ? = PKalice(SKalice(data)) Kiểm tra bởi Bob ] = [data, SKalice(data)] Gửi bởi Alice</w:t>
      </w:r>
    </w:p>
    <w:p w14:paraId="21296FB1" w14:textId="77777777" w:rsidR="008D663E" w:rsidRPr="008D663E" w:rsidRDefault="008D663E" w:rsidP="008D663E">
      <w:r w:rsidRPr="008D663E">
        <w:rPr>
          <w:b/>
          <w:bCs/>
        </w:rPr>
        <w:t>Băm bảo mật</w:t>
      </w:r>
    </w:p>
    <w:p w14:paraId="4DAE9BB0" w14:textId="77777777" w:rsidR="008D663E" w:rsidRPr="008D663E" w:rsidRDefault="008D663E" w:rsidP="008D663E">
      <w:r w:rsidRPr="008D663E">
        <w:rPr>
          <w:b/>
          <w:bCs/>
        </w:rPr>
        <w:t>Mục tiêu thiết kế</w:t>
      </w:r>
    </w:p>
    <w:p w14:paraId="3E97863B" w14:textId="77777777" w:rsidR="008D663E" w:rsidRPr="008D663E" w:rsidRDefault="008D663E" w:rsidP="008D663E">
      <w:r w:rsidRPr="008D663E">
        <w:t>Trong thực tế, chúng ta sử dụng các hàm băm bảo mật: H(data) trả về một chuỗi có độ dài cố định.</w:t>
      </w:r>
    </w:p>
    <w:p w14:paraId="5605505C" w14:textId="77777777" w:rsidR="008D663E" w:rsidRPr="008D663E" w:rsidRDefault="008D663E" w:rsidP="008D663E">
      <w:pPr>
        <w:numPr>
          <w:ilvl w:val="0"/>
          <w:numId w:val="28"/>
        </w:numPr>
      </w:pPr>
      <w:r w:rsidRPr="008D663E">
        <w:t>Bất kỳ thay đổi nào từ data thành data</w:t>
      </w:r>
      <w:r w:rsidRPr="008D663E">
        <w:rPr>
          <w:rFonts w:ascii="Cambria Math" w:hAnsi="Cambria Math" w:cs="Cambria Math"/>
        </w:rPr>
        <w:t>∗</w:t>
      </w:r>
      <w:r w:rsidRPr="008D663E">
        <w:t xml:space="preserve"> sẽ dẫn đến một chuỗi hoàn toàn khác H(data</w:t>
      </w:r>
      <w:r w:rsidRPr="008D663E">
        <w:rPr>
          <w:rFonts w:ascii="Cambria Math" w:hAnsi="Cambria Math" w:cs="Cambria Math"/>
        </w:rPr>
        <w:t>∗</w:t>
      </w:r>
      <w:r w:rsidRPr="008D663E">
        <w:t>).</w:t>
      </w:r>
    </w:p>
    <w:p w14:paraId="24E8CBD7" w14:textId="77777777" w:rsidR="008D663E" w:rsidRPr="008D663E" w:rsidRDefault="008D663E" w:rsidP="008D663E">
      <w:pPr>
        <w:numPr>
          <w:ilvl w:val="0"/>
          <w:numId w:val="28"/>
        </w:numPr>
      </w:pPr>
      <w:r w:rsidRPr="008D663E">
        <w:t>Với một giá trị băm, không thể tìm ra dữ liệu gốc trong thực tế.</w:t>
      </w:r>
    </w:p>
    <w:p w14:paraId="11E0B899" w14:textId="77777777" w:rsidR="008D663E" w:rsidRPr="008D663E" w:rsidRDefault="008D663E" w:rsidP="008D663E">
      <w:r w:rsidRPr="008D663E">
        <w:rPr>
          <w:b/>
          <w:bCs/>
        </w:rPr>
        <w:t>Chữ ký số thực tế</w:t>
      </w:r>
    </w:p>
    <w:p w14:paraId="027B042B" w14:textId="37DF3C02" w:rsidR="004B32BE" w:rsidRPr="008D663E" w:rsidRDefault="008D663E" w:rsidP="004B32BE">
      <w:pPr>
        <w:rPr>
          <w:lang w:val="vi-VN"/>
        </w:rPr>
      </w:pPr>
      <w:r w:rsidRPr="008D663E">
        <w:t>Ký tin nhắn cho Bob bởi Alice: [data, H(data) ? = PKalice(sgn) Kiểm tra bởi Bob ] = [data, H, sgn = SKalice(H(data))] Gửi bởi Alice</w:t>
      </w:r>
    </w:p>
    <w:p w14:paraId="0B20EDD6" w14:textId="77777777" w:rsidR="004B32BE" w:rsidRPr="004B32BE" w:rsidRDefault="004B32BE" w:rsidP="004B32BE">
      <w:pPr>
        <w:rPr>
          <w:lang w:val="vi-VN"/>
        </w:rPr>
      </w:pPr>
    </w:p>
    <w:p w14:paraId="6829AC30" w14:textId="5378D18F" w:rsidR="004F3297" w:rsidRPr="00B34EAE" w:rsidRDefault="004F3297" w:rsidP="006051DD">
      <w:pPr>
        <w:rPr>
          <w:b/>
          <w:bCs/>
          <w:i/>
          <w:iCs/>
          <w:color w:val="FF0000"/>
          <w:sz w:val="32"/>
          <w:szCs w:val="32"/>
          <w:lang w:val="vi-VN"/>
        </w:rPr>
      </w:pPr>
      <w:r w:rsidRPr="00B34EAE">
        <w:rPr>
          <w:b/>
          <w:bCs/>
          <w:i/>
          <w:iCs/>
          <w:color w:val="FF0000"/>
          <w:sz w:val="32"/>
          <w:szCs w:val="32"/>
        </w:rPr>
        <w:t>1.2.6 Scalability</w:t>
      </w:r>
      <w:r w:rsidRPr="00B34EAE">
        <w:rPr>
          <w:b/>
          <w:bCs/>
          <w:i/>
          <w:iCs/>
          <w:color w:val="FF0000"/>
          <w:sz w:val="32"/>
          <w:szCs w:val="32"/>
          <w:lang w:val="vi-VN"/>
        </w:rPr>
        <w:t xml:space="preserve"> (Khả năng mở rộng)</w:t>
      </w:r>
    </w:p>
    <w:p w14:paraId="42B5F704" w14:textId="77777777" w:rsidR="00B908B6" w:rsidRDefault="00B908B6" w:rsidP="006051DD">
      <w:pPr>
        <w:rPr>
          <w:lang w:val="vi-VN"/>
        </w:rPr>
      </w:pPr>
    </w:p>
    <w:p w14:paraId="6E7AAE19" w14:textId="77777777" w:rsidR="00B908B6" w:rsidRDefault="00B908B6" w:rsidP="006051DD">
      <w:pPr>
        <w:rPr>
          <w:lang w:val="vi-VN"/>
        </w:rPr>
      </w:pPr>
    </w:p>
    <w:p w14:paraId="0D197CD2" w14:textId="77777777" w:rsidR="00B908B6" w:rsidRDefault="00B908B6" w:rsidP="006051DD">
      <w:pPr>
        <w:rPr>
          <w:lang w:val="vi-VN"/>
        </w:rPr>
      </w:pPr>
    </w:p>
    <w:p w14:paraId="291D09BC" w14:textId="77777777" w:rsidR="00B908B6" w:rsidRDefault="00B908B6" w:rsidP="006051DD">
      <w:pPr>
        <w:rPr>
          <w:lang w:val="vi-VN"/>
        </w:rPr>
      </w:pPr>
    </w:p>
    <w:p w14:paraId="548D4787" w14:textId="424FB8E7" w:rsidR="00EC19D0" w:rsidRPr="00EC19D0" w:rsidRDefault="00EC19D0" w:rsidP="00EC19D0">
      <w:pPr>
        <w:jc w:val="center"/>
        <w:rPr>
          <w:b/>
          <w:bCs/>
          <w:sz w:val="32"/>
          <w:szCs w:val="32"/>
          <w:lang w:val="vi-VN"/>
        </w:rPr>
      </w:pPr>
      <w:r w:rsidRPr="00EC19D0">
        <w:rPr>
          <w:b/>
          <w:bCs/>
          <w:sz w:val="32"/>
          <w:szCs w:val="32"/>
          <w:lang w:val="vi-VN"/>
        </w:rPr>
        <w:t>Phần Pitfalls</w:t>
      </w:r>
    </w:p>
    <w:p w14:paraId="0820F72D" w14:textId="77777777" w:rsidR="00EC19D0" w:rsidRDefault="00EC19D0" w:rsidP="00B908B6">
      <w:pPr>
        <w:rPr>
          <w:b/>
          <w:bCs/>
          <w:highlight w:val="yellow"/>
          <w:lang w:val="vi-VN"/>
        </w:rPr>
      </w:pPr>
    </w:p>
    <w:p w14:paraId="647B9EC4" w14:textId="4AFDDD56" w:rsidR="00441BF9" w:rsidRDefault="00441BF9" w:rsidP="00B908B6">
      <w:pPr>
        <w:rPr>
          <w:b/>
          <w:bCs/>
          <w:lang w:val="vi-VN"/>
        </w:rPr>
      </w:pPr>
      <w:r w:rsidRPr="00441BF9">
        <w:rPr>
          <w:b/>
          <w:bCs/>
          <w:highlight w:val="yellow"/>
          <w:lang w:val="vi-VN"/>
        </w:rPr>
        <w:t>Dịch sách cô</w:t>
      </w:r>
    </w:p>
    <w:p w14:paraId="2CA21A0D" w14:textId="49A8A7D3" w:rsidR="00441BF9" w:rsidRPr="00441BF9" w:rsidRDefault="00441BF9" w:rsidP="00441BF9">
      <w:pPr>
        <w:rPr>
          <w:lang w:val="vi-VN"/>
        </w:rPr>
      </w:pPr>
      <w:r>
        <w:t>Tuy nhiên, bằng cách tuân theo một số nguyên tắc thiết kế, các hệ thống phân tán có thể được phát triển để tuân thủ chặt chẽ các mục tiêu mà chúng tôi đã đề ra trong chương này. Hệ thống phân tán khác với phần mềm truyền thống vì các thành phần được phân tán trên một mạng lưới. Việc không tính đến sự phân tán này trong quá trình thiết kế là nguyên nhân khiến nhiều hệ thống trở nên phức tạp không cần thiết và dẫn đến các lỗi cần phải sửa chữa sau này. Peter Deutsch, khi làm việc tại Sun Microsystems, đã đưa ra những sai lầm này dưới dạng các giả định sai lầm mà nhiều người mắc phải khi phát triển ứng dụng phân tán lần đầu tiên:</w:t>
      </w:r>
    </w:p>
    <w:p w14:paraId="409EE7D9" w14:textId="25535927" w:rsidR="00441BF9" w:rsidRPr="00441BF9" w:rsidRDefault="00441BF9" w:rsidP="00441BF9">
      <w:pPr>
        <w:pStyle w:val="ListParagraph"/>
        <w:numPr>
          <w:ilvl w:val="0"/>
          <w:numId w:val="2"/>
        </w:numPr>
        <w:rPr>
          <w:lang w:val="vi-VN"/>
        </w:rPr>
      </w:pPr>
      <w:r>
        <w:t>Mạng lưới là đáng tin cậy</w:t>
      </w:r>
    </w:p>
    <w:p w14:paraId="1A4EFAE7" w14:textId="2525C323" w:rsidR="00441BF9" w:rsidRPr="00441BF9" w:rsidRDefault="00441BF9" w:rsidP="00441BF9">
      <w:pPr>
        <w:pStyle w:val="ListParagraph"/>
        <w:numPr>
          <w:ilvl w:val="0"/>
          <w:numId w:val="2"/>
        </w:numPr>
        <w:rPr>
          <w:lang w:val="vi-VN"/>
        </w:rPr>
      </w:pPr>
      <w:r>
        <w:t>Mạng lưới là an toàn</w:t>
      </w:r>
    </w:p>
    <w:p w14:paraId="01E5FD54" w14:textId="07B54CC7" w:rsidR="00441BF9" w:rsidRPr="00441BF9" w:rsidRDefault="00441BF9" w:rsidP="00441BF9">
      <w:pPr>
        <w:pStyle w:val="ListParagraph"/>
        <w:numPr>
          <w:ilvl w:val="0"/>
          <w:numId w:val="2"/>
        </w:numPr>
        <w:rPr>
          <w:lang w:val="vi-VN"/>
        </w:rPr>
      </w:pPr>
      <w:r>
        <w:t>Mạng lưới là đồng nhất</w:t>
      </w:r>
    </w:p>
    <w:p w14:paraId="3F1F5CC3" w14:textId="496F73BF" w:rsidR="00441BF9" w:rsidRPr="00441BF9" w:rsidRDefault="00441BF9" w:rsidP="00441BF9">
      <w:pPr>
        <w:pStyle w:val="ListParagraph"/>
        <w:numPr>
          <w:ilvl w:val="0"/>
          <w:numId w:val="2"/>
        </w:numPr>
        <w:rPr>
          <w:lang w:val="vi-VN"/>
        </w:rPr>
      </w:pPr>
      <w:r>
        <w:t>Cấu trúc liên kết không thay đổi</w:t>
      </w:r>
    </w:p>
    <w:p w14:paraId="1017485F" w14:textId="197233DC" w:rsidR="00441BF9" w:rsidRPr="00441BF9" w:rsidRDefault="00441BF9" w:rsidP="00441BF9">
      <w:pPr>
        <w:pStyle w:val="ListParagraph"/>
        <w:numPr>
          <w:ilvl w:val="0"/>
          <w:numId w:val="2"/>
        </w:numPr>
        <w:rPr>
          <w:lang w:val="vi-VN"/>
        </w:rPr>
      </w:pPr>
      <w:r>
        <w:t>Độ trễ bằng không</w:t>
      </w:r>
    </w:p>
    <w:p w14:paraId="00A836C6" w14:textId="421BF9A2" w:rsidR="00441BF9" w:rsidRPr="00441BF9" w:rsidRDefault="00441BF9" w:rsidP="00441BF9">
      <w:pPr>
        <w:pStyle w:val="ListParagraph"/>
        <w:numPr>
          <w:ilvl w:val="0"/>
          <w:numId w:val="2"/>
        </w:numPr>
        <w:rPr>
          <w:lang w:val="vi-VN"/>
        </w:rPr>
      </w:pPr>
      <w:r>
        <w:t>Băng thông là vô hạn</w:t>
      </w:r>
    </w:p>
    <w:p w14:paraId="3F076D6C" w14:textId="19EC13C4" w:rsidR="00441BF9" w:rsidRPr="00441BF9" w:rsidRDefault="00441BF9" w:rsidP="00441BF9">
      <w:pPr>
        <w:pStyle w:val="ListParagraph"/>
        <w:numPr>
          <w:ilvl w:val="0"/>
          <w:numId w:val="2"/>
        </w:numPr>
        <w:rPr>
          <w:lang w:val="vi-VN"/>
        </w:rPr>
      </w:pPr>
      <w:r>
        <w:t>Chi phí vận chuyển bằng không</w:t>
      </w:r>
    </w:p>
    <w:p w14:paraId="11420D6E" w14:textId="7D8F1B00" w:rsidR="00441BF9" w:rsidRPr="00441BF9" w:rsidRDefault="00441BF9" w:rsidP="00441BF9">
      <w:pPr>
        <w:pStyle w:val="ListParagraph"/>
        <w:numPr>
          <w:ilvl w:val="0"/>
          <w:numId w:val="2"/>
        </w:numPr>
      </w:pPr>
      <w:r>
        <w:t>Chỉ có một quản trị viên</w:t>
      </w:r>
    </w:p>
    <w:p w14:paraId="2E09DF39" w14:textId="77777777" w:rsidR="00441BF9" w:rsidRDefault="00441BF9" w:rsidP="00441BF9">
      <w:r>
        <w:lastRenderedPageBreak/>
        <w:t>Lưu ý cách những giả định này liên quan đến các thuộc tính độc đáo của hệ thống phân tán: độ tin cậy, bảo mật, tính không đồng nhất và cấu trúc liên kết của mạng; độ trễ và băng thông; chi phí vận chuyển; và cuối cùng là các miền quản trị. Khi phát triển các ứng dụng không phân tán, hầu hết các vấn đề này có thể sẽ không xuất hiện.</w:t>
      </w:r>
    </w:p>
    <w:p w14:paraId="4BC55244" w14:textId="77777777" w:rsidR="00441BF9" w:rsidRDefault="00441BF9" w:rsidP="00441BF9"/>
    <w:p w14:paraId="72887055" w14:textId="6BF1DC42" w:rsidR="00441BF9" w:rsidRPr="00441BF9" w:rsidRDefault="00441BF9" w:rsidP="00441BF9">
      <w:r>
        <w:t>Hầu hết các nguyên tắc mà chúng tôi thảo luận trong cuốn sách này liên quan trực tiếp đến những giả định này. Trong mọi trường hợp, chúng tôi sẽ thảo luận về các giải pháp cho các vấn đề gây ra bởi thực tế rằng một hoặc nhiều giả định là sai. Ví dụ, mạng lưới đáng tin cậy đơn giản là không tồn tại và dẫn đến việc không thể đạt được tính minh bạch về lỗi. Chúng tôi dành cả một chương để giải quyết thực tế rằng giao tiếp qua mạng vốn dĩ không an toàn. Chúng tôi đã lập luận rằng các hệ thống phân tán cần phải mở và tính đến tính không đồng nhất. Tương tự, khi thảo luận về việc sao chép để giải quyết các vấn đề về khả năng mở rộng, chúng tôi thực chất đang giải quyết các vấn đề về độ trễ và băng thông. Chúng tôi cũng sẽ đề cập đến các vấn đề quản lý tại nhiều điểm khác nhau trong cuốn sách này.</w:t>
      </w:r>
    </w:p>
    <w:p w14:paraId="3D1D525B" w14:textId="77777777" w:rsidR="00441BF9" w:rsidRDefault="00441BF9" w:rsidP="00B908B6">
      <w:pPr>
        <w:rPr>
          <w:b/>
          <w:bCs/>
          <w:lang w:val="vi-VN"/>
        </w:rPr>
      </w:pPr>
    </w:p>
    <w:p w14:paraId="06C57710" w14:textId="720B7891" w:rsidR="00B908B6" w:rsidRPr="00B908B6" w:rsidRDefault="00B908B6" w:rsidP="00B908B6">
      <w:pPr>
        <w:rPr>
          <w:b/>
          <w:bCs/>
          <w:lang w:val="vi-VN"/>
        </w:rPr>
      </w:pPr>
      <w:r w:rsidRPr="00B908B6">
        <w:rPr>
          <w:b/>
          <w:bCs/>
        </w:rPr>
        <w:t>Developing distributed systems: Pitfalls</w:t>
      </w:r>
      <w:r>
        <w:rPr>
          <w:b/>
          <w:bCs/>
          <w:lang w:val="vi-VN"/>
        </w:rPr>
        <w:t xml:space="preserve"> (</w:t>
      </w:r>
      <w:r w:rsidRPr="00B908B6">
        <w:rPr>
          <w:b/>
          <w:bCs/>
        </w:rPr>
        <w:t xml:space="preserve">Phát triển hệ thống phân tán: </w:t>
      </w:r>
      <w:r w:rsidRPr="0095142F">
        <w:rPr>
          <w:b/>
          <w:bCs/>
          <w:highlight w:val="yellow"/>
        </w:rPr>
        <w:t>Những cạm bẫy</w:t>
      </w:r>
      <w:r w:rsidRPr="0095142F">
        <w:rPr>
          <w:b/>
          <w:bCs/>
          <w:highlight w:val="yellow"/>
          <w:lang w:val="vi-VN"/>
        </w:rPr>
        <w:t>)</w:t>
      </w:r>
    </w:p>
    <w:p w14:paraId="5F61A2D7" w14:textId="77777777" w:rsidR="00B908B6" w:rsidRDefault="00B908B6" w:rsidP="00B908B6">
      <w:pPr>
        <w:rPr>
          <w:lang w:val="vi-VN"/>
        </w:rPr>
      </w:pPr>
      <w:r w:rsidRPr="00B908B6">
        <w:rPr>
          <w:b/>
          <w:bCs/>
        </w:rPr>
        <w:t>Quan sát</w:t>
      </w:r>
      <w:r w:rsidRPr="00B908B6">
        <w:t xml:space="preserve"> </w:t>
      </w:r>
    </w:p>
    <w:p w14:paraId="59463E6F" w14:textId="77777777" w:rsidR="00B908B6" w:rsidRPr="00B908B6" w:rsidRDefault="00B908B6" w:rsidP="00B908B6">
      <w:pPr>
        <w:pStyle w:val="ListParagraph"/>
        <w:numPr>
          <w:ilvl w:val="0"/>
          <w:numId w:val="1"/>
        </w:numPr>
        <w:ind w:left="426"/>
      </w:pPr>
      <w:r w:rsidRPr="00B908B6">
        <w:t xml:space="preserve">Nhiều hệ thống phân tán phức tạp không cần thiết, do những sai lầm cần phải sửa chữa sau này. Nhiều giả định sai lầm thường được đưa ra. </w:t>
      </w:r>
    </w:p>
    <w:p w14:paraId="71500671" w14:textId="2C9E8AF9" w:rsidR="00B908B6" w:rsidRPr="00B908B6" w:rsidRDefault="00B908B6" w:rsidP="00B908B6">
      <w:r w:rsidRPr="00B908B6">
        <w:rPr>
          <w:b/>
          <w:bCs/>
        </w:rPr>
        <w:t>Những giả định sai lầm (và thường ẩn giấu)</w:t>
      </w:r>
    </w:p>
    <w:p w14:paraId="26141DDB" w14:textId="77777777" w:rsidR="00B908B6" w:rsidRPr="00B908B6" w:rsidRDefault="00B908B6" w:rsidP="00B908B6">
      <w:pPr>
        <w:numPr>
          <w:ilvl w:val="0"/>
          <w:numId w:val="3"/>
        </w:numPr>
      </w:pPr>
      <w:r w:rsidRPr="00B908B6">
        <w:t>Mạng lưới là đáng tin cậy</w:t>
      </w:r>
    </w:p>
    <w:p w14:paraId="6CCA1753" w14:textId="77777777" w:rsidR="00B908B6" w:rsidRPr="00B908B6" w:rsidRDefault="00B908B6" w:rsidP="00B908B6">
      <w:pPr>
        <w:numPr>
          <w:ilvl w:val="0"/>
          <w:numId w:val="3"/>
        </w:numPr>
      </w:pPr>
      <w:r w:rsidRPr="00B908B6">
        <w:t>Mạng lưới là an toàn</w:t>
      </w:r>
    </w:p>
    <w:p w14:paraId="1FEDB0E8" w14:textId="77777777" w:rsidR="00B908B6" w:rsidRPr="00B908B6" w:rsidRDefault="00B908B6" w:rsidP="00B908B6">
      <w:pPr>
        <w:numPr>
          <w:ilvl w:val="0"/>
          <w:numId w:val="3"/>
        </w:numPr>
      </w:pPr>
      <w:r w:rsidRPr="00B908B6">
        <w:t>Mạng lưới là đồng nhất</w:t>
      </w:r>
    </w:p>
    <w:p w14:paraId="7CA88187" w14:textId="77777777" w:rsidR="00B908B6" w:rsidRPr="00B908B6" w:rsidRDefault="00B908B6" w:rsidP="00B908B6">
      <w:pPr>
        <w:numPr>
          <w:ilvl w:val="0"/>
          <w:numId w:val="3"/>
        </w:numPr>
      </w:pPr>
      <w:r w:rsidRPr="00B908B6">
        <w:t>Cấu trúc liên kết không thay đổi</w:t>
      </w:r>
    </w:p>
    <w:p w14:paraId="677E22A9" w14:textId="77777777" w:rsidR="00B908B6" w:rsidRPr="00B908B6" w:rsidRDefault="00B908B6" w:rsidP="00B908B6">
      <w:pPr>
        <w:numPr>
          <w:ilvl w:val="0"/>
          <w:numId w:val="3"/>
        </w:numPr>
      </w:pPr>
      <w:r w:rsidRPr="00B908B6">
        <w:t>Độ trễ bằng không</w:t>
      </w:r>
    </w:p>
    <w:p w14:paraId="6D0488BB" w14:textId="77777777" w:rsidR="00B908B6" w:rsidRPr="00B908B6" w:rsidRDefault="00B908B6" w:rsidP="00B908B6">
      <w:pPr>
        <w:numPr>
          <w:ilvl w:val="0"/>
          <w:numId w:val="3"/>
        </w:numPr>
      </w:pPr>
      <w:r w:rsidRPr="00B908B6">
        <w:t>Băng thông là vô hạn</w:t>
      </w:r>
    </w:p>
    <w:p w14:paraId="61FE57E1" w14:textId="77777777" w:rsidR="00B908B6" w:rsidRPr="00B908B6" w:rsidRDefault="00B908B6" w:rsidP="00B908B6">
      <w:pPr>
        <w:numPr>
          <w:ilvl w:val="0"/>
          <w:numId w:val="3"/>
        </w:numPr>
      </w:pPr>
      <w:r w:rsidRPr="00B908B6">
        <w:t>Chi phí vận chuyển bằng không</w:t>
      </w:r>
    </w:p>
    <w:p w14:paraId="757E4CF2" w14:textId="77777777" w:rsidR="00B908B6" w:rsidRPr="00B908B6" w:rsidRDefault="00B908B6" w:rsidP="00B908B6">
      <w:pPr>
        <w:numPr>
          <w:ilvl w:val="0"/>
          <w:numId w:val="3"/>
        </w:numPr>
      </w:pPr>
      <w:r w:rsidRPr="00B908B6">
        <w:t>Chỉ có một quản trị viên</w:t>
      </w:r>
    </w:p>
    <w:p w14:paraId="7C2C27F5" w14:textId="77777777" w:rsidR="00B908B6" w:rsidRDefault="00B908B6" w:rsidP="006051DD"/>
    <w:p w14:paraId="03687073" w14:textId="3171C4D5" w:rsidR="00CF79BB" w:rsidRDefault="00CF79BB" w:rsidP="006051DD">
      <w:pPr>
        <w:rPr>
          <w:lang w:val="vi-VN"/>
        </w:rPr>
      </w:pPr>
      <w:r>
        <w:t>*** Giải</w:t>
      </w:r>
      <w:r>
        <w:rPr>
          <w:lang w:val="vi-VN"/>
        </w:rPr>
        <w:t xml:space="preserve"> thích</w:t>
      </w:r>
    </w:p>
    <w:p w14:paraId="1B66646D" w14:textId="77777777" w:rsidR="00CF79BB" w:rsidRPr="00CF79BB" w:rsidRDefault="00CF79BB" w:rsidP="00CF79BB">
      <w:pPr>
        <w:rPr>
          <w:b/>
          <w:bCs/>
        </w:rPr>
      </w:pPr>
      <w:r w:rsidRPr="00CF79BB">
        <w:rPr>
          <w:b/>
          <w:bCs/>
        </w:rPr>
        <w:t>Ngụy biện 1: Mạng đáng tin cậy</w:t>
      </w:r>
    </w:p>
    <w:p w14:paraId="42277174" w14:textId="77777777" w:rsidR="00CF79BB" w:rsidRPr="00CF79BB" w:rsidRDefault="00CF79BB" w:rsidP="00CF79BB">
      <w:r w:rsidRPr="00CF79BB">
        <w:t>Sai lầm nghiêm trọng nhất trong các mạng chạy hệ thống phân tán là niềm tin rằng mạng sẽ luôn hoạt động mà không có bất kỳ vấn đề nào.</w:t>
      </w:r>
    </w:p>
    <w:p w14:paraId="7E385065" w14:textId="77777777" w:rsidR="00CF79BB" w:rsidRPr="00CF79BB" w:rsidRDefault="00CF79BB" w:rsidP="00CF79BB">
      <w:pPr>
        <w:numPr>
          <w:ilvl w:val="0"/>
          <w:numId w:val="4"/>
        </w:numPr>
      </w:pPr>
      <w:r w:rsidRPr="00CF79BB">
        <w:lastRenderedPageBreak/>
        <w:t>Mạng vốn dễ bị tổn thương trước nhiều lỗi khác nhau, chẳng hạn như mất gói tin, chậm trễ và mất kết nối. Những tình trạng này có thể do sự cố phần cứng, sự cố phần mềm hoặc gián đoạn vật lý.</w:t>
      </w:r>
    </w:p>
    <w:p w14:paraId="51712A0D" w14:textId="77777777" w:rsidR="00CF79BB" w:rsidRPr="00CF79BB" w:rsidRDefault="00CF79BB" w:rsidP="00CF79BB">
      <w:pPr>
        <w:numPr>
          <w:ilvl w:val="0"/>
          <w:numId w:val="5"/>
        </w:numPr>
      </w:pPr>
      <w:r w:rsidRPr="00CF79BB">
        <w:t>Việc điều chỉnh một cơ chế linh hoạt, đáng tin cậy và có các tính năng thử lại và </w:t>
      </w:r>
      <w:hyperlink r:id="rId5" w:tgtFrame="_blank" w:history="1">
        <w:r w:rsidRPr="00CF79BB">
          <w:rPr>
            <w:rStyle w:val="Hyperlink"/>
          </w:rPr>
          <w:t>dự phòng</w:t>
        </w:r>
      </w:hyperlink>
      <w:r w:rsidRPr="00CF79BB">
        <w:t> phù hợp vì lý do tương tự là giải pháp duy nhất để giảm thiểu rủi ro.</w:t>
      </w:r>
    </w:p>
    <w:p w14:paraId="08FA6C7C" w14:textId="071DED69" w:rsidR="00CF79BB" w:rsidRPr="00CF79BB" w:rsidRDefault="00CF79BB" w:rsidP="00CF79BB">
      <w:pPr>
        <w:rPr>
          <w:b/>
          <w:bCs/>
        </w:rPr>
      </w:pPr>
      <w:r w:rsidRPr="00CF79BB">
        <w:rPr>
          <w:b/>
          <w:bCs/>
        </w:rPr>
        <w:t xml:space="preserve">Ngụy biện </w:t>
      </w:r>
      <w:r>
        <w:rPr>
          <w:b/>
          <w:bCs/>
        </w:rPr>
        <w:t>2</w:t>
      </w:r>
      <w:r w:rsidRPr="00CF79BB">
        <w:rPr>
          <w:b/>
          <w:bCs/>
        </w:rPr>
        <w:t>: Mạng an toàn</w:t>
      </w:r>
    </w:p>
    <w:p w14:paraId="0A207AB6" w14:textId="77777777" w:rsidR="00CF79BB" w:rsidRPr="00CF79BB" w:rsidRDefault="00CF79BB" w:rsidP="00CF79BB">
      <w:r w:rsidRPr="00CF79BB">
        <w:t>Mạng được cho là an toàn nhưng vẫn có thể gây ra lỗ hổng trong hệ thống triển khai các nút hoặc không bảo vệ chúng khỏi những mối đe dọa nghiêm trọng nhất.</w:t>
      </w:r>
    </w:p>
    <w:p w14:paraId="1B104B4C" w14:textId="77777777" w:rsidR="00CF79BB" w:rsidRPr="00CF79BB" w:rsidRDefault="00CF79BB" w:rsidP="00CF79BB">
      <w:pPr>
        <w:numPr>
          <w:ilvl w:val="0"/>
          <w:numId w:val="6"/>
        </w:numPr>
      </w:pPr>
      <w:r w:rsidRPr="00CF79BB">
        <w:t>Mạng lưới truyền thông có thể bị khai thác, xâm phạm và trở thành mục tiêu tấn công của những tác nhân không thân thiện.</w:t>
      </w:r>
    </w:p>
    <w:p w14:paraId="2C27B050" w14:textId="53F02A45" w:rsidR="00CF79BB" w:rsidRPr="00CF79BB" w:rsidRDefault="00CF79BB" w:rsidP="006051DD">
      <w:pPr>
        <w:numPr>
          <w:ilvl w:val="0"/>
          <w:numId w:val="7"/>
        </w:numPr>
      </w:pPr>
      <w:r w:rsidRPr="00CF79BB">
        <w:t>Đảm bảo an ninh mạng bao gồm việc áp dụng các công nghệ mã hóa, xác thực và ủy quyền, cũng như cung cấp dịch vụ kiểm tra bảo mật và vá lỗi để duy trì tính toàn vẹn và bí mật của dữ liệu.</w:t>
      </w:r>
    </w:p>
    <w:p w14:paraId="164B93FA" w14:textId="5B6A6601" w:rsidR="00CF79BB" w:rsidRPr="00CF79BB" w:rsidRDefault="00CF79BB" w:rsidP="00CF79BB">
      <w:pPr>
        <w:rPr>
          <w:b/>
          <w:bCs/>
        </w:rPr>
      </w:pPr>
      <w:r w:rsidRPr="00CF79BB">
        <w:rPr>
          <w:b/>
          <w:bCs/>
        </w:rPr>
        <w:t xml:space="preserve">Ngụy biện </w:t>
      </w:r>
      <w:r>
        <w:rPr>
          <w:b/>
          <w:bCs/>
        </w:rPr>
        <w:t>3</w:t>
      </w:r>
      <w:r w:rsidRPr="00CF79BB">
        <w:rPr>
          <w:b/>
          <w:bCs/>
        </w:rPr>
        <w:t>: Mạng là đồng nhất</w:t>
      </w:r>
    </w:p>
    <w:p w14:paraId="6C78A30D" w14:textId="77777777" w:rsidR="00CF79BB" w:rsidRPr="00CF79BB" w:rsidRDefault="00CF79BB" w:rsidP="00CF79BB">
      <w:r w:rsidRPr="00CF79BB">
        <w:t>Mạng thường được xây dựng từ nhiều thành phần khác nhau, có thể khác nhau về cách cấu hình, vận hành và hiệu suất.</w:t>
      </w:r>
    </w:p>
    <w:p w14:paraId="6B1423A1" w14:textId="77777777" w:rsidR="00CF79BB" w:rsidRPr="00CF79BB" w:rsidRDefault="00CF79BB" w:rsidP="00CF79BB">
      <w:pPr>
        <w:numPr>
          <w:ilvl w:val="0"/>
          <w:numId w:val="8"/>
        </w:numPr>
      </w:pPr>
      <w:r w:rsidRPr="00CF79BB">
        <w:t>Việc thiết kế các hệ thống với giả định tính đồng nhất hoàn toàn có thể dẫn đến nhiều vấn đề về hiệu suất và khả năng nén chặt.</w:t>
      </w:r>
    </w:p>
    <w:p w14:paraId="7EA7C5B4" w14:textId="77777777" w:rsidR="00CF79BB" w:rsidRPr="00CF79BB" w:rsidRDefault="00CF79BB" w:rsidP="00CF79BB">
      <w:pPr>
        <w:numPr>
          <w:ilvl w:val="0"/>
          <w:numId w:val="9"/>
        </w:numPr>
      </w:pPr>
      <w:r w:rsidRPr="00CF79BB">
        <w:t>Điều cần thiết đối với các thiết kế dựa trên nền tảng đa dạng về tính linh hoạt và khả năng thích ứng của hệ thống là đảm bảo tính mạnh mẽ trong trường hợp hệ thống phân tán.</w:t>
      </w:r>
    </w:p>
    <w:p w14:paraId="3E44E2F2" w14:textId="75C7E0EF" w:rsidR="00CF79BB" w:rsidRPr="00CF79BB" w:rsidRDefault="00CF79BB" w:rsidP="00CF79BB">
      <w:pPr>
        <w:rPr>
          <w:b/>
          <w:bCs/>
        </w:rPr>
      </w:pPr>
      <w:r w:rsidRPr="00CF79BB">
        <w:rPr>
          <w:b/>
          <w:bCs/>
        </w:rPr>
        <w:t xml:space="preserve">Ngụy biện </w:t>
      </w:r>
      <w:r>
        <w:rPr>
          <w:b/>
          <w:bCs/>
        </w:rPr>
        <w:t>4</w:t>
      </w:r>
      <w:r w:rsidRPr="00CF79BB">
        <w:rPr>
          <w:b/>
          <w:bCs/>
        </w:rPr>
        <w:t>: Cấu trúc không thay đổi</w:t>
      </w:r>
    </w:p>
    <w:p w14:paraId="73C3289D" w14:textId="77777777" w:rsidR="00CF79BB" w:rsidRPr="00CF79BB" w:rsidRDefault="00CF79BB" w:rsidP="00CF79BB">
      <w:r w:rsidRPr="00CF79BB">
        <w:t>Cấu trúc mạng, biểu diễn vị trí của các thực thể khác nhau trong mạng, không phải là một phần tử biệt lập.</w:t>
      </w:r>
    </w:p>
    <w:p w14:paraId="20FA12E9" w14:textId="77777777" w:rsidR="00CF79BB" w:rsidRPr="00CF79BB" w:rsidRDefault="00CF79BB" w:rsidP="00CF79BB">
      <w:pPr>
        <w:numPr>
          <w:ilvl w:val="0"/>
          <w:numId w:val="10"/>
        </w:numPr>
      </w:pPr>
      <w:r w:rsidRPr="00CF79BB">
        <w:t>Việc thêm các nút mới, sửa đổi các nút hiện có hoặc thay đổi cấu hình là những sự cố thường xuyên xảy ra.</w:t>
      </w:r>
    </w:p>
    <w:p w14:paraId="43AADDA0" w14:textId="0AB2BCAB" w:rsidR="00CD64EC" w:rsidRPr="00CD64EC" w:rsidRDefault="00CF79BB" w:rsidP="00CD64EC">
      <w:pPr>
        <w:numPr>
          <w:ilvl w:val="0"/>
          <w:numId w:val="11"/>
        </w:numPr>
      </w:pPr>
      <w:r w:rsidRPr="00CF79BB">
        <w:t>Hệ thống có xu hướng xử lý các cấu trúc tạm thời bằng các kỹ thuật định tuyến, </w:t>
      </w:r>
      <w:hyperlink r:id="rId6" w:tgtFrame="_blank" w:history="1">
        <w:r w:rsidRPr="00CF79BB">
          <w:rPr>
            <w:rStyle w:val="Hyperlink"/>
          </w:rPr>
          <w:t>cân bằng tải</w:t>
        </w:r>
      </w:hyperlink>
      <w:r w:rsidRPr="00CF79BB">
        <w:t> và tự phục hồi, giúp duy trì hệ thống ở chế độ hiệu suất và độ tin cậy tối ưu.</w:t>
      </w:r>
    </w:p>
    <w:p w14:paraId="73E8ABB5" w14:textId="38C95818" w:rsidR="00CD64EC" w:rsidRPr="00CD64EC" w:rsidRDefault="00CD64EC" w:rsidP="00CD64EC">
      <w:pPr>
        <w:rPr>
          <w:b/>
          <w:bCs/>
        </w:rPr>
      </w:pPr>
      <w:r w:rsidRPr="00CD64EC">
        <w:rPr>
          <w:b/>
          <w:bCs/>
        </w:rPr>
        <w:t xml:space="preserve">Ngụy biện </w:t>
      </w:r>
      <w:r>
        <w:rPr>
          <w:b/>
          <w:bCs/>
        </w:rPr>
        <w:t>5</w:t>
      </w:r>
      <w:r w:rsidRPr="00CD64EC">
        <w:rPr>
          <w:b/>
          <w:bCs/>
        </w:rPr>
        <w:t>: Chi phí vận chuyển bằng 0</w:t>
      </w:r>
    </w:p>
    <w:p w14:paraId="4010299A" w14:textId="77777777" w:rsidR="00CD64EC" w:rsidRDefault="00CD64EC" w:rsidP="00CD64EC">
      <w:pPr>
        <w:rPr>
          <w:lang w:val="vi-VN"/>
        </w:rPr>
      </w:pPr>
      <w:r w:rsidRPr="00CD64EC">
        <w:t>Không cẩn thận với vị trí dữ liệu có thể dẫn đến bù trừ quá mức và kém hiệu quả. Chi phí truyền tải phát sinh từ việc sử dụng băng thông mạng và mức tiêu thụ điện năng là những yếu tố cần được tính đến trong thiết kế hệ thống. Việc sắp xếp hợp lý lưu lượng dữ liệu, cắt giảm chi phí vô nghĩa và cơ sở hạ tầng thân thiện với tài nguyên là những yếu tố chính trong việc quản lý tốt chi phí vận chuyển.</w:t>
      </w:r>
    </w:p>
    <w:p w14:paraId="4E8D48A0" w14:textId="08B962D6" w:rsidR="00DB4C94" w:rsidRPr="00DB4C94" w:rsidRDefault="00DB4C94" w:rsidP="00DB4C94">
      <w:pPr>
        <w:rPr>
          <w:b/>
          <w:bCs/>
        </w:rPr>
      </w:pPr>
      <w:r w:rsidRPr="00CD64EC">
        <w:rPr>
          <w:b/>
          <w:bCs/>
        </w:rPr>
        <w:t xml:space="preserve">Ngụy biện </w:t>
      </w:r>
      <w:r>
        <w:rPr>
          <w:b/>
          <w:bCs/>
        </w:rPr>
        <w:t>6</w:t>
      </w:r>
      <w:r w:rsidRPr="00DB4C94">
        <w:rPr>
          <w:b/>
          <w:bCs/>
        </w:rPr>
        <w:t>: Băng thông là vô hạn</w:t>
      </w:r>
    </w:p>
    <w:p w14:paraId="1D280A0E" w14:textId="77777777" w:rsidR="00DB4C94" w:rsidRPr="00DB4C94" w:rsidRDefault="00DB4C94" w:rsidP="00DB4C94">
      <w:r w:rsidRPr="00DB4C94">
        <w:lastRenderedPageBreak/>
        <w:t>Ngược lại, băng thông không giới hạn chỉ có thể kết nối được một số ít khách hàng đầu tiên vì khi nó phủ sóng đến toàn bộ thị trấn, người tiêu dùng đã nhận được sản phẩm rồi.</w:t>
      </w:r>
    </w:p>
    <w:p w14:paraId="24166C17" w14:textId="77777777" w:rsidR="00DB4C94" w:rsidRPr="00DB4C94" w:rsidRDefault="00DB4C94" w:rsidP="00DB4C94">
      <w:pPr>
        <w:numPr>
          <w:ilvl w:val="0"/>
          <w:numId w:val="12"/>
        </w:numPr>
      </w:pPr>
      <w:r w:rsidRPr="00DB4C94">
        <w:t>Trên toàn thế giới, băng thông là lượng dữ liệu có thể được truyền trong cùng một khoảng thời gian qua đường dẫn mạng. Trong trường hợp các ứng dụng có nhịp độ cao, nó có thể là yếu tố giới hạn tốc độ.</w:t>
      </w:r>
    </w:p>
    <w:p w14:paraId="0E751850" w14:textId="7C606429" w:rsidR="00DB4C94" w:rsidRPr="00CD64EC" w:rsidRDefault="00DB4C94" w:rsidP="00CD64EC">
      <w:pPr>
        <w:numPr>
          <w:ilvl w:val="0"/>
          <w:numId w:val="13"/>
        </w:numPr>
      </w:pPr>
      <w:r w:rsidRPr="00DB4C94">
        <w:t>Các yếu tố quản lý băng thông có liên quan tập trung vào nén, mã hóa dữ liệu và ưu tiên dữ liệu là yếu tố cơ bản đối với hiệu suất của hệ thống.</w:t>
      </w:r>
    </w:p>
    <w:p w14:paraId="5C40F8CF" w14:textId="77777777" w:rsidR="00DB4C94" w:rsidRPr="00DB4C94" w:rsidRDefault="00DB4C94" w:rsidP="00DB4C94">
      <w:pPr>
        <w:rPr>
          <w:b/>
          <w:bCs/>
        </w:rPr>
      </w:pPr>
      <w:r w:rsidRPr="00DB4C94">
        <w:rPr>
          <w:b/>
          <w:bCs/>
        </w:rPr>
        <w:t>Ngụy biện 7: Chi phí vận chuyển bằng 0</w:t>
      </w:r>
    </w:p>
    <w:p w14:paraId="43960D4B" w14:textId="77777777" w:rsidR="00DB4C94" w:rsidRDefault="00DB4C94" w:rsidP="00DB4C94">
      <w:pPr>
        <w:rPr>
          <w:lang w:val="vi-VN"/>
        </w:rPr>
      </w:pPr>
      <w:r w:rsidRPr="00DB4C94">
        <w:t>Không cẩn thận với vị trí dữ liệu có thể dẫn đến bù trừ quá mức và kém hiệu quả. Chi phí truyền tải phát sinh từ việc sử dụng băng thông mạng và mức tiêu thụ điện năng là những yếu tố cần được tính đến trong thiết kế hệ thống. Việc sắp xếp hợp lý lưu lượng dữ liệu, cắt giảm chi phí vô nghĩa và cơ sở hạ tầng thân thiện với tài nguyên là những yếu tố chính trong việc quản lý tốt chi phí vận chuyển.</w:t>
      </w:r>
    </w:p>
    <w:p w14:paraId="61B70FE8" w14:textId="30AF137B" w:rsidR="00DB4C94" w:rsidRPr="00DB4C94" w:rsidRDefault="00DB4C94" w:rsidP="00DB4C94">
      <w:pPr>
        <w:rPr>
          <w:b/>
          <w:bCs/>
        </w:rPr>
      </w:pPr>
      <w:r w:rsidRPr="00DB4C94">
        <w:rPr>
          <w:b/>
          <w:bCs/>
        </w:rPr>
        <w:t xml:space="preserve">Ngụy biện </w:t>
      </w:r>
      <w:r>
        <w:rPr>
          <w:b/>
          <w:bCs/>
        </w:rPr>
        <w:t>8</w:t>
      </w:r>
      <w:r w:rsidRPr="00DB4C94">
        <w:rPr>
          <w:b/>
          <w:bCs/>
        </w:rPr>
        <w:t>: Chỉ có một người quản lý</w:t>
      </w:r>
    </w:p>
    <w:p w14:paraId="46EA26C6" w14:textId="77777777" w:rsidR="00DB4C94" w:rsidRPr="00DB4C94" w:rsidRDefault="00DB4C94" w:rsidP="00DB4C94">
      <w:r w:rsidRPr="00DB4C94">
        <w:t>Ý tưởng có một trung tâm điều khiển chịu trách nhiệm triển khai hệ thống phi tập trung trên toàn quốc là không thực tế.</w:t>
      </w:r>
    </w:p>
    <w:p w14:paraId="1FDE5E90" w14:textId="77777777" w:rsidR="00DB4C94" w:rsidRPr="00DB4C94" w:rsidRDefault="00DB4C94" w:rsidP="00DB4C94">
      <w:pPr>
        <w:numPr>
          <w:ilvl w:val="0"/>
          <w:numId w:val="14"/>
        </w:numPr>
      </w:pPr>
      <w:r w:rsidRPr="00DB4C94">
        <w:t>Các hệ thống phân tán thường hoạt động trên nhiều vùng lãnh thổ hành chính và không thể có chính sách và hoạt động quản lý thống nhất liên quan đến tất cả các hệ thống.</w:t>
      </w:r>
    </w:p>
    <w:p w14:paraId="30DE6B9E" w14:textId="77777777" w:rsidR="00DB4C94" w:rsidRPr="00DB4C94" w:rsidRDefault="00DB4C94" w:rsidP="00DB4C94">
      <w:pPr>
        <w:numPr>
          <w:ilvl w:val="0"/>
          <w:numId w:val="15"/>
        </w:numPr>
      </w:pPr>
      <w:r w:rsidRPr="00DB4C94">
        <w:t>Những lĩnh vực này cần được phối hợp, tạo ra các kênh truyền thông rõ ràng, các giao thức thống nhất và các cấu trúc lãnh đạo chung.</w:t>
      </w:r>
    </w:p>
    <w:p w14:paraId="09CB7C7B" w14:textId="77777777" w:rsidR="00CF79BB" w:rsidRPr="00335165" w:rsidRDefault="00CF79BB" w:rsidP="006051DD">
      <w:pPr>
        <w:rPr>
          <w:lang w:val="vi-VN"/>
        </w:rPr>
      </w:pPr>
    </w:p>
    <w:p w14:paraId="0A4E84D6" w14:textId="43BCBBC2" w:rsidR="00B908B6" w:rsidRDefault="00CF79BB" w:rsidP="006051DD">
      <w:pPr>
        <w:rPr>
          <w:lang w:val="vi-VN"/>
        </w:rPr>
      </w:pPr>
      <w:r>
        <w:rPr>
          <w:noProof/>
        </w:rPr>
        <w:lastRenderedPageBreak/>
        <w:drawing>
          <wp:inline distT="0" distB="0" distL="0" distR="0" wp14:anchorId="1550DD20" wp14:editId="32F04983">
            <wp:extent cx="6108700" cy="4369214"/>
            <wp:effectExtent l="0" t="0" r="6350" b="0"/>
            <wp:docPr id="689285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2183" cy="4378858"/>
                    </a:xfrm>
                    <a:prstGeom prst="rect">
                      <a:avLst/>
                    </a:prstGeom>
                    <a:noFill/>
                  </pic:spPr>
                </pic:pic>
              </a:graphicData>
            </a:graphic>
          </wp:inline>
        </w:drawing>
      </w:r>
    </w:p>
    <w:p w14:paraId="19B4E03D" w14:textId="77777777" w:rsidR="00CF79BB" w:rsidRPr="00CF79BB" w:rsidRDefault="00CF79BB" w:rsidP="006051DD"/>
    <w:p w14:paraId="3EF8865E" w14:textId="052F4D75" w:rsidR="006051DD" w:rsidRPr="006051DD" w:rsidRDefault="006051DD" w:rsidP="006051DD">
      <w:pPr>
        <w:rPr>
          <w:lang w:val="vi-VN"/>
        </w:rPr>
      </w:pPr>
      <w:r w:rsidRPr="006051DD">
        <w:rPr>
          <w:lang w:val="vi-VN"/>
        </w:rPr>
        <w:br w:type="page"/>
      </w:r>
    </w:p>
    <w:p w14:paraId="07DFC805" w14:textId="77777777" w:rsidR="006C32B8" w:rsidRPr="006C32B8" w:rsidRDefault="006C32B8">
      <w:pPr>
        <w:rPr>
          <w:lang w:val="vi-VN"/>
        </w:rPr>
      </w:pPr>
    </w:p>
    <w:sectPr w:rsidR="006C32B8" w:rsidRPr="006C32B8" w:rsidSect="00375C3F">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63615"/>
    <w:multiLevelType w:val="multilevel"/>
    <w:tmpl w:val="2A3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169CB"/>
    <w:multiLevelType w:val="multilevel"/>
    <w:tmpl w:val="B574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581E"/>
    <w:multiLevelType w:val="multilevel"/>
    <w:tmpl w:val="7EC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9006B"/>
    <w:multiLevelType w:val="multilevel"/>
    <w:tmpl w:val="49D8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A21B0"/>
    <w:multiLevelType w:val="multilevel"/>
    <w:tmpl w:val="2618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73AD6"/>
    <w:multiLevelType w:val="hybridMultilevel"/>
    <w:tmpl w:val="69FE932A"/>
    <w:lvl w:ilvl="0" w:tplc="74B4BE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53315"/>
    <w:multiLevelType w:val="multilevel"/>
    <w:tmpl w:val="D7A2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3011AA"/>
    <w:multiLevelType w:val="multilevel"/>
    <w:tmpl w:val="A45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207DE"/>
    <w:multiLevelType w:val="multilevel"/>
    <w:tmpl w:val="EAA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7B0761"/>
    <w:multiLevelType w:val="multilevel"/>
    <w:tmpl w:val="69F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778B4"/>
    <w:multiLevelType w:val="multilevel"/>
    <w:tmpl w:val="B34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A2671"/>
    <w:multiLevelType w:val="multilevel"/>
    <w:tmpl w:val="CBF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253277"/>
    <w:multiLevelType w:val="multilevel"/>
    <w:tmpl w:val="93A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44497"/>
    <w:multiLevelType w:val="multilevel"/>
    <w:tmpl w:val="3726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202103"/>
    <w:multiLevelType w:val="multilevel"/>
    <w:tmpl w:val="330E2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46EF9"/>
    <w:multiLevelType w:val="multilevel"/>
    <w:tmpl w:val="493C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F43942"/>
    <w:multiLevelType w:val="multilevel"/>
    <w:tmpl w:val="D2C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708E9"/>
    <w:multiLevelType w:val="multilevel"/>
    <w:tmpl w:val="FCA4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351EE"/>
    <w:multiLevelType w:val="multilevel"/>
    <w:tmpl w:val="E1586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6A4696"/>
    <w:multiLevelType w:val="multilevel"/>
    <w:tmpl w:val="3778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C31F51"/>
    <w:multiLevelType w:val="multilevel"/>
    <w:tmpl w:val="3AD6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43082F"/>
    <w:multiLevelType w:val="multilevel"/>
    <w:tmpl w:val="5DE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
  </w:num>
  <w:num w:numId="4">
    <w:abstractNumId w:val="0"/>
    <w:lvlOverride w:ilvl="0">
      <w:startOverride w:val="1"/>
    </w:lvlOverride>
  </w:num>
  <w:num w:numId="5">
    <w:abstractNumId w:val="0"/>
    <w:lvlOverride w:ilvl="0">
      <w:startOverride w:val="2"/>
    </w:lvlOverride>
  </w:num>
  <w:num w:numId="6">
    <w:abstractNumId w:val="19"/>
    <w:lvlOverride w:ilvl="0">
      <w:startOverride w:val="1"/>
    </w:lvlOverride>
  </w:num>
  <w:num w:numId="7">
    <w:abstractNumId w:val="19"/>
    <w:lvlOverride w:ilvl="0">
      <w:startOverride w:val="2"/>
    </w:lvlOverride>
  </w:num>
  <w:num w:numId="8">
    <w:abstractNumId w:val="8"/>
    <w:lvlOverride w:ilvl="0">
      <w:startOverride w:val="1"/>
    </w:lvlOverride>
  </w:num>
  <w:num w:numId="9">
    <w:abstractNumId w:val="8"/>
    <w:lvlOverride w:ilvl="0">
      <w:startOverride w:val="2"/>
    </w:lvlOverride>
  </w:num>
  <w:num w:numId="10">
    <w:abstractNumId w:val="20"/>
    <w:lvlOverride w:ilvl="0">
      <w:startOverride w:val="1"/>
    </w:lvlOverride>
  </w:num>
  <w:num w:numId="11">
    <w:abstractNumId w:val="20"/>
    <w:lvlOverride w:ilvl="0">
      <w:startOverride w:val="2"/>
    </w:lvlOverride>
  </w:num>
  <w:num w:numId="12">
    <w:abstractNumId w:val="11"/>
    <w:lvlOverride w:ilvl="0">
      <w:startOverride w:val="1"/>
    </w:lvlOverride>
  </w:num>
  <w:num w:numId="13">
    <w:abstractNumId w:val="11"/>
    <w:lvlOverride w:ilvl="0">
      <w:startOverride w:val="2"/>
    </w:lvlOverride>
  </w:num>
  <w:num w:numId="14">
    <w:abstractNumId w:val="6"/>
    <w:lvlOverride w:ilvl="0">
      <w:startOverride w:val="1"/>
    </w:lvlOverride>
  </w:num>
  <w:num w:numId="15">
    <w:abstractNumId w:val="6"/>
    <w:lvlOverride w:ilvl="0">
      <w:startOverride w:val="2"/>
    </w:lvlOverride>
  </w:num>
  <w:num w:numId="16">
    <w:abstractNumId w:val="15"/>
  </w:num>
  <w:num w:numId="17">
    <w:abstractNumId w:val="17"/>
  </w:num>
  <w:num w:numId="18">
    <w:abstractNumId w:val="21"/>
  </w:num>
  <w:num w:numId="19">
    <w:abstractNumId w:val="18"/>
  </w:num>
  <w:num w:numId="20">
    <w:abstractNumId w:val="9"/>
  </w:num>
  <w:num w:numId="21">
    <w:abstractNumId w:val="7"/>
  </w:num>
  <w:num w:numId="22">
    <w:abstractNumId w:val="14"/>
  </w:num>
  <w:num w:numId="23">
    <w:abstractNumId w:val="3"/>
  </w:num>
  <w:num w:numId="24">
    <w:abstractNumId w:val="2"/>
  </w:num>
  <w:num w:numId="25">
    <w:abstractNumId w:val="12"/>
  </w:num>
  <w:num w:numId="26">
    <w:abstractNumId w:val="4"/>
  </w:num>
  <w:num w:numId="27">
    <w:abstractNumId w:val="1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2B8"/>
    <w:rsid w:val="000D704D"/>
    <w:rsid w:val="000E3381"/>
    <w:rsid w:val="00100F45"/>
    <w:rsid w:val="00151E71"/>
    <w:rsid w:val="00335165"/>
    <w:rsid w:val="00375C3F"/>
    <w:rsid w:val="003C6EDF"/>
    <w:rsid w:val="00441BF9"/>
    <w:rsid w:val="00465FA2"/>
    <w:rsid w:val="00492A2E"/>
    <w:rsid w:val="004B32BE"/>
    <w:rsid w:val="004E6401"/>
    <w:rsid w:val="004F3297"/>
    <w:rsid w:val="005A2D42"/>
    <w:rsid w:val="006051DD"/>
    <w:rsid w:val="00631E22"/>
    <w:rsid w:val="00697205"/>
    <w:rsid w:val="006C32B8"/>
    <w:rsid w:val="006C65AD"/>
    <w:rsid w:val="00715E57"/>
    <w:rsid w:val="007C52F4"/>
    <w:rsid w:val="007F3742"/>
    <w:rsid w:val="008D663E"/>
    <w:rsid w:val="00940353"/>
    <w:rsid w:val="0095142F"/>
    <w:rsid w:val="009B08A8"/>
    <w:rsid w:val="00B33BBA"/>
    <w:rsid w:val="00B34EAE"/>
    <w:rsid w:val="00B46031"/>
    <w:rsid w:val="00B908B6"/>
    <w:rsid w:val="00CD64EC"/>
    <w:rsid w:val="00CF79BB"/>
    <w:rsid w:val="00D93A70"/>
    <w:rsid w:val="00DB4C94"/>
    <w:rsid w:val="00E300BB"/>
    <w:rsid w:val="00EA1ACD"/>
    <w:rsid w:val="00EC19D0"/>
    <w:rsid w:val="00F0782C"/>
    <w:rsid w:val="00F525A9"/>
    <w:rsid w:val="00FD5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64B6"/>
  <w15:chartTrackingRefBased/>
  <w15:docId w15:val="{F97BE528-8601-4D18-A331-CE83069F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6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51DD"/>
    <w:pPr>
      <w:ind w:left="720"/>
      <w:contextualSpacing/>
    </w:pPr>
  </w:style>
  <w:style w:type="character" w:styleId="Hyperlink">
    <w:name w:val="Hyperlink"/>
    <w:basedOn w:val="DefaultParagraphFont"/>
    <w:uiPriority w:val="99"/>
    <w:unhideWhenUsed/>
    <w:rsid w:val="00CF79BB"/>
    <w:rPr>
      <w:color w:val="0563C1" w:themeColor="hyperlink"/>
      <w:u w:val="single"/>
    </w:rPr>
  </w:style>
  <w:style w:type="character" w:customStyle="1" w:styleId="UnresolvedMention">
    <w:name w:val="Unresolved Mention"/>
    <w:basedOn w:val="DefaultParagraphFont"/>
    <w:uiPriority w:val="99"/>
    <w:semiHidden/>
    <w:unhideWhenUsed/>
    <w:rsid w:val="00CF7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0234">
      <w:bodyDiv w:val="1"/>
      <w:marLeft w:val="0"/>
      <w:marRight w:val="0"/>
      <w:marTop w:val="0"/>
      <w:marBottom w:val="0"/>
      <w:divBdr>
        <w:top w:val="none" w:sz="0" w:space="0" w:color="auto"/>
        <w:left w:val="none" w:sz="0" w:space="0" w:color="auto"/>
        <w:bottom w:val="none" w:sz="0" w:space="0" w:color="auto"/>
        <w:right w:val="none" w:sz="0" w:space="0" w:color="auto"/>
      </w:divBdr>
    </w:div>
    <w:div w:id="47650862">
      <w:bodyDiv w:val="1"/>
      <w:marLeft w:val="0"/>
      <w:marRight w:val="0"/>
      <w:marTop w:val="0"/>
      <w:marBottom w:val="0"/>
      <w:divBdr>
        <w:top w:val="none" w:sz="0" w:space="0" w:color="auto"/>
        <w:left w:val="none" w:sz="0" w:space="0" w:color="auto"/>
        <w:bottom w:val="none" w:sz="0" w:space="0" w:color="auto"/>
        <w:right w:val="none" w:sz="0" w:space="0" w:color="auto"/>
      </w:divBdr>
    </w:div>
    <w:div w:id="82458726">
      <w:bodyDiv w:val="1"/>
      <w:marLeft w:val="0"/>
      <w:marRight w:val="0"/>
      <w:marTop w:val="0"/>
      <w:marBottom w:val="0"/>
      <w:divBdr>
        <w:top w:val="none" w:sz="0" w:space="0" w:color="auto"/>
        <w:left w:val="none" w:sz="0" w:space="0" w:color="auto"/>
        <w:bottom w:val="none" w:sz="0" w:space="0" w:color="auto"/>
        <w:right w:val="none" w:sz="0" w:space="0" w:color="auto"/>
      </w:divBdr>
    </w:div>
    <w:div w:id="84691836">
      <w:bodyDiv w:val="1"/>
      <w:marLeft w:val="0"/>
      <w:marRight w:val="0"/>
      <w:marTop w:val="0"/>
      <w:marBottom w:val="0"/>
      <w:divBdr>
        <w:top w:val="none" w:sz="0" w:space="0" w:color="auto"/>
        <w:left w:val="none" w:sz="0" w:space="0" w:color="auto"/>
        <w:bottom w:val="none" w:sz="0" w:space="0" w:color="auto"/>
        <w:right w:val="none" w:sz="0" w:space="0" w:color="auto"/>
      </w:divBdr>
    </w:div>
    <w:div w:id="240336477">
      <w:bodyDiv w:val="1"/>
      <w:marLeft w:val="0"/>
      <w:marRight w:val="0"/>
      <w:marTop w:val="0"/>
      <w:marBottom w:val="0"/>
      <w:divBdr>
        <w:top w:val="none" w:sz="0" w:space="0" w:color="auto"/>
        <w:left w:val="none" w:sz="0" w:space="0" w:color="auto"/>
        <w:bottom w:val="none" w:sz="0" w:space="0" w:color="auto"/>
        <w:right w:val="none" w:sz="0" w:space="0" w:color="auto"/>
      </w:divBdr>
    </w:div>
    <w:div w:id="411467725">
      <w:bodyDiv w:val="1"/>
      <w:marLeft w:val="0"/>
      <w:marRight w:val="0"/>
      <w:marTop w:val="0"/>
      <w:marBottom w:val="0"/>
      <w:divBdr>
        <w:top w:val="none" w:sz="0" w:space="0" w:color="auto"/>
        <w:left w:val="none" w:sz="0" w:space="0" w:color="auto"/>
        <w:bottom w:val="none" w:sz="0" w:space="0" w:color="auto"/>
        <w:right w:val="none" w:sz="0" w:space="0" w:color="auto"/>
      </w:divBdr>
    </w:div>
    <w:div w:id="465050939">
      <w:bodyDiv w:val="1"/>
      <w:marLeft w:val="0"/>
      <w:marRight w:val="0"/>
      <w:marTop w:val="0"/>
      <w:marBottom w:val="0"/>
      <w:divBdr>
        <w:top w:val="none" w:sz="0" w:space="0" w:color="auto"/>
        <w:left w:val="none" w:sz="0" w:space="0" w:color="auto"/>
        <w:bottom w:val="none" w:sz="0" w:space="0" w:color="auto"/>
        <w:right w:val="none" w:sz="0" w:space="0" w:color="auto"/>
      </w:divBdr>
    </w:div>
    <w:div w:id="477693542">
      <w:bodyDiv w:val="1"/>
      <w:marLeft w:val="0"/>
      <w:marRight w:val="0"/>
      <w:marTop w:val="0"/>
      <w:marBottom w:val="0"/>
      <w:divBdr>
        <w:top w:val="none" w:sz="0" w:space="0" w:color="auto"/>
        <w:left w:val="none" w:sz="0" w:space="0" w:color="auto"/>
        <w:bottom w:val="none" w:sz="0" w:space="0" w:color="auto"/>
        <w:right w:val="none" w:sz="0" w:space="0" w:color="auto"/>
      </w:divBdr>
    </w:div>
    <w:div w:id="561185361">
      <w:bodyDiv w:val="1"/>
      <w:marLeft w:val="0"/>
      <w:marRight w:val="0"/>
      <w:marTop w:val="0"/>
      <w:marBottom w:val="0"/>
      <w:divBdr>
        <w:top w:val="none" w:sz="0" w:space="0" w:color="auto"/>
        <w:left w:val="none" w:sz="0" w:space="0" w:color="auto"/>
        <w:bottom w:val="none" w:sz="0" w:space="0" w:color="auto"/>
        <w:right w:val="none" w:sz="0" w:space="0" w:color="auto"/>
      </w:divBdr>
      <w:divsChild>
        <w:div w:id="182407126">
          <w:marLeft w:val="0"/>
          <w:marRight w:val="0"/>
          <w:marTop w:val="0"/>
          <w:marBottom w:val="0"/>
          <w:divBdr>
            <w:top w:val="none" w:sz="0" w:space="0" w:color="auto"/>
            <w:left w:val="none" w:sz="0" w:space="0" w:color="auto"/>
            <w:bottom w:val="none" w:sz="0" w:space="0" w:color="auto"/>
            <w:right w:val="none" w:sz="0" w:space="0" w:color="auto"/>
          </w:divBdr>
          <w:divsChild>
            <w:div w:id="1518736866">
              <w:marLeft w:val="0"/>
              <w:marRight w:val="0"/>
              <w:marTop w:val="0"/>
              <w:marBottom w:val="0"/>
              <w:divBdr>
                <w:top w:val="none" w:sz="0" w:space="0" w:color="auto"/>
                <w:left w:val="none" w:sz="0" w:space="0" w:color="auto"/>
                <w:bottom w:val="none" w:sz="0" w:space="0" w:color="auto"/>
                <w:right w:val="none" w:sz="0" w:space="0" w:color="auto"/>
              </w:divBdr>
              <w:divsChild>
                <w:div w:id="18672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6501">
          <w:marLeft w:val="0"/>
          <w:marRight w:val="0"/>
          <w:marTop w:val="0"/>
          <w:marBottom w:val="0"/>
          <w:divBdr>
            <w:top w:val="none" w:sz="0" w:space="0" w:color="auto"/>
            <w:left w:val="none" w:sz="0" w:space="0" w:color="auto"/>
            <w:bottom w:val="none" w:sz="0" w:space="0" w:color="auto"/>
            <w:right w:val="none" w:sz="0" w:space="0" w:color="auto"/>
          </w:divBdr>
          <w:divsChild>
            <w:div w:id="10468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318">
      <w:bodyDiv w:val="1"/>
      <w:marLeft w:val="0"/>
      <w:marRight w:val="0"/>
      <w:marTop w:val="0"/>
      <w:marBottom w:val="0"/>
      <w:divBdr>
        <w:top w:val="none" w:sz="0" w:space="0" w:color="auto"/>
        <w:left w:val="none" w:sz="0" w:space="0" w:color="auto"/>
        <w:bottom w:val="none" w:sz="0" w:space="0" w:color="auto"/>
        <w:right w:val="none" w:sz="0" w:space="0" w:color="auto"/>
      </w:divBdr>
    </w:div>
    <w:div w:id="682172624">
      <w:bodyDiv w:val="1"/>
      <w:marLeft w:val="0"/>
      <w:marRight w:val="0"/>
      <w:marTop w:val="0"/>
      <w:marBottom w:val="0"/>
      <w:divBdr>
        <w:top w:val="none" w:sz="0" w:space="0" w:color="auto"/>
        <w:left w:val="none" w:sz="0" w:space="0" w:color="auto"/>
        <w:bottom w:val="none" w:sz="0" w:space="0" w:color="auto"/>
        <w:right w:val="none" w:sz="0" w:space="0" w:color="auto"/>
      </w:divBdr>
    </w:div>
    <w:div w:id="766773232">
      <w:bodyDiv w:val="1"/>
      <w:marLeft w:val="0"/>
      <w:marRight w:val="0"/>
      <w:marTop w:val="0"/>
      <w:marBottom w:val="0"/>
      <w:divBdr>
        <w:top w:val="none" w:sz="0" w:space="0" w:color="auto"/>
        <w:left w:val="none" w:sz="0" w:space="0" w:color="auto"/>
        <w:bottom w:val="none" w:sz="0" w:space="0" w:color="auto"/>
        <w:right w:val="none" w:sz="0" w:space="0" w:color="auto"/>
      </w:divBdr>
      <w:divsChild>
        <w:div w:id="449595855">
          <w:marLeft w:val="0"/>
          <w:marRight w:val="0"/>
          <w:marTop w:val="0"/>
          <w:marBottom w:val="0"/>
          <w:divBdr>
            <w:top w:val="none" w:sz="0" w:space="0" w:color="auto"/>
            <w:left w:val="none" w:sz="0" w:space="0" w:color="auto"/>
            <w:bottom w:val="none" w:sz="0" w:space="0" w:color="auto"/>
            <w:right w:val="none" w:sz="0" w:space="0" w:color="auto"/>
          </w:divBdr>
          <w:divsChild>
            <w:div w:id="6743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6716">
      <w:bodyDiv w:val="1"/>
      <w:marLeft w:val="0"/>
      <w:marRight w:val="0"/>
      <w:marTop w:val="0"/>
      <w:marBottom w:val="0"/>
      <w:divBdr>
        <w:top w:val="none" w:sz="0" w:space="0" w:color="auto"/>
        <w:left w:val="none" w:sz="0" w:space="0" w:color="auto"/>
        <w:bottom w:val="none" w:sz="0" w:space="0" w:color="auto"/>
        <w:right w:val="none" w:sz="0" w:space="0" w:color="auto"/>
      </w:divBdr>
    </w:div>
    <w:div w:id="810903700">
      <w:bodyDiv w:val="1"/>
      <w:marLeft w:val="0"/>
      <w:marRight w:val="0"/>
      <w:marTop w:val="0"/>
      <w:marBottom w:val="0"/>
      <w:divBdr>
        <w:top w:val="none" w:sz="0" w:space="0" w:color="auto"/>
        <w:left w:val="none" w:sz="0" w:space="0" w:color="auto"/>
        <w:bottom w:val="none" w:sz="0" w:space="0" w:color="auto"/>
        <w:right w:val="none" w:sz="0" w:space="0" w:color="auto"/>
      </w:divBdr>
    </w:div>
    <w:div w:id="817570808">
      <w:bodyDiv w:val="1"/>
      <w:marLeft w:val="0"/>
      <w:marRight w:val="0"/>
      <w:marTop w:val="0"/>
      <w:marBottom w:val="0"/>
      <w:divBdr>
        <w:top w:val="none" w:sz="0" w:space="0" w:color="auto"/>
        <w:left w:val="none" w:sz="0" w:space="0" w:color="auto"/>
        <w:bottom w:val="none" w:sz="0" w:space="0" w:color="auto"/>
        <w:right w:val="none" w:sz="0" w:space="0" w:color="auto"/>
      </w:divBdr>
    </w:div>
    <w:div w:id="831455950">
      <w:bodyDiv w:val="1"/>
      <w:marLeft w:val="0"/>
      <w:marRight w:val="0"/>
      <w:marTop w:val="0"/>
      <w:marBottom w:val="0"/>
      <w:divBdr>
        <w:top w:val="none" w:sz="0" w:space="0" w:color="auto"/>
        <w:left w:val="none" w:sz="0" w:space="0" w:color="auto"/>
        <w:bottom w:val="none" w:sz="0" w:space="0" w:color="auto"/>
        <w:right w:val="none" w:sz="0" w:space="0" w:color="auto"/>
      </w:divBdr>
      <w:divsChild>
        <w:div w:id="1660815679">
          <w:marLeft w:val="0"/>
          <w:marRight w:val="0"/>
          <w:marTop w:val="0"/>
          <w:marBottom w:val="0"/>
          <w:divBdr>
            <w:top w:val="none" w:sz="0" w:space="0" w:color="auto"/>
            <w:left w:val="none" w:sz="0" w:space="0" w:color="auto"/>
            <w:bottom w:val="none" w:sz="0" w:space="0" w:color="auto"/>
            <w:right w:val="none" w:sz="0" w:space="0" w:color="auto"/>
          </w:divBdr>
          <w:divsChild>
            <w:div w:id="14429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4921">
      <w:bodyDiv w:val="1"/>
      <w:marLeft w:val="0"/>
      <w:marRight w:val="0"/>
      <w:marTop w:val="0"/>
      <w:marBottom w:val="0"/>
      <w:divBdr>
        <w:top w:val="none" w:sz="0" w:space="0" w:color="auto"/>
        <w:left w:val="none" w:sz="0" w:space="0" w:color="auto"/>
        <w:bottom w:val="none" w:sz="0" w:space="0" w:color="auto"/>
        <w:right w:val="none" w:sz="0" w:space="0" w:color="auto"/>
      </w:divBdr>
    </w:div>
    <w:div w:id="1031996494">
      <w:bodyDiv w:val="1"/>
      <w:marLeft w:val="0"/>
      <w:marRight w:val="0"/>
      <w:marTop w:val="0"/>
      <w:marBottom w:val="0"/>
      <w:divBdr>
        <w:top w:val="none" w:sz="0" w:space="0" w:color="auto"/>
        <w:left w:val="none" w:sz="0" w:space="0" w:color="auto"/>
        <w:bottom w:val="none" w:sz="0" w:space="0" w:color="auto"/>
        <w:right w:val="none" w:sz="0" w:space="0" w:color="auto"/>
      </w:divBdr>
      <w:divsChild>
        <w:div w:id="505481969">
          <w:marLeft w:val="0"/>
          <w:marRight w:val="0"/>
          <w:marTop w:val="0"/>
          <w:marBottom w:val="0"/>
          <w:divBdr>
            <w:top w:val="none" w:sz="0" w:space="0" w:color="auto"/>
            <w:left w:val="none" w:sz="0" w:space="0" w:color="auto"/>
            <w:bottom w:val="none" w:sz="0" w:space="0" w:color="auto"/>
            <w:right w:val="none" w:sz="0" w:space="0" w:color="auto"/>
          </w:divBdr>
          <w:divsChild>
            <w:div w:id="1053503002">
              <w:marLeft w:val="0"/>
              <w:marRight w:val="0"/>
              <w:marTop w:val="0"/>
              <w:marBottom w:val="0"/>
              <w:divBdr>
                <w:top w:val="none" w:sz="0" w:space="0" w:color="auto"/>
                <w:left w:val="none" w:sz="0" w:space="0" w:color="auto"/>
                <w:bottom w:val="none" w:sz="0" w:space="0" w:color="auto"/>
                <w:right w:val="none" w:sz="0" w:space="0" w:color="auto"/>
              </w:divBdr>
            </w:div>
          </w:divsChild>
        </w:div>
        <w:div w:id="1076710770">
          <w:marLeft w:val="0"/>
          <w:marRight w:val="0"/>
          <w:marTop w:val="0"/>
          <w:marBottom w:val="0"/>
          <w:divBdr>
            <w:top w:val="none" w:sz="0" w:space="0" w:color="auto"/>
            <w:left w:val="none" w:sz="0" w:space="0" w:color="auto"/>
            <w:bottom w:val="none" w:sz="0" w:space="0" w:color="auto"/>
            <w:right w:val="none" w:sz="0" w:space="0" w:color="auto"/>
          </w:divBdr>
          <w:divsChild>
            <w:div w:id="182396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8438">
      <w:bodyDiv w:val="1"/>
      <w:marLeft w:val="0"/>
      <w:marRight w:val="0"/>
      <w:marTop w:val="0"/>
      <w:marBottom w:val="0"/>
      <w:divBdr>
        <w:top w:val="none" w:sz="0" w:space="0" w:color="auto"/>
        <w:left w:val="none" w:sz="0" w:space="0" w:color="auto"/>
        <w:bottom w:val="none" w:sz="0" w:space="0" w:color="auto"/>
        <w:right w:val="none" w:sz="0" w:space="0" w:color="auto"/>
      </w:divBdr>
    </w:div>
    <w:div w:id="1098284597">
      <w:bodyDiv w:val="1"/>
      <w:marLeft w:val="0"/>
      <w:marRight w:val="0"/>
      <w:marTop w:val="0"/>
      <w:marBottom w:val="0"/>
      <w:divBdr>
        <w:top w:val="none" w:sz="0" w:space="0" w:color="auto"/>
        <w:left w:val="none" w:sz="0" w:space="0" w:color="auto"/>
        <w:bottom w:val="none" w:sz="0" w:space="0" w:color="auto"/>
        <w:right w:val="none" w:sz="0" w:space="0" w:color="auto"/>
      </w:divBdr>
    </w:div>
    <w:div w:id="1164248021">
      <w:bodyDiv w:val="1"/>
      <w:marLeft w:val="0"/>
      <w:marRight w:val="0"/>
      <w:marTop w:val="0"/>
      <w:marBottom w:val="0"/>
      <w:divBdr>
        <w:top w:val="none" w:sz="0" w:space="0" w:color="auto"/>
        <w:left w:val="none" w:sz="0" w:space="0" w:color="auto"/>
        <w:bottom w:val="none" w:sz="0" w:space="0" w:color="auto"/>
        <w:right w:val="none" w:sz="0" w:space="0" w:color="auto"/>
      </w:divBdr>
    </w:div>
    <w:div w:id="1187447429">
      <w:bodyDiv w:val="1"/>
      <w:marLeft w:val="0"/>
      <w:marRight w:val="0"/>
      <w:marTop w:val="0"/>
      <w:marBottom w:val="0"/>
      <w:divBdr>
        <w:top w:val="none" w:sz="0" w:space="0" w:color="auto"/>
        <w:left w:val="none" w:sz="0" w:space="0" w:color="auto"/>
        <w:bottom w:val="none" w:sz="0" w:space="0" w:color="auto"/>
        <w:right w:val="none" w:sz="0" w:space="0" w:color="auto"/>
      </w:divBdr>
    </w:div>
    <w:div w:id="1192642424">
      <w:bodyDiv w:val="1"/>
      <w:marLeft w:val="0"/>
      <w:marRight w:val="0"/>
      <w:marTop w:val="0"/>
      <w:marBottom w:val="0"/>
      <w:divBdr>
        <w:top w:val="none" w:sz="0" w:space="0" w:color="auto"/>
        <w:left w:val="none" w:sz="0" w:space="0" w:color="auto"/>
        <w:bottom w:val="none" w:sz="0" w:space="0" w:color="auto"/>
        <w:right w:val="none" w:sz="0" w:space="0" w:color="auto"/>
      </w:divBdr>
    </w:div>
    <w:div w:id="1198664211">
      <w:bodyDiv w:val="1"/>
      <w:marLeft w:val="0"/>
      <w:marRight w:val="0"/>
      <w:marTop w:val="0"/>
      <w:marBottom w:val="0"/>
      <w:divBdr>
        <w:top w:val="none" w:sz="0" w:space="0" w:color="auto"/>
        <w:left w:val="none" w:sz="0" w:space="0" w:color="auto"/>
        <w:bottom w:val="none" w:sz="0" w:space="0" w:color="auto"/>
        <w:right w:val="none" w:sz="0" w:space="0" w:color="auto"/>
      </w:divBdr>
    </w:div>
    <w:div w:id="1324553669">
      <w:bodyDiv w:val="1"/>
      <w:marLeft w:val="0"/>
      <w:marRight w:val="0"/>
      <w:marTop w:val="0"/>
      <w:marBottom w:val="0"/>
      <w:divBdr>
        <w:top w:val="none" w:sz="0" w:space="0" w:color="auto"/>
        <w:left w:val="none" w:sz="0" w:space="0" w:color="auto"/>
        <w:bottom w:val="none" w:sz="0" w:space="0" w:color="auto"/>
        <w:right w:val="none" w:sz="0" w:space="0" w:color="auto"/>
      </w:divBdr>
    </w:div>
    <w:div w:id="1325014114">
      <w:bodyDiv w:val="1"/>
      <w:marLeft w:val="0"/>
      <w:marRight w:val="0"/>
      <w:marTop w:val="0"/>
      <w:marBottom w:val="0"/>
      <w:divBdr>
        <w:top w:val="none" w:sz="0" w:space="0" w:color="auto"/>
        <w:left w:val="none" w:sz="0" w:space="0" w:color="auto"/>
        <w:bottom w:val="none" w:sz="0" w:space="0" w:color="auto"/>
        <w:right w:val="none" w:sz="0" w:space="0" w:color="auto"/>
      </w:divBdr>
      <w:divsChild>
        <w:div w:id="2013028441">
          <w:marLeft w:val="0"/>
          <w:marRight w:val="0"/>
          <w:marTop w:val="0"/>
          <w:marBottom w:val="0"/>
          <w:divBdr>
            <w:top w:val="none" w:sz="0" w:space="0" w:color="auto"/>
            <w:left w:val="none" w:sz="0" w:space="0" w:color="auto"/>
            <w:bottom w:val="none" w:sz="0" w:space="0" w:color="auto"/>
            <w:right w:val="none" w:sz="0" w:space="0" w:color="auto"/>
          </w:divBdr>
          <w:divsChild>
            <w:div w:id="1948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31280">
      <w:bodyDiv w:val="1"/>
      <w:marLeft w:val="0"/>
      <w:marRight w:val="0"/>
      <w:marTop w:val="0"/>
      <w:marBottom w:val="0"/>
      <w:divBdr>
        <w:top w:val="none" w:sz="0" w:space="0" w:color="auto"/>
        <w:left w:val="none" w:sz="0" w:space="0" w:color="auto"/>
        <w:bottom w:val="none" w:sz="0" w:space="0" w:color="auto"/>
        <w:right w:val="none" w:sz="0" w:space="0" w:color="auto"/>
      </w:divBdr>
    </w:div>
    <w:div w:id="1351296019">
      <w:bodyDiv w:val="1"/>
      <w:marLeft w:val="0"/>
      <w:marRight w:val="0"/>
      <w:marTop w:val="0"/>
      <w:marBottom w:val="0"/>
      <w:divBdr>
        <w:top w:val="none" w:sz="0" w:space="0" w:color="auto"/>
        <w:left w:val="none" w:sz="0" w:space="0" w:color="auto"/>
        <w:bottom w:val="none" w:sz="0" w:space="0" w:color="auto"/>
        <w:right w:val="none" w:sz="0" w:space="0" w:color="auto"/>
      </w:divBdr>
    </w:div>
    <w:div w:id="1459369651">
      <w:bodyDiv w:val="1"/>
      <w:marLeft w:val="0"/>
      <w:marRight w:val="0"/>
      <w:marTop w:val="0"/>
      <w:marBottom w:val="0"/>
      <w:divBdr>
        <w:top w:val="none" w:sz="0" w:space="0" w:color="auto"/>
        <w:left w:val="none" w:sz="0" w:space="0" w:color="auto"/>
        <w:bottom w:val="none" w:sz="0" w:space="0" w:color="auto"/>
        <w:right w:val="none" w:sz="0" w:space="0" w:color="auto"/>
      </w:divBdr>
    </w:div>
    <w:div w:id="1498230869">
      <w:bodyDiv w:val="1"/>
      <w:marLeft w:val="0"/>
      <w:marRight w:val="0"/>
      <w:marTop w:val="0"/>
      <w:marBottom w:val="0"/>
      <w:divBdr>
        <w:top w:val="none" w:sz="0" w:space="0" w:color="auto"/>
        <w:left w:val="none" w:sz="0" w:space="0" w:color="auto"/>
        <w:bottom w:val="none" w:sz="0" w:space="0" w:color="auto"/>
        <w:right w:val="none" w:sz="0" w:space="0" w:color="auto"/>
      </w:divBdr>
    </w:div>
    <w:div w:id="1640071091">
      <w:bodyDiv w:val="1"/>
      <w:marLeft w:val="0"/>
      <w:marRight w:val="0"/>
      <w:marTop w:val="0"/>
      <w:marBottom w:val="0"/>
      <w:divBdr>
        <w:top w:val="none" w:sz="0" w:space="0" w:color="auto"/>
        <w:left w:val="none" w:sz="0" w:space="0" w:color="auto"/>
        <w:bottom w:val="none" w:sz="0" w:space="0" w:color="auto"/>
        <w:right w:val="none" w:sz="0" w:space="0" w:color="auto"/>
      </w:divBdr>
    </w:div>
    <w:div w:id="1645162240">
      <w:bodyDiv w:val="1"/>
      <w:marLeft w:val="0"/>
      <w:marRight w:val="0"/>
      <w:marTop w:val="0"/>
      <w:marBottom w:val="0"/>
      <w:divBdr>
        <w:top w:val="none" w:sz="0" w:space="0" w:color="auto"/>
        <w:left w:val="none" w:sz="0" w:space="0" w:color="auto"/>
        <w:bottom w:val="none" w:sz="0" w:space="0" w:color="auto"/>
        <w:right w:val="none" w:sz="0" w:space="0" w:color="auto"/>
      </w:divBdr>
    </w:div>
    <w:div w:id="1669868553">
      <w:bodyDiv w:val="1"/>
      <w:marLeft w:val="0"/>
      <w:marRight w:val="0"/>
      <w:marTop w:val="0"/>
      <w:marBottom w:val="0"/>
      <w:divBdr>
        <w:top w:val="none" w:sz="0" w:space="0" w:color="auto"/>
        <w:left w:val="none" w:sz="0" w:space="0" w:color="auto"/>
        <w:bottom w:val="none" w:sz="0" w:space="0" w:color="auto"/>
        <w:right w:val="none" w:sz="0" w:space="0" w:color="auto"/>
      </w:divBdr>
    </w:div>
    <w:div w:id="1697729919">
      <w:bodyDiv w:val="1"/>
      <w:marLeft w:val="0"/>
      <w:marRight w:val="0"/>
      <w:marTop w:val="0"/>
      <w:marBottom w:val="0"/>
      <w:divBdr>
        <w:top w:val="none" w:sz="0" w:space="0" w:color="auto"/>
        <w:left w:val="none" w:sz="0" w:space="0" w:color="auto"/>
        <w:bottom w:val="none" w:sz="0" w:space="0" w:color="auto"/>
        <w:right w:val="none" w:sz="0" w:space="0" w:color="auto"/>
      </w:divBdr>
      <w:divsChild>
        <w:div w:id="736368541">
          <w:marLeft w:val="0"/>
          <w:marRight w:val="0"/>
          <w:marTop w:val="0"/>
          <w:marBottom w:val="0"/>
          <w:divBdr>
            <w:top w:val="none" w:sz="0" w:space="0" w:color="auto"/>
            <w:left w:val="none" w:sz="0" w:space="0" w:color="auto"/>
            <w:bottom w:val="none" w:sz="0" w:space="0" w:color="auto"/>
            <w:right w:val="none" w:sz="0" w:space="0" w:color="auto"/>
          </w:divBdr>
          <w:divsChild>
            <w:div w:id="18654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502">
      <w:bodyDiv w:val="1"/>
      <w:marLeft w:val="0"/>
      <w:marRight w:val="0"/>
      <w:marTop w:val="0"/>
      <w:marBottom w:val="0"/>
      <w:divBdr>
        <w:top w:val="none" w:sz="0" w:space="0" w:color="auto"/>
        <w:left w:val="none" w:sz="0" w:space="0" w:color="auto"/>
        <w:bottom w:val="none" w:sz="0" w:space="0" w:color="auto"/>
        <w:right w:val="none" w:sz="0" w:space="0" w:color="auto"/>
      </w:divBdr>
      <w:divsChild>
        <w:div w:id="2047412295">
          <w:marLeft w:val="0"/>
          <w:marRight w:val="0"/>
          <w:marTop w:val="0"/>
          <w:marBottom w:val="0"/>
          <w:divBdr>
            <w:top w:val="none" w:sz="0" w:space="0" w:color="auto"/>
            <w:left w:val="none" w:sz="0" w:space="0" w:color="auto"/>
            <w:bottom w:val="none" w:sz="0" w:space="0" w:color="auto"/>
            <w:right w:val="none" w:sz="0" w:space="0" w:color="auto"/>
          </w:divBdr>
          <w:divsChild>
            <w:div w:id="2103335685">
              <w:marLeft w:val="0"/>
              <w:marRight w:val="0"/>
              <w:marTop w:val="0"/>
              <w:marBottom w:val="0"/>
              <w:divBdr>
                <w:top w:val="none" w:sz="0" w:space="0" w:color="auto"/>
                <w:left w:val="none" w:sz="0" w:space="0" w:color="auto"/>
                <w:bottom w:val="none" w:sz="0" w:space="0" w:color="auto"/>
                <w:right w:val="none" w:sz="0" w:space="0" w:color="auto"/>
              </w:divBdr>
            </w:div>
          </w:divsChild>
        </w:div>
        <w:div w:id="2034257831">
          <w:marLeft w:val="0"/>
          <w:marRight w:val="0"/>
          <w:marTop w:val="0"/>
          <w:marBottom w:val="0"/>
          <w:divBdr>
            <w:top w:val="none" w:sz="0" w:space="0" w:color="auto"/>
            <w:left w:val="none" w:sz="0" w:space="0" w:color="auto"/>
            <w:bottom w:val="none" w:sz="0" w:space="0" w:color="auto"/>
            <w:right w:val="none" w:sz="0" w:space="0" w:color="auto"/>
          </w:divBdr>
          <w:divsChild>
            <w:div w:id="11825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3001">
      <w:bodyDiv w:val="1"/>
      <w:marLeft w:val="0"/>
      <w:marRight w:val="0"/>
      <w:marTop w:val="0"/>
      <w:marBottom w:val="0"/>
      <w:divBdr>
        <w:top w:val="none" w:sz="0" w:space="0" w:color="auto"/>
        <w:left w:val="none" w:sz="0" w:space="0" w:color="auto"/>
        <w:bottom w:val="none" w:sz="0" w:space="0" w:color="auto"/>
        <w:right w:val="none" w:sz="0" w:space="0" w:color="auto"/>
      </w:divBdr>
    </w:div>
    <w:div w:id="1819036432">
      <w:bodyDiv w:val="1"/>
      <w:marLeft w:val="0"/>
      <w:marRight w:val="0"/>
      <w:marTop w:val="0"/>
      <w:marBottom w:val="0"/>
      <w:divBdr>
        <w:top w:val="none" w:sz="0" w:space="0" w:color="auto"/>
        <w:left w:val="none" w:sz="0" w:space="0" w:color="auto"/>
        <w:bottom w:val="none" w:sz="0" w:space="0" w:color="auto"/>
        <w:right w:val="none" w:sz="0" w:space="0" w:color="auto"/>
      </w:divBdr>
    </w:div>
    <w:div w:id="1843427295">
      <w:bodyDiv w:val="1"/>
      <w:marLeft w:val="0"/>
      <w:marRight w:val="0"/>
      <w:marTop w:val="0"/>
      <w:marBottom w:val="0"/>
      <w:divBdr>
        <w:top w:val="none" w:sz="0" w:space="0" w:color="auto"/>
        <w:left w:val="none" w:sz="0" w:space="0" w:color="auto"/>
        <w:bottom w:val="none" w:sz="0" w:space="0" w:color="auto"/>
        <w:right w:val="none" w:sz="0" w:space="0" w:color="auto"/>
      </w:divBdr>
    </w:div>
    <w:div w:id="1850874419">
      <w:bodyDiv w:val="1"/>
      <w:marLeft w:val="0"/>
      <w:marRight w:val="0"/>
      <w:marTop w:val="0"/>
      <w:marBottom w:val="0"/>
      <w:divBdr>
        <w:top w:val="none" w:sz="0" w:space="0" w:color="auto"/>
        <w:left w:val="none" w:sz="0" w:space="0" w:color="auto"/>
        <w:bottom w:val="none" w:sz="0" w:space="0" w:color="auto"/>
        <w:right w:val="none" w:sz="0" w:space="0" w:color="auto"/>
      </w:divBdr>
    </w:div>
    <w:div w:id="1882397098">
      <w:bodyDiv w:val="1"/>
      <w:marLeft w:val="0"/>
      <w:marRight w:val="0"/>
      <w:marTop w:val="0"/>
      <w:marBottom w:val="0"/>
      <w:divBdr>
        <w:top w:val="none" w:sz="0" w:space="0" w:color="auto"/>
        <w:left w:val="none" w:sz="0" w:space="0" w:color="auto"/>
        <w:bottom w:val="none" w:sz="0" w:space="0" w:color="auto"/>
        <w:right w:val="none" w:sz="0" w:space="0" w:color="auto"/>
      </w:divBdr>
    </w:div>
    <w:div w:id="1907371260">
      <w:bodyDiv w:val="1"/>
      <w:marLeft w:val="0"/>
      <w:marRight w:val="0"/>
      <w:marTop w:val="0"/>
      <w:marBottom w:val="0"/>
      <w:divBdr>
        <w:top w:val="none" w:sz="0" w:space="0" w:color="auto"/>
        <w:left w:val="none" w:sz="0" w:space="0" w:color="auto"/>
        <w:bottom w:val="none" w:sz="0" w:space="0" w:color="auto"/>
        <w:right w:val="none" w:sz="0" w:space="0" w:color="auto"/>
      </w:divBdr>
    </w:div>
    <w:div w:id="1917351086">
      <w:bodyDiv w:val="1"/>
      <w:marLeft w:val="0"/>
      <w:marRight w:val="0"/>
      <w:marTop w:val="0"/>
      <w:marBottom w:val="0"/>
      <w:divBdr>
        <w:top w:val="none" w:sz="0" w:space="0" w:color="auto"/>
        <w:left w:val="none" w:sz="0" w:space="0" w:color="auto"/>
        <w:bottom w:val="none" w:sz="0" w:space="0" w:color="auto"/>
        <w:right w:val="none" w:sz="0" w:space="0" w:color="auto"/>
      </w:divBdr>
    </w:div>
    <w:div w:id="1952781038">
      <w:bodyDiv w:val="1"/>
      <w:marLeft w:val="0"/>
      <w:marRight w:val="0"/>
      <w:marTop w:val="0"/>
      <w:marBottom w:val="0"/>
      <w:divBdr>
        <w:top w:val="none" w:sz="0" w:space="0" w:color="auto"/>
        <w:left w:val="none" w:sz="0" w:space="0" w:color="auto"/>
        <w:bottom w:val="none" w:sz="0" w:space="0" w:color="auto"/>
        <w:right w:val="none" w:sz="0" w:space="0" w:color="auto"/>
      </w:divBdr>
      <w:divsChild>
        <w:div w:id="1028339326">
          <w:marLeft w:val="0"/>
          <w:marRight w:val="0"/>
          <w:marTop w:val="0"/>
          <w:marBottom w:val="0"/>
          <w:divBdr>
            <w:top w:val="none" w:sz="0" w:space="0" w:color="auto"/>
            <w:left w:val="none" w:sz="0" w:space="0" w:color="auto"/>
            <w:bottom w:val="none" w:sz="0" w:space="0" w:color="auto"/>
            <w:right w:val="none" w:sz="0" w:space="0" w:color="auto"/>
          </w:divBdr>
          <w:divsChild>
            <w:div w:id="1551989250">
              <w:marLeft w:val="0"/>
              <w:marRight w:val="0"/>
              <w:marTop w:val="0"/>
              <w:marBottom w:val="0"/>
              <w:divBdr>
                <w:top w:val="none" w:sz="0" w:space="0" w:color="auto"/>
                <w:left w:val="none" w:sz="0" w:space="0" w:color="auto"/>
                <w:bottom w:val="none" w:sz="0" w:space="0" w:color="auto"/>
                <w:right w:val="none" w:sz="0" w:space="0" w:color="auto"/>
              </w:divBdr>
              <w:divsChild>
                <w:div w:id="7454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1794">
          <w:marLeft w:val="0"/>
          <w:marRight w:val="0"/>
          <w:marTop w:val="0"/>
          <w:marBottom w:val="0"/>
          <w:divBdr>
            <w:top w:val="none" w:sz="0" w:space="0" w:color="auto"/>
            <w:left w:val="none" w:sz="0" w:space="0" w:color="auto"/>
            <w:bottom w:val="none" w:sz="0" w:space="0" w:color="auto"/>
            <w:right w:val="none" w:sz="0" w:space="0" w:color="auto"/>
          </w:divBdr>
          <w:divsChild>
            <w:div w:id="4945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5109">
      <w:bodyDiv w:val="1"/>
      <w:marLeft w:val="0"/>
      <w:marRight w:val="0"/>
      <w:marTop w:val="0"/>
      <w:marBottom w:val="0"/>
      <w:divBdr>
        <w:top w:val="none" w:sz="0" w:space="0" w:color="auto"/>
        <w:left w:val="none" w:sz="0" w:space="0" w:color="auto"/>
        <w:bottom w:val="none" w:sz="0" w:space="0" w:color="auto"/>
        <w:right w:val="none" w:sz="0" w:space="0" w:color="auto"/>
      </w:divBdr>
    </w:div>
    <w:div w:id="2027056467">
      <w:bodyDiv w:val="1"/>
      <w:marLeft w:val="0"/>
      <w:marRight w:val="0"/>
      <w:marTop w:val="0"/>
      <w:marBottom w:val="0"/>
      <w:divBdr>
        <w:top w:val="none" w:sz="0" w:space="0" w:color="auto"/>
        <w:left w:val="none" w:sz="0" w:space="0" w:color="auto"/>
        <w:bottom w:val="none" w:sz="0" w:space="0" w:color="auto"/>
        <w:right w:val="none" w:sz="0" w:space="0" w:color="auto"/>
      </w:divBdr>
    </w:div>
    <w:div w:id="2059158136">
      <w:bodyDiv w:val="1"/>
      <w:marLeft w:val="0"/>
      <w:marRight w:val="0"/>
      <w:marTop w:val="0"/>
      <w:marBottom w:val="0"/>
      <w:divBdr>
        <w:top w:val="none" w:sz="0" w:space="0" w:color="auto"/>
        <w:left w:val="none" w:sz="0" w:space="0" w:color="auto"/>
        <w:bottom w:val="none" w:sz="0" w:space="0" w:color="auto"/>
        <w:right w:val="none" w:sz="0" w:space="0" w:color="auto"/>
      </w:divBdr>
    </w:div>
    <w:div w:id="2065640458">
      <w:bodyDiv w:val="1"/>
      <w:marLeft w:val="0"/>
      <w:marRight w:val="0"/>
      <w:marTop w:val="0"/>
      <w:marBottom w:val="0"/>
      <w:divBdr>
        <w:top w:val="none" w:sz="0" w:space="0" w:color="auto"/>
        <w:left w:val="none" w:sz="0" w:space="0" w:color="auto"/>
        <w:bottom w:val="none" w:sz="0" w:space="0" w:color="auto"/>
        <w:right w:val="none" w:sz="0" w:space="0" w:color="auto"/>
      </w:divBdr>
    </w:div>
    <w:div w:id="2084906611">
      <w:bodyDiv w:val="1"/>
      <w:marLeft w:val="0"/>
      <w:marRight w:val="0"/>
      <w:marTop w:val="0"/>
      <w:marBottom w:val="0"/>
      <w:divBdr>
        <w:top w:val="none" w:sz="0" w:space="0" w:color="auto"/>
        <w:left w:val="none" w:sz="0" w:space="0" w:color="auto"/>
        <w:bottom w:val="none" w:sz="0" w:space="0" w:color="auto"/>
        <w:right w:val="none" w:sz="0" w:space="0" w:color="auto"/>
      </w:divBdr>
    </w:div>
    <w:div w:id="2099056588">
      <w:bodyDiv w:val="1"/>
      <w:marLeft w:val="0"/>
      <w:marRight w:val="0"/>
      <w:marTop w:val="0"/>
      <w:marBottom w:val="0"/>
      <w:divBdr>
        <w:top w:val="none" w:sz="0" w:space="0" w:color="auto"/>
        <w:left w:val="none" w:sz="0" w:space="0" w:color="auto"/>
        <w:bottom w:val="none" w:sz="0" w:space="0" w:color="auto"/>
        <w:right w:val="none" w:sz="0" w:space="0" w:color="auto"/>
      </w:divBdr>
    </w:div>
    <w:div w:id="210711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load-balancer-system-design" TargetMode="External"/><Relationship Id="rId5" Type="http://schemas.openxmlformats.org/officeDocument/2006/relationships/hyperlink" Target="https://www.geeksforgeeks.org/redundancy-system-desig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14</Pages>
  <Words>3021</Words>
  <Characters>17226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Chu Thị</dc:creator>
  <cp:keywords/>
  <dc:description/>
  <cp:lastModifiedBy>Name</cp:lastModifiedBy>
  <cp:revision>13</cp:revision>
  <dcterms:created xsi:type="dcterms:W3CDTF">2025-01-07T15:33:00Z</dcterms:created>
  <dcterms:modified xsi:type="dcterms:W3CDTF">2025-01-10T15:33:00Z</dcterms:modified>
</cp:coreProperties>
</file>