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7A74" w:rsidRDefault="0062386D" w:rsidP="00DF2307">
      <w:pPr>
        <w:pStyle w:val="ListParagraph"/>
        <w:numPr>
          <w:ilvl w:val="0"/>
          <w:numId w:val="1"/>
        </w:numPr>
        <w:jc w:val="both"/>
      </w:pPr>
      <w:r>
        <w:t>From networked system to distributed system</w:t>
      </w:r>
    </w:p>
    <w:p w:rsidR="0062386D" w:rsidRDefault="0062386D" w:rsidP="00DF2307">
      <w:pPr>
        <w:pStyle w:val="ListParagraph"/>
        <w:jc w:val="both"/>
      </w:pPr>
      <w:r w:rsidRPr="0062386D">
        <w:t>Distributed versus Decentralized</w:t>
      </w:r>
    </w:p>
    <w:p w:rsidR="0062386D" w:rsidRDefault="0062386D" w:rsidP="00DF2307">
      <w:pPr>
        <w:pStyle w:val="ListParagraph"/>
        <w:jc w:val="both"/>
      </w:pPr>
      <w:r w:rsidRPr="0062386D">
        <w:rPr>
          <w:noProof/>
        </w:rPr>
        <w:drawing>
          <wp:inline distT="0" distB="0" distL="0" distR="0" wp14:anchorId="54DDAA0B" wp14:editId="2E31489D">
            <wp:extent cx="5143946" cy="24919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43946" cy="2491956"/>
                    </a:xfrm>
                    <a:prstGeom prst="rect">
                      <a:avLst/>
                    </a:prstGeom>
                  </pic:spPr>
                </pic:pic>
              </a:graphicData>
            </a:graphic>
          </wp:inline>
        </w:drawing>
      </w:r>
    </w:p>
    <w:p w:rsidR="0062386D" w:rsidRPr="0062386D" w:rsidRDefault="0062386D" w:rsidP="00DF2307">
      <w:pPr>
        <w:pStyle w:val="ListParagraph"/>
        <w:jc w:val="both"/>
      </w:pPr>
      <w:r w:rsidRPr="0062386D">
        <w:t>Hình 1.1 minh họa ba dạng tổ chức mạng máy tính, được phân loại phổ biến như sau:</w:t>
      </w:r>
    </w:p>
    <w:p w:rsidR="0062386D" w:rsidRPr="0062386D" w:rsidRDefault="0062386D" w:rsidP="00DF2307">
      <w:pPr>
        <w:pStyle w:val="ListParagraph"/>
        <w:numPr>
          <w:ilvl w:val="0"/>
          <w:numId w:val="2"/>
        </w:numPr>
        <w:jc w:val="both"/>
      </w:pPr>
      <w:r w:rsidRPr="0062386D">
        <w:rPr>
          <w:b/>
          <w:bCs/>
        </w:rPr>
        <w:t>(a) Centralized (Tập trung):</w:t>
      </w:r>
      <w:r w:rsidRPr="0062386D">
        <w:t xml:space="preserve"> Mạng có một nút trung tâm (central node) kết nối với tất cả các nút còn lại. Các nút khác chỉ giao tiếp thông qua nút trung tâm. Đây là cấu trúc tập trung hóa, nơi nút trung tâm đóng vai trò chính trong xử lý và liên lạc.</w:t>
      </w:r>
    </w:p>
    <w:p w:rsidR="0062386D" w:rsidRPr="0062386D" w:rsidRDefault="0062386D" w:rsidP="00DF2307">
      <w:pPr>
        <w:pStyle w:val="ListParagraph"/>
        <w:numPr>
          <w:ilvl w:val="0"/>
          <w:numId w:val="2"/>
        </w:numPr>
        <w:jc w:val="both"/>
      </w:pPr>
      <w:r w:rsidRPr="0062386D">
        <w:rPr>
          <w:b/>
          <w:bCs/>
        </w:rPr>
        <w:t>(b) Decentralized (Phi tập trung):</w:t>
      </w:r>
      <w:r w:rsidRPr="0062386D">
        <w:t xml:space="preserve"> Mạng gồm nhiều nút trung tâm cục bộ (local central nodes) kết nối với nhau. Các nút cục bộ này đóng vai trò trung gian cho các nút nhỏ hơn, tạo ra một cấu trúc phân tán nhưng vẫn có sự tổ chức.</w:t>
      </w:r>
    </w:p>
    <w:p w:rsidR="0062386D" w:rsidRDefault="0062386D" w:rsidP="00DF2307">
      <w:pPr>
        <w:pStyle w:val="ListParagraph"/>
        <w:numPr>
          <w:ilvl w:val="0"/>
          <w:numId w:val="2"/>
        </w:numPr>
        <w:jc w:val="both"/>
      </w:pPr>
      <w:r w:rsidRPr="0062386D">
        <w:rPr>
          <w:b/>
          <w:bCs/>
        </w:rPr>
        <w:t>(c) Distributed (Phân tán):</w:t>
      </w:r>
      <w:r w:rsidRPr="0062386D">
        <w:t xml:space="preserve"> Mạng không có bất kỳ nút trung tâm nào. Tất cả các nút đều ngang hàng (peer-to-peer) và kết nối trực tiếp với nhau, tạo thành một mạng hoàn toàn phân tán.</w:t>
      </w:r>
    </w:p>
    <w:p w:rsidR="009165E0" w:rsidRDefault="0062386D" w:rsidP="00DF2307">
      <w:pPr>
        <w:ind w:left="360"/>
        <w:jc w:val="both"/>
      </w:pPr>
      <w:r>
        <w:t>Hai quan điểm Integrative view và Expansive view khác nhau về mục đích và cách tiếp cận việc mở rộng hoặc kết nối các hệ thố</w:t>
      </w:r>
      <w:r w:rsidR="009165E0">
        <w:t>ng máy tính như sau:</w:t>
      </w:r>
    </w:p>
    <w:p w:rsidR="0062386D" w:rsidRPr="009165E0" w:rsidRDefault="0062386D" w:rsidP="00DF2307">
      <w:pPr>
        <w:ind w:left="360"/>
        <w:jc w:val="both"/>
      </w:pPr>
      <w:r w:rsidRPr="0062386D">
        <w:rPr>
          <w:b/>
        </w:rPr>
        <w:t>1. Integrative View (Quan điểm tích hợp):</w:t>
      </w:r>
    </w:p>
    <w:p w:rsidR="0062386D" w:rsidRDefault="0062386D" w:rsidP="00DF2307">
      <w:pPr>
        <w:ind w:left="360"/>
        <w:jc w:val="both"/>
      </w:pPr>
      <w:r>
        <w:t>Mục tiêu chính: Kết nối các hệ thống máy tính sẵn có (networked systems) để chúng có thể chia sẻ tài nguyên hoặc cung cấp dịch vụ mới.</w:t>
      </w:r>
    </w:p>
    <w:p w:rsidR="0062386D" w:rsidRDefault="0062386D" w:rsidP="00DF2307">
      <w:pPr>
        <w:ind w:left="360"/>
        <w:jc w:val="both"/>
      </w:pPr>
      <w:r>
        <w:t>Tình huống thường gặp:</w:t>
      </w:r>
    </w:p>
    <w:p w:rsidR="0062386D" w:rsidRDefault="0062386D" w:rsidP="00DF2307">
      <w:pPr>
        <w:ind w:left="360"/>
        <w:jc w:val="both"/>
      </w:pPr>
      <w:r>
        <w:t>Khi cần tích hợp các dịch vụ khác nhau (ví dụ: tích hợp dịch vụ tài chính với quản lý dự án trong một tổ chức).</w:t>
      </w:r>
    </w:p>
    <w:p w:rsidR="0062386D" w:rsidRDefault="0062386D" w:rsidP="00DF2307">
      <w:pPr>
        <w:ind w:left="360"/>
        <w:jc w:val="both"/>
      </w:pPr>
      <w:r>
        <w:t xml:space="preserve">Trong lĩnh vực nghiên cứu khoa học, kết nối các tài nguyên đắt đỏ như siêu máy tính hoặc cơ sở dữ </w:t>
      </w:r>
      <w:r w:rsidRPr="002D7844">
        <w:rPr>
          <w:b/>
        </w:rPr>
        <w:t>liệu lớn thành hệ thống tính toán lưới (grid computing).</w:t>
      </w:r>
    </w:p>
    <w:p w:rsidR="0062386D" w:rsidRDefault="0062386D" w:rsidP="00DF2307">
      <w:pPr>
        <w:ind w:left="360"/>
        <w:jc w:val="both"/>
      </w:pPr>
      <w:r>
        <w:t>Đặc điểm:</w:t>
      </w:r>
    </w:p>
    <w:p w:rsidR="0062386D" w:rsidRDefault="0062386D" w:rsidP="00DF2307">
      <w:pPr>
        <w:ind w:left="360"/>
        <w:jc w:val="both"/>
      </w:pPr>
      <w:r>
        <w:t>Tập trung vào việc liên kết các hệ thống hiện tại để tăng cường tính năng hoặc khả năng phục vụ.</w:t>
      </w:r>
    </w:p>
    <w:p w:rsidR="0062386D" w:rsidRPr="0062386D" w:rsidRDefault="0062386D" w:rsidP="00DF2307">
      <w:pPr>
        <w:ind w:left="360"/>
        <w:jc w:val="both"/>
        <w:rPr>
          <w:b/>
        </w:rPr>
      </w:pPr>
      <w:r w:rsidRPr="0062386D">
        <w:rPr>
          <w:b/>
        </w:rPr>
        <w:t>2. Expansive View (Quan điểm mở rộng):</w:t>
      </w:r>
    </w:p>
    <w:p w:rsidR="0062386D" w:rsidRDefault="0062386D" w:rsidP="00DF2307">
      <w:pPr>
        <w:ind w:left="360"/>
        <w:jc w:val="both"/>
      </w:pPr>
      <w:r>
        <w:t>Mục tiêu chính: Mở rộng hệ thống hiện có bằng cách thêm máy tính hoặc tài nguyên mới.</w:t>
      </w:r>
    </w:p>
    <w:p w:rsidR="0062386D" w:rsidRDefault="0062386D" w:rsidP="00DF2307">
      <w:pPr>
        <w:ind w:left="360"/>
        <w:jc w:val="both"/>
      </w:pPr>
      <w:r>
        <w:lastRenderedPageBreak/>
        <w:t>Tình huống thường gặp:</w:t>
      </w:r>
    </w:p>
    <w:p w:rsidR="0062386D" w:rsidRDefault="0062386D" w:rsidP="00DF2307">
      <w:pPr>
        <w:ind w:left="360"/>
        <w:jc w:val="both"/>
      </w:pPr>
      <w:r>
        <w:t>Đưa tài nguyên đến gần nơi chúng được sử dụng.</w:t>
      </w:r>
    </w:p>
    <w:p w:rsidR="0062386D" w:rsidRDefault="0062386D" w:rsidP="00DF2307">
      <w:pPr>
        <w:ind w:left="360"/>
        <w:jc w:val="both"/>
      </w:pPr>
      <w:r>
        <w:t>Cải thiện độ tin cậy bằng cách đảm bảo nếu một máy tính hỏng, máy khác có thể thay thế.</w:t>
      </w:r>
    </w:p>
    <w:p w:rsidR="0062386D" w:rsidRDefault="0062386D" w:rsidP="00DF2307">
      <w:pPr>
        <w:ind w:left="360"/>
        <w:jc w:val="both"/>
      </w:pPr>
      <w:r>
        <w:t>Làm dịch vụ khả dụng cho người dùng từ xa, như qua giao diện web hoặc ứng dụng di động.</w:t>
      </w:r>
    </w:p>
    <w:p w:rsidR="0062386D" w:rsidRDefault="0062386D" w:rsidP="00DF2307">
      <w:pPr>
        <w:ind w:left="360"/>
        <w:jc w:val="both"/>
      </w:pPr>
      <w:r>
        <w:t>Đặc điểm:</w:t>
      </w:r>
    </w:p>
    <w:p w:rsidR="0062386D" w:rsidRDefault="0062386D" w:rsidP="00DF2307">
      <w:pPr>
        <w:ind w:left="360"/>
        <w:jc w:val="both"/>
      </w:pPr>
      <w:r>
        <w:t>Tập trung vào việc mở rộng quy mô, tăng khả năng phục vụ và độ tin cậy.</w:t>
      </w:r>
    </w:p>
    <w:p w:rsidR="0062386D" w:rsidRDefault="0062386D" w:rsidP="00DF2307">
      <w:pPr>
        <w:ind w:left="360"/>
        <w:jc w:val="both"/>
      </w:pPr>
      <w:r>
        <w:t>Khác biệt chính:</w:t>
      </w:r>
    </w:p>
    <w:p w:rsidR="0062386D" w:rsidRDefault="0062386D" w:rsidP="00DF2307">
      <w:pPr>
        <w:ind w:left="360"/>
        <w:jc w:val="both"/>
      </w:pPr>
      <w:r w:rsidRPr="00DF2307">
        <w:rPr>
          <w:b/>
        </w:rPr>
        <w:t>Integrative view:</w:t>
      </w:r>
      <w:r>
        <w:t xml:space="preserve"> Kết nối các hệ thống sẵn có.</w:t>
      </w:r>
    </w:p>
    <w:p w:rsidR="0062386D" w:rsidRDefault="0062386D" w:rsidP="00DF2307">
      <w:pPr>
        <w:ind w:left="360"/>
        <w:jc w:val="both"/>
      </w:pPr>
      <w:r w:rsidRPr="00DF2307">
        <w:rPr>
          <w:b/>
        </w:rPr>
        <w:t>Expansive view:</w:t>
      </w:r>
      <w:r>
        <w:t xml:space="preserve"> Mở rộng hệ thống hiện có.</w:t>
      </w:r>
    </w:p>
    <w:p w:rsidR="0062386D" w:rsidRDefault="0062386D" w:rsidP="00DF2307">
      <w:pPr>
        <w:ind w:left="360"/>
        <w:jc w:val="both"/>
      </w:pPr>
      <w:r>
        <w:t>Tuy nhiên, trong thực tế, hai quan điểm này không hoàn toàn tách biệt, vì một số trường hợp có thể đòi hỏi cả hai (ví dụ: làm dịch vụ khả dụng cho người dùng từ xa vừa là tích hợp vừa là mở rộng).</w:t>
      </w:r>
    </w:p>
    <w:p w:rsidR="0062386D" w:rsidRDefault="0062386D" w:rsidP="00DF2307">
      <w:pPr>
        <w:ind w:left="360"/>
        <w:jc w:val="both"/>
      </w:pPr>
    </w:p>
    <w:p w:rsidR="009165E0" w:rsidRDefault="0062386D" w:rsidP="00DF2307">
      <w:pPr>
        <w:ind w:left="360"/>
        <w:jc w:val="both"/>
      </w:pPr>
      <w:r w:rsidRPr="009165E0">
        <w:rPr>
          <w:b/>
        </w:rPr>
        <w:t>Hệ thống phân tán (distributed systems)</w:t>
      </w:r>
      <w:r>
        <w:t xml:space="preserve"> chủ yếu liên quan đến quan điểm mở </w:t>
      </w:r>
      <w:r w:rsidRPr="002D7844">
        <w:rPr>
          <w:b/>
        </w:rPr>
        <w:t>rộng (expansive view)</w:t>
      </w:r>
      <w:r>
        <w:t xml:space="preserve"> và được minh họa qua dịch vụ e-mail như Google Mail. Dướ</w:t>
      </w:r>
      <w:r w:rsidR="009165E0">
        <w:t>i đây là các ý chính:</w:t>
      </w:r>
    </w:p>
    <w:p w:rsidR="009165E0" w:rsidRDefault="0062386D" w:rsidP="00DF2307">
      <w:pPr>
        <w:ind w:left="360"/>
        <w:jc w:val="both"/>
      </w:pPr>
      <w:r>
        <w:t>Cách hoạt động từ góc nhìn người d</w:t>
      </w:r>
      <w:r w:rsidR="009165E0">
        <w:t>ùng:</w:t>
      </w:r>
    </w:p>
    <w:p w:rsidR="0062386D" w:rsidRDefault="0062386D" w:rsidP="00DF2307">
      <w:pPr>
        <w:ind w:left="360"/>
        <w:jc w:val="both"/>
      </w:pPr>
      <w:r>
        <w:t>Người dùng truy cập e-mail thông qua giao diện web hoặc ứng dụng e-mail trên máy tính cá nhân (ví dụ: laptop).</w:t>
      </w:r>
    </w:p>
    <w:p w:rsidR="0062386D" w:rsidRDefault="0062386D" w:rsidP="00DF2307">
      <w:pPr>
        <w:ind w:left="360"/>
        <w:jc w:val="both"/>
      </w:pPr>
      <w:r>
        <w:t>Để sử dụng, người dùng cần cấu hình các thông số máy chủ, như:</w:t>
      </w:r>
    </w:p>
    <w:p w:rsidR="0062386D" w:rsidRDefault="0062386D" w:rsidP="00DF2307">
      <w:pPr>
        <w:ind w:left="360"/>
        <w:jc w:val="both"/>
      </w:pPr>
      <w:r>
        <w:t>Máy chủ nhận thư: imap.gmail.com</w:t>
      </w:r>
    </w:p>
    <w:p w:rsidR="0062386D" w:rsidRDefault="0062386D" w:rsidP="00DF2307">
      <w:pPr>
        <w:ind w:left="360"/>
        <w:jc w:val="both"/>
      </w:pPr>
      <w:r>
        <w:t>Máy chủ gửi thư: smtp.gmail.com</w:t>
      </w:r>
    </w:p>
    <w:p w:rsidR="0062386D" w:rsidRDefault="0062386D" w:rsidP="00DF2307">
      <w:pPr>
        <w:ind w:left="360"/>
        <w:jc w:val="both"/>
      </w:pPr>
      <w:r>
        <w:t>Dường như chỉ có hai máy chủ xử lý toàn bộ e-mail của người dùng.</w:t>
      </w:r>
    </w:p>
    <w:p w:rsidR="009165E0" w:rsidRDefault="0062386D" w:rsidP="00DF2307">
      <w:pPr>
        <w:ind w:left="360"/>
        <w:jc w:val="both"/>
      </w:pPr>
      <w:r>
        <w:t>Thực tế đằ</w:t>
      </w:r>
      <w:r w:rsidR="009165E0">
        <w:t>ng sau:</w:t>
      </w:r>
    </w:p>
    <w:p w:rsidR="0062386D" w:rsidRDefault="0062386D" w:rsidP="00DF2307">
      <w:pPr>
        <w:ind w:left="360"/>
        <w:jc w:val="both"/>
      </w:pPr>
      <w:r>
        <w:t>Với gần 2 tỷ người dùng (tính đến 2022) và hơn 300 tỷ e-mail mỗi năm (~10.000 e-mail/giây), không thể chỉ có hai máy chủ xử lý tất cả.</w:t>
      </w:r>
    </w:p>
    <w:p w:rsidR="0062386D" w:rsidRDefault="0062386D" w:rsidP="00DF2307">
      <w:pPr>
        <w:ind w:left="360"/>
        <w:jc w:val="both"/>
      </w:pPr>
      <w:r>
        <w:t>Thay vào đó, Google Mail được triển khai trên nhiều máy tính, tạo thành một hệ thống phân tán.</w:t>
      </w:r>
    </w:p>
    <w:p w:rsidR="0062386D" w:rsidRDefault="0062386D" w:rsidP="00DF2307">
      <w:pPr>
        <w:ind w:left="360"/>
        <w:jc w:val="both"/>
      </w:pPr>
      <w:r>
        <w:t>Hệ thống này:</w:t>
      </w:r>
    </w:p>
    <w:p w:rsidR="0062386D" w:rsidRDefault="0062386D" w:rsidP="00DF2307">
      <w:pPr>
        <w:ind w:left="360"/>
        <w:jc w:val="both"/>
      </w:pPr>
      <w:r>
        <w:t>Đảm bảo khả năng mở rộng (scalability): Hỗ trợ lượng lớn người dùng và email.</w:t>
      </w:r>
    </w:p>
    <w:p w:rsidR="0062386D" w:rsidRDefault="0062386D" w:rsidP="00DF2307">
      <w:pPr>
        <w:ind w:left="360"/>
        <w:jc w:val="both"/>
      </w:pPr>
      <w:r>
        <w:t xml:space="preserve">Đảm bảo khả năng chịu </w:t>
      </w:r>
      <w:r w:rsidRPr="002D7844">
        <w:rPr>
          <w:b/>
        </w:rPr>
        <w:t>lỗi (fault tolerance):</w:t>
      </w:r>
      <w:r>
        <w:t xml:space="preserve"> Giảm thiểu rủi ro mất e-mail do lỗi hệ thống.</w:t>
      </w:r>
    </w:p>
    <w:p w:rsidR="0062386D" w:rsidRDefault="0062386D" w:rsidP="00DF2307">
      <w:pPr>
        <w:ind w:left="360"/>
        <w:jc w:val="both"/>
      </w:pPr>
      <w:r>
        <w:t>Tính minh bạch:</w:t>
      </w:r>
    </w:p>
    <w:p w:rsidR="0062386D" w:rsidRDefault="0062386D" w:rsidP="00DF2307">
      <w:pPr>
        <w:ind w:left="360"/>
        <w:jc w:val="both"/>
      </w:pPr>
    </w:p>
    <w:p w:rsidR="0062386D" w:rsidRDefault="0062386D" w:rsidP="00DF2307">
      <w:pPr>
        <w:ind w:left="360"/>
        <w:jc w:val="both"/>
      </w:pPr>
      <w:r>
        <w:lastRenderedPageBreak/>
        <w:t>Người dùng không nhận ra sự phức tạp đằng sau, vì hệ thống phân tán được thiết kế để "ẩn" việc phân phối tài nguyên (tính transparency).</w:t>
      </w:r>
    </w:p>
    <w:p w:rsidR="0062386D" w:rsidRDefault="0062386D" w:rsidP="00DF2307">
      <w:pPr>
        <w:ind w:left="360"/>
        <w:jc w:val="both"/>
      </w:pPr>
      <w:r>
        <w:t>Khả năng mở rộng linh hoạt:</w:t>
      </w:r>
    </w:p>
    <w:p w:rsidR="0062386D" w:rsidRDefault="0062386D" w:rsidP="00DF2307">
      <w:pPr>
        <w:ind w:left="360"/>
        <w:jc w:val="both"/>
      </w:pPr>
    </w:p>
    <w:p w:rsidR="0062386D" w:rsidRDefault="0062386D" w:rsidP="00DF2307">
      <w:pPr>
        <w:ind w:left="360"/>
        <w:jc w:val="both"/>
      </w:pPr>
      <w:r>
        <w:t>Hệ thống có thể tự mở rộng hoặc thu nhỏ dựa trên nhu cầu về độ tin cậy (dependability) và số lượng người dùng.</w:t>
      </w:r>
    </w:p>
    <w:p w:rsidR="009165E0" w:rsidRDefault="0062386D" w:rsidP="00DF2307">
      <w:pPr>
        <w:ind w:left="360"/>
        <w:jc w:val="both"/>
      </w:pPr>
      <w:r>
        <w:t>Tóm lại, Google Mail là một ví dụ điển hình về cách hệ thống phân tán hỗ trợ quy mô lớn và duy trì tính ổn định, trong khi vẫn giữ trải nghiệm người dùng đơn giản và minh bạch.</w:t>
      </w:r>
    </w:p>
    <w:p w:rsidR="009165E0" w:rsidRPr="009165E0" w:rsidRDefault="009165E0" w:rsidP="00DF2307">
      <w:pPr>
        <w:spacing w:before="100" w:beforeAutospacing="1" w:after="100" w:afterAutospacing="1" w:line="240" w:lineRule="auto"/>
        <w:jc w:val="both"/>
        <w:rPr>
          <w:rFonts w:ascii="Times New Roman" w:eastAsia="Times New Roman" w:hAnsi="Times New Roman" w:cs="Times New Roman"/>
          <w:sz w:val="24"/>
          <w:szCs w:val="24"/>
        </w:rPr>
      </w:pPr>
      <w:bookmarkStart w:id="0" w:name="_GoBack"/>
      <w:r w:rsidRPr="009165E0">
        <w:rPr>
          <w:rFonts w:ascii="Times New Roman" w:eastAsia="Times New Roman" w:hAnsi="Times New Roman" w:cs="Times New Roman"/>
          <w:b/>
          <w:bCs/>
          <w:sz w:val="24"/>
          <w:szCs w:val="24"/>
        </w:rPr>
        <w:t>Mạng phân phối nội dung (CDN)</w:t>
      </w:r>
      <w:r w:rsidRPr="009165E0">
        <w:rPr>
          <w:rFonts w:ascii="Times New Roman" w:eastAsia="Times New Roman" w:hAnsi="Times New Roman" w:cs="Times New Roman"/>
          <w:sz w:val="24"/>
          <w:szCs w:val="24"/>
        </w:rPr>
        <w:t xml:space="preserve"> và </w:t>
      </w:r>
      <w:r w:rsidRPr="009165E0">
        <w:rPr>
          <w:rFonts w:ascii="Times New Roman" w:eastAsia="Times New Roman" w:hAnsi="Times New Roman" w:cs="Times New Roman"/>
          <w:b/>
          <w:bCs/>
          <w:sz w:val="24"/>
          <w:szCs w:val="24"/>
        </w:rPr>
        <w:t>Thiết bị lưu trữ gắn mạng (NAS)</w:t>
      </w:r>
      <w:r w:rsidRPr="009165E0">
        <w:rPr>
          <w:rFonts w:ascii="Times New Roman" w:eastAsia="Times New Roman" w:hAnsi="Times New Roman" w:cs="Times New Roman"/>
          <w:sz w:val="24"/>
          <w:szCs w:val="24"/>
        </w:rPr>
        <w:t>.</w:t>
      </w:r>
    </w:p>
    <w:bookmarkEnd w:id="0"/>
    <w:p w:rsidR="009165E0" w:rsidRPr="009165E0" w:rsidRDefault="009165E0" w:rsidP="00DF230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165E0">
        <w:rPr>
          <w:rFonts w:ascii="Times New Roman" w:eastAsia="Times New Roman" w:hAnsi="Times New Roman" w:cs="Times New Roman"/>
          <w:b/>
          <w:bCs/>
          <w:sz w:val="27"/>
          <w:szCs w:val="27"/>
        </w:rPr>
        <w:t>1. Content Delivery Networks (CDNs):</w:t>
      </w:r>
    </w:p>
    <w:p w:rsidR="009165E0" w:rsidRPr="009165E0" w:rsidRDefault="009165E0" w:rsidP="00DF230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165E0">
        <w:rPr>
          <w:rFonts w:ascii="Times New Roman" w:eastAsia="Times New Roman" w:hAnsi="Times New Roman" w:cs="Times New Roman"/>
          <w:b/>
          <w:bCs/>
          <w:sz w:val="24"/>
          <w:szCs w:val="24"/>
        </w:rPr>
        <w:t>Ví dụ:</w:t>
      </w:r>
      <w:r w:rsidRPr="009165E0">
        <w:rPr>
          <w:rFonts w:ascii="Times New Roman" w:eastAsia="Times New Roman" w:hAnsi="Times New Roman" w:cs="Times New Roman"/>
          <w:sz w:val="24"/>
          <w:szCs w:val="24"/>
        </w:rPr>
        <w:t xml:space="preserve"> Akamai (với hơn 400.000 máy chủ toàn cầu vào năm 2022).</w:t>
      </w:r>
    </w:p>
    <w:p w:rsidR="009165E0" w:rsidRPr="009165E0" w:rsidRDefault="009165E0" w:rsidP="00DF230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165E0">
        <w:rPr>
          <w:rFonts w:ascii="Times New Roman" w:eastAsia="Times New Roman" w:hAnsi="Times New Roman" w:cs="Times New Roman"/>
          <w:b/>
          <w:bCs/>
          <w:sz w:val="24"/>
          <w:szCs w:val="24"/>
        </w:rPr>
        <w:t>Nguyên lý hoạt động:</w:t>
      </w:r>
    </w:p>
    <w:p w:rsidR="009165E0" w:rsidRPr="009165E0" w:rsidRDefault="009165E0" w:rsidP="00DF2307">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9165E0">
        <w:rPr>
          <w:rFonts w:ascii="Times New Roman" w:eastAsia="Times New Roman" w:hAnsi="Times New Roman" w:cs="Times New Roman"/>
          <w:sz w:val="24"/>
          <w:szCs w:val="24"/>
        </w:rPr>
        <w:t>Nội dung của một website được sao chép và phân tán đến nhiều máy chủ trong mạng CDN.</w:t>
      </w:r>
    </w:p>
    <w:p w:rsidR="009165E0" w:rsidRPr="009165E0" w:rsidRDefault="009165E0" w:rsidP="00DF2307">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9165E0">
        <w:rPr>
          <w:rFonts w:ascii="Times New Roman" w:eastAsia="Times New Roman" w:hAnsi="Times New Roman" w:cs="Times New Roman"/>
          <w:sz w:val="24"/>
          <w:szCs w:val="24"/>
        </w:rPr>
        <w:t>Khi người dùng truy cập website, họ được chuyển hướng đến máy chủ gần nhất có chứa nội dung đó, nhằm đảm bảo hiệu suất tốt về độ trễ (latency) và băng thông.</w:t>
      </w:r>
    </w:p>
    <w:p w:rsidR="009165E0" w:rsidRPr="009165E0" w:rsidRDefault="009165E0" w:rsidP="00DF2307">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9165E0">
        <w:rPr>
          <w:rFonts w:ascii="Times New Roman" w:eastAsia="Times New Roman" w:hAnsi="Times New Roman" w:cs="Times New Roman"/>
          <w:sz w:val="24"/>
          <w:szCs w:val="24"/>
        </w:rPr>
        <w:t>CDN quản lý nội dung linh hoạt: đảm bảo máy chủ được chọn có sẵn nội dung cần thiết, cập nhật khi cần, hoặc xóa nội dung khi không có người dùng truy cập.</w:t>
      </w:r>
    </w:p>
    <w:p w:rsidR="009165E0" w:rsidRPr="009165E0" w:rsidRDefault="009165E0" w:rsidP="00DF230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165E0">
        <w:rPr>
          <w:rFonts w:ascii="Times New Roman" w:eastAsia="Times New Roman" w:hAnsi="Times New Roman" w:cs="Times New Roman"/>
          <w:b/>
          <w:bCs/>
          <w:sz w:val="24"/>
          <w:szCs w:val="24"/>
        </w:rPr>
        <w:t>Ưu điểm:</w:t>
      </w:r>
    </w:p>
    <w:p w:rsidR="009165E0" w:rsidRPr="009165E0" w:rsidRDefault="009165E0" w:rsidP="00DF2307">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9165E0">
        <w:rPr>
          <w:rFonts w:ascii="Times New Roman" w:eastAsia="Times New Roman" w:hAnsi="Times New Roman" w:cs="Times New Roman"/>
          <w:sz w:val="24"/>
          <w:szCs w:val="24"/>
        </w:rPr>
        <w:t>Tăng hiệu suất và độ tin cậy (nội dung được sao chép đến nhiều máy chủ để đảm bảo khả năng chịu lỗi).</w:t>
      </w:r>
    </w:p>
    <w:p w:rsidR="009165E0" w:rsidRPr="009165E0" w:rsidRDefault="009165E0" w:rsidP="00DF2307">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9165E0">
        <w:rPr>
          <w:rFonts w:ascii="Times New Roman" w:eastAsia="Times New Roman" w:hAnsi="Times New Roman" w:cs="Times New Roman"/>
          <w:sz w:val="24"/>
          <w:szCs w:val="24"/>
        </w:rPr>
        <w:t>Độ trong suốt: Người dùng không nhận ra quá trình này diễn ra.</w:t>
      </w:r>
    </w:p>
    <w:p w:rsidR="009165E0" w:rsidRPr="009165E0" w:rsidRDefault="009165E0" w:rsidP="00DF230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165E0">
        <w:rPr>
          <w:rFonts w:ascii="Times New Roman" w:eastAsia="Times New Roman" w:hAnsi="Times New Roman" w:cs="Times New Roman"/>
          <w:b/>
          <w:bCs/>
          <w:sz w:val="27"/>
          <w:szCs w:val="27"/>
        </w:rPr>
        <w:t>2. Network-Attached Storage (NAS):</w:t>
      </w:r>
    </w:p>
    <w:p w:rsidR="009165E0" w:rsidRPr="009165E0" w:rsidRDefault="009165E0" w:rsidP="00DF230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165E0">
        <w:rPr>
          <w:rFonts w:ascii="Times New Roman" w:eastAsia="Times New Roman" w:hAnsi="Times New Roman" w:cs="Times New Roman"/>
          <w:b/>
          <w:bCs/>
          <w:sz w:val="24"/>
          <w:szCs w:val="24"/>
        </w:rPr>
        <w:t>Cấu hình:</w:t>
      </w:r>
      <w:r w:rsidRPr="009165E0">
        <w:rPr>
          <w:rFonts w:ascii="Times New Roman" w:eastAsia="Times New Roman" w:hAnsi="Times New Roman" w:cs="Times New Roman"/>
          <w:sz w:val="24"/>
          <w:szCs w:val="24"/>
        </w:rPr>
        <w:t xml:space="preserve"> NAS cho gia đình thường có 2-4 khe cho ổ cứng bên trong.</w:t>
      </w:r>
    </w:p>
    <w:p w:rsidR="009165E0" w:rsidRPr="009165E0" w:rsidRDefault="009165E0" w:rsidP="00DF230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165E0">
        <w:rPr>
          <w:rFonts w:ascii="Times New Roman" w:eastAsia="Times New Roman" w:hAnsi="Times New Roman" w:cs="Times New Roman"/>
          <w:b/>
          <w:bCs/>
          <w:sz w:val="24"/>
          <w:szCs w:val="24"/>
        </w:rPr>
        <w:t>Chức năng:</w:t>
      </w:r>
    </w:p>
    <w:p w:rsidR="009165E0" w:rsidRPr="009165E0" w:rsidRDefault="009165E0" w:rsidP="00DF2307">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9165E0">
        <w:rPr>
          <w:rFonts w:ascii="Times New Roman" w:eastAsia="Times New Roman" w:hAnsi="Times New Roman" w:cs="Times New Roman"/>
          <w:sz w:val="24"/>
          <w:szCs w:val="24"/>
        </w:rPr>
        <w:t>Hoạt động như một máy chủ tệp, cho phép các thiết bị trong mạng (thường qua kết nối không dây) truy cập tệp tin.</w:t>
      </w:r>
    </w:p>
    <w:p w:rsidR="009165E0" w:rsidRPr="009165E0" w:rsidRDefault="009165E0" w:rsidP="00DF2307">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9165E0">
        <w:rPr>
          <w:rFonts w:ascii="Times New Roman" w:eastAsia="Times New Roman" w:hAnsi="Times New Roman" w:cs="Times New Roman"/>
          <w:sz w:val="24"/>
          <w:szCs w:val="24"/>
        </w:rPr>
        <w:t>Cung cấp các dịch vụ như lưu trữ chung, sao lưu tự động, phát trực tuyến nội dung đa phương tiện.</w:t>
      </w:r>
    </w:p>
    <w:p w:rsidR="009165E0" w:rsidRPr="009165E0" w:rsidRDefault="009165E0" w:rsidP="00DF230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165E0">
        <w:rPr>
          <w:rFonts w:ascii="Times New Roman" w:eastAsia="Times New Roman" w:hAnsi="Times New Roman" w:cs="Times New Roman"/>
          <w:b/>
          <w:bCs/>
          <w:sz w:val="24"/>
          <w:szCs w:val="24"/>
        </w:rPr>
        <w:t>Ưu điểm:</w:t>
      </w:r>
    </w:p>
    <w:p w:rsidR="009165E0" w:rsidRPr="009165E0" w:rsidRDefault="009165E0" w:rsidP="00DF2307">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9165E0">
        <w:rPr>
          <w:rFonts w:ascii="Times New Roman" w:eastAsia="Times New Roman" w:hAnsi="Times New Roman" w:cs="Times New Roman"/>
          <w:sz w:val="24"/>
          <w:szCs w:val="24"/>
        </w:rPr>
        <w:t>Người dùng có thể truy cập và chia sẻ tệp tin một cách dễ dàng, giống như tích hợp trực tiếp vào hệ thống tệp cục bộ trên thiết bị cá nhân.</w:t>
      </w:r>
    </w:p>
    <w:p w:rsidR="009165E0" w:rsidRPr="009165E0" w:rsidRDefault="009165E0" w:rsidP="00DF2307">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9165E0">
        <w:rPr>
          <w:rFonts w:ascii="Times New Roman" w:eastAsia="Times New Roman" w:hAnsi="Times New Roman" w:cs="Times New Roman"/>
          <w:sz w:val="24"/>
          <w:szCs w:val="24"/>
        </w:rPr>
        <w:t>Hệ thống cung cấp sự phân tán đủ mức để phục vụ mục đích chia sẻ tệp tin giữa nhiều người dùng.</w:t>
      </w:r>
    </w:p>
    <w:p w:rsidR="009165E0" w:rsidRPr="009165E0" w:rsidRDefault="009165E0" w:rsidP="00DF2307">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9165E0">
        <w:rPr>
          <w:rFonts w:ascii="Times New Roman" w:eastAsia="Times New Roman" w:hAnsi="Times New Roman" w:cs="Times New Roman"/>
          <w:sz w:val="24"/>
          <w:szCs w:val="24"/>
        </w:rPr>
        <w:t>Độ trong suốt: Vị trí và cách lưu trữ tệp được ẩn khỏi người dùng.</w:t>
      </w:r>
    </w:p>
    <w:p w:rsidR="009165E0" w:rsidRPr="009165E0" w:rsidRDefault="009165E0" w:rsidP="00DF230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165E0">
        <w:rPr>
          <w:rFonts w:ascii="Times New Roman" w:eastAsia="Times New Roman" w:hAnsi="Times New Roman" w:cs="Times New Roman"/>
          <w:b/>
          <w:bCs/>
          <w:sz w:val="27"/>
          <w:szCs w:val="27"/>
        </w:rPr>
        <w:t>Tổng kết:</w:t>
      </w:r>
    </w:p>
    <w:p w:rsidR="009165E0" w:rsidRDefault="009165E0" w:rsidP="00DF2307">
      <w:pPr>
        <w:spacing w:before="100" w:beforeAutospacing="1" w:after="100" w:afterAutospacing="1" w:line="240" w:lineRule="auto"/>
        <w:jc w:val="both"/>
        <w:rPr>
          <w:rFonts w:ascii="Times New Roman" w:eastAsia="Times New Roman" w:hAnsi="Times New Roman" w:cs="Times New Roman"/>
          <w:sz w:val="24"/>
          <w:szCs w:val="24"/>
        </w:rPr>
      </w:pPr>
      <w:r w:rsidRPr="009165E0">
        <w:rPr>
          <w:rFonts w:ascii="Times New Roman" w:eastAsia="Times New Roman" w:hAnsi="Times New Roman" w:cs="Times New Roman"/>
          <w:sz w:val="24"/>
          <w:szCs w:val="24"/>
        </w:rPr>
        <w:lastRenderedPageBreak/>
        <w:t>Cả CDN và NAS đều là các hệ thống phân tán với mục tiêu tăng hiệu suất, chia sẻ tài nguyên, và mang lại trải nghiệm người dùng mượt mà bằng cách ẩn đi sự phức tạp của phân phối dữ liệu.</w:t>
      </w:r>
    </w:p>
    <w:p w:rsidR="00223242" w:rsidRDefault="00223242" w:rsidP="00DF2307">
      <w:pPr>
        <w:spacing w:before="100" w:beforeAutospacing="1" w:after="100" w:afterAutospacing="1" w:line="240" w:lineRule="auto"/>
        <w:jc w:val="both"/>
        <w:rPr>
          <w:rFonts w:ascii="Times New Roman" w:eastAsia="Times New Roman" w:hAnsi="Times New Roman" w:cs="Times New Roman"/>
          <w:sz w:val="24"/>
          <w:szCs w:val="24"/>
        </w:rPr>
      </w:pPr>
    </w:p>
    <w:p w:rsidR="00223242" w:rsidRPr="00223242" w:rsidRDefault="00223242" w:rsidP="00DF2307">
      <w:p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b/>
          <w:bCs/>
          <w:sz w:val="24"/>
          <w:szCs w:val="24"/>
        </w:rPr>
        <w:t>Ghi chú 1.1: (Thông tin thêm: Các giải pháp tập trung có thực sự tệ?)</w:t>
      </w:r>
    </w:p>
    <w:p w:rsidR="00223242" w:rsidRPr="00223242" w:rsidRDefault="00223242" w:rsidP="00DF2307">
      <w:p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sz w:val="24"/>
          <w:szCs w:val="24"/>
        </w:rPr>
        <w:t xml:space="preserve">Đoạn văn này thảo luận về quan niệm sai lầm phổ biến rằng các giải pháp tập trung không thể mở rộng và luôn tạo ra "điểm lỗi duy nhất" (single point of failure), từ đó dẫn đến việc chúng thường bị bác bỏ khi thiết kế hệ thống phân tán. Tuy nhiên, tác giả chỉ ra rằng cần phân biệt giữa thiết kế </w:t>
      </w:r>
      <w:r w:rsidRPr="00223242">
        <w:rPr>
          <w:rFonts w:ascii="Times New Roman" w:eastAsia="Times New Roman" w:hAnsi="Times New Roman" w:cs="Times New Roman"/>
          <w:b/>
          <w:bCs/>
          <w:sz w:val="24"/>
          <w:szCs w:val="24"/>
        </w:rPr>
        <w:t>lô-gic</w:t>
      </w:r>
      <w:r w:rsidRPr="00223242">
        <w:rPr>
          <w:rFonts w:ascii="Times New Roman" w:eastAsia="Times New Roman" w:hAnsi="Times New Roman" w:cs="Times New Roman"/>
          <w:sz w:val="24"/>
          <w:szCs w:val="24"/>
        </w:rPr>
        <w:t xml:space="preserve"> và </w:t>
      </w:r>
      <w:r w:rsidRPr="00223242">
        <w:rPr>
          <w:rFonts w:ascii="Times New Roman" w:eastAsia="Times New Roman" w:hAnsi="Times New Roman" w:cs="Times New Roman"/>
          <w:b/>
          <w:bCs/>
          <w:sz w:val="24"/>
          <w:szCs w:val="24"/>
        </w:rPr>
        <w:t>vật lý</w:t>
      </w:r>
      <w:r w:rsidRPr="00223242">
        <w:rPr>
          <w:rFonts w:ascii="Times New Roman" w:eastAsia="Times New Roman" w:hAnsi="Times New Roman" w:cs="Times New Roman"/>
          <w:sz w:val="24"/>
          <w:szCs w:val="24"/>
        </w:rPr>
        <w:t>.</w:t>
      </w:r>
    </w:p>
    <w:p w:rsidR="00223242" w:rsidRPr="00223242" w:rsidRDefault="00223242" w:rsidP="00DF2307">
      <w:pPr>
        <w:spacing w:before="100" w:beforeAutospacing="1" w:after="100" w:afterAutospacing="1" w:line="240" w:lineRule="auto"/>
        <w:jc w:val="both"/>
        <w:rPr>
          <w:rFonts w:ascii="Times New Roman" w:eastAsia="Times New Roman" w:hAnsi="Times New Roman" w:cs="Times New Roman"/>
          <w:b/>
          <w:bCs/>
          <w:sz w:val="24"/>
          <w:szCs w:val="24"/>
        </w:rPr>
      </w:pPr>
      <w:r w:rsidRPr="00223242">
        <w:rPr>
          <w:rFonts w:ascii="Times New Roman" w:eastAsia="Times New Roman" w:hAnsi="Times New Roman" w:cs="Times New Roman"/>
          <w:b/>
          <w:bCs/>
          <w:sz w:val="24"/>
          <w:szCs w:val="24"/>
        </w:rPr>
        <w:t>Các điểm chính:</w:t>
      </w:r>
    </w:p>
    <w:p w:rsidR="00223242" w:rsidRPr="00223242" w:rsidRDefault="00223242" w:rsidP="00DF230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b/>
          <w:bCs/>
          <w:sz w:val="24"/>
          <w:szCs w:val="24"/>
        </w:rPr>
        <w:t>Giải pháp tập trung lô-gic có thể mở rộng:</w:t>
      </w:r>
    </w:p>
    <w:p w:rsidR="00223242" w:rsidRPr="00223242" w:rsidRDefault="00223242" w:rsidP="00DF2307">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sz w:val="24"/>
          <w:szCs w:val="24"/>
        </w:rPr>
        <w:t xml:space="preserve">Ví dụ: </w:t>
      </w:r>
      <w:r w:rsidRPr="00223242">
        <w:rPr>
          <w:rFonts w:ascii="Times New Roman" w:eastAsia="Times New Roman" w:hAnsi="Times New Roman" w:cs="Times New Roman"/>
          <w:b/>
          <w:bCs/>
          <w:sz w:val="24"/>
          <w:szCs w:val="24"/>
        </w:rPr>
        <w:t>Hệ thống tên miền (DNS)</w:t>
      </w:r>
      <w:r w:rsidRPr="00223242">
        <w:rPr>
          <w:rFonts w:ascii="Times New Roman" w:eastAsia="Times New Roman" w:hAnsi="Times New Roman" w:cs="Times New Roman"/>
          <w:sz w:val="24"/>
          <w:szCs w:val="24"/>
        </w:rPr>
        <w:t>.</w:t>
      </w:r>
    </w:p>
    <w:p w:rsidR="00223242" w:rsidRPr="00223242" w:rsidRDefault="00223242" w:rsidP="00DF2307">
      <w:pPr>
        <w:numPr>
          <w:ilvl w:val="2"/>
          <w:numId w:val="5"/>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sz w:val="24"/>
          <w:szCs w:val="24"/>
        </w:rPr>
        <w:t>Về lô-gic, DNS được tổ chức dưới dạng cây lớn với các đường dẫn từ gốc đến lá, chẳng hạn www.distributed-systems.net.</w:t>
      </w:r>
    </w:p>
    <w:p w:rsidR="00223242" w:rsidRPr="00223242" w:rsidRDefault="00223242" w:rsidP="00DF2307">
      <w:pPr>
        <w:numPr>
          <w:ilvl w:val="2"/>
          <w:numId w:val="5"/>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sz w:val="24"/>
          <w:szCs w:val="24"/>
        </w:rPr>
        <w:t xml:space="preserve">Tuy nhiên, gốc (root) của DNS không chỉ dựa vào một máy chủ duy nhất mà được triển khai trên </w:t>
      </w:r>
      <w:r w:rsidRPr="00223242">
        <w:rPr>
          <w:rFonts w:ascii="Times New Roman" w:eastAsia="Times New Roman" w:hAnsi="Times New Roman" w:cs="Times New Roman"/>
          <w:b/>
          <w:bCs/>
          <w:sz w:val="24"/>
          <w:szCs w:val="24"/>
        </w:rPr>
        <w:t>13 máy chủ gốc khác nhau</w:t>
      </w:r>
      <w:r w:rsidRPr="00223242">
        <w:rPr>
          <w:rFonts w:ascii="Times New Roman" w:eastAsia="Times New Roman" w:hAnsi="Times New Roman" w:cs="Times New Roman"/>
          <w:sz w:val="24"/>
          <w:szCs w:val="24"/>
        </w:rPr>
        <w:t>, mỗi máy chủ lại là một cụm (cluster) máy tính lớn.</w:t>
      </w:r>
    </w:p>
    <w:p w:rsidR="00223242" w:rsidRPr="00223242" w:rsidRDefault="00223242" w:rsidP="00DF2307">
      <w:pPr>
        <w:numPr>
          <w:ilvl w:val="2"/>
          <w:numId w:val="5"/>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sz w:val="24"/>
          <w:szCs w:val="24"/>
        </w:rPr>
        <w:t>Điều này làm cho DNS không có "điểm lỗi duy nhất" và rất khó bị tấn công hoặc làm gián đoạn.</w:t>
      </w:r>
    </w:p>
    <w:p w:rsidR="00223242" w:rsidRPr="00223242" w:rsidRDefault="00223242" w:rsidP="00DF230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b/>
          <w:bCs/>
          <w:sz w:val="24"/>
          <w:szCs w:val="24"/>
        </w:rPr>
        <w:t>Ưu điểm của giải pháp tập trung:</w:t>
      </w:r>
    </w:p>
    <w:p w:rsidR="00223242" w:rsidRPr="00223242" w:rsidRDefault="00223242" w:rsidP="00DF2307">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b/>
          <w:bCs/>
          <w:sz w:val="24"/>
          <w:szCs w:val="24"/>
        </w:rPr>
        <w:t>Quản lý dễ dàng hơn:</w:t>
      </w:r>
      <w:r w:rsidRPr="00223242">
        <w:rPr>
          <w:rFonts w:ascii="Times New Roman" w:eastAsia="Times New Roman" w:hAnsi="Times New Roman" w:cs="Times New Roman"/>
          <w:sz w:val="24"/>
          <w:szCs w:val="24"/>
        </w:rPr>
        <w:t xml:space="preserve"> Với một "điểm lỗi duy nhất", việc quản lý và bảo vệ điểm này có thể đơn giản hơn so với việc quản lý nhiều điểm lỗi.</w:t>
      </w:r>
    </w:p>
    <w:p w:rsidR="00223242" w:rsidRPr="00223242" w:rsidRDefault="00223242" w:rsidP="00DF2307">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b/>
          <w:bCs/>
          <w:sz w:val="24"/>
          <w:szCs w:val="24"/>
        </w:rPr>
        <w:t>Khả năng chống chịu tốt hơn:</w:t>
      </w:r>
      <w:r w:rsidRPr="00223242">
        <w:rPr>
          <w:rFonts w:ascii="Times New Roman" w:eastAsia="Times New Roman" w:hAnsi="Times New Roman" w:cs="Times New Roman"/>
          <w:sz w:val="24"/>
          <w:szCs w:val="24"/>
        </w:rPr>
        <w:t xml:space="preserve"> Điểm lỗi duy nhất có thể được gia cố để chống lại nhiều loại lỗi và tấn công bảo mật.</w:t>
      </w:r>
    </w:p>
    <w:p w:rsidR="00223242" w:rsidRPr="00223242" w:rsidRDefault="00223242" w:rsidP="00DF2307">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b/>
          <w:bCs/>
          <w:sz w:val="24"/>
          <w:szCs w:val="24"/>
        </w:rPr>
        <w:t>Hiệu suất:</w:t>
      </w:r>
      <w:r w:rsidRPr="00223242">
        <w:rPr>
          <w:rFonts w:ascii="Times New Roman" w:eastAsia="Times New Roman" w:hAnsi="Times New Roman" w:cs="Times New Roman"/>
          <w:sz w:val="24"/>
          <w:szCs w:val="24"/>
        </w:rPr>
        <w:t xml:space="preserve"> Nhiều biện pháp có thể được áp dụng để đảm bảo rằng tập trung không trở thành nút thắt hiệu suất.</w:t>
      </w:r>
    </w:p>
    <w:p w:rsidR="00223242" w:rsidRPr="00223242" w:rsidRDefault="00223242" w:rsidP="00DF230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b/>
          <w:bCs/>
          <w:sz w:val="24"/>
          <w:szCs w:val="24"/>
        </w:rPr>
        <w:t>Tập trung trong thực tế:</w:t>
      </w:r>
    </w:p>
    <w:p w:rsidR="00223242" w:rsidRPr="00223242" w:rsidRDefault="00223242" w:rsidP="00DF2307">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sz w:val="24"/>
          <w:szCs w:val="24"/>
        </w:rPr>
        <w:t xml:space="preserve">Các giải pháp tập trung, chẳng hạn như các hệ thống </w:t>
      </w:r>
      <w:r w:rsidRPr="00223242">
        <w:rPr>
          <w:rFonts w:ascii="Times New Roman" w:eastAsia="Times New Roman" w:hAnsi="Times New Roman" w:cs="Times New Roman"/>
          <w:b/>
          <w:bCs/>
          <w:sz w:val="24"/>
          <w:szCs w:val="24"/>
        </w:rPr>
        <w:t>dựa trên đám mây (cloud-based solutions)</w:t>
      </w:r>
      <w:r w:rsidRPr="00223242">
        <w:rPr>
          <w:rFonts w:ascii="Times New Roman" w:eastAsia="Times New Roman" w:hAnsi="Times New Roman" w:cs="Times New Roman"/>
          <w:sz w:val="24"/>
          <w:szCs w:val="24"/>
        </w:rPr>
        <w:t>, đã chứng minh được khả năng mở rộng và độ tin cậy cao.</w:t>
      </w:r>
    </w:p>
    <w:p w:rsidR="00223242" w:rsidRPr="00223242" w:rsidRDefault="00223242" w:rsidP="00DF2307">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sz w:val="24"/>
          <w:szCs w:val="24"/>
        </w:rPr>
        <w:t>Mặc dù các giải pháp đám mây sử dụng cơ chế phân tán phức tạp, nhưng đôi khi vẫn dựa vào một số ít máy chủ vật lý để đảm bảo hiệu suất.</w:t>
      </w:r>
    </w:p>
    <w:p w:rsidR="00223242" w:rsidRPr="00223242" w:rsidRDefault="00223242" w:rsidP="00DF2307">
      <w:pPr>
        <w:spacing w:before="100" w:beforeAutospacing="1" w:after="100" w:afterAutospacing="1" w:line="240" w:lineRule="auto"/>
        <w:jc w:val="both"/>
        <w:rPr>
          <w:rFonts w:ascii="Times New Roman" w:eastAsia="Times New Roman" w:hAnsi="Times New Roman" w:cs="Times New Roman"/>
          <w:b/>
          <w:bCs/>
          <w:sz w:val="24"/>
          <w:szCs w:val="24"/>
        </w:rPr>
      </w:pPr>
      <w:r w:rsidRPr="00223242">
        <w:rPr>
          <w:rFonts w:ascii="Times New Roman" w:eastAsia="Times New Roman" w:hAnsi="Times New Roman" w:cs="Times New Roman"/>
          <w:b/>
          <w:bCs/>
          <w:sz w:val="24"/>
          <w:szCs w:val="24"/>
        </w:rPr>
        <w:t>Kết luận:</w:t>
      </w:r>
    </w:p>
    <w:p w:rsidR="00223242" w:rsidRPr="00223242" w:rsidRDefault="00223242" w:rsidP="00DF230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sz w:val="24"/>
          <w:szCs w:val="24"/>
        </w:rPr>
        <w:t>Các giải pháp tập trung không hề "xấu" chỉ vì chúng có vẻ tập trung.</w:t>
      </w:r>
    </w:p>
    <w:p w:rsidR="00223242" w:rsidRDefault="00223242" w:rsidP="00DF230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sz w:val="24"/>
          <w:szCs w:val="24"/>
        </w:rPr>
        <w:t>Thực tế, chúng thường vượt trội so với giải pháp phân tán trong nhiều trường hợp, nhờ vào khả năng quản lý, hiệu suất và độ tin cậy cao khi được triển khai đúng cách.</w:t>
      </w:r>
    </w:p>
    <w:p w:rsidR="00223242" w:rsidRPr="00223242" w:rsidRDefault="00223242" w:rsidP="00DF2307">
      <w:pPr>
        <w:spacing w:before="100" w:beforeAutospacing="1" w:after="100" w:afterAutospacing="1" w:line="240" w:lineRule="auto"/>
        <w:ind w:left="360"/>
        <w:jc w:val="both"/>
        <w:rPr>
          <w:rFonts w:ascii="Times New Roman" w:eastAsia="Times New Roman" w:hAnsi="Times New Roman" w:cs="Times New Roman"/>
          <w:sz w:val="24"/>
          <w:szCs w:val="24"/>
        </w:rPr>
      </w:pPr>
    </w:p>
    <w:p w:rsidR="00223242" w:rsidRPr="00223242" w:rsidRDefault="00223242" w:rsidP="00DF2307">
      <w:p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b/>
          <w:bCs/>
          <w:sz w:val="24"/>
          <w:szCs w:val="24"/>
        </w:rPr>
        <w:t>1.1.2 Tại sao cần phân biệt giữa hệ thống phi tập trung và phân tán</w:t>
      </w:r>
    </w:p>
    <w:p w:rsidR="00223242" w:rsidRPr="00223242" w:rsidRDefault="00223242" w:rsidP="00DF2307">
      <w:p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sz w:val="24"/>
          <w:szCs w:val="24"/>
        </w:rPr>
        <w:lastRenderedPageBreak/>
        <w:t xml:space="preserve">Đoạn này nhấn mạnh sự khác biệt giữa </w:t>
      </w:r>
      <w:r w:rsidRPr="00223242">
        <w:rPr>
          <w:rFonts w:ascii="Times New Roman" w:eastAsia="Times New Roman" w:hAnsi="Times New Roman" w:cs="Times New Roman"/>
          <w:b/>
          <w:bCs/>
          <w:sz w:val="24"/>
          <w:szCs w:val="24"/>
        </w:rPr>
        <w:t>hệ thống phi tập trung</w:t>
      </w:r>
      <w:r w:rsidRPr="00223242">
        <w:rPr>
          <w:rFonts w:ascii="Times New Roman" w:eastAsia="Times New Roman" w:hAnsi="Times New Roman" w:cs="Times New Roman"/>
          <w:sz w:val="24"/>
          <w:szCs w:val="24"/>
        </w:rPr>
        <w:t xml:space="preserve"> và </w:t>
      </w:r>
      <w:r w:rsidRPr="00223242">
        <w:rPr>
          <w:rFonts w:ascii="Times New Roman" w:eastAsia="Times New Roman" w:hAnsi="Times New Roman" w:cs="Times New Roman"/>
          <w:b/>
          <w:bCs/>
          <w:sz w:val="24"/>
          <w:szCs w:val="24"/>
        </w:rPr>
        <w:t>hệ thống phân tán</w:t>
      </w:r>
      <w:r w:rsidRPr="00223242">
        <w:rPr>
          <w:rFonts w:ascii="Times New Roman" w:eastAsia="Times New Roman" w:hAnsi="Times New Roman" w:cs="Times New Roman"/>
          <w:sz w:val="24"/>
          <w:szCs w:val="24"/>
        </w:rPr>
        <w:t>, đồng thời giải thích lý do tại sao việc phân biệt này quan trọng.</w:t>
      </w:r>
    </w:p>
    <w:p w:rsidR="00223242" w:rsidRPr="00223242" w:rsidRDefault="00223242" w:rsidP="00DF2307">
      <w:pPr>
        <w:spacing w:before="100" w:beforeAutospacing="1" w:after="100" w:afterAutospacing="1" w:line="240" w:lineRule="auto"/>
        <w:jc w:val="both"/>
        <w:rPr>
          <w:rFonts w:ascii="Times New Roman" w:eastAsia="Times New Roman" w:hAnsi="Times New Roman" w:cs="Times New Roman"/>
          <w:b/>
          <w:bCs/>
          <w:sz w:val="24"/>
          <w:szCs w:val="24"/>
        </w:rPr>
      </w:pPr>
      <w:r w:rsidRPr="00223242">
        <w:rPr>
          <w:rFonts w:ascii="Times New Roman" w:eastAsia="Times New Roman" w:hAnsi="Times New Roman" w:cs="Times New Roman"/>
          <w:b/>
          <w:bCs/>
          <w:sz w:val="24"/>
          <w:szCs w:val="24"/>
        </w:rPr>
        <w:t>Các điểm chính:</w:t>
      </w:r>
    </w:p>
    <w:p w:rsidR="00223242" w:rsidRPr="00223242" w:rsidRDefault="00223242" w:rsidP="00DF230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b/>
          <w:bCs/>
          <w:sz w:val="24"/>
          <w:szCs w:val="24"/>
        </w:rPr>
        <w:t>Giải pháp tập trung thường đơn giản hơn:</w:t>
      </w:r>
    </w:p>
    <w:p w:rsidR="00223242" w:rsidRPr="00223242" w:rsidRDefault="00223242" w:rsidP="00DF2307">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sz w:val="24"/>
          <w:szCs w:val="24"/>
        </w:rPr>
        <w:t>Giải pháp tập trung dễ triển khai và quản lý hơn so với giải pháp phân tán hoặc phi tập trung.</w:t>
      </w:r>
    </w:p>
    <w:p w:rsidR="00223242" w:rsidRPr="00223242" w:rsidRDefault="00223242" w:rsidP="00DF2307">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sz w:val="24"/>
          <w:szCs w:val="24"/>
        </w:rPr>
        <w:t>Quyết định phân tán một dịch vụ qua nhiều máy tính cần được cân nhắc kỹ lưỡng, vì nó phức tạp hơn rất nhiều.</w:t>
      </w:r>
    </w:p>
    <w:p w:rsidR="00223242" w:rsidRPr="00223242" w:rsidRDefault="00223242" w:rsidP="00DF230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b/>
          <w:bCs/>
          <w:sz w:val="24"/>
          <w:szCs w:val="24"/>
        </w:rPr>
        <w:t>Khó khăn trong các hệ thống phân tán và phi tập trung:</w:t>
      </w:r>
    </w:p>
    <w:p w:rsidR="00223242" w:rsidRPr="00223242" w:rsidRDefault="00223242" w:rsidP="00DF2307">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b/>
          <w:bCs/>
          <w:sz w:val="24"/>
          <w:szCs w:val="24"/>
        </w:rPr>
        <w:t>Phụ thuộc khó lường:</w:t>
      </w:r>
      <w:r w:rsidRPr="00223242">
        <w:rPr>
          <w:rFonts w:ascii="Times New Roman" w:eastAsia="Times New Roman" w:hAnsi="Times New Roman" w:cs="Times New Roman"/>
          <w:sz w:val="24"/>
          <w:szCs w:val="24"/>
        </w:rPr>
        <w:t xml:space="preserve"> Các hệ thống này có nhiều mối quan hệ phụ thuộc phức tạp, gây khó khăn trong việc hiểu và kiểm soát hành vi của chúng.</w:t>
      </w:r>
    </w:p>
    <w:p w:rsidR="00223242" w:rsidRPr="00223242" w:rsidRDefault="00223242" w:rsidP="00DF2307">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b/>
          <w:bCs/>
          <w:sz w:val="24"/>
          <w:szCs w:val="24"/>
        </w:rPr>
        <w:t>Lỗi cục bộ liên tục:</w:t>
      </w:r>
      <w:r w:rsidRPr="00223242">
        <w:rPr>
          <w:rFonts w:ascii="Times New Roman" w:eastAsia="Times New Roman" w:hAnsi="Times New Roman" w:cs="Times New Roman"/>
          <w:sz w:val="24"/>
          <w:szCs w:val="24"/>
        </w:rPr>
        <w:t xml:space="preserve"> Một số tài nguyên hoặc tiến trình trên các máy tính tham gia có thể không hoạt động đúng như mong đợi. Việc phát hiện và che giấu lỗi này (masking) mất thời gian, nhưng rất cần thiết để đảm bảo trải nghiệm người dùng không bị ảnh hưởng.</w:t>
      </w:r>
    </w:p>
    <w:p w:rsidR="00223242" w:rsidRPr="00223242" w:rsidRDefault="00223242" w:rsidP="00DF2307">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b/>
          <w:bCs/>
          <w:sz w:val="24"/>
          <w:szCs w:val="24"/>
        </w:rPr>
        <w:t>Tính động cao:</w:t>
      </w:r>
      <w:r w:rsidRPr="00223242">
        <w:rPr>
          <w:rFonts w:ascii="Times New Roman" w:eastAsia="Times New Roman" w:hAnsi="Times New Roman" w:cs="Times New Roman"/>
          <w:sz w:val="24"/>
          <w:szCs w:val="24"/>
        </w:rPr>
        <w:t xml:space="preserve"> Các nút, tiến trình hoặc tài nguyên trong hệ thống thường xuyên thay đổi (tham gia hoặc rời khỏi), đòi hỏi cơ chế quản lý và bảo trì tự động, từ đó làm tăng thêm độ phức tạp.</w:t>
      </w:r>
    </w:p>
    <w:p w:rsidR="00223242" w:rsidRPr="00223242" w:rsidRDefault="00223242" w:rsidP="00DF2307">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b/>
          <w:bCs/>
          <w:sz w:val="24"/>
          <w:szCs w:val="24"/>
        </w:rPr>
        <w:t>Rủi ro bảo mật:</w:t>
      </w:r>
      <w:r w:rsidRPr="00223242">
        <w:rPr>
          <w:rFonts w:ascii="Times New Roman" w:eastAsia="Times New Roman" w:hAnsi="Times New Roman" w:cs="Times New Roman"/>
          <w:sz w:val="24"/>
          <w:szCs w:val="24"/>
        </w:rPr>
        <w:t xml:space="preserve"> Do tính chất mạng, sử dụng nhiều người và vượt qua nhiều ranh giới hành chính, các hệ thống này dễ bị tấn công bảo mật. Hiểu và triển khai bảo mật là một nhiệm vụ không dễ dàng.</w:t>
      </w:r>
    </w:p>
    <w:p w:rsidR="00223242" w:rsidRPr="00223242" w:rsidRDefault="00223242" w:rsidP="00DF230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b/>
          <w:bCs/>
          <w:sz w:val="24"/>
          <w:szCs w:val="24"/>
        </w:rPr>
        <w:t>Nguyên tắc thiết kế:</w:t>
      </w:r>
    </w:p>
    <w:p w:rsidR="00DF2307" w:rsidRPr="00DF2307" w:rsidRDefault="00223242" w:rsidP="00DF2307">
      <w:pPr>
        <w:numPr>
          <w:ilvl w:val="1"/>
          <w:numId w:val="7"/>
        </w:numPr>
        <w:jc w:val="both"/>
        <w:rPr>
          <w:rFonts w:ascii="Times New Roman" w:eastAsia="Times New Roman" w:hAnsi="Times New Roman" w:cs="Times New Roman"/>
          <w:sz w:val="24"/>
          <w:szCs w:val="24"/>
        </w:rPr>
      </w:pPr>
      <w:r w:rsidRPr="00223242">
        <w:rPr>
          <w:rFonts w:ascii="Times New Roman" w:eastAsia="Times New Roman" w:hAnsi="Times New Roman" w:cs="Times New Roman"/>
          <w:sz w:val="24"/>
          <w:szCs w:val="24"/>
        </w:rPr>
        <w:t xml:space="preserve">Việc phân tán không bao giờ nên là mục tiêu tự thân, mà chỉ nên được thực hiện khi </w:t>
      </w:r>
      <w:r w:rsidRPr="00223242">
        <w:rPr>
          <w:rFonts w:ascii="Times New Roman" w:eastAsia="Times New Roman" w:hAnsi="Times New Roman" w:cs="Times New Roman"/>
          <w:b/>
          <w:bCs/>
          <w:sz w:val="24"/>
          <w:szCs w:val="24"/>
        </w:rPr>
        <w:t>thực sự cần thiết</w:t>
      </w:r>
      <w:r w:rsidRPr="00223242">
        <w:rPr>
          <w:rFonts w:ascii="Times New Roman" w:eastAsia="Times New Roman" w:hAnsi="Times New Roman" w:cs="Times New Roman"/>
          <w:sz w:val="24"/>
          <w:szCs w:val="24"/>
        </w:rPr>
        <w:t xml:space="preserve"> để đạt đủ mức độ phân tán.</w:t>
      </w:r>
      <w:r w:rsidR="00DF2307">
        <w:rPr>
          <w:rFonts w:ascii="Times New Roman" w:eastAsia="Times New Roman" w:hAnsi="Times New Roman" w:cs="Times New Roman"/>
          <w:sz w:val="24"/>
          <w:szCs w:val="24"/>
        </w:rPr>
        <w:t xml:space="preserve"> H</w:t>
      </w:r>
      <w:r w:rsidR="00DF2307" w:rsidRPr="00DF2307">
        <w:rPr>
          <w:rFonts w:ascii="Times New Roman" w:eastAsia="Times New Roman" w:hAnsi="Times New Roman" w:cs="Times New Roman"/>
          <w:sz w:val="24"/>
          <w:szCs w:val="24"/>
        </w:rPr>
        <w:t>ệ thống phân tán không nên được thực hiện chỉ vì muốn phân tán, mà phải có lý do thực sự cần thiết để áp dụng phân tán. Việc thiết kế một hệ thống phân tán nên nhằm mục đích giải quyết các vấn đề như:</w:t>
      </w:r>
    </w:p>
    <w:p w:rsidR="00DF2307" w:rsidRPr="00DF2307" w:rsidRDefault="00DF2307" w:rsidP="00DF2307">
      <w:pPr>
        <w:numPr>
          <w:ilvl w:val="1"/>
          <w:numId w:val="7"/>
        </w:numPr>
        <w:tabs>
          <w:tab w:val="num" w:pos="720"/>
        </w:tabs>
        <w:spacing w:before="100" w:beforeAutospacing="1" w:after="100" w:afterAutospacing="1" w:line="240" w:lineRule="auto"/>
        <w:jc w:val="both"/>
        <w:rPr>
          <w:rFonts w:ascii="Times New Roman" w:eastAsia="Times New Roman" w:hAnsi="Times New Roman" w:cs="Times New Roman"/>
          <w:sz w:val="24"/>
          <w:szCs w:val="24"/>
        </w:rPr>
      </w:pPr>
      <w:r w:rsidRPr="00DF2307">
        <w:rPr>
          <w:rFonts w:ascii="Times New Roman" w:eastAsia="Times New Roman" w:hAnsi="Times New Roman" w:cs="Times New Roman"/>
          <w:b/>
          <w:bCs/>
          <w:sz w:val="24"/>
          <w:szCs w:val="24"/>
        </w:rPr>
        <w:t>Tăng hiệu suất</w:t>
      </w:r>
      <w:r w:rsidRPr="00DF2307">
        <w:rPr>
          <w:rFonts w:ascii="Times New Roman" w:eastAsia="Times New Roman" w:hAnsi="Times New Roman" w:cs="Times New Roman"/>
          <w:sz w:val="24"/>
          <w:szCs w:val="24"/>
        </w:rPr>
        <w:t xml:space="preserve"> (phân bổ tải).</w:t>
      </w:r>
    </w:p>
    <w:p w:rsidR="00DF2307" w:rsidRPr="00DF2307" w:rsidRDefault="00DF2307" w:rsidP="00DF2307">
      <w:pPr>
        <w:numPr>
          <w:ilvl w:val="1"/>
          <w:numId w:val="7"/>
        </w:numPr>
        <w:tabs>
          <w:tab w:val="num" w:pos="720"/>
        </w:tabs>
        <w:spacing w:before="100" w:beforeAutospacing="1" w:after="100" w:afterAutospacing="1" w:line="240" w:lineRule="auto"/>
        <w:jc w:val="both"/>
        <w:rPr>
          <w:rFonts w:ascii="Times New Roman" w:eastAsia="Times New Roman" w:hAnsi="Times New Roman" w:cs="Times New Roman"/>
          <w:sz w:val="24"/>
          <w:szCs w:val="24"/>
        </w:rPr>
      </w:pPr>
      <w:r w:rsidRPr="00DF2307">
        <w:rPr>
          <w:rFonts w:ascii="Times New Roman" w:eastAsia="Times New Roman" w:hAnsi="Times New Roman" w:cs="Times New Roman"/>
          <w:b/>
          <w:bCs/>
          <w:sz w:val="24"/>
          <w:szCs w:val="24"/>
        </w:rPr>
        <w:t>Độ tin cậy cao hơn</w:t>
      </w:r>
      <w:r w:rsidRPr="00DF2307">
        <w:rPr>
          <w:rFonts w:ascii="Times New Roman" w:eastAsia="Times New Roman" w:hAnsi="Times New Roman" w:cs="Times New Roman"/>
          <w:sz w:val="24"/>
          <w:szCs w:val="24"/>
        </w:rPr>
        <w:t xml:space="preserve"> (chịu lỗi, đảm bảo tính khả dụng).</w:t>
      </w:r>
    </w:p>
    <w:p w:rsidR="00DF2307" w:rsidRPr="00DF2307" w:rsidRDefault="00DF2307" w:rsidP="00DF2307">
      <w:pPr>
        <w:numPr>
          <w:ilvl w:val="1"/>
          <w:numId w:val="7"/>
        </w:numPr>
        <w:tabs>
          <w:tab w:val="num" w:pos="720"/>
        </w:tabs>
        <w:spacing w:before="100" w:beforeAutospacing="1" w:after="100" w:afterAutospacing="1" w:line="240" w:lineRule="auto"/>
        <w:jc w:val="both"/>
        <w:rPr>
          <w:rFonts w:ascii="Times New Roman" w:eastAsia="Times New Roman" w:hAnsi="Times New Roman" w:cs="Times New Roman"/>
          <w:sz w:val="24"/>
          <w:szCs w:val="24"/>
        </w:rPr>
      </w:pPr>
      <w:r w:rsidRPr="00DF2307">
        <w:rPr>
          <w:rFonts w:ascii="Times New Roman" w:eastAsia="Times New Roman" w:hAnsi="Times New Roman" w:cs="Times New Roman"/>
          <w:b/>
          <w:bCs/>
          <w:sz w:val="24"/>
          <w:szCs w:val="24"/>
        </w:rPr>
        <w:t>Mở rộng dễ dàng</w:t>
      </w:r>
      <w:r w:rsidRPr="00DF2307">
        <w:rPr>
          <w:rFonts w:ascii="Times New Roman" w:eastAsia="Times New Roman" w:hAnsi="Times New Roman" w:cs="Times New Roman"/>
          <w:sz w:val="24"/>
          <w:szCs w:val="24"/>
        </w:rPr>
        <w:t xml:space="preserve"> (scalability).</w:t>
      </w:r>
    </w:p>
    <w:p w:rsidR="00DF2307" w:rsidRPr="00DF2307" w:rsidRDefault="00DF2307" w:rsidP="00DF2307">
      <w:pPr>
        <w:numPr>
          <w:ilvl w:val="1"/>
          <w:numId w:val="7"/>
        </w:numPr>
        <w:tabs>
          <w:tab w:val="num" w:pos="720"/>
        </w:tabs>
        <w:spacing w:before="100" w:beforeAutospacing="1" w:after="100" w:afterAutospacing="1" w:line="240" w:lineRule="auto"/>
        <w:jc w:val="both"/>
        <w:rPr>
          <w:rFonts w:ascii="Times New Roman" w:eastAsia="Times New Roman" w:hAnsi="Times New Roman" w:cs="Times New Roman"/>
          <w:sz w:val="24"/>
          <w:szCs w:val="24"/>
        </w:rPr>
      </w:pPr>
      <w:r w:rsidRPr="00DF2307">
        <w:rPr>
          <w:rFonts w:ascii="Times New Roman" w:eastAsia="Times New Roman" w:hAnsi="Times New Roman" w:cs="Times New Roman"/>
          <w:b/>
          <w:bCs/>
          <w:sz w:val="24"/>
          <w:szCs w:val="24"/>
        </w:rPr>
        <w:t>Đáp ứng yêu cầu của người dùng ở nhiều vị trí khác nhau</w:t>
      </w:r>
      <w:r w:rsidRPr="00DF2307">
        <w:rPr>
          <w:rFonts w:ascii="Times New Roman" w:eastAsia="Times New Roman" w:hAnsi="Times New Roman" w:cs="Times New Roman"/>
          <w:sz w:val="24"/>
          <w:szCs w:val="24"/>
        </w:rPr>
        <w:t>.</w:t>
      </w:r>
    </w:p>
    <w:p w:rsidR="00DF2307" w:rsidRPr="00DF2307" w:rsidRDefault="00DF2307" w:rsidP="00DF2307">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DF2307">
        <w:rPr>
          <w:rFonts w:ascii="Times New Roman" w:eastAsia="Times New Roman" w:hAnsi="Times New Roman" w:cs="Times New Roman"/>
          <w:sz w:val="24"/>
          <w:szCs w:val="24"/>
        </w:rPr>
        <w:t>Nếu phân tán chỉ vì muốn có một hệ thống "phân tán" mà không mang lại giá trị cụ thể, thì nó không phải là một quyết định hiệu quả, vì nó có thể làm tăng độ phức tạp không cần thiết và gây khó khăn trong quản lý, bảo trì hệ thống.</w:t>
      </w:r>
    </w:p>
    <w:p w:rsidR="00DF2307" w:rsidRPr="00DF2307" w:rsidRDefault="00DF2307" w:rsidP="00DF2307">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p>
    <w:p w:rsidR="00223242" w:rsidRPr="00223242" w:rsidRDefault="00223242" w:rsidP="00DF2307">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b/>
          <w:bCs/>
          <w:sz w:val="24"/>
          <w:szCs w:val="24"/>
        </w:rPr>
        <w:t>Nguyên tắc "càng ít phân tán càng tốt":</w:t>
      </w:r>
      <w:r w:rsidRPr="00223242">
        <w:rPr>
          <w:rFonts w:ascii="Times New Roman" w:eastAsia="Times New Roman" w:hAnsi="Times New Roman" w:cs="Times New Roman"/>
          <w:sz w:val="24"/>
          <w:szCs w:val="24"/>
        </w:rPr>
        <w:t xml:space="preserve"> Phân tán chỉ nên thực hiện khi nó thực sự cần thiết để đạt được hiệu quả mong muốn.</w:t>
      </w:r>
    </w:p>
    <w:p w:rsidR="00223242" w:rsidRPr="00223242" w:rsidRDefault="00223242" w:rsidP="00DF2307">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sz w:val="24"/>
          <w:szCs w:val="24"/>
        </w:rPr>
        <w:t>Đơn giản hóa là yếu tố quan trọng: Các giải pháp cần được thiết kế càng đơn giản càng tốt, vì sự phức tạp thêm vào (như tối ưu hóa) thường không xứng đáng với lợi ích nhỏ về hiệu suất mà chúng mang lại.</w:t>
      </w:r>
    </w:p>
    <w:p w:rsidR="00223242" w:rsidRPr="00223242" w:rsidRDefault="00223242" w:rsidP="00DF2307">
      <w:pPr>
        <w:spacing w:before="100" w:beforeAutospacing="1" w:after="100" w:afterAutospacing="1" w:line="240" w:lineRule="auto"/>
        <w:jc w:val="both"/>
        <w:rPr>
          <w:rFonts w:ascii="Times New Roman" w:eastAsia="Times New Roman" w:hAnsi="Times New Roman" w:cs="Times New Roman"/>
          <w:b/>
          <w:bCs/>
          <w:sz w:val="24"/>
          <w:szCs w:val="24"/>
        </w:rPr>
      </w:pPr>
      <w:r w:rsidRPr="00223242">
        <w:rPr>
          <w:rFonts w:ascii="Times New Roman" w:eastAsia="Times New Roman" w:hAnsi="Times New Roman" w:cs="Times New Roman"/>
          <w:b/>
          <w:bCs/>
          <w:sz w:val="24"/>
          <w:szCs w:val="24"/>
        </w:rPr>
        <w:t>Kết luận:</w:t>
      </w:r>
    </w:p>
    <w:p w:rsidR="00F01EFF" w:rsidRDefault="00223242" w:rsidP="00DF2307">
      <w:pPr>
        <w:spacing w:before="100" w:beforeAutospacing="1" w:after="100" w:afterAutospacing="1" w:line="240" w:lineRule="auto"/>
        <w:jc w:val="both"/>
        <w:rPr>
          <w:rFonts w:ascii="Times New Roman" w:eastAsia="Times New Roman" w:hAnsi="Times New Roman" w:cs="Times New Roman"/>
          <w:sz w:val="24"/>
          <w:szCs w:val="24"/>
        </w:rPr>
      </w:pPr>
      <w:r w:rsidRPr="00223242">
        <w:rPr>
          <w:rFonts w:ascii="Times New Roman" w:eastAsia="Times New Roman" w:hAnsi="Times New Roman" w:cs="Times New Roman"/>
          <w:sz w:val="24"/>
          <w:szCs w:val="24"/>
        </w:rPr>
        <w:lastRenderedPageBreak/>
        <w:t>Phân biệt giữa hệ thống phi tập trung và phân tán là cần thiết để cân bằng giữa độ phức tạp và hiệu quả. Trong thiết kế hệ thống, sự đơn giản và mức độ phân tán hợp lý nên được ưu tiên, chỉ phân tán khi thực sự cần thiết để đạt được các mục tiêu cụ thể.</w:t>
      </w:r>
    </w:p>
    <w:p w:rsidR="00F01EFF" w:rsidRPr="00F01EFF" w:rsidRDefault="00F01EFF" w:rsidP="00DF2307">
      <w:pPr>
        <w:spacing w:before="100" w:beforeAutospacing="1" w:after="100" w:afterAutospacing="1" w:line="240" w:lineRule="auto"/>
        <w:jc w:val="both"/>
        <w:rPr>
          <w:rFonts w:ascii="Times New Roman" w:eastAsia="Times New Roman" w:hAnsi="Times New Roman" w:cs="Times New Roman"/>
          <w:b/>
          <w:bCs/>
          <w:sz w:val="24"/>
          <w:szCs w:val="24"/>
        </w:rPr>
      </w:pPr>
      <w:r w:rsidRPr="00F01EFF">
        <w:rPr>
          <w:rFonts w:ascii="Times New Roman" w:eastAsia="Times New Roman" w:hAnsi="Times New Roman" w:cs="Times New Roman"/>
          <w:b/>
          <w:bCs/>
          <w:sz w:val="24"/>
          <w:szCs w:val="24"/>
        </w:rPr>
        <w:t>1.1.3 Nghiên cứu hệ thống phân tán</w:t>
      </w:r>
    </w:p>
    <w:p w:rsidR="00F01EFF" w:rsidRPr="00F01EFF" w:rsidRDefault="00F01EFF" w:rsidP="00DF2307">
      <w:p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 xml:space="preserve">Do </w:t>
      </w:r>
      <w:r w:rsidRPr="00F01EFF">
        <w:rPr>
          <w:rFonts w:ascii="Times New Roman" w:eastAsia="Times New Roman" w:hAnsi="Times New Roman" w:cs="Times New Roman"/>
          <w:b/>
          <w:bCs/>
          <w:sz w:val="24"/>
          <w:szCs w:val="24"/>
        </w:rPr>
        <w:t>hệ thống phân tán</w:t>
      </w:r>
      <w:r w:rsidRPr="00F01EFF">
        <w:rPr>
          <w:rFonts w:ascii="Times New Roman" w:eastAsia="Times New Roman" w:hAnsi="Times New Roman" w:cs="Times New Roman"/>
          <w:sz w:val="24"/>
          <w:szCs w:val="24"/>
        </w:rPr>
        <w:t xml:space="preserve"> vốn phức tạp, cần có cách tiếp cận </w:t>
      </w:r>
      <w:r w:rsidRPr="00F01EFF">
        <w:rPr>
          <w:rFonts w:ascii="Times New Roman" w:eastAsia="Times New Roman" w:hAnsi="Times New Roman" w:cs="Times New Roman"/>
          <w:b/>
          <w:bCs/>
          <w:sz w:val="24"/>
          <w:szCs w:val="24"/>
        </w:rPr>
        <w:t>hệ thống</w:t>
      </w:r>
      <w:r w:rsidRPr="00F01EFF">
        <w:rPr>
          <w:rFonts w:ascii="Times New Roman" w:eastAsia="Times New Roman" w:hAnsi="Times New Roman" w:cs="Times New Roman"/>
          <w:sz w:val="24"/>
          <w:szCs w:val="24"/>
        </w:rPr>
        <w:t xml:space="preserve"> để nghiên cứu chúng. Có nhiều mối quan hệ phụ thuộc rõ ràng và tiềm ẩn trong hệ thống này, như giao tiếp hay bảo mật không thể được xem xét tách biệt. Tác giả đề xuất một cách tiếp cận qua các </w:t>
      </w:r>
      <w:r w:rsidRPr="00F01EFF">
        <w:rPr>
          <w:rFonts w:ascii="Times New Roman" w:eastAsia="Times New Roman" w:hAnsi="Times New Roman" w:cs="Times New Roman"/>
          <w:b/>
          <w:bCs/>
          <w:sz w:val="24"/>
          <w:szCs w:val="24"/>
        </w:rPr>
        <w:t>góc nhìn</w:t>
      </w:r>
      <w:r w:rsidRPr="00F01EFF">
        <w:rPr>
          <w:rFonts w:ascii="Times New Roman" w:eastAsia="Times New Roman" w:hAnsi="Times New Roman" w:cs="Times New Roman"/>
          <w:sz w:val="24"/>
          <w:szCs w:val="24"/>
        </w:rPr>
        <w:t xml:space="preserve"> chính, mỗi góc nhìn sẽ được phân tích trong các chương riêng biệt.</w:t>
      </w:r>
    </w:p>
    <w:p w:rsidR="00F01EFF" w:rsidRPr="00F01EFF" w:rsidRDefault="00792603" w:rsidP="00DF230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std="t" o:hr="t" fillcolor="#a0a0a0" stroked="f"/>
        </w:pict>
      </w:r>
    </w:p>
    <w:p w:rsidR="00F01EFF" w:rsidRPr="00F01EFF" w:rsidRDefault="00F01EFF" w:rsidP="00DF2307">
      <w:pPr>
        <w:spacing w:before="100" w:beforeAutospacing="1" w:after="100" w:afterAutospacing="1" w:line="240" w:lineRule="auto"/>
        <w:jc w:val="both"/>
        <w:rPr>
          <w:rFonts w:ascii="Times New Roman" w:eastAsia="Times New Roman" w:hAnsi="Times New Roman" w:cs="Times New Roman"/>
          <w:b/>
          <w:bCs/>
          <w:sz w:val="24"/>
          <w:szCs w:val="24"/>
        </w:rPr>
      </w:pPr>
      <w:r w:rsidRPr="00F01EFF">
        <w:rPr>
          <w:rFonts w:ascii="Times New Roman" w:eastAsia="Times New Roman" w:hAnsi="Times New Roman" w:cs="Times New Roman"/>
          <w:b/>
          <w:bCs/>
          <w:sz w:val="24"/>
          <w:szCs w:val="24"/>
        </w:rPr>
        <w:t>Các góc nhìn chính:</w:t>
      </w:r>
    </w:p>
    <w:p w:rsidR="00F01EFF" w:rsidRPr="00F01EFF" w:rsidRDefault="00F01EFF" w:rsidP="00DF230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b/>
          <w:bCs/>
          <w:sz w:val="24"/>
          <w:szCs w:val="24"/>
        </w:rPr>
        <w:t>Góc nhìn kiến trúc:</w:t>
      </w:r>
    </w:p>
    <w:p w:rsidR="00F01EFF" w:rsidRPr="00F01EFF" w:rsidRDefault="00F01EFF" w:rsidP="00DF2307">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Phân tích các cách tổ chức phổ biến của hệ thống phân tán.</w:t>
      </w:r>
    </w:p>
    <w:p w:rsidR="00F01EFF" w:rsidRPr="00F01EFF" w:rsidRDefault="00F01EFF" w:rsidP="00DF2307">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Tìm hiểu các phong cách kiến trúc, cách các thành phần tương tác và phụ thuộc vào nhau.</w:t>
      </w:r>
    </w:p>
    <w:p w:rsidR="00F01EFF" w:rsidRPr="00F01EFF" w:rsidRDefault="00F01EFF" w:rsidP="00DF230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b/>
          <w:bCs/>
          <w:sz w:val="24"/>
          <w:szCs w:val="24"/>
        </w:rPr>
        <w:t>Góc nhìn tiến trình (process):</w:t>
      </w:r>
    </w:p>
    <w:p w:rsidR="00F01EFF" w:rsidRPr="00F01EFF" w:rsidRDefault="00F01EFF" w:rsidP="00DF2307">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Tiến trình là xương sống của hệ thống phân tán.</w:t>
      </w:r>
    </w:p>
    <w:p w:rsidR="00F01EFF" w:rsidRPr="00F01EFF" w:rsidRDefault="00F01EFF" w:rsidP="00DF2307">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Hiểu các loại tiến trình khác nhau như: luồng (threads), ảo hóa phần cứng, khách hàng (clients), máy chủ (servers), v.v.</w:t>
      </w:r>
    </w:p>
    <w:p w:rsidR="00F01EFF" w:rsidRPr="00F01EFF" w:rsidRDefault="00F01EFF" w:rsidP="00DF230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b/>
          <w:bCs/>
          <w:sz w:val="24"/>
          <w:szCs w:val="24"/>
        </w:rPr>
        <w:t>Góc nhìn giao tiếp (communication):</w:t>
      </w:r>
    </w:p>
    <w:p w:rsidR="00F01EFF" w:rsidRPr="00F01EFF" w:rsidRDefault="00F01EFF" w:rsidP="00DF2307">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Tìm hiểu các phương tiện giao tiếp để trao đổi dữ liệu giữa các tiến trình.</w:t>
      </w:r>
    </w:p>
    <w:p w:rsidR="00F01EFF" w:rsidRPr="00F01EFF" w:rsidRDefault="00F01EFF" w:rsidP="00DF2307">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Bao gồm các cuộc gọi thủ tục (procedure calls), truyền thông điệp (message passing) ở mức cao, và các hình thức giao tiếp khác.</w:t>
      </w:r>
    </w:p>
    <w:p w:rsidR="00F01EFF" w:rsidRPr="00F01EFF" w:rsidRDefault="00F01EFF" w:rsidP="00DF230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b/>
          <w:bCs/>
          <w:sz w:val="24"/>
          <w:szCs w:val="24"/>
        </w:rPr>
        <w:t>Góc nhìn phối hợp (coordination):</w:t>
      </w:r>
    </w:p>
    <w:p w:rsidR="00F01EFF" w:rsidRPr="00F01EFF" w:rsidRDefault="00F01EFF" w:rsidP="00DF2307">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Các tiến trình cần phối hợp để thực hiện các nhiệm vụ cơ bản, như:</w:t>
      </w:r>
    </w:p>
    <w:p w:rsidR="00F01EFF" w:rsidRPr="00F01EFF" w:rsidRDefault="00F01EFF" w:rsidP="00DF2307">
      <w:pPr>
        <w:numPr>
          <w:ilvl w:val="2"/>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Đồng bộ hóa đồng hồ (không có đồng hồ toàn cục).</w:t>
      </w:r>
    </w:p>
    <w:p w:rsidR="00F01EFF" w:rsidRPr="00F01EFF" w:rsidRDefault="00F01EFF" w:rsidP="00DF2307">
      <w:pPr>
        <w:numPr>
          <w:ilvl w:val="2"/>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Đảm bảo truy cập độc quyền vào tài nguyên chia sẻ.</w:t>
      </w:r>
    </w:p>
    <w:p w:rsidR="00F01EFF" w:rsidRPr="00F01EFF" w:rsidRDefault="00F01EFF" w:rsidP="00DF2307">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Tập trung vào các nhiệm vụ phối hợp quan trọng của hệ thống.</w:t>
      </w:r>
    </w:p>
    <w:p w:rsidR="00F01EFF" w:rsidRPr="00F01EFF" w:rsidRDefault="00F01EFF" w:rsidP="00DF230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b/>
          <w:bCs/>
          <w:sz w:val="24"/>
          <w:szCs w:val="24"/>
        </w:rPr>
        <w:t>Góc nhìn đặt tên (naming):</w:t>
      </w:r>
    </w:p>
    <w:p w:rsidR="00F01EFF" w:rsidRPr="00F01EFF" w:rsidRDefault="00F01EFF" w:rsidP="00DF2307">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Xây dựng các hệ thống đặt tên để xác định tiến trình, tài nguyên, hoặc thực thể trong hệ thống.</w:t>
      </w:r>
    </w:p>
    <w:p w:rsidR="00F01EFF" w:rsidRPr="00F01EFF" w:rsidRDefault="00F01EFF" w:rsidP="00DF2307">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Làm thế nào để ánh xạ tên đến các điểm truy cập (access points) tương ứng.</w:t>
      </w:r>
    </w:p>
    <w:p w:rsidR="00F01EFF" w:rsidRPr="00F01EFF" w:rsidRDefault="00F01EFF" w:rsidP="00DF230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b/>
          <w:bCs/>
          <w:sz w:val="24"/>
          <w:szCs w:val="24"/>
        </w:rPr>
        <w:t>Góc nhìn nhất quán và sao chép (consistency &amp; replication):</w:t>
      </w:r>
    </w:p>
    <w:p w:rsidR="00F01EFF" w:rsidRPr="00F01EFF" w:rsidRDefault="00F01EFF" w:rsidP="00DF2307">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Để cải thiện hiệu suất và độ tin cậy, tài nguyên được sao chép.</w:t>
      </w:r>
    </w:p>
    <w:p w:rsidR="00F01EFF" w:rsidRPr="00F01EFF" w:rsidRDefault="00F01EFF" w:rsidP="00DF2307">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Vấn đề: Khi có thay đổi, các bản sao cần được cập nhật đồng bộ, dẫn đến các thách thức trong duy trì tính nhất quán, hiệu suất và khả năng hoạt động.</w:t>
      </w:r>
    </w:p>
    <w:p w:rsidR="00F01EFF" w:rsidRPr="00F01EFF" w:rsidRDefault="00F01EFF" w:rsidP="00DF230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b/>
          <w:bCs/>
          <w:sz w:val="24"/>
          <w:szCs w:val="24"/>
        </w:rPr>
        <w:t>Góc nhìn chịu lỗi (fault tolerance):</w:t>
      </w:r>
    </w:p>
    <w:p w:rsidR="00F01EFF" w:rsidRPr="00F01EFF" w:rsidRDefault="00F01EFF" w:rsidP="00DF2307">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Tập trung vào các phương pháp che giấu lỗi và khôi phục.</w:t>
      </w:r>
    </w:p>
    <w:p w:rsidR="00F01EFF" w:rsidRPr="00F01EFF" w:rsidRDefault="00F01EFF" w:rsidP="00DF2307">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Là một trong những góc nhìn khó nhất vì phải cân nhắc nhiều đánh đổi và che giấu lỗi hoàn toàn là điều không thể.</w:t>
      </w:r>
    </w:p>
    <w:p w:rsidR="00F01EFF" w:rsidRPr="00F01EFF" w:rsidRDefault="00F01EFF" w:rsidP="00DF230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b/>
          <w:bCs/>
          <w:sz w:val="24"/>
          <w:szCs w:val="24"/>
        </w:rPr>
        <w:t>Góc nhìn bảo mật (security):</w:t>
      </w:r>
    </w:p>
    <w:p w:rsidR="00F01EFF" w:rsidRPr="00F01EFF" w:rsidRDefault="00F01EFF" w:rsidP="00DF2307">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Đảm bảo rằng chỉ có các truy cập hợp lệ mới được phép sử dụng tài nguyên.</w:t>
      </w:r>
    </w:p>
    <w:p w:rsidR="00F01EFF" w:rsidRPr="00F01EFF" w:rsidRDefault="00F01EFF" w:rsidP="00DF2307">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lastRenderedPageBreak/>
        <w:t>Các chủ đề liên quan:</w:t>
      </w:r>
    </w:p>
    <w:p w:rsidR="00F01EFF" w:rsidRPr="00F01EFF" w:rsidRDefault="00F01EFF" w:rsidP="00DF2307">
      <w:pPr>
        <w:numPr>
          <w:ilvl w:val="2"/>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Xây dựng lòng tin (trust).</w:t>
      </w:r>
    </w:p>
    <w:p w:rsidR="00F01EFF" w:rsidRPr="00F01EFF" w:rsidRDefault="00F01EFF" w:rsidP="00DF2307">
      <w:pPr>
        <w:numPr>
          <w:ilvl w:val="2"/>
          <w:numId w:val="8"/>
        </w:num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Xác thực danh tính (authentication).</w:t>
      </w:r>
    </w:p>
    <w:p w:rsidR="00F01EFF" w:rsidRPr="00F01EFF" w:rsidRDefault="00792603" w:rsidP="00DF230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std="t" o:hr="t" fillcolor="#a0a0a0" stroked="f"/>
        </w:pict>
      </w:r>
    </w:p>
    <w:p w:rsidR="00F01EFF" w:rsidRPr="00F01EFF" w:rsidRDefault="00F01EFF" w:rsidP="00DF2307">
      <w:pPr>
        <w:spacing w:before="100" w:beforeAutospacing="1" w:after="100" w:afterAutospacing="1" w:line="240" w:lineRule="auto"/>
        <w:jc w:val="both"/>
        <w:rPr>
          <w:rFonts w:ascii="Times New Roman" w:eastAsia="Times New Roman" w:hAnsi="Times New Roman" w:cs="Times New Roman"/>
          <w:b/>
          <w:bCs/>
          <w:sz w:val="24"/>
          <w:szCs w:val="24"/>
        </w:rPr>
      </w:pPr>
      <w:r w:rsidRPr="00F01EFF">
        <w:rPr>
          <w:rFonts w:ascii="Times New Roman" w:eastAsia="Times New Roman" w:hAnsi="Times New Roman" w:cs="Times New Roman"/>
          <w:b/>
          <w:bCs/>
          <w:sz w:val="24"/>
          <w:szCs w:val="24"/>
        </w:rPr>
        <w:t>Kết luận:</w:t>
      </w:r>
    </w:p>
    <w:p w:rsidR="00F01EFF" w:rsidRPr="00F01EFF" w:rsidRDefault="00F01EFF" w:rsidP="00DF2307">
      <w:pPr>
        <w:spacing w:before="100" w:beforeAutospacing="1" w:after="100" w:afterAutospacing="1" w:line="240" w:lineRule="auto"/>
        <w:jc w:val="both"/>
        <w:rPr>
          <w:rFonts w:ascii="Times New Roman" w:eastAsia="Times New Roman" w:hAnsi="Times New Roman" w:cs="Times New Roman"/>
          <w:sz w:val="24"/>
          <w:szCs w:val="24"/>
        </w:rPr>
      </w:pPr>
      <w:r w:rsidRPr="00F01EFF">
        <w:rPr>
          <w:rFonts w:ascii="Times New Roman" w:eastAsia="Times New Roman" w:hAnsi="Times New Roman" w:cs="Times New Roman"/>
          <w:sz w:val="24"/>
          <w:szCs w:val="24"/>
        </w:rPr>
        <w:t xml:space="preserve">Các góc nhìn này giúp hiểu rõ hơn về </w:t>
      </w:r>
      <w:r w:rsidRPr="00F01EFF">
        <w:rPr>
          <w:rFonts w:ascii="Times New Roman" w:eastAsia="Times New Roman" w:hAnsi="Times New Roman" w:cs="Times New Roman"/>
          <w:b/>
          <w:bCs/>
          <w:sz w:val="24"/>
          <w:szCs w:val="24"/>
        </w:rPr>
        <w:t>sự phức tạp</w:t>
      </w:r>
      <w:r w:rsidRPr="00F01EFF">
        <w:rPr>
          <w:rFonts w:ascii="Times New Roman" w:eastAsia="Times New Roman" w:hAnsi="Times New Roman" w:cs="Times New Roman"/>
          <w:sz w:val="24"/>
          <w:szCs w:val="24"/>
        </w:rPr>
        <w:t xml:space="preserve"> của hệ thống phân tán. Việc tiếp cận có tổ chức, từ kiến trúc cơ bản đến các khía cạnh như bảo mật và phục hồi lỗi, là cần thiết để nắm bắt và thiết kế các hệ thống phân tán hiệu quả.</w:t>
      </w:r>
    </w:p>
    <w:p w:rsidR="00F01EFF" w:rsidRDefault="00F01EFF" w:rsidP="00DF2307">
      <w:pPr>
        <w:pStyle w:val="Heading1"/>
        <w:jc w:val="both"/>
        <w:rPr>
          <w:rFonts w:eastAsia="Times New Roman"/>
        </w:rPr>
      </w:pPr>
      <w:r w:rsidRPr="00F01EFF">
        <w:rPr>
          <w:rFonts w:eastAsia="Times New Roman"/>
        </w:rPr>
        <w:t>Design goals</w:t>
      </w:r>
    </w:p>
    <w:p w:rsidR="00F01EFF" w:rsidRDefault="00F01EFF" w:rsidP="00DF2307">
      <w:pPr>
        <w:jc w:val="both"/>
      </w:pPr>
    </w:p>
    <w:p w:rsidR="00F01EFF" w:rsidRPr="00F01EFF" w:rsidRDefault="00F01EFF" w:rsidP="00DF2307">
      <w:pPr>
        <w:jc w:val="both"/>
        <w:rPr>
          <w:b/>
          <w:bCs/>
        </w:rPr>
      </w:pPr>
      <w:r w:rsidRPr="00F01EFF">
        <w:rPr>
          <w:b/>
          <w:bCs/>
        </w:rPr>
        <w:t>1.2.1 Chia sẻ tài nguyên (Resource Sharing)</w:t>
      </w:r>
    </w:p>
    <w:p w:rsidR="00F01EFF" w:rsidRPr="00F01EFF" w:rsidRDefault="00F01EFF" w:rsidP="00DF2307">
      <w:pPr>
        <w:jc w:val="both"/>
      </w:pPr>
      <w:r w:rsidRPr="00F01EFF">
        <w:t xml:space="preserve">Một trong những </w:t>
      </w:r>
      <w:r w:rsidRPr="00F01EFF">
        <w:rPr>
          <w:b/>
          <w:bCs/>
        </w:rPr>
        <w:t>mục tiêu quan trọng</w:t>
      </w:r>
      <w:r w:rsidRPr="00F01EFF">
        <w:t xml:space="preserve"> của hệ thống phân tán là giúp người dùng và ứng dụng </w:t>
      </w:r>
      <w:r w:rsidRPr="00F01EFF">
        <w:rPr>
          <w:b/>
          <w:bCs/>
        </w:rPr>
        <w:t>dễ dàng truy cập và chia sẻ tài nguyên từ xa</w:t>
      </w:r>
      <w:r w:rsidRPr="00F01EFF">
        <w:t>. Các tài nguyên này có thể là bất kỳ thứ gì, nhưng thường bao gồm:</w:t>
      </w:r>
    </w:p>
    <w:p w:rsidR="00F01EFF" w:rsidRPr="00F01EFF" w:rsidRDefault="00F01EFF" w:rsidP="00DF2307">
      <w:pPr>
        <w:numPr>
          <w:ilvl w:val="0"/>
          <w:numId w:val="9"/>
        </w:numPr>
        <w:jc w:val="both"/>
      </w:pPr>
      <w:r w:rsidRPr="00F01EFF">
        <w:t>Thiết bị ngoại vi,</w:t>
      </w:r>
    </w:p>
    <w:p w:rsidR="00F01EFF" w:rsidRPr="00F01EFF" w:rsidRDefault="00F01EFF" w:rsidP="00DF2307">
      <w:pPr>
        <w:numPr>
          <w:ilvl w:val="0"/>
          <w:numId w:val="9"/>
        </w:numPr>
        <w:jc w:val="both"/>
      </w:pPr>
      <w:r w:rsidRPr="00F01EFF">
        <w:t>Cơ sở lưu trữ,</w:t>
      </w:r>
    </w:p>
    <w:p w:rsidR="00F01EFF" w:rsidRPr="00F01EFF" w:rsidRDefault="00F01EFF" w:rsidP="00DF2307">
      <w:pPr>
        <w:numPr>
          <w:ilvl w:val="0"/>
          <w:numId w:val="9"/>
        </w:numPr>
        <w:jc w:val="both"/>
      </w:pPr>
      <w:r w:rsidRPr="00F01EFF">
        <w:t>Dữ liệu,</w:t>
      </w:r>
    </w:p>
    <w:p w:rsidR="00F01EFF" w:rsidRPr="00F01EFF" w:rsidRDefault="00F01EFF" w:rsidP="00DF2307">
      <w:pPr>
        <w:numPr>
          <w:ilvl w:val="0"/>
          <w:numId w:val="9"/>
        </w:numPr>
        <w:jc w:val="both"/>
      </w:pPr>
      <w:r w:rsidRPr="00F01EFF">
        <w:t>Tệp tin,</w:t>
      </w:r>
    </w:p>
    <w:p w:rsidR="00F01EFF" w:rsidRPr="00F01EFF" w:rsidRDefault="00F01EFF" w:rsidP="00DF2307">
      <w:pPr>
        <w:numPr>
          <w:ilvl w:val="0"/>
          <w:numId w:val="9"/>
        </w:numPr>
        <w:jc w:val="both"/>
      </w:pPr>
      <w:r w:rsidRPr="00F01EFF">
        <w:t>Dịch vụ,</w:t>
      </w:r>
    </w:p>
    <w:p w:rsidR="00F01EFF" w:rsidRPr="00F01EFF" w:rsidRDefault="00F01EFF" w:rsidP="00DF2307">
      <w:pPr>
        <w:numPr>
          <w:ilvl w:val="0"/>
          <w:numId w:val="9"/>
        </w:numPr>
        <w:jc w:val="both"/>
      </w:pPr>
      <w:r w:rsidRPr="00F01EFF">
        <w:t>Mạng, v.v.</w:t>
      </w:r>
    </w:p>
    <w:p w:rsidR="00F01EFF" w:rsidRPr="00F01EFF" w:rsidRDefault="00792603" w:rsidP="00DF2307">
      <w:pPr>
        <w:jc w:val="both"/>
      </w:pPr>
      <w:r>
        <w:pict>
          <v:rect id="_x0000_i1027" style="width:0;height:1.5pt" o:hrstd="t" o:hr="t" fillcolor="#a0a0a0" stroked="f"/>
        </w:pict>
      </w:r>
    </w:p>
    <w:p w:rsidR="00F01EFF" w:rsidRPr="00F01EFF" w:rsidRDefault="00F01EFF" w:rsidP="00DF2307">
      <w:pPr>
        <w:jc w:val="both"/>
        <w:rPr>
          <w:b/>
          <w:bCs/>
        </w:rPr>
      </w:pPr>
      <w:r w:rsidRPr="00F01EFF">
        <w:rPr>
          <w:b/>
          <w:bCs/>
        </w:rPr>
        <w:t>Lý do chia sẻ tài nguyên:</w:t>
      </w:r>
    </w:p>
    <w:p w:rsidR="00F01EFF" w:rsidRPr="00F01EFF" w:rsidRDefault="00F01EFF" w:rsidP="00DF2307">
      <w:pPr>
        <w:numPr>
          <w:ilvl w:val="0"/>
          <w:numId w:val="10"/>
        </w:numPr>
        <w:jc w:val="both"/>
      </w:pPr>
      <w:r w:rsidRPr="00F01EFF">
        <w:rPr>
          <w:b/>
          <w:bCs/>
        </w:rPr>
        <w:t>Kinh tế:</w:t>
      </w:r>
    </w:p>
    <w:p w:rsidR="00F01EFF" w:rsidRPr="00F01EFF" w:rsidRDefault="00F01EFF" w:rsidP="00DF2307">
      <w:pPr>
        <w:numPr>
          <w:ilvl w:val="1"/>
          <w:numId w:val="10"/>
        </w:numPr>
        <w:jc w:val="both"/>
      </w:pPr>
      <w:r w:rsidRPr="00F01EFF">
        <w:t>Rẻ hơn khi sử dụng một cơ sở lưu trữ cao cấp, đáng tin cậy để chia sẻ, thay vì mua và duy trì thiết bị lưu trữ riêng cho từng người dùng.</w:t>
      </w:r>
    </w:p>
    <w:p w:rsidR="00F01EFF" w:rsidRPr="00F01EFF" w:rsidRDefault="00F01EFF" w:rsidP="00DF2307">
      <w:pPr>
        <w:numPr>
          <w:ilvl w:val="0"/>
          <w:numId w:val="10"/>
        </w:numPr>
        <w:jc w:val="both"/>
      </w:pPr>
      <w:r w:rsidRPr="00F01EFF">
        <w:rPr>
          <w:b/>
          <w:bCs/>
        </w:rPr>
        <w:t>Kết nối và cộng tác:</w:t>
      </w:r>
    </w:p>
    <w:p w:rsidR="00F01EFF" w:rsidRPr="00F01EFF" w:rsidRDefault="00F01EFF" w:rsidP="00DF2307">
      <w:pPr>
        <w:numPr>
          <w:ilvl w:val="1"/>
          <w:numId w:val="10"/>
        </w:numPr>
        <w:jc w:val="both"/>
      </w:pPr>
      <w:r w:rsidRPr="00F01EFF">
        <w:t>Việc chia sẻ tài nguyên giúp dễ dàng cộng tác và trao đổi thông tin.</w:t>
      </w:r>
    </w:p>
    <w:p w:rsidR="00F01EFF" w:rsidRPr="00F01EFF" w:rsidRDefault="00F01EFF" w:rsidP="00DF2307">
      <w:pPr>
        <w:numPr>
          <w:ilvl w:val="1"/>
          <w:numId w:val="10"/>
        </w:numPr>
        <w:jc w:val="both"/>
      </w:pPr>
      <w:r w:rsidRPr="00F01EFF">
        <w:rPr>
          <w:b/>
          <w:bCs/>
        </w:rPr>
        <w:t>Ví dụ:</w:t>
      </w:r>
    </w:p>
    <w:p w:rsidR="00F01EFF" w:rsidRPr="00F01EFF" w:rsidRDefault="00F01EFF" w:rsidP="00DF2307">
      <w:pPr>
        <w:numPr>
          <w:ilvl w:val="2"/>
          <w:numId w:val="10"/>
        </w:numPr>
        <w:jc w:val="both"/>
      </w:pPr>
      <w:r w:rsidRPr="00F01EFF">
        <w:t>Internet thành công nhờ các giao thức đơn giản để trao đổi tệp tin, email, tài liệu, âm thanh, và video.</w:t>
      </w:r>
    </w:p>
    <w:p w:rsidR="00F01EFF" w:rsidRPr="00F01EFF" w:rsidRDefault="00F01EFF" w:rsidP="00DF2307">
      <w:pPr>
        <w:numPr>
          <w:ilvl w:val="2"/>
          <w:numId w:val="10"/>
        </w:numPr>
        <w:jc w:val="both"/>
      </w:pPr>
      <w:r w:rsidRPr="00F01EFF">
        <w:t>Các công ty phát triển phần mềm đa quốc gia thuê ngoài sản xuất mã nguồn ở châu Á.</w:t>
      </w:r>
    </w:p>
    <w:p w:rsidR="00F01EFF" w:rsidRPr="00F01EFF" w:rsidRDefault="00F01EFF" w:rsidP="00DF2307">
      <w:pPr>
        <w:numPr>
          <w:ilvl w:val="2"/>
          <w:numId w:val="10"/>
        </w:numPr>
        <w:jc w:val="both"/>
      </w:pPr>
      <w:r w:rsidRPr="00F01EFF">
        <w:lastRenderedPageBreak/>
        <w:t>Các công cụ cộng tác phát triển mạnh trong đại dịch COVID-19, như chỉnh sửa nhóm hay hội nghị trực tuyến.</w:t>
      </w:r>
    </w:p>
    <w:p w:rsidR="00F01EFF" w:rsidRPr="00F01EFF" w:rsidRDefault="00F01EFF" w:rsidP="00DF2307">
      <w:pPr>
        <w:numPr>
          <w:ilvl w:val="0"/>
          <w:numId w:val="10"/>
        </w:numPr>
        <w:jc w:val="both"/>
      </w:pPr>
      <w:r w:rsidRPr="00F01EFF">
        <w:rPr>
          <w:b/>
          <w:bCs/>
        </w:rPr>
        <w:t>Các mạng ngang hàng (P2P):</w:t>
      </w:r>
    </w:p>
    <w:p w:rsidR="00F01EFF" w:rsidRPr="00F01EFF" w:rsidRDefault="00F01EFF" w:rsidP="00DF2307">
      <w:pPr>
        <w:numPr>
          <w:ilvl w:val="1"/>
          <w:numId w:val="10"/>
        </w:numPr>
        <w:jc w:val="both"/>
      </w:pPr>
      <w:r w:rsidRPr="00F01EFF">
        <w:rPr>
          <w:b/>
          <w:bCs/>
        </w:rPr>
        <w:t>BitTorrent</w:t>
      </w:r>
      <w:r w:rsidRPr="00F01EFF">
        <w:t xml:space="preserve"> là minh họa điển hình về chia sẻ tài nguyên trong mạng ngang hàng.</w:t>
      </w:r>
    </w:p>
    <w:p w:rsidR="00F01EFF" w:rsidRPr="00F01EFF" w:rsidRDefault="00F01EFF" w:rsidP="00DF2307">
      <w:pPr>
        <w:numPr>
          <w:ilvl w:val="1"/>
          <w:numId w:val="10"/>
        </w:numPr>
        <w:jc w:val="both"/>
      </w:pPr>
      <w:r w:rsidRPr="00F01EFF">
        <w:t>Người dùng có thể dễ dàng chia sẻ tệp tin qua Internet, phổ biến với các tệp media (âm thanh, video) hoặc phân phối lượng dữ liệu lớn (như cập nhật phần mềm, dịch vụ sao lưu, đồng bộ dữ liệu).</w:t>
      </w:r>
    </w:p>
    <w:p w:rsidR="00F01EFF" w:rsidRPr="00F01EFF" w:rsidRDefault="00F01EFF" w:rsidP="00DF2307">
      <w:pPr>
        <w:numPr>
          <w:ilvl w:val="0"/>
          <w:numId w:val="10"/>
        </w:numPr>
        <w:jc w:val="both"/>
      </w:pPr>
      <w:r w:rsidRPr="00F01EFF">
        <w:rPr>
          <w:b/>
          <w:bCs/>
        </w:rPr>
        <w:t>Tích hợp liền mạch:</w:t>
      </w:r>
    </w:p>
    <w:p w:rsidR="00F01EFF" w:rsidRPr="00F01EFF" w:rsidRDefault="00F01EFF" w:rsidP="00DF2307">
      <w:pPr>
        <w:numPr>
          <w:ilvl w:val="1"/>
          <w:numId w:val="10"/>
        </w:numPr>
        <w:jc w:val="both"/>
      </w:pPr>
      <w:r w:rsidRPr="00F01EFF">
        <w:t>Các dịch vụ lưu trữ đám mây hiện nay cho phép người dùng:</w:t>
      </w:r>
    </w:p>
    <w:p w:rsidR="00F01EFF" w:rsidRPr="00F01EFF" w:rsidRDefault="00F01EFF" w:rsidP="00DF2307">
      <w:pPr>
        <w:numPr>
          <w:ilvl w:val="2"/>
          <w:numId w:val="10"/>
        </w:numPr>
        <w:jc w:val="both"/>
      </w:pPr>
      <w:r w:rsidRPr="00F01EFF">
        <w:t>Đặt tệp vào một thư mục chia sẻ đặc biệt (được quản lý bởi bên thứ ba trên Internet).</w:t>
      </w:r>
    </w:p>
    <w:p w:rsidR="00F01EFF" w:rsidRPr="00F01EFF" w:rsidRDefault="00F01EFF" w:rsidP="00DF2307">
      <w:pPr>
        <w:numPr>
          <w:ilvl w:val="2"/>
          <w:numId w:val="10"/>
        </w:numPr>
        <w:jc w:val="both"/>
      </w:pPr>
      <w:r w:rsidRPr="00F01EFF">
        <w:t>Truy cập các thư mục này giống như các thư mục thông thường trên máy tính.</w:t>
      </w:r>
    </w:p>
    <w:p w:rsidR="00F01EFF" w:rsidRPr="00F01EFF" w:rsidRDefault="00F01EFF" w:rsidP="00DF2307">
      <w:pPr>
        <w:numPr>
          <w:ilvl w:val="1"/>
          <w:numId w:val="10"/>
        </w:numPr>
        <w:jc w:val="both"/>
      </w:pPr>
      <w:r w:rsidRPr="00F01EFF">
        <w:t xml:space="preserve">Điều này thay thế cho thư mục chia sẻ trên hệ thống tệp phân tán cục bộ, giúp dữ liệu có sẵn cho người dùng </w:t>
      </w:r>
      <w:r w:rsidRPr="00F01EFF">
        <w:rPr>
          <w:b/>
          <w:bCs/>
        </w:rPr>
        <w:t>bất kể tổ chức hay vị trí địa lý</w:t>
      </w:r>
      <w:r w:rsidRPr="00F01EFF">
        <w:t>.</w:t>
      </w:r>
    </w:p>
    <w:p w:rsidR="00F01EFF" w:rsidRPr="00F01EFF" w:rsidRDefault="00792603" w:rsidP="00DF2307">
      <w:pPr>
        <w:jc w:val="both"/>
      </w:pPr>
      <w:r>
        <w:pict>
          <v:rect id="_x0000_i1028" style="width:0;height:1.5pt" o:hrstd="t" o:hr="t" fillcolor="#a0a0a0" stroked="f"/>
        </w:pict>
      </w:r>
    </w:p>
    <w:p w:rsidR="00F01EFF" w:rsidRPr="00F01EFF" w:rsidRDefault="00F01EFF" w:rsidP="00DF2307">
      <w:pPr>
        <w:jc w:val="both"/>
        <w:rPr>
          <w:b/>
          <w:bCs/>
        </w:rPr>
      </w:pPr>
      <w:r w:rsidRPr="00F01EFF">
        <w:rPr>
          <w:b/>
          <w:bCs/>
        </w:rPr>
        <w:t>Đặc điểm của chia sẻ tài nguyên:</w:t>
      </w:r>
    </w:p>
    <w:p w:rsidR="00F01EFF" w:rsidRPr="00F01EFF" w:rsidRDefault="00F01EFF" w:rsidP="00DF2307">
      <w:pPr>
        <w:numPr>
          <w:ilvl w:val="0"/>
          <w:numId w:val="11"/>
        </w:numPr>
        <w:jc w:val="both"/>
      </w:pPr>
      <w:r w:rsidRPr="00F01EFF">
        <w:t xml:space="preserve">Người dùng </w:t>
      </w:r>
      <w:r w:rsidRPr="00F01EFF">
        <w:rPr>
          <w:b/>
          <w:bCs/>
        </w:rPr>
        <w:t>không cần biết</w:t>
      </w:r>
      <w:r w:rsidRPr="00F01EFF">
        <w:t xml:space="preserve"> dữ liệu được lưu trữ ở đâu (phân phối ẩn – </w:t>
      </w:r>
      <w:r w:rsidRPr="00F01EFF">
        <w:rPr>
          <w:i/>
          <w:iCs/>
        </w:rPr>
        <w:t>distribution transparency</w:t>
      </w:r>
      <w:r w:rsidRPr="00F01EFF">
        <w:t>).</w:t>
      </w:r>
    </w:p>
    <w:p w:rsidR="00F01EFF" w:rsidRDefault="00F01EFF" w:rsidP="00DF2307">
      <w:pPr>
        <w:numPr>
          <w:ilvl w:val="0"/>
          <w:numId w:val="11"/>
        </w:numPr>
        <w:jc w:val="both"/>
      </w:pPr>
      <w:r w:rsidRPr="00F01EFF">
        <w:t>Dịch vụ hỗ trợ nhiều hệ điều hành, tạo thuận lợi cho việc chia sẻ tệp tin, tài nguyên giữa các nền tảng khác nhau.</w:t>
      </w:r>
    </w:p>
    <w:p w:rsidR="004E471E" w:rsidRPr="004E471E" w:rsidRDefault="004E471E" w:rsidP="00DF2307">
      <w:pPr>
        <w:jc w:val="both"/>
        <w:rPr>
          <w:b/>
          <w:bCs/>
        </w:rPr>
      </w:pPr>
      <w:r w:rsidRPr="004E471E">
        <w:rPr>
          <w:b/>
          <w:bCs/>
          <w:highlight w:val="yellow"/>
        </w:rPr>
        <w:t>1.2.2 Phân phối trong suốt (Distribution Transparency)</w:t>
      </w:r>
    </w:p>
    <w:p w:rsidR="004E471E" w:rsidRPr="004E471E" w:rsidRDefault="004E471E" w:rsidP="00DF2307">
      <w:pPr>
        <w:jc w:val="both"/>
      </w:pPr>
      <w:r w:rsidRPr="004E471E">
        <w:t xml:space="preserve">Một mục tiêu quan trọng của hệ thống phân tán là </w:t>
      </w:r>
      <w:r w:rsidRPr="004E471E">
        <w:rPr>
          <w:b/>
          <w:bCs/>
        </w:rPr>
        <w:t>che giấu</w:t>
      </w:r>
      <w:r w:rsidRPr="004E471E">
        <w:t xml:space="preserve"> thực tế rằng các tiến trình và tài nguyên của nó được phân phối vật lý trên nhiều máy tính, có thể cách xa nhau về mặt địa lý. Nói cách khác, hệ thống cố gắng làm cho việc phân phối tài nguyên và tiến trình trở nên </w:t>
      </w:r>
      <w:r w:rsidRPr="004E471E">
        <w:rPr>
          <w:b/>
          <w:bCs/>
        </w:rPr>
        <w:t>trong suốt</w:t>
      </w:r>
      <w:r w:rsidRPr="004E471E">
        <w:t>, tức là người dùng cuối và ứng dụng không nhận ra sự phân tán này.</w:t>
      </w:r>
    </w:p>
    <w:p w:rsidR="004E471E" w:rsidRPr="004E471E" w:rsidRDefault="004E471E" w:rsidP="00DF2307">
      <w:pPr>
        <w:jc w:val="both"/>
      </w:pPr>
      <w:r w:rsidRPr="004E471E">
        <w:t xml:space="preserve">Để đạt được điều này, hệ thống phân tán thường sử dụng </w:t>
      </w:r>
      <w:r w:rsidRPr="004E471E">
        <w:rPr>
          <w:b/>
          <w:bCs/>
        </w:rPr>
        <w:t>middleware</w:t>
      </w:r>
      <w:r w:rsidRPr="004E471E">
        <w:t xml:space="preserve"> (phần trung gian) như một lớp trừu tượng giữa người dùng và các tài nguyên phân tán, cung cấp một giao diện thống nhất và ẩn giấu cách thức hoạt động cũng như vị trí của các tiến trình và tài nguyên.</w:t>
      </w:r>
    </w:p>
    <w:p w:rsidR="004E471E" w:rsidRPr="004E471E" w:rsidRDefault="004E471E" w:rsidP="00DF2307">
      <w:pPr>
        <w:jc w:val="both"/>
      </w:pPr>
      <w:r w:rsidRPr="004E471E">
        <w:pict>
          <v:rect id="_x0000_i1060" style="width:0;height:1.5pt" o:hrstd="t" o:hr="t" fillcolor="#a0a0a0" stroked="f"/>
        </w:pict>
      </w:r>
    </w:p>
    <w:p w:rsidR="004E471E" w:rsidRPr="004E471E" w:rsidRDefault="004E471E" w:rsidP="00DF2307">
      <w:pPr>
        <w:jc w:val="both"/>
        <w:rPr>
          <w:b/>
          <w:bCs/>
        </w:rPr>
      </w:pPr>
      <w:r w:rsidRPr="004E471E">
        <w:rPr>
          <w:b/>
          <w:bCs/>
        </w:rPr>
        <w:t>Các loại "tính trong suốt" trong hệ thống phân tán</w:t>
      </w:r>
    </w:p>
    <w:p w:rsidR="004E471E" w:rsidRPr="004E471E" w:rsidRDefault="004E471E" w:rsidP="00DF2307">
      <w:pPr>
        <w:jc w:val="both"/>
      </w:pPr>
      <w:r w:rsidRPr="004E471E">
        <w:t>Có nhiều loại tính trong suốt trong hệ thống phân tán, và mỗi loại đóng vai trò quan trọng trong việc cải thiện trải nghiệm người dùng cũng như tính hiệu quả của hệ thống. Dưới đây là các loại chính:</w:t>
      </w:r>
    </w:p>
    <w:p w:rsidR="004E471E" w:rsidRPr="004E471E" w:rsidRDefault="004E471E" w:rsidP="00DF2307">
      <w:pPr>
        <w:numPr>
          <w:ilvl w:val="0"/>
          <w:numId w:val="32"/>
        </w:numPr>
        <w:jc w:val="both"/>
      </w:pPr>
      <w:r w:rsidRPr="004E471E">
        <w:rPr>
          <w:b/>
          <w:bCs/>
        </w:rPr>
        <w:t>Tính trong suốt truy cập (Access Transparency):</w:t>
      </w:r>
    </w:p>
    <w:p w:rsidR="004E471E" w:rsidRPr="004E471E" w:rsidRDefault="004E471E" w:rsidP="00DF2307">
      <w:pPr>
        <w:numPr>
          <w:ilvl w:val="1"/>
          <w:numId w:val="32"/>
        </w:numPr>
        <w:jc w:val="both"/>
      </w:pPr>
      <w:r w:rsidRPr="004E471E">
        <w:lastRenderedPageBreak/>
        <w:t>Che giấu sự khác biệt trong cách biểu diễn dữ liệu và cách thức truy cập các đối tượng (tài nguyên hoặc tiến trình).</w:t>
      </w:r>
    </w:p>
    <w:p w:rsidR="004E471E" w:rsidRPr="004E471E" w:rsidRDefault="004E471E" w:rsidP="00DF2307">
      <w:pPr>
        <w:numPr>
          <w:ilvl w:val="1"/>
          <w:numId w:val="32"/>
        </w:numPr>
        <w:jc w:val="both"/>
      </w:pPr>
      <w:r w:rsidRPr="004E471E">
        <w:t>Ví dụ: Một hệ thống phân tán có thể có nhiều máy tính chạy các hệ điều hành khác nhau với các quy tắc đặt tên tệp khác nhau, nhưng người dùng không cần quan tâm đến sự khác biệt này.</w:t>
      </w:r>
    </w:p>
    <w:p w:rsidR="004E471E" w:rsidRPr="004E471E" w:rsidRDefault="004E471E" w:rsidP="00DF2307">
      <w:pPr>
        <w:numPr>
          <w:ilvl w:val="0"/>
          <w:numId w:val="32"/>
        </w:numPr>
        <w:jc w:val="both"/>
      </w:pPr>
      <w:r w:rsidRPr="004E471E">
        <w:rPr>
          <w:b/>
          <w:bCs/>
        </w:rPr>
        <w:t>Tính trong suốt vị trí (Location Transparency):</w:t>
      </w:r>
    </w:p>
    <w:p w:rsidR="004E471E" w:rsidRPr="004E471E" w:rsidRDefault="004E471E" w:rsidP="00DF2307">
      <w:pPr>
        <w:numPr>
          <w:ilvl w:val="1"/>
          <w:numId w:val="32"/>
        </w:numPr>
        <w:jc w:val="both"/>
      </w:pPr>
      <w:r w:rsidRPr="004E471E">
        <w:t>Che giấu vị trí vật lý của tài nguyên hoặc tiến trình trong hệ thống.</w:t>
      </w:r>
    </w:p>
    <w:p w:rsidR="004E471E" w:rsidRPr="004E471E" w:rsidRDefault="004E471E" w:rsidP="00DF2307">
      <w:pPr>
        <w:numPr>
          <w:ilvl w:val="1"/>
          <w:numId w:val="32"/>
        </w:numPr>
        <w:jc w:val="both"/>
      </w:pPr>
      <w:r w:rsidRPr="004E471E">
        <w:t>Ví dụ: Một URL như https://www.distributed-systems.net/ không cho biết máy chủ Web thực sự nằm ở đâu hoặc dữ liệu đã được chuyển sang vị trí khác.</w:t>
      </w:r>
    </w:p>
    <w:p w:rsidR="004E471E" w:rsidRPr="004E471E" w:rsidRDefault="004E471E" w:rsidP="00DF2307">
      <w:pPr>
        <w:numPr>
          <w:ilvl w:val="0"/>
          <w:numId w:val="32"/>
        </w:numPr>
        <w:jc w:val="both"/>
      </w:pPr>
      <w:r w:rsidRPr="004E471E">
        <w:rPr>
          <w:b/>
          <w:bCs/>
        </w:rPr>
        <w:t>Tính trong suốt di dời (Relocation Transparency):</w:t>
      </w:r>
    </w:p>
    <w:p w:rsidR="004E471E" w:rsidRPr="004E471E" w:rsidRDefault="004E471E" w:rsidP="00DF2307">
      <w:pPr>
        <w:numPr>
          <w:ilvl w:val="1"/>
          <w:numId w:val="32"/>
        </w:numPr>
        <w:jc w:val="both"/>
      </w:pPr>
      <w:r w:rsidRPr="004E471E">
        <w:t>Che giấu việc một tài nguyên hoặc tiến trình đã được di chuyển bởi hệ thống phân tán mà không làm gián đoạn hoạt động.</w:t>
      </w:r>
    </w:p>
    <w:p w:rsidR="004E471E" w:rsidRPr="004E471E" w:rsidRDefault="004E471E" w:rsidP="00DF2307">
      <w:pPr>
        <w:numPr>
          <w:ilvl w:val="1"/>
          <w:numId w:val="32"/>
        </w:numPr>
        <w:jc w:val="both"/>
      </w:pPr>
      <w:r w:rsidRPr="004E471E">
        <w:t>Ví dụ: Trong điện toán đám mây, các dịch vụ có thể được di chuyển giữa các trung tâm dữ liệu mà người dùng không nhận ra.</w:t>
      </w:r>
    </w:p>
    <w:p w:rsidR="004E471E" w:rsidRPr="004E471E" w:rsidRDefault="004E471E" w:rsidP="00DF2307">
      <w:pPr>
        <w:numPr>
          <w:ilvl w:val="0"/>
          <w:numId w:val="32"/>
        </w:numPr>
        <w:jc w:val="both"/>
      </w:pPr>
      <w:r w:rsidRPr="004E471E">
        <w:rPr>
          <w:b/>
          <w:bCs/>
        </w:rPr>
        <w:t>Tính trong suốt di động (Migration Transparency):</w:t>
      </w:r>
    </w:p>
    <w:p w:rsidR="004E471E" w:rsidRPr="004E471E" w:rsidRDefault="004E471E" w:rsidP="00DF2307">
      <w:pPr>
        <w:numPr>
          <w:ilvl w:val="1"/>
          <w:numId w:val="32"/>
        </w:numPr>
        <w:jc w:val="both"/>
      </w:pPr>
      <w:r w:rsidRPr="004E471E">
        <w:t>Hỗ trợ khả năng di chuyển tài nguyên hoặc tiến trình theo yêu cầu của người dùng mà không làm ảnh hưởng đến giao tiếp hoặc hoạt động.</w:t>
      </w:r>
    </w:p>
    <w:p w:rsidR="004E471E" w:rsidRPr="004E471E" w:rsidRDefault="004E471E" w:rsidP="00DF2307">
      <w:pPr>
        <w:numPr>
          <w:ilvl w:val="1"/>
          <w:numId w:val="32"/>
        </w:numPr>
        <w:jc w:val="both"/>
      </w:pPr>
      <w:r w:rsidRPr="004E471E">
        <w:t>Ví dụ: Khi gọi điện thoại di động, cuộc gọi vẫn được duy trì ngay cả khi người dùng di chuyển.</w:t>
      </w:r>
    </w:p>
    <w:p w:rsidR="004E471E" w:rsidRPr="004E471E" w:rsidRDefault="004E471E" w:rsidP="00DF2307">
      <w:pPr>
        <w:numPr>
          <w:ilvl w:val="0"/>
          <w:numId w:val="32"/>
        </w:numPr>
        <w:jc w:val="both"/>
      </w:pPr>
      <w:r w:rsidRPr="004E471E">
        <w:rPr>
          <w:b/>
          <w:bCs/>
        </w:rPr>
        <w:t>Tính trong suốt sao chép (Replication Transparency):</w:t>
      </w:r>
    </w:p>
    <w:p w:rsidR="004E471E" w:rsidRPr="004E471E" w:rsidRDefault="004E471E" w:rsidP="00DF2307">
      <w:pPr>
        <w:numPr>
          <w:ilvl w:val="1"/>
          <w:numId w:val="32"/>
        </w:numPr>
        <w:jc w:val="both"/>
      </w:pPr>
      <w:r w:rsidRPr="004E471E">
        <w:t>Che giấu sự tồn tại của nhiều bản sao tài nguyên hoặc tiến trình.</w:t>
      </w:r>
    </w:p>
    <w:p w:rsidR="004E471E" w:rsidRPr="004E471E" w:rsidRDefault="004E471E" w:rsidP="00DF2307">
      <w:pPr>
        <w:numPr>
          <w:ilvl w:val="1"/>
          <w:numId w:val="32"/>
        </w:numPr>
        <w:jc w:val="both"/>
      </w:pPr>
      <w:r w:rsidRPr="004E471E">
        <w:t>Ví dụ: Một hệ thống phân tán có thể sao chép dữ liệu để tăng độ sẵn sàng, nhưng người dùng chỉ thấy một bản duy nhất.</w:t>
      </w:r>
    </w:p>
    <w:p w:rsidR="004E471E" w:rsidRPr="004E471E" w:rsidRDefault="004E471E" w:rsidP="00DF2307">
      <w:pPr>
        <w:numPr>
          <w:ilvl w:val="0"/>
          <w:numId w:val="32"/>
        </w:numPr>
        <w:jc w:val="both"/>
      </w:pPr>
      <w:r w:rsidRPr="004E471E">
        <w:rPr>
          <w:b/>
          <w:bCs/>
        </w:rPr>
        <w:t>Tính trong suốt đồng thời (Concurrency Transparency):</w:t>
      </w:r>
    </w:p>
    <w:p w:rsidR="004E471E" w:rsidRPr="004E471E" w:rsidRDefault="004E471E" w:rsidP="00DF2307">
      <w:pPr>
        <w:numPr>
          <w:ilvl w:val="1"/>
          <w:numId w:val="32"/>
        </w:numPr>
        <w:jc w:val="both"/>
      </w:pPr>
      <w:r w:rsidRPr="004E471E">
        <w:t>Cho phép nhiều người dùng hoặc tiến trình chia sẻ tài nguyên một cách cạnh tranh mà không làm ảnh hưởng lẫn nhau.</w:t>
      </w:r>
    </w:p>
    <w:p w:rsidR="004E471E" w:rsidRPr="004E471E" w:rsidRDefault="004E471E" w:rsidP="00DF2307">
      <w:pPr>
        <w:numPr>
          <w:ilvl w:val="1"/>
          <w:numId w:val="32"/>
        </w:numPr>
        <w:jc w:val="both"/>
      </w:pPr>
      <w:r w:rsidRPr="004E471E">
        <w:t>Ví dụ: Hai người dùng truy cập cùng một bảng dữ liệu trong cơ sở dữ liệu, nhưng hệ thống vẫn duy trì trạng thái nhất quán thông qua các cơ chế khóa hoặc giao dịch.</w:t>
      </w:r>
    </w:p>
    <w:p w:rsidR="004E471E" w:rsidRPr="004E471E" w:rsidRDefault="004E471E" w:rsidP="00DF2307">
      <w:pPr>
        <w:numPr>
          <w:ilvl w:val="0"/>
          <w:numId w:val="32"/>
        </w:numPr>
        <w:jc w:val="both"/>
      </w:pPr>
      <w:r w:rsidRPr="004E471E">
        <w:rPr>
          <w:b/>
          <w:bCs/>
        </w:rPr>
        <w:t>Tính trong suốt lỗi (Failure Transparency):</w:t>
      </w:r>
    </w:p>
    <w:p w:rsidR="004E471E" w:rsidRPr="004E471E" w:rsidRDefault="004E471E" w:rsidP="00DF2307">
      <w:pPr>
        <w:numPr>
          <w:ilvl w:val="1"/>
          <w:numId w:val="32"/>
        </w:numPr>
        <w:jc w:val="both"/>
      </w:pPr>
      <w:r w:rsidRPr="004E471E">
        <w:t>Che giấu sự cố trong hệ thống và tự động phục hồi mà người dùng hoặc ứng dụng không nhận ra.</w:t>
      </w:r>
    </w:p>
    <w:p w:rsidR="004E471E" w:rsidRPr="004E471E" w:rsidRDefault="004E471E" w:rsidP="00DF2307">
      <w:pPr>
        <w:numPr>
          <w:ilvl w:val="1"/>
          <w:numId w:val="32"/>
        </w:numPr>
        <w:jc w:val="both"/>
      </w:pPr>
      <w:r w:rsidRPr="004E471E">
        <w:t>Ví dụ: Nếu một máy chủ bị lỗi, hệ thống có thể tự động chuyển sang một máy chủ khác mà người dùng không cần can thiệp.</w:t>
      </w:r>
    </w:p>
    <w:p w:rsidR="004E471E" w:rsidRPr="004E471E" w:rsidRDefault="004E471E" w:rsidP="00DF2307">
      <w:pPr>
        <w:jc w:val="both"/>
      </w:pPr>
      <w:r w:rsidRPr="004E471E">
        <w:lastRenderedPageBreak/>
        <w:pict>
          <v:rect id="_x0000_i1061" style="width:0;height:1.5pt" o:hrstd="t" o:hr="t" fillcolor="#a0a0a0" stroked="f"/>
        </w:pict>
      </w:r>
    </w:p>
    <w:p w:rsidR="004E471E" w:rsidRPr="004E471E" w:rsidRDefault="004E471E" w:rsidP="00DF2307">
      <w:pPr>
        <w:jc w:val="both"/>
        <w:rPr>
          <w:b/>
          <w:bCs/>
        </w:rPr>
      </w:pPr>
      <w:r w:rsidRPr="004E471E">
        <w:rPr>
          <w:b/>
          <w:bCs/>
        </w:rPr>
        <w:t>Ví dụ minh họa:</w:t>
      </w:r>
    </w:p>
    <w:p w:rsidR="004E471E" w:rsidRPr="004E471E" w:rsidRDefault="004E471E" w:rsidP="00DF2307">
      <w:pPr>
        <w:jc w:val="both"/>
      </w:pPr>
      <w:r w:rsidRPr="004E471E">
        <w:t>Khi sử dụng một trình duyệt web để tải trang, người dùng:</w:t>
      </w:r>
    </w:p>
    <w:p w:rsidR="004E471E" w:rsidRPr="004E471E" w:rsidRDefault="004E471E" w:rsidP="00DF2307">
      <w:pPr>
        <w:numPr>
          <w:ilvl w:val="0"/>
          <w:numId w:val="33"/>
        </w:numPr>
        <w:jc w:val="both"/>
      </w:pPr>
      <w:r w:rsidRPr="004E471E">
        <w:t>Không biết dữ liệu được lưu trữ ở đâu (tính trong suốt vị trí).</w:t>
      </w:r>
    </w:p>
    <w:p w:rsidR="004E471E" w:rsidRPr="004E471E" w:rsidRDefault="004E471E" w:rsidP="00DF2307">
      <w:pPr>
        <w:numPr>
          <w:ilvl w:val="0"/>
          <w:numId w:val="33"/>
        </w:numPr>
        <w:jc w:val="both"/>
      </w:pPr>
      <w:r w:rsidRPr="004E471E">
        <w:t>Không nhận thấy dữ liệu đã được chuyển sang một máy chủ khác (tính trong suốt di dời).</w:t>
      </w:r>
    </w:p>
    <w:p w:rsidR="004E471E" w:rsidRPr="004E471E" w:rsidRDefault="004E471E" w:rsidP="00DF2307">
      <w:pPr>
        <w:numPr>
          <w:ilvl w:val="0"/>
          <w:numId w:val="33"/>
        </w:numPr>
        <w:jc w:val="both"/>
      </w:pPr>
      <w:r w:rsidRPr="004E471E">
        <w:t>Không nhận ra rằng có nhiều bản sao của dữ liệu được sử dụng để tăng tốc độ tải (tính trong suốt sao chép).</w:t>
      </w:r>
    </w:p>
    <w:p w:rsidR="004E471E" w:rsidRPr="004E471E" w:rsidRDefault="004E471E" w:rsidP="00DF2307">
      <w:pPr>
        <w:numPr>
          <w:ilvl w:val="0"/>
          <w:numId w:val="33"/>
        </w:numPr>
        <w:jc w:val="both"/>
      </w:pPr>
      <w:r w:rsidRPr="004E471E">
        <w:t>Không biết rằng hệ thống đang xử lý các yêu cầu từ hàng triệu người dùng cùng lúc (tính trong suốt đồng thời).</w:t>
      </w:r>
    </w:p>
    <w:p w:rsidR="004E471E" w:rsidRPr="004E471E" w:rsidRDefault="004E471E" w:rsidP="00DF2307">
      <w:pPr>
        <w:numPr>
          <w:ilvl w:val="0"/>
          <w:numId w:val="33"/>
        </w:numPr>
        <w:jc w:val="both"/>
      </w:pPr>
      <w:r w:rsidRPr="004E471E">
        <w:t>Không nhận ra nếu một máy chủ gặp lỗi, vì hệ thống tự động chuyển đổi để đảm bảo hoạt động liên tục (tính trong suốt lỗi).</w:t>
      </w:r>
    </w:p>
    <w:p w:rsidR="004E471E" w:rsidRPr="004E471E" w:rsidRDefault="004E471E" w:rsidP="00DF2307">
      <w:pPr>
        <w:jc w:val="both"/>
      </w:pPr>
      <w:r w:rsidRPr="004E471E">
        <w:pict>
          <v:rect id="_x0000_i1062" style="width:0;height:1.5pt" o:hrstd="t" o:hr="t" fillcolor="#a0a0a0" stroked="f"/>
        </w:pict>
      </w:r>
    </w:p>
    <w:p w:rsidR="004E471E" w:rsidRPr="004E471E" w:rsidRDefault="004E471E" w:rsidP="00DF2307">
      <w:pPr>
        <w:jc w:val="both"/>
        <w:rPr>
          <w:b/>
          <w:bCs/>
        </w:rPr>
      </w:pPr>
      <w:r w:rsidRPr="004E471E">
        <w:rPr>
          <w:b/>
          <w:bCs/>
        </w:rPr>
        <w:t>Kết luận:</w:t>
      </w:r>
    </w:p>
    <w:p w:rsidR="004E471E" w:rsidRPr="004E471E" w:rsidRDefault="004E471E" w:rsidP="00DF2307">
      <w:pPr>
        <w:jc w:val="both"/>
      </w:pPr>
      <w:r w:rsidRPr="004E471E">
        <w:t>Tính trong suốt trong hệ thống phân tán giúp đơn giản hóa việc sử dụng và cải thiện trải nghiệm người dùng bằng cách che giấu các chi tiết kỹ thuật phức tạp, nhưng đồng thời cũng đòi hỏi các kỹ thuật phức tạp để thực hiện và duy trì.</w:t>
      </w:r>
    </w:p>
    <w:p w:rsidR="004E471E" w:rsidRDefault="004E471E" w:rsidP="00DF2307">
      <w:pPr>
        <w:jc w:val="both"/>
      </w:pPr>
    </w:p>
    <w:p w:rsidR="00F01EFF" w:rsidRPr="004E471E" w:rsidRDefault="00F01EFF" w:rsidP="00DF2307">
      <w:pPr>
        <w:jc w:val="both"/>
        <w:rPr>
          <w:b/>
          <w:bCs/>
          <w:color w:val="000000" w:themeColor="text1"/>
        </w:rPr>
      </w:pPr>
      <w:r w:rsidRPr="004E471E">
        <w:rPr>
          <w:b/>
          <w:bCs/>
          <w:color w:val="000000" w:themeColor="text1"/>
          <w:highlight w:val="yellow"/>
        </w:rPr>
        <w:t>Mức độ minh bạch phân tán (Degree of Distribution Transparency)</w:t>
      </w:r>
    </w:p>
    <w:p w:rsidR="00F01EFF" w:rsidRPr="00F01EFF" w:rsidRDefault="00F01EFF" w:rsidP="00DF2307">
      <w:pPr>
        <w:jc w:val="both"/>
      </w:pPr>
      <w:r w:rsidRPr="00F01EFF">
        <w:t xml:space="preserve">Mặc dù </w:t>
      </w:r>
      <w:r w:rsidRPr="00F01EFF">
        <w:rPr>
          <w:b/>
          <w:bCs/>
        </w:rPr>
        <w:t>minh bạch phân tán</w:t>
      </w:r>
      <w:r w:rsidRPr="00F01EFF">
        <w:t xml:space="preserve"> (distribution transparency) thường được xem là lý tưởng cho các hệ thống phân tán, nhưng trong một số trường hợp, việc cố gắng </w:t>
      </w:r>
      <w:r w:rsidRPr="00F01EFF">
        <w:rPr>
          <w:b/>
          <w:bCs/>
        </w:rPr>
        <w:t>che giấu hoàn toàn các khía cạnh phân tán</w:t>
      </w:r>
      <w:r w:rsidRPr="00F01EFF">
        <w:t xml:space="preserve"> không phải là ý tưởng tốt. Dưới đây là các ví dụ minh họa và lý do:</w:t>
      </w:r>
    </w:p>
    <w:p w:rsidR="00F01EFF" w:rsidRPr="00F01EFF" w:rsidRDefault="00792603" w:rsidP="00DF2307">
      <w:pPr>
        <w:jc w:val="both"/>
      </w:pPr>
      <w:r>
        <w:pict>
          <v:rect id="_x0000_i1029" style="width:0;height:1.5pt" o:hrstd="t" o:hr="t" fillcolor="#a0a0a0" stroked="f"/>
        </w:pict>
      </w:r>
    </w:p>
    <w:p w:rsidR="00F01EFF" w:rsidRPr="00F01EFF" w:rsidRDefault="00F01EFF" w:rsidP="00DF2307">
      <w:pPr>
        <w:jc w:val="both"/>
        <w:rPr>
          <w:b/>
          <w:bCs/>
        </w:rPr>
      </w:pPr>
      <w:r w:rsidRPr="00F01EFF">
        <w:rPr>
          <w:b/>
          <w:bCs/>
        </w:rPr>
        <w:t>1. Ví dụ về việc minh bạch phân tán không hiệu quả:</w:t>
      </w:r>
    </w:p>
    <w:p w:rsidR="00F01EFF" w:rsidRPr="00F01EFF" w:rsidRDefault="00F01EFF" w:rsidP="00DF2307">
      <w:pPr>
        <w:numPr>
          <w:ilvl w:val="0"/>
          <w:numId w:val="12"/>
        </w:numPr>
        <w:jc w:val="both"/>
      </w:pPr>
      <w:r w:rsidRPr="00F01EFF">
        <w:rPr>
          <w:b/>
          <w:bCs/>
        </w:rPr>
        <w:t>Chênh lệch múi giờ:</w:t>
      </w:r>
      <w:r w:rsidRPr="00F01EFF">
        <w:br/>
        <w:t>Khi yêu cầu một tờ báo điện tử xuất hiện trong hộp thư lúc 7 giờ sáng (giờ địa phương), nhưng bạn lại đang ở đầu kia của thế giới với múi giờ khác, tờ báo "buổi sáng" có thể không còn đúng với khung giờ mà bạn mong đợi.</w:t>
      </w:r>
    </w:p>
    <w:p w:rsidR="00F01EFF" w:rsidRPr="00F01EFF" w:rsidRDefault="00F01EFF" w:rsidP="00DF2307">
      <w:pPr>
        <w:numPr>
          <w:ilvl w:val="0"/>
          <w:numId w:val="12"/>
        </w:numPr>
        <w:jc w:val="both"/>
      </w:pPr>
      <w:r w:rsidRPr="00F01EFF">
        <w:rPr>
          <w:b/>
          <w:bCs/>
        </w:rPr>
        <w:t>Độ trễ trong mạng diện rộng:</w:t>
      </w:r>
      <w:r w:rsidRPr="00F01EFF">
        <w:br/>
        <w:t xml:space="preserve">Một hệ thống phân tán kết nối giữa </w:t>
      </w:r>
      <w:r w:rsidRPr="00F01EFF">
        <w:rPr>
          <w:b/>
          <w:bCs/>
        </w:rPr>
        <w:t>San Francisco</w:t>
      </w:r>
      <w:r w:rsidRPr="00F01EFF">
        <w:t xml:space="preserve"> và </w:t>
      </w:r>
      <w:r w:rsidRPr="00F01EFF">
        <w:rPr>
          <w:b/>
          <w:bCs/>
        </w:rPr>
        <w:t>Amsterdam</w:t>
      </w:r>
      <w:r w:rsidRPr="00F01EFF">
        <w:t xml:space="preserve"> không thể che giấu thực tế rằng thời gian gửi tin nhắn giữa hai nơi này không thể dưới 35 mili-giây do giới hạn vật lý (tốc độ ánh sáng) và các yếu tố khác như khả năng xử lý của máy tính, độ trễ từ các thiết bị chuyển mạch trung gian. Trên thực tế, thời gian này có thể lên đến hàng trăm mili-giây.</w:t>
      </w:r>
    </w:p>
    <w:p w:rsidR="00F01EFF" w:rsidRPr="00F01EFF" w:rsidRDefault="00792603" w:rsidP="00DF2307">
      <w:pPr>
        <w:jc w:val="both"/>
      </w:pPr>
      <w:r>
        <w:pict>
          <v:rect id="_x0000_i1030" style="width:0;height:1.5pt" o:hrstd="t" o:hr="t" fillcolor="#a0a0a0" stroked="f"/>
        </w:pict>
      </w:r>
    </w:p>
    <w:p w:rsidR="00F01EFF" w:rsidRPr="00F01EFF" w:rsidRDefault="00F01EFF" w:rsidP="00DF2307">
      <w:pPr>
        <w:jc w:val="both"/>
        <w:rPr>
          <w:b/>
          <w:bCs/>
        </w:rPr>
      </w:pPr>
      <w:r w:rsidRPr="00F01EFF">
        <w:rPr>
          <w:b/>
          <w:bCs/>
        </w:rPr>
        <w:t>2. Sự đánh đổi giữa minh bạch và hiệu năng:</w:t>
      </w:r>
    </w:p>
    <w:p w:rsidR="00F01EFF" w:rsidRPr="00F01EFF" w:rsidRDefault="00F01EFF" w:rsidP="00DF2307">
      <w:pPr>
        <w:numPr>
          <w:ilvl w:val="0"/>
          <w:numId w:val="13"/>
        </w:numPr>
        <w:jc w:val="both"/>
      </w:pPr>
      <w:r w:rsidRPr="00F01EFF">
        <w:rPr>
          <w:b/>
          <w:bCs/>
        </w:rPr>
        <w:lastRenderedPageBreak/>
        <w:t>Thất bại tạm thời của máy chủ:</w:t>
      </w:r>
      <w:r w:rsidRPr="00F01EFF">
        <w:br/>
        <w:t>Nhiều ứng dụng Internet cố gắng liên lạc với một máy chủ nhiều lần trước khi từ bỏ. Việc che giấu lỗi tạm thời này (trước khi thử máy chủ khác) có thể làm giảm hiệu năng hệ thống. Trong trường hợp này, tốt hơn là:</w:t>
      </w:r>
    </w:p>
    <w:p w:rsidR="00F01EFF" w:rsidRPr="00F01EFF" w:rsidRDefault="00F01EFF" w:rsidP="00DF2307">
      <w:pPr>
        <w:numPr>
          <w:ilvl w:val="1"/>
          <w:numId w:val="13"/>
        </w:numPr>
        <w:jc w:val="both"/>
      </w:pPr>
      <w:r w:rsidRPr="00F01EFF">
        <w:t>Từ bỏ sớm hơn.</w:t>
      </w:r>
    </w:p>
    <w:p w:rsidR="00F01EFF" w:rsidRPr="00F01EFF" w:rsidRDefault="00F01EFF" w:rsidP="00DF2307">
      <w:pPr>
        <w:numPr>
          <w:ilvl w:val="1"/>
          <w:numId w:val="13"/>
        </w:numPr>
        <w:jc w:val="both"/>
      </w:pPr>
      <w:r w:rsidRPr="00F01EFF">
        <w:t>Hoặc cho phép người dùng hủy thao tác kết nối.</w:t>
      </w:r>
    </w:p>
    <w:p w:rsidR="00F01EFF" w:rsidRPr="00F01EFF" w:rsidRDefault="00F01EFF" w:rsidP="00DF2307">
      <w:pPr>
        <w:numPr>
          <w:ilvl w:val="0"/>
          <w:numId w:val="13"/>
        </w:numPr>
        <w:jc w:val="both"/>
      </w:pPr>
      <w:r w:rsidRPr="00F01EFF">
        <w:rPr>
          <w:b/>
          <w:bCs/>
        </w:rPr>
        <w:t>Đồng bộ hóa giữa các bản sao trên toàn cầu:</w:t>
      </w:r>
      <w:r w:rsidRPr="00F01EFF">
        <w:br/>
        <w:t xml:space="preserve">Khi các bản sao ở các châu lục khác nhau cần </w:t>
      </w:r>
      <w:r w:rsidRPr="00F01EFF">
        <w:rPr>
          <w:b/>
          <w:bCs/>
        </w:rPr>
        <w:t>đồng nhất</w:t>
      </w:r>
      <w:r w:rsidRPr="00F01EFF">
        <w:t xml:space="preserve"> mọi lúc, việc cập nhật một bản sao và đẩy thay đổi tới tất cả bản sao khác có thể mất </w:t>
      </w:r>
      <w:r w:rsidRPr="00F01EFF">
        <w:rPr>
          <w:b/>
          <w:bCs/>
        </w:rPr>
        <w:t>vài giây</w:t>
      </w:r>
      <w:r w:rsidRPr="00F01EFF">
        <w:t>. Điều này không thể che giấu hoàn toàn với người dùng.</w:t>
      </w:r>
    </w:p>
    <w:p w:rsidR="00F01EFF" w:rsidRPr="00F01EFF" w:rsidRDefault="00792603" w:rsidP="00DF2307">
      <w:pPr>
        <w:jc w:val="both"/>
      </w:pPr>
      <w:r>
        <w:pict>
          <v:rect id="_x0000_i1031" style="width:0;height:1.5pt" o:hrstd="t" o:hr="t" fillcolor="#a0a0a0" stroked="f"/>
        </w:pict>
      </w:r>
    </w:p>
    <w:p w:rsidR="00F01EFF" w:rsidRPr="00F01EFF" w:rsidRDefault="00F01EFF" w:rsidP="00DF2307">
      <w:pPr>
        <w:jc w:val="both"/>
        <w:rPr>
          <w:b/>
          <w:bCs/>
        </w:rPr>
      </w:pPr>
      <w:r w:rsidRPr="00F01EFF">
        <w:rPr>
          <w:b/>
          <w:bCs/>
        </w:rPr>
        <w:t>3. Khi nào nên công khai phân tán thay vì che giấu:</w:t>
      </w:r>
    </w:p>
    <w:p w:rsidR="00F01EFF" w:rsidRPr="00F01EFF" w:rsidRDefault="00F01EFF" w:rsidP="00DF2307">
      <w:pPr>
        <w:numPr>
          <w:ilvl w:val="0"/>
          <w:numId w:val="14"/>
        </w:numPr>
        <w:jc w:val="both"/>
      </w:pPr>
      <w:r w:rsidRPr="00F01EFF">
        <w:rPr>
          <w:b/>
          <w:bCs/>
        </w:rPr>
        <w:t>Dịch vụ dựa trên vị trí:</w:t>
      </w:r>
      <w:r w:rsidRPr="00F01EFF">
        <w:br/>
        <w:t xml:space="preserve">Hệ thống phân tán mở rộng ra các thiết bị di động, nơi mà </w:t>
      </w:r>
      <w:r w:rsidRPr="00F01EFF">
        <w:rPr>
          <w:b/>
          <w:bCs/>
        </w:rPr>
        <w:t>vị trí</w:t>
      </w:r>
      <w:r w:rsidRPr="00F01EFF">
        <w:t xml:space="preserve"> và </w:t>
      </w:r>
      <w:r w:rsidRPr="00F01EFF">
        <w:rPr>
          <w:b/>
          <w:bCs/>
        </w:rPr>
        <w:t>ngữ cảnh</w:t>
      </w:r>
      <w:r w:rsidRPr="00F01EFF">
        <w:t xml:space="preserve"> của người dùng đóng vai trò quan trọng.</w:t>
      </w:r>
      <w:r w:rsidRPr="00F01EFF">
        <w:br/>
      </w:r>
      <w:r w:rsidRPr="00F01EFF">
        <w:rPr>
          <w:b/>
          <w:bCs/>
        </w:rPr>
        <w:t>Ví dụ:</w:t>
      </w:r>
    </w:p>
    <w:p w:rsidR="00F01EFF" w:rsidRPr="00F01EFF" w:rsidRDefault="00F01EFF" w:rsidP="00DF2307">
      <w:pPr>
        <w:numPr>
          <w:ilvl w:val="1"/>
          <w:numId w:val="14"/>
        </w:numPr>
        <w:jc w:val="both"/>
      </w:pPr>
      <w:r w:rsidRPr="00F01EFF">
        <w:t>Tìm cửa hàng gần nhất.</w:t>
      </w:r>
    </w:p>
    <w:p w:rsidR="00F01EFF" w:rsidRPr="00F01EFF" w:rsidRDefault="00F01EFF" w:rsidP="00DF2307">
      <w:pPr>
        <w:numPr>
          <w:ilvl w:val="1"/>
          <w:numId w:val="14"/>
        </w:numPr>
        <w:jc w:val="both"/>
      </w:pPr>
      <w:r w:rsidRPr="00F01EFF">
        <w:t>Tìm bạn bè gần đó.</w:t>
      </w:r>
    </w:p>
    <w:p w:rsidR="00F01EFF" w:rsidRPr="00F01EFF" w:rsidRDefault="00F01EFF" w:rsidP="00DF2307">
      <w:pPr>
        <w:numPr>
          <w:ilvl w:val="0"/>
          <w:numId w:val="14"/>
        </w:numPr>
        <w:jc w:val="both"/>
      </w:pPr>
      <w:r w:rsidRPr="00F01EFF">
        <w:rPr>
          <w:b/>
          <w:bCs/>
        </w:rPr>
        <w:t>Minh bạch giả tạo:</w:t>
      </w:r>
      <w:r w:rsidRPr="00F01EFF">
        <w:br/>
        <w:t xml:space="preserve">Khi minh bạch phân tán là điều không thể, tốt hơn là nên </w:t>
      </w:r>
      <w:r w:rsidRPr="00F01EFF">
        <w:rPr>
          <w:b/>
          <w:bCs/>
        </w:rPr>
        <w:t>công khai</w:t>
      </w:r>
      <w:r w:rsidRPr="00F01EFF">
        <w:t xml:space="preserve"> phân tán để:</w:t>
      </w:r>
    </w:p>
    <w:p w:rsidR="00F01EFF" w:rsidRPr="00F01EFF" w:rsidRDefault="00F01EFF" w:rsidP="00DF2307">
      <w:pPr>
        <w:numPr>
          <w:ilvl w:val="1"/>
          <w:numId w:val="14"/>
        </w:numPr>
        <w:jc w:val="both"/>
      </w:pPr>
      <w:r w:rsidRPr="00F01EFF">
        <w:t>Người dùng và nhà phát triển hiểu rõ hơn về hành vi thực tế của hệ thống.</w:t>
      </w:r>
    </w:p>
    <w:p w:rsidR="00F01EFF" w:rsidRPr="00F01EFF" w:rsidRDefault="00F01EFF" w:rsidP="00DF2307">
      <w:pPr>
        <w:numPr>
          <w:ilvl w:val="1"/>
          <w:numId w:val="14"/>
        </w:numPr>
        <w:jc w:val="both"/>
      </w:pPr>
      <w:r w:rsidRPr="00F01EFF">
        <w:t>Sẵn sàng xử lý những hành vi không mong đợi.</w:t>
      </w:r>
    </w:p>
    <w:p w:rsidR="00F01EFF" w:rsidRPr="00F01EFF" w:rsidRDefault="00792603" w:rsidP="00DF2307">
      <w:pPr>
        <w:jc w:val="both"/>
      </w:pPr>
      <w:r>
        <w:pict>
          <v:rect id="_x0000_i1032" style="width:0;height:1.5pt" o:hrstd="t" o:hr="t" fillcolor="#a0a0a0" stroked="f"/>
        </w:pict>
      </w:r>
    </w:p>
    <w:p w:rsidR="00F01EFF" w:rsidRPr="00F01EFF" w:rsidRDefault="00F01EFF" w:rsidP="00DF2307">
      <w:pPr>
        <w:jc w:val="both"/>
        <w:rPr>
          <w:b/>
          <w:bCs/>
        </w:rPr>
      </w:pPr>
      <w:r w:rsidRPr="00F01EFF">
        <w:rPr>
          <w:b/>
          <w:bCs/>
        </w:rPr>
        <w:t>Kết luận:</w:t>
      </w:r>
    </w:p>
    <w:p w:rsidR="00F01EFF" w:rsidRPr="00F01EFF" w:rsidRDefault="00F01EFF" w:rsidP="00DF2307">
      <w:pPr>
        <w:numPr>
          <w:ilvl w:val="0"/>
          <w:numId w:val="15"/>
        </w:numPr>
        <w:jc w:val="both"/>
      </w:pPr>
      <w:r w:rsidRPr="00F01EFF">
        <w:t xml:space="preserve">Minh bạch phân tán có thể là </w:t>
      </w:r>
      <w:r w:rsidRPr="00F01EFF">
        <w:rPr>
          <w:b/>
          <w:bCs/>
        </w:rPr>
        <w:t>mục tiêu lý tưởng</w:t>
      </w:r>
      <w:r w:rsidRPr="00F01EFF">
        <w:t xml:space="preserve"> khi thiết kế và triển khai hệ thống phân tán.</w:t>
      </w:r>
    </w:p>
    <w:p w:rsidR="00F01EFF" w:rsidRPr="00F01EFF" w:rsidRDefault="00F01EFF" w:rsidP="00DF2307">
      <w:pPr>
        <w:numPr>
          <w:ilvl w:val="0"/>
          <w:numId w:val="15"/>
        </w:numPr>
        <w:jc w:val="both"/>
      </w:pPr>
      <w:r w:rsidRPr="00F01EFF">
        <w:t xml:space="preserve">Tuy nhiên, cần cân nhắc giữa </w:t>
      </w:r>
      <w:r w:rsidRPr="00F01EFF">
        <w:rPr>
          <w:b/>
          <w:bCs/>
        </w:rPr>
        <w:t>hiệu năng</w:t>
      </w:r>
      <w:r w:rsidRPr="00F01EFF">
        <w:t xml:space="preserve">, </w:t>
      </w:r>
      <w:r w:rsidRPr="00F01EFF">
        <w:rPr>
          <w:b/>
          <w:bCs/>
        </w:rPr>
        <w:t>khả năng hiểu</w:t>
      </w:r>
      <w:r w:rsidRPr="00F01EFF">
        <w:t xml:space="preserve"> và </w:t>
      </w:r>
      <w:r w:rsidRPr="00F01EFF">
        <w:rPr>
          <w:b/>
          <w:bCs/>
        </w:rPr>
        <w:t>chi phí</w:t>
      </w:r>
      <w:r w:rsidRPr="00F01EFF">
        <w:t xml:space="preserve"> đạt được sự minh bạch.</w:t>
      </w:r>
    </w:p>
    <w:p w:rsidR="00F01EFF" w:rsidRDefault="00F01EFF" w:rsidP="00DF2307">
      <w:pPr>
        <w:numPr>
          <w:ilvl w:val="0"/>
          <w:numId w:val="15"/>
        </w:numPr>
        <w:jc w:val="both"/>
      </w:pPr>
      <w:r w:rsidRPr="00F01EFF">
        <w:t xml:space="preserve">Giá phải trả cho việc đạt được </w:t>
      </w:r>
      <w:r w:rsidRPr="00F01EFF">
        <w:rPr>
          <w:b/>
          <w:bCs/>
        </w:rPr>
        <w:t>minh bạch hoàn toàn</w:t>
      </w:r>
      <w:r w:rsidRPr="00F01EFF">
        <w:t xml:space="preserve"> có thể rất cao và không đáng.</w:t>
      </w:r>
    </w:p>
    <w:p w:rsidR="00F01EFF" w:rsidRPr="00F01EFF" w:rsidRDefault="00F01EFF" w:rsidP="00DF2307">
      <w:pPr>
        <w:jc w:val="both"/>
        <w:rPr>
          <w:b/>
          <w:bCs/>
        </w:rPr>
      </w:pPr>
      <w:r w:rsidRPr="00F01EFF">
        <w:rPr>
          <w:b/>
          <w:bCs/>
        </w:rPr>
        <w:t>Ghi chú 1.2 (Thảo luận: Phản đối minh bạch phân tán)</w:t>
      </w:r>
    </w:p>
    <w:p w:rsidR="00F01EFF" w:rsidRPr="00F01EFF" w:rsidRDefault="00F01EFF" w:rsidP="00DF2307">
      <w:pPr>
        <w:jc w:val="both"/>
      </w:pPr>
      <w:r w:rsidRPr="00F01EFF">
        <w:t xml:space="preserve">Một số nhà nghiên cứu cho rằng </w:t>
      </w:r>
      <w:r w:rsidRPr="00F01EFF">
        <w:rPr>
          <w:b/>
          <w:bCs/>
        </w:rPr>
        <w:t>che giấu tính phân tán</w:t>
      </w:r>
      <w:r w:rsidRPr="00F01EFF">
        <w:t xml:space="preserve"> có thể làm phức tạp thêm quá trình phát triển hệ thống phân tán. Lý do chính là </w:t>
      </w:r>
      <w:r w:rsidRPr="00F01EFF">
        <w:rPr>
          <w:b/>
          <w:bCs/>
        </w:rPr>
        <w:t>sự minh bạch hoàn toàn</w:t>
      </w:r>
      <w:r w:rsidRPr="00F01EFF">
        <w:t xml:space="preserve"> trong phân tán không bao giờ có thể đạt được. Dưới đây là các ý chính:</w:t>
      </w:r>
    </w:p>
    <w:p w:rsidR="00F01EFF" w:rsidRPr="00F01EFF" w:rsidRDefault="00792603" w:rsidP="00DF2307">
      <w:pPr>
        <w:jc w:val="both"/>
      </w:pPr>
      <w:r>
        <w:pict>
          <v:rect id="_x0000_i1033" style="width:0;height:1.5pt" o:hrstd="t" o:hr="t" fillcolor="#a0a0a0" stroked="f"/>
        </w:pict>
      </w:r>
    </w:p>
    <w:p w:rsidR="00F01EFF" w:rsidRPr="00F01EFF" w:rsidRDefault="00F01EFF" w:rsidP="00DF2307">
      <w:pPr>
        <w:jc w:val="both"/>
        <w:rPr>
          <w:b/>
          <w:bCs/>
        </w:rPr>
      </w:pPr>
      <w:r w:rsidRPr="00F01EFF">
        <w:rPr>
          <w:b/>
          <w:bCs/>
        </w:rPr>
        <w:t>1. Phản đối minh bạch phân tán:</w:t>
      </w:r>
    </w:p>
    <w:p w:rsidR="00F01EFF" w:rsidRPr="00F01EFF" w:rsidRDefault="00F01EFF" w:rsidP="00DF2307">
      <w:pPr>
        <w:numPr>
          <w:ilvl w:val="0"/>
          <w:numId w:val="16"/>
        </w:numPr>
        <w:jc w:val="both"/>
      </w:pPr>
      <w:r w:rsidRPr="00F01EFF">
        <w:rPr>
          <w:b/>
          <w:bCs/>
        </w:rPr>
        <w:lastRenderedPageBreak/>
        <w:t>Gọi thủ tục từ xa (RPC):</w:t>
      </w:r>
    </w:p>
    <w:p w:rsidR="00F01EFF" w:rsidRPr="00F01EFF" w:rsidRDefault="00F01EFF" w:rsidP="00DF2307">
      <w:pPr>
        <w:numPr>
          <w:ilvl w:val="1"/>
          <w:numId w:val="16"/>
        </w:numPr>
        <w:jc w:val="both"/>
      </w:pPr>
      <w:r w:rsidRPr="00F01EFF">
        <w:t xml:space="preserve">Một kỹ thuật phổ biến để đạt </w:t>
      </w:r>
      <w:r w:rsidRPr="00F01EFF">
        <w:rPr>
          <w:b/>
          <w:bCs/>
        </w:rPr>
        <w:t>minh bạch truy cập</w:t>
      </w:r>
      <w:r w:rsidRPr="00F01EFF">
        <w:t xml:space="preserve"> là mở rộng </w:t>
      </w:r>
      <w:r w:rsidRPr="00F01EFF">
        <w:rPr>
          <w:b/>
          <w:bCs/>
        </w:rPr>
        <w:t>gọi thủ tục cục bộ (local procedure call)</w:t>
      </w:r>
      <w:r w:rsidRPr="00F01EFF">
        <w:t xml:space="preserve"> thành </w:t>
      </w:r>
      <w:r w:rsidRPr="00F01EFF">
        <w:rPr>
          <w:b/>
          <w:bCs/>
        </w:rPr>
        <w:t>gọi thủ tục từ xa (remote procedure call)</w:t>
      </w:r>
      <w:r w:rsidRPr="00F01EFF">
        <w:t>.</w:t>
      </w:r>
    </w:p>
    <w:p w:rsidR="00F01EFF" w:rsidRPr="00F01EFF" w:rsidRDefault="00F01EFF" w:rsidP="00DF2307">
      <w:pPr>
        <w:numPr>
          <w:ilvl w:val="1"/>
          <w:numId w:val="16"/>
        </w:numPr>
        <w:jc w:val="both"/>
      </w:pPr>
      <w:r w:rsidRPr="00F01EFF">
        <w:t xml:space="preserve">Tuy nhiên, Waldo và cộng sự (1997) đã chỉ ra rằng việc cố gắng </w:t>
      </w:r>
      <w:r w:rsidRPr="00F01EFF">
        <w:rPr>
          <w:b/>
          <w:bCs/>
        </w:rPr>
        <w:t>che giấu tính phân tán</w:t>
      </w:r>
      <w:r w:rsidRPr="00F01EFF">
        <w:t xml:space="preserve"> bằng các thủ tục này có thể dẫn đến các vấn đề về </w:t>
      </w:r>
      <w:r w:rsidRPr="00F01EFF">
        <w:rPr>
          <w:b/>
          <w:bCs/>
        </w:rPr>
        <w:t>ngữ nghĩa khó hiểu</w:t>
      </w:r>
      <w:r w:rsidRPr="00F01EFF">
        <w:t>.</w:t>
      </w:r>
    </w:p>
    <w:p w:rsidR="00F01EFF" w:rsidRPr="00F01EFF" w:rsidRDefault="00F01EFF" w:rsidP="00DF2307">
      <w:pPr>
        <w:numPr>
          <w:ilvl w:val="1"/>
          <w:numId w:val="16"/>
        </w:numPr>
        <w:jc w:val="both"/>
      </w:pPr>
      <w:r w:rsidRPr="00F01EFF">
        <w:t xml:space="preserve">Ví dụ: Một thủ tục gọi sẽ </w:t>
      </w:r>
      <w:r w:rsidRPr="00F01EFF">
        <w:rPr>
          <w:b/>
          <w:bCs/>
        </w:rPr>
        <w:t>thay đổi hành vi</w:t>
      </w:r>
      <w:r w:rsidRPr="00F01EFF">
        <w:t xml:space="preserve"> khi thực thi qua liên kết truyền thông không ổn định.</w:t>
      </w:r>
    </w:p>
    <w:p w:rsidR="00F01EFF" w:rsidRPr="00F01EFF" w:rsidRDefault="00792603" w:rsidP="00DF2307">
      <w:pPr>
        <w:jc w:val="both"/>
      </w:pPr>
      <w:r>
        <w:pict>
          <v:rect id="_x0000_i1034" style="width:0;height:1.5pt" o:hrstd="t" o:hr="t" fillcolor="#a0a0a0" stroked="f"/>
        </w:pict>
      </w:r>
    </w:p>
    <w:p w:rsidR="00F01EFF" w:rsidRPr="00F01EFF" w:rsidRDefault="00F01EFF" w:rsidP="00DF2307">
      <w:pPr>
        <w:jc w:val="both"/>
        <w:rPr>
          <w:b/>
          <w:bCs/>
        </w:rPr>
      </w:pPr>
      <w:r w:rsidRPr="00F01EFF">
        <w:rPr>
          <w:b/>
          <w:bCs/>
        </w:rPr>
        <w:t>2. Giải pháp thay thế minh bạch phân tán:</w:t>
      </w:r>
    </w:p>
    <w:p w:rsidR="00F01EFF" w:rsidRPr="00F01EFF" w:rsidRDefault="00F01EFF" w:rsidP="00DF2307">
      <w:pPr>
        <w:numPr>
          <w:ilvl w:val="0"/>
          <w:numId w:val="17"/>
        </w:numPr>
        <w:jc w:val="both"/>
      </w:pPr>
      <w:r w:rsidRPr="00F01EFF">
        <w:rPr>
          <w:b/>
          <w:bCs/>
        </w:rPr>
        <w:t>Truyền thông kiểu tin nhắn (Message-style communication):</w:t>
      </w:r>
    </w:p>
    <w:p w:rsidR="00F01EFF" w:rsidRPr="00F01EFF" w:rsidRDefault="00F01EFF" w:rsidP="00DF2307">
      <w:pPr>
        <w:numPr>
          <w:ilvl w:val="1"/>
          <w:numId w:val="17"/>
        </w:numPr>
        <w:jc w:val="both"/>
      </w:pPr>
      <w:r w:rsidRPr="00F01EFF">
        <w:t xml:space="preserve">Một số nhà nghiên cứu và thực hành đề xuất </w:t>
      </w:r>
      <w:r w:rsidRPr="00F01EFF">
        <w:rPr>
          <w:b/>
          <w:bCs/>
        </w:rPr>
        <w:t>giảm mức độ minh bạch</w:t>
      </w:r>
      <w:r w:rsidRPr="00F01EFF">
        <w:t>, thay vì cố che giấu hoàn toàn.</w:t>
      </w:r>
    </w:p>
    <w:p w:rsidR="00F01EFF" w:rsidRPr="00F01EFF" w:rsidRDefault="00F01EFF" w:rsidP="00DF2307">
      <w:pPr>
        <w:numPr>
          <w:ilvl w:val="1"/>
          <w:numId w:val="17"/>
        </w:numPr>
        <w:jc w:val="both"/>
      </w:pPr>
      <w:r w:rsidRPr="00F01EFF">
        <w:t>Ví dụ:</w:t>
      </w:r>
    </w:p>
    <w:p w:rsidR="00F01EFF" w:rsidRPr="00F01EFF" w:rsidRDefault="00F01EFF" w:rsidP="00DF2307">
      <w:pPr>
        <w:numPr>
          <w:ilvl w:val="2"/>
          <w:numId w:val="17"/>
        </w:numPr>
        <w:jc w:val="both"/>
      </w:pPr>
      <w:r w:rsidRPr="00F01EFF">
        <w:t>Sử dụng truyền thông kiểu tin nhắn rõ ràng.</w:t>
      </w:r>
    </w:p>
    <w:p w:rsidR="00F01EFF" w:rsidRPr="00F01EFF" w:rsidRDefault="00F01EFF" w:rsidP="00DF2307">
      <w:pPr>
        <w:numPr>
          <w:ilvl w:val="2"/>
          <w:numId w:val="17"/>
        </w:numPr>
        <w:jc w:val="both"/>
      </w:pPr>
      <w:r w:rsidRPr="00F01EFF">
        <w:t>Gửi yêu cầu và nhận kết quả rõ ràng từ máy từ xa, giống như việc truy xuất trang web.</w:t>
      </w:r>
    </w:p>
    <w:p w:rsidR="00F01EFF" w:rsidRPr="00F01EFF" w:rsidRDefault="00F01EFF" w:rsidP="00DF2307">
      <w:pPr>
        <w:numPr>
          <w:ilvl w:val="1"/>
          <w:numId w:val="17"/>
        </w:numPr>
        <w:jc w:val="both"/>
      </w:pPr>
      <w:r w:rsidRPr="00F01EFF">
        <w:t>Những giải pháp này sẽ được thảo luận chi tiết hơn trong chương tiếp theo.</w:t>
      </w:r>
    </w:p>
    <w:p w:rsidR="00F01EFF" w:rsidRPr="00F01EFF" w:rsidRDefault="00792603" w:rsidP="00DF2307">
      <w:pPr>
        <w:jc w:val="both"/>
      </w:pPr>
      <w:r>
        <w:pict>
          <v:rect id="_x0000_i1035" style="width:0;height:1.5pt" o:hrstd="t" o:hr="t" fillcolor="#a0a0a0" stroked="f"/>
        </w:pict>
      </w:r>
    </w:p>
    <w:p w:rsidR="00F01EFF" w:rsidRPr="00F01EFF" w:rsidRDefault="00F01EFF" w:rsidP="00DF2307">
      <w:pPr>
        <w:jc w:val="both"/>
        <w:rPr>
          <w:b/>
          <w:bCs/>
        </w:rPr>
      </w:pPr>
      <w:r w:rsidRPr="00F01EFF">
        <w:rPr>
          <w:b/>
          <w:bCs/>
        </w:rPr>
        <w:t>3. Quan điểm cực đoan: Nguyên tắc sao chép trước khi sử dụng (Copy-before-use):</w:t>
      </w:r>
    </w:p>
    <w:p w:rsidR="00F01EFF" w:rsidRPr="00F01EFF" w:rsidRDefault="00F01EFF" w:rsidP="00DF2307">
      <w:pPr>
        <w:numPr>
          <w:ilvl w:val="0"/>
          <w:numId w:val="18"/>
        </w:numPr>
        <w:jc w:val="both"/>
      </w:pPr>
      <w:r w:rsidRPr="00F01EFF">
        <w:t xml:space="preserve">Wams (2012) đưa ra quan điểm rằng </w:t>
      </w:r>
      <w:r w:rsidRPr="00F01EFF">
        <w:rPr>
          <w:b/>
          <w:bCs/>
        </w:rPr>
        <w:t>các lỗi cục bộ một phần (partial failures)</w:t>
      </w:r>
      <w:r w:rsidRPr="00F01EFF">
        <w:t xml:space="preserve"> làm cho việc phụ thuộc vào thực thi dịch vụ từ xa là không đáng tin cậy.</w:t>
      </w:r>
    </w:p>
    <w:p w:rsidR="00F01EFF" w:rsidRPr="00F01EFF" w:rsidRDefault="00F01EFF" w:rsidP="00DF2307">
      <w:pPr>
        <w:numPr>
          <w:ilvl w:val="0"/>
          <w:numId w:val="18"/>
        </w:numPr>
        <w:jc w:val="both"/>
      </w:pPr>
      <w:r w:rsidRPr="00F01EFF">
        <w:rPr>
          <w:b/>
          <w:bCs/>
        </w:rPr>
        <w:t>Đề xuất của Wams:</w:t>
      </w:r>
    </w:p>
    <w:p w:rsidR="00F01EFF" w:rsidRPr="00F01EFF" w:rsidRDefault="00F01EFF" w:rsidP="00DF2307">
      <w:pPr>
        <w:numPr>
          <w:ilvl w:val="1"/>
          <w:numId w:val="18"/>
        </w:numPr>
        <w:jc w:val="both"/>
      </w:pPr>
      <w:r w:rsidRPr="00F01EFF">
        <w:rPr>
          <w:b/>
          <w:bCs/>
        </w:rPr>
        <w:t>Chỉ thực thi cục bộ:</w:t>
      </w:r>
    </w:p>
    <w:p w:rsidR="00F01EFF" w:rsidRPr="00F01EFF" w:rsidRDefault="00F01EFF" w:rsidP="00DF2307">
      <w:pPr>
        <w:numPr>
          <w:ilvl w:val="2"/>
          <w:numId w:val="18"/>
        </w:numPr>
        <w:jc w:val="both"/>
      </w:pPr>
      <w:r w:rsidRPr="00F01EFF">
        <w:t xml:space="preserve">Chỉ sử dụng dữ liệu sau khi chúng đã được </w:t>
      </w:r>
      <w:r w:rsidRPr="00F01EFF">
        <w:rPr>
          <w:b/>
          <w:bCs/>
        </w:rPr>
        <w:t>chuyển về máy cục bộ</w:t>
      </w:r>
      <w:r w:rsidRPr="00F01EFF">
        <w:t xml:space="preserve"> của quá trình cần dữ liệu đó.</w:t>
      </w:r>
    </w:p>
    <w:p w:rsidR="00F01EFF" w:rsidRPr="00F01EFF" w:rsidRDefault="00F01EFF" w:rsidP="00DF2307">
      <w:pPr>
        <w:numPr>
          <w:ilvl w:val="2"/>
          <w:numId w:val="18"/>
        </w:numPr>
        <w:jc w:val="both"/>
      </w:pPr>
      <w:r w:rsidRPr="00F01EFF">
        <w:t>Không chỉnh sửa dữ liệu hiện tại; thay vào đó, chỉ cập nhật thành một phiên bản mới.</w:t>
      </w:r>
    </w:p>
    <w:p w:rsidR="00F01EFF" w:rsidRPr="00F01EFF" w:rsidRDefault="00F01EFF" w:rsidP="00DF2307">
      <w:pPr>
        <w:numPr>
          <w:ilvl w:val="1"/>
          <w:numId w:val="18"/>
        </w:numPr>
        <w:jc w:val="both"/>
      </w:pPr>
      <w:r w:rsidRPr="00F01EFF">
        <w:rPr>
          <w:b/>
          <w:bCs/>
        </w:rPr>
        <w:t>Hệ quả:</w:t>
      </w:r>
    </w:p>
    <w:p w:rsidR="00F01EFF" w:rsidRPr="00F01EFF" w:rsidRDefault="00F01EFF" w:rsidP="00DF2307">
      <w:pPr>
        <w:numPr>
          <w:ilvl w:val="2"/>
          <w:numId w:val="18"/>
        </w:numPr>
        <w:jc w:val="both"/>
      </w:pPr>
      <w:r w:rsidRPr="00F01EFF">
        <w:t>Nhiều vấn đề mới có thể phát sinh từ cách tiếp cận này.</w:t>
      </w:r>
    </w:p>
    <w:p w:rsidR="00F01EFF" w:rsidRPr="00F01EFF" w:rsidRDefault="00F01EFF" w:rsidP="00DF2307">
      <w:pPr>
        <w:numPr>
          <w:ilvl w:val="2"/>
          <w:numId w:val="18"/>
        </w:numPr>
        <w:jc w:val="both"/>
      </w:pPr>
      <w:r w:rsidRPr="00F01EFF">
        <w:t>Tuy nhiên, Wams đã chỉ ra rằng nhiều ứng dụng hiện tại có thể được chỉnh sửa lại để áp dụng cách tiếp cận này mà không làm mất chức năng.</w:t>
      </w:r>
    </w:p>
    <w:p w:rsidR="00F01EFF" w:rsidRPr="00F01EFF" w:rsidRDefault="00792603" w:rsidP="00DF2307">
      <w:pPr>
        <w:jc w:val="both"/>
      </w:pPr>
      <w:r>
        <w:pict>
          <v:rect id="_x0000_i1036" style="width:0;height:1.5pt" o:hrstd="t" o:hr="t" fillcolor="#a0a0a0" stroked="f"/>
        </w:pict>
      </w:r>
    </w:p>
    <w:p w:rsidR="00F01EFF" w:rsidRPr="00F01EFF" w:rsidRDefault="00F01EFF" w:rsidP="00DF2307">
      <w:pPr>
        <w:jc w:val="both"/>
        <w:rPr>
          <w:b/>
          <w:bCs/>
        </w:rPr>
      </w:pPr>
      <w:r w:rsidRPr="00F01EFF">
        <w:rPr>
          <w:b/>
          <w:bCs/>
        </w:rPr>
        <w:lastRenderedPageBreak/>
        <w:t>Tóm tắt:</w:t>
      </w:r>
    </w:p>
    <w:p w:rsidR="00F01EFF" w:rsidRPr="00F01EFF" w:rsidRDefault="00F01EFF" w:rsidP="00DF2307">
      <w:pPr>
        <w:numPr>
          <w:ilvl w:val="0"/>
          <w:numId w:val="19"/>
        </w:numPr>
        <w:jc w:val="both"/>
      </w:pPr>
      <w:r w:rsidRPr="00F01EFF">
        <w:t>Che giấu hoàn toàn tính phân tán không khả thi và có thể gây hiểu lầm trong ngữ nghĩa.</w:t>
      </w:r>
    </w:p>
    <w:p w:rsidR="00F01EFF" w:rsidRPr="00F01EFF" w:rsidRDefault="00F01EFF" w:rsidP="00DF2307">
      <w:pPr>
        <w:numPr>
          <w:ilvl w:val="0"/>
          <w:numId w:val="19"/>
        </w:numPr>
        <w:jc w:val="both"/>
      </w:pPr>
      <w:r w:rsidRPr="00F01EFF">
        <w:t xml:space="preserve">Các giải pháp </w:t>
      </w:r>
      <w:r w:rsidRPr="00F01EFF">
        <w:rPr>
          <w:b/>
          <w:bCs/>
        </w:rPr>
        <w:t>ít minh bạch hơn</w:t>
      </w:r>
      <w:r w:rsidRPr="00F01EFF">
        <w:t>, như sử dụng truyền thông kiểu tin nhắn, đang ngày càng được ưa chuộng.</w:t>
      </w:r>
    </w:p>
    <w:p w:rsidR="00F01EFF" w:rsidRPr="00F01EFF" w:rsidRDefault="00F01EFF" w:rsidP="00DF2307">
      <w:pPr>
        <w:numPr>
          <w:ilvl w:val="0"/>
          <w:numId w:val="19"/>
        </w:numPr>
        <w:jc w:val="both"/>
      </w:pPr>
      <w:r w:rsidRPr="00F01EFF">
        <w:t>Quan điểm "chỉ sử dụng dữ liệu cục bộ" có thể là một cách tiếp cận cực đoan nhưng có tiềm năng áp dụng trong thực tế.</w:t>
      </w:r>
    </w:p>
    <w:p w:rsidR="00852DC5" w:rsidRPr="00852DC5" w:rsidRDefault="00852DC5" w:rsidP="00DF2307">
      <w:pPr>
        <w:jc w:val="both"/>
        <w:rPr>
          <w:b/>
          <w:bCs/>
        </w:rPr>
      </w:pPr>
      <w:r w:rsidRPr="00852DC5">
        <w:rPr>
          <w:b/>
          <w:bCs/>
        </w:rPr>
        <w:t>1.2.3 Tính mở (Openness)</w:t>
      </w:r>
    </w:p>
    <w:p w:rsidR="00852DC5" w:rsidRPr="00852DC5" w:rsidRDefault="00852DC5" w:rsidP="00DF2307">
      <w:pPr>
        <w:jc w:val="both"/>
      </w:pPr>
      <w:r w:rsidRPr="00852DC5">
        <w:t xml:space="preserve">Một trong những mục tiêu quan trọng của hệ thống phân tán là đảm bảo </w:t>
      </w:r>
      <w:r w:rsidRPr="00852DC5">
        <w:rPr>
          <w:b/>
          <w:bCs/>
        </w:rPr>
        <w:t>tính mở</w:t>
      </w:r>
      <w:r w:rsidRPr="00852DC5">
        <w:t xml:space="preserve">. Một hệ thống phân tán mở cho phép các </w:t>
      </w:r>
      <w:r w:rsidRPr="00852DC5">
        <w:rPr>
          <w:b/>
          <w:bCs/>
        </w:rPr>
        <w:t>thành phần (components)</w:t>
      </w:r>
      <w:r w:rsidRPr="00852DC5">
        <w:t xml:space="preserve"> của nó dễ dàng được sử dụng hoặc tích hợp vào các hệ thống khác. Đồng thời, bản thân hệ thống mở cũng thường bao gồm các thành phần từ các nguồn khác nhau.</w:t>
      </w:r>
    </w:p>
    <w:p w:rsidR="00852DC5" w:rsidRPr="00852DC5" w:rsidRDefault="00792603" w:rsidP="00DF2307">
      <w:pPr>
        <w:jc w:val="both"/>
      </w:pPr>
      <w:r>
        <w:pict>
          <v:rect id="_x0000_i1037" style="width:0;height:1.5pt" o:hrstd="t" o:hr="t" fillcolor="#a0a0a0" stroked="f"/>
        </w:pict>
      </w:r>
    </w:p>
    <w:p w:rsidR="00852DC5" w:rsidRPr="00852DC5" w:rsidRDefault="00852DC5" w:rsidP="00DF2307">
      <w:pPr>
        <w:jc w:val="both"/>
        <w:rPr>
          <w:b/>
          <w:bCs/>
        </w:rPr>
      </w:pPr>
      <w:r w:rsidRPr="00852DC5">
        <w:rPr>
          <w:b/>
          <w:bCs/>
        </w:rPr>
        <w:t>Các đặc điểm của tính mở:</w:t>
      </w:r>
    </w:p>
    <w:p w:rsidR="00852DC5" w:rsidRPr="00852DC5" w:rsidRDefault="00852DC5" w:rsidP="00DF2307">
      <w:pPr>
        <w:numPr>
          <w:ilvl w:val="0"/>
          <w:numId w:val="20"/>
        </w:numPr>
        <w:jc w:val="both"/>
      </w:pPr>
      <w:r w:rsidRPr="00852DC5">
        <w:rPr>
          <w:b/>
          <w:bCs/>
        </w:rPr>
        <w:t>Tương tác (Interoperability):</w:t>
      </w:r>
    </w:p>
    <w:p w:rsidR="00852DC5" w:rsidRPr="00852DC5" w:rsidRDefault="00852DC5" w:rsidP="00DF2307">
      <w:pPr>
        <w:numPr>
          <w:ilvl w:val="1"/>
          <w:numId w:val="20"/>
        </w:numPr>
        <w:jc w:val="both"/>
      </w:pPr>
      <w:r w:rsidRPr="00852DC5">
        <w:t xml:space="preserve">Khả năng hai hệ thống hoặc thành phần từ các nhà sản xuất khác nhau có thể </w:t>
      </w:r>
      <w:r w:rsidRPr="00852DC5">
        <w:rPr>
          <w:b/>
          <w:bCs/>
        </w:rPr>
        <w:t>cộng tác và làm việc cùng nhau</w:t>
      </w:r>
      <w:r w:rsidRPr="00852DC5">
        <w:t>. Điều này đạt được bằng cách tuân thủ các tiêu chuẩn chung.</w:t>
      </w:r>
    </w:p>
    <w:p w:rsidR="00852DC5" w:rsidRPr="00852DC5" w:rsidRDefault="00852DC5" w:rsidP="00DF2307">
      <w:pPr>
        <w:numPr>
          <w:ilvl w:val="0"/>
          <w:numId w:val="20"/>
        </w:numPr>
        <w:jc w:val="both"/>
      </w:pPr>
      <w:r w:rsidRPr="00852DC5">
        <w:rPr>
          <w:b/>
          <w:bCs/>
        </w:rPr>
        <w:t>Khả năng ghép nối (Composability):</w:t>
      </w:r>
    </w:p>
    <w:p w:rsidR="00852DC5" w:rsidRPr="00852DC5" w:rsidRDefault="00852DC5" w:rsidP="00DF2307">
      <w:pPr>
        <w:numPr>
          <w:ilvl w:val="1"/>
          <w:numId w:val="20"/>
        </w:numPr>
        <w:jc w:val="both"/>
      </w:pPr>
      <w:r w:rsidRPr="00852DC5">
        <w:t xml:space="preserve">Dễ dàng </w:t>
      </w:r>
      <w:r w:rsidRPr="00852DC5">
        <w:rPr>
          <w:b/>
          <w:bCs/>
        </w:rPr>
        <w:t>cấu hình</w:t>
      </w:r>
      <w:r w:rsidRPr="00852DC5">
        <w:t xml:space="preserve"> hệ thống từ các thành phần khác nhau, thậm chí từ các nhà phát triển khác.</w:t>
      </w:r>
    </w:p>
    <w:p w:rsidR="00852DC5" w:rsidRPr="00852DC5" w:rsidRDefault="00852DC5" w:rsidP="00DF2307">
      <w:pPr>
        <w:numPr>
          <w:ilvl w:val="0"/>
          <w:numId w:val="20"/>
        </w:numPr>
        <w:jc w:val="both"/>
      </w:pPr>
      <w:r w:rsidRPr="00852DC5">
        <w:rPr>
          <w:b/>
          <w:bCs/>
        </w:rPr>
        <w:t>Khả năng mở rộng (Extensibility):</w:t>
      </w:r>
    </w:p>
    <w:p w:rsidR="00852DC5" w:rsidRPr="00852DC5" w:rsidRDefault="00852DC5" w:rsidP="00DF2307">
      <w:pPr>
        <w:numPr>
          <w:ilvl w:val="1"/>
          <w:numId w:val="20"/>
        </w:numPr>
        <w:jc w:val="both"/>
      </w:pPr>
      <w:r w:rsidRPr="00852DC5">
        <w:t xml:space="preserve">Dễ dàng thêm các thành phần mới hoặc thay thế các thành phần cũ </w:t>
      </w:r>
      <w:r w:rsidRPr="00852DC5">
        <w:rPr>
          <w:b/>
          <w:bCs/>
        </w:rPr>
        <w:t>mà không làm ảnh hưởng</w:t>
      </w:r>
      <w:r w:rsidRPr="00852DC5">
        <w:t xml:space="preserve"> đến các thành phần còn lại trong hệ thống.</w:t>
      </w:r>
    </w:p>
    <w:p w:rsidR="00852DC5" w:rsidRPr="00852DC5" w:rsidRDefault="00792603" w:rsidP="00DF2307">
      <w:pPr>
        <w:jc w:val="both"/>
      </w:pPr>
      <w:r>
        <w:pict>
          <v:rect id="_x0000_i1038" style="width:0;height:1.5pt" o:hrstd="t" o:hr="t" fillcolor="#a0a0a0" stroked="f"/>
        </w:pict>
      </w:r>
    </w:p>
    <w:p w:rsidR="00852DC5" w:rsidRPr="00852DC5" w:rsidRDefault="00852DC5" w:rsidP="00DF2307">
      <w:pPr>
        <w:jc w:val="both"/>
        <w:rPr>
          <w:b/>
          <w:bCs/>
        </w:rPr>
      </w:pPr>
      <w:r w:rsidRPr="00852DC5">
        <w:rPr>
          <w:b/>
          <w:bCs/>
        </w:rPr>
        <w:t>Quy tắc và định nghĩa giao diện (Interfaces):</w:t>
      </w:r>
    </w:p>
    <w:p w:rsidR="00852DC5" w:rsidRPr="00852DC5" w:rsidRDefault="00852DC5" w:rsidP="00DF2307">
      <w:pPr>
        <w:numPr>
          <w:ilvl w:val="0"/>
          <w:numId w:val="21"/>
        </w:numPr>
        <w:jc w:val="both"/>
      </w:pPr>
      <w:r w:rsidRPr="00852DC5">
        <w:rPr>
          <w:b/>
          <w:bCs/>
        </w:rPr>
        <w:t>Quy tắc tiêu chuẩn:</w:t>
      </w:r>
    </w:p>
    <w:p w:rsidR="00852DC5" w:rsidRPr="00852DC5" w:rsidRDefault="00852DC5" w:rsidP="00DF2307">
      <w:pPr>
        <w:numPr>
          <w:ilvl w:val="1"/>
          <w:numId w:val="21"/>
        </w:numPr>
        <w:jc w:val="both"/>
      </w:pPr>
      <w:r w:rsidRPr="00852DC5">
        <w:t xml:space="preserve">Để đảm bảo tính mở, các thành phần phải tuân thủ các </w:t>
      </w:r>
      <w:r w:rsidRPr="00852DC5">
        <w:rPr>
          <w:b/>
          <w:bCs/>
        </w:rPr>
        <w:t>quy tắc chuẩn hóa</w:t>
      </w:r>
      <w:r w:rsidRPr="00852DC5">
        <w:t xml:space="preserve"> mô tả </w:t>
      </w:r>
      <w:r w:rsidRPr="00852DC5">
        <w:rPr>
          <w:b/>
          <w:bCs/>
        </w:rPr>
        <w:t>cú pháp và ngữ nghĩa</w:t>
      </w:r>
      <w:r w:rsidRPr="00852DC5">
        <w:t xml:space="preserve"> của dịch vụ mà chúng cung cấp.</w:t>
      </w:r>
    </w:p>
    <w:p w:rsidR="00852DC5" w:rsidRPr="00852DC5" w:rsidRDefault="00852DC5" w:rsidP="00DF2307">
      <w:pPr>
        <w:numPr>
          <w:ilvl w:val="1"/>
          <w:numId w:val="21"/>
        </w:numPr>
        <w:jc w:val="both"/>
      </w:pPr>
      <w:r w:rsidRPr="00852DC5">
        <w:t xml:space="preserve">Dịch vụ thường được định nghĩa thông qua </w:t>
      </w:r>
      <w:r w:rsidRPr="00852DC5">
        <w:rPr>
          <w:b/>
          <w:bCs/>
        </w:rPr>
        <w:t>ngôn ngữ định nghĩa giao diện (IDL - Interface Definition Language)</w:t>
      </w:r>
      <w:r w:rsidRPr="00852DC5">
        <w:t>.</w:t>
      </w:r>
    </w:p>
    <w:p w:rsidR="00852DC5" w:rsidRPr="00852DC5" w:rsidRDefault="00852DC5" w:rsidP="00DF2307">
      <w:pPr>
        <w:numPr>
          <w:ilvl w:val="0"/>
          <w:numId w:val="21"/>
        </w:numPr>
        <w:jc w:val="both"/>
      </w:pPr>
      <w:r w:rsidRPr="00852DC5">
        <w:rPr>
          <w:b/>
          <w:bCs/>
        </w:rPr>
        <w:t>Định nghĩa giao diện bằng IDL:</w:t>
      </w:r>
    </w:p>
    <w:p w:rsidR="00852DC5" w:rsidRPr="00852DC5" w:rsidRDefault="00852DC5" w:rsidP="00DF2307">
      <w:pPr>
        <w:numPr>
          <w:ilvl w:val="1"/>
          <w:numId w:val="21"/>
        </w:numPr>
        <w:jc w:val="both"/>
      </w:pPr>
      <w:r w:rsidRPr="00852DC5">
        <w:rPr>
          <w:b/>
          <w:bCs/>
        </w:rPr>
        <w:t>Cú pháp:</w:t>
      </w:r>
    </w:p>
    <w:p w:rsidR="00852DC5" w:rsidRPr="00852DC5" w:rsidRDefault="00852DC5" w:rsidP="00DF2307">
      <w:pPr>
        <w:numPr>
          <w:ilvl w:val="2"/>
          <w:numId w:val="21"/>
        </w:numPr>
        <w:jc w:val="both"/>
      </w:pPr>
      <w:r w:rsidRPr="00852DC5">
        <w:t xml:space="preserve">Chỉ ra chính xác </w:t>
      </w:r>
      <w:r w:rsidRPr="00852DC5">
        <w:rPr>
          <w:b/>
          <w:bCs/>
        </w:rPr>
        <w:t>tên hàm</w:t>
      </w:r>
      <w:r w:rsidRPr="00852DC5">
        <w:t xml:space="preserve">, </w:t>
      </w:r>
      <w:r w:rsidRPr="00852DC5">
        <w:rPr>
          <w:b/>
          <w:bCs/>
        </w:rPr>
        <w:t>kiểu tham số</w:t>
      </w:r>
      <w:r w:rsidRPr="00852DC5">
        <w:t xml:space="preserve">, </w:t>
      </w:r>
      <w:r w:rsidRPr="00852DC5">
        <w:rPr>
          <w:b/>
          <w:bCs/>
        </w:rPr>
        <w:t>giá trị trả về</w:t>
      </w:r>
      <w:r w:rsidRPr="00852DC5">
        <w:t xml:space="preserve">, </w:t>
      </w:r>
      <w:r w:rsidRPr="00852DC5">
        <w:rPr>
          <w:b/>
          <w:bCs/>
        </w:rPr>
        <w:t>các ngoại lệ có thể phát sinh</w:t>
      </w:r>
      <w:r w:rsidRPr="00852DC5">
        <w:t>, v.v.</w:t>
      </w:r>
    </w:p>
    <w:p w:rsidR="00852DC5" w:rsidRPr="00852DC5" w:rsidRDefault="00852DC5" w:rsidP="00DF2307">
      <w:pPr>
        <w:numPr>
          <w:ilvl w:val="1"/>
          <w:numId w:val="21"/>
        </w:numPr>
        <w:jc w:val="both"/>
      </w:pPr>
      <w:r w:rsidRPr="00852DC5">
        <w:rPr>
          <w:b/>
          <w:bCs/>
        </w:rPr>
        <w:lastRenderedPageBreak/>
        <w:t>Ngữ nghĩa:</w:t>
      </w:r>
    </w:p>
    <w:p w:rsidR="00852DC5" w:rsidRPr="00852DC5" w:rsidRDefault="00852DC5" w:rsidP="00DF2307">
      <w:pPr>
        <w:numPr>
          <w:ilvl w:val="2"/>
          <w:numId w:val="21"/>
        </w:numPr>
        <w:jc w:val="both"/>
      </w:pPr>
      <w:r w:rsidRPr="00852DC5">
        <w:t xml:space="preserve">Mô tả những gì dịch vụ thực sự làm. Tuy nhiên, trong thực tế, phần này thường được viết bằng </w:t>
      </w:r>
      <w:r w:rsidRPr="00852DC5">
        <w:rPr>
          <w:b/>
          <w:bCs/>
        </w:rPr>
        <w:t>ngôn ngữ tự nhiên</w:t>
      </w:r>
      <w:r w:rsidRPr="00852DC5">
        <w:t xml:space="preserve"> và mang tính phi chính thức.</w:t>
      </w:r>
    </w:p>
    <w:p w:rsidR="00852DC5" w:rsidRPr="00852DC5" w:rsidRDefault="00792603" w:rsidP="00DF2307">
      <w:pPr>
        <w:jc w:val="both"/>
      </w:pPr>
      <w:r>
        <w:pict>
          <v:rect id="_x0000_i1039" style="width:0;height:1.5pt" o:hrstd="t" o:hr="t" fillcolor="#a0a0a0" stroked="f"/>
        </w:pict>
      </w:r>
    </w:p>
    <w:p w:rsidR="00852DC5" w:rsidRPr="00852DC5" w:rsidRDefault="00852DC5" w:rsidP="00DF2307">
      <w:pPr>
        <w:jc w:val="both"/>
        <w:rPr>
          <w:b/>
          <w:bCs/>
        </w:rPr>
      </w:pPr>
      <w:r w:rsidRPr="00852DC5">
        <w:rPr>
          <w:b/>
          <w:bCs/>
        </w:rPr>
        <w:t>Lợi ích của định nghĩa giao diện đầy đủ và trung lập:</w:t>
      </w:r>
    </w:p>
    <w:p w:rsidR="00852DC5" w:rsidRPr="00852DC5" w:rsidRDefault="00852DC5" w:rsidP="00DF2307">
      <w:pPr>
        <w:numPr>
          <w:ilvl w:val="0"/>
          <w:numId w:val="22"/>
        </w:numPr>
        <w:jc w:val="both"/>
      </w:pPr>
      <w:r w:rsidRPr="00852DC5">
        <w:rPr>
          <w:b/>
          <w:bCs/>
        </w:rPr>
        <w:t>Hoàn chỉnh (Completeness):</w:t>
      </w:r>
    </w:p>
    <w:p w:rsidR="00852DC5" w:rsidRPr="00852DC5" w:rsidRDefault="00852DC5" w:rsidP="00DF2307">
      <w:pPr>
        <w:numPr>
          <w:ilvl w:val="1"/>
          <w:numId w:val="22"/>
        </w:numPr>
        <w:jc w:val="both"/>
      </w:pPr>
      <w:r w:rsidRPr="00852DC5">
        <w:t>Đảm bảo tất cả những gì cần thiết để triển khai dịch vụ đều được chỉ rõ.</w:t>
      </w:r>
    </w:p>
    <w:p w:rsidR="00852DC5" w:rsidRPr="00852DC5" w:rsidRDefault="00852DC5" w:rsidP="00DF2307">
      <w:pPr>
        <w:numPr>
          <w:ilvl w:val="1"/>
          <w:numId w:val="22"/>
        </w:numPr>
        <w:jc w:val="both"/>
      </w:pPr>
      <w:r w:rsidRPr="00852DC5">
        <w:t xml:space="preserve">Ví dụ: Một </w:t>
      </w:r>
      <w:r w:rsidRPr="00852DC5">
        <w:rPr>
          <w:b/>
          <w:bCs/>
        </w:rPr>
        <w:t>quy định đầy đủ</w:t>
      </w:r>
      <w:r w:rsidRPr="00852DC5">
        <w:t xml:space="preserve"> sẽ giúp nhà phát triển không phải thêm các chi tiết riêng để triển khai.</w:t>
      </w:r>
    </w:p>
    <w:p w:rsidR="00852DC5" w:rsidRPr="00852DC5" w:rsidRDefault="00852DC5" w:rsidP="00DF2307">
      <w:pPr>
        <w:numPr>
          <w:ilvl w:val="0"/>
          <w:numId w:val="22"/>
        </w:numPr>
        <w:jc w:val="both"/>
      </w:pPr>
      <w:r w:rsidRPr="00852DC5">
        <w:rPr>
          <w:b/>
          <w:bCs/>
        </w:rPr>
        <w:t>Trung lập (Neutrality):</w:t>
      </w:r>
    </w:p>
    <w:p w:rsidR="00852DC5" w:rsidRPr="00852DC5" w:rsidRDefault="00852DC5" w:rsidP="00DF2307">
      <w:pPr>
        <w:numPr>
          <w:ilvl w:val="1"/>
          <w:numId w:val="22"/>
        </w:numPr>
        <w:jc w:val="both"/>
      </w:pPr>
      <w:r w:rsidRPr="00852DC5">
        <w:t>Quy định không ép buộc một cách triển khai cụ thể, mà chỉ tập trung vào kết quả đầu ra.</w:t>
      </w:r>
    </w:p>
    <w:p w:rsidR="00852DC5" w:rsidRPr="00852DC5" w:rsidRDefault="00852DC5" w:rsidP="00DF2307">
      <w:pPr>
        <w:numPr>
          <w:ilvl w:val="0"/>
          <w:numId w:val="23"/>
        </w:numPr>
        <w:jc w:val="both"/>
      </w:pPr>
      <w:r w:rsidRPr="00852DC5">
        <w:t xml:space="preserve">Theo </w:t>
      </w:r>
      <w:r w:rsidRPr="00852DC5">
        <w:rPr>
          <w:b/>
          <w:bCs/>
        </w:rPr>
        <w:t>Blair và Stefani (1998):</w:t>
      </w:r>
    </w:p>
    <w:p w:rsidR="00852DC5" w:rsidRPr="00852DC5" w:rsidRDefault="00852DC5" w:rsidP="00DF2307">
      <w:pPr>
        <w:numPr>
          <w:ilvl w:val="1"/>
          <w:numId w:val="23"/>
        </w:numPr>
        <w:jc w:val="both"/>
      </w:pPr>
      <w:r w:rsidRPr="00852DC5">
        <w:rPr>
          <w:b/>
          <w:bCs/>
        </w:rPr>
        <w:t>Tính tương tác:</w:t>
      </w:r>
    </w:p>
    <w:p w:rsidR="00852DC5" w:rsidRPr="00852DC5" w:rsidRDefault="00852DC5" w:rsidP="00DF2307">
      <w:pPr>
        <w:numPr>
          <w:ilvl w:val="2"/>
          <w:numId w:val="23"/>
        </w:numPr>
        <w:jc w:val="both"/>
      </w:pPr>
      <w:r w:rsidRPr="00852DC5">
        <w:t>Các thành phần từ các nhà sản xuất khác nhau có thể hoạt động dựa trên cùng một tiêu chuẩn chung.</w:t>
      </w:r>
    </w:p>
    <w:p w:rsidR="00852DC5" w:rsidRPr="00852DC5" w:rsidRDefault="00852DC5" w:rsidP="00DF2307">
      <w:pPr>
        <w:numPr>
          <w:ilvl w:val="1"/>
          <w:numId w:val="23"/>
        </w:numPr>
        <w:jc w:val="both"/>
      </w:pPr>
      <w:r w:rsidRPr="00852DC5">
        <w:rPr>
          <w:b/>
          <w:bCs/>
        </w:rPr>
        <w:t>Khả năng di động (Portability):</w:t>
      </w:r>
    </w:p>
    <w:p w:rsidR="00852DC5" w:rsidRPr="00852DC5" w:rsidRDefault="00852DC5" w:rsidP="00DF2307">
      <w:pPr>
        <w:numPr>
          <w:ilvl w:val="2"/>
          <w:numId w:val="23"/>
        </w:numPr>
        <w:jc w:val="both"/>
      </w:pPr>
      <w:r w:rsidRPr="00852DC5">
        <w:t>Một ứng dụng phát triển trên hệ thống phân tán A có thể chạy trên hệ thống B (có cùng giao diện) mà không cần sửa đổi.</w:t>
      </w:r>
    </w:p>
    <w:p w:rsidR="00852DC5" w:rsidRPr="00852DC5" w:rsidRDefault="00792603" w:rsidP="00DF2307">
      <w:pPr>
        <w:jc w:val="both"/>
      </w:pPr>
      <w:r>
        <w:pict>
          <v:rect id="_x0000_i1040" style="width:0;height:1.5pt" o:hrstd="t" o:hr="t" fillcolor="#a0a0a0" stroked="f"/>
        </w:pict>
      </w:r>
    </w:p>
    <w:p w:rsidR="00852DC5" w:rsidRPr="00852DC5" w:rsidRDefault="00852DC5" w:rsidP="00DF2307">
      <w:pPr>
        <w:jc w:val="both"/>
        <w:rPr>
          <w:b/>
          <w:bCs/>
        </w:rPr>
      </w:pPr>
      <w:r w:rsidRPr="00852DC5">
        <w:rPr>
          <w:b/>
          <w:bCs/>
        </w:rPr>
        <w:t>Khả năng mở rộng (Extensibility):</w:t>
      </w:r>
    </w:p>
    <w:p w:rsidR="00852DC5" w:rsidRPr="00852DC5" w:rsidRDefault="00852DC5" w:rsidP="00DF2307">
      <w:pPr>
        <w:numPr>
          <w:ilvl w:val="0"/>
          <w:numId w:val="24"/>
        </w:numPr>
        <w:jc w:val="both"/>
      </w:pPr>
      <w:r w:rsidRPr="00852DC5">
        <w:t>Hệ thống phân tán mở cần dễ dàng:</w:t>
      </w:r>
    </w:p>
    <w:p w:rsidR="00852DC5" w:rsidRPr="00852DC5" w:rsidRDefault="00852DC5" w:rsidP="00DF2307">
      <w:pPr>
        <w:numPr>
          <w:ilvl w:val="1"/>
          <w:numId w:val="24"/>
        </w:numPr>
        <w:jc w:val="both"/>
      </w:pPr>
      <w:r w:rsidRPr="00852DC5">
        <w:rPr>
          <w:b/>
          <w:bCs/>
        </w:rPr>
        <w:t>Cấu hình</w:t>
      </w:r>
      <w:r w:rsidRPr="00852DC5">
        <w:t xml:space="preserve"> từ các thành phần khác nhau.</w:t>
      </w:r>
    </w:p>
    <w:p w:rsidR="00852DC5" w:rsidRPr="00852DC5" w:rsidRDefault="00852DC5" w:rsidP="00DF2307">
      <w:pPr>
        <w:numPr>
          <w:ilvl w:val="1"/>
          <w:numId w:val="24"/>
        </w:numPr>
        <w:jc w:val="both"/>
      </w:pPr>
      <w:r w:rsidRPr="00852DC5">
        <w:rPr>
          <w:b/>
          <w:bCs/>
        </w:rPr>
        <w:t>Thêm hoặc thay thế</w:t>
      </w:r>
      <w:r w:rsidRPr="00852DC5">
        <w:t xml:space="preserve"> thành phần mà không ảnh hưởng đến toàn bộ hệ thống.</w:t>
      </w:r>
    </w:p>
    <w:p w:rsidR="00852DC5" w:rsidRPr="00852DC5" w:rsidRDefault="00852DC5" w:rsidP="00DF2307">
      <w:pPr>
        <w:numPr>
          <w:ilvl w:val="0"/>
          <w:numId w:val="24"/>
        </w:numPr>
        <w:jc w:val="both"/>
      </w:pPr>
      <w:r w:rsidRPr="00852DC5">
        <w:rPr>
          <w:b/>
          <w:bCs/>
        </w:rPr>
        <w:t>Ví dụ về tính mở rộng:</w:t>
      </w:r>
    </w:p>
    <w:p w:rsidR="00852DC5" w:rsidRPr="00852DC5" w:rsidRDefault="00852DC5" w:rsidP="00DF2307">
      <w:pPr>
        <w:numPr>
          <w:ilvl w:val="1"/>
          <w:numId w:val="25"/>
        </w:numPr>
        <w:jc w:val="both"/>
      </w:pPr>
      <w:r w:rsidRPr="00852DC5">
        <w:rPr>
          <w:b/>
          <w:bCs/>
        </w:rPr>
        <w:t>Plug-ins:</w:t>
      </w:r>
    </w:p>
    <w:p w:rsidR="00852DC5" w:rsidRPr="00852DC5" w:rsidRDefault="00852DC5" w:rsidP="00DF2307">
      <w:pPr>
        <w:numPr>
          <w:ilvl w:val="2"/>
          <w:numId w:val="25"/>
        </w:numPr>
        <w:jc w:val="both"/>
      </w:pPr>
      <w:r w:rsidRPr="00852DC5">
        <w:t>Trình duyệt web (ví dụ: tiện ích mở rộng của Chrome).</w:t>
      </w:r>
    </w:p>
    <w:p w:rsidR="00852DC5" w:rsidRPr="00852DC5" w:rsidRDefault="00852DC5" w:rsidP="00DF2307">
      <w:pPr>
        <w:numPr>
          <w:ilvl w:val="2"/>
          <w:numId w:val="25"/>
        </w:numPr>
        <w:jc w:val="both"/>
      </w:pPr>
      <w:r w:rsidRPr="00852DC5">
        <w:t>Website (như các plug-in trong WordPress).</w:t>
      </w:r>
    </w:p>
    <w:p w:rsidR="00852DC5" w:rsidRPr="00852DC5" w:rsidRDefault="00852DC5" w:rsidP="00DF2307">
      <w:pPr>
        <w:numPr>
          <w:ilvl w:val="1"/>
          <w:numId w:val="25"/>
        </w:numPr>
        <w:jc w:val="both"/>
      </w:pPr>
      <w:r w:rsidRPr="00852DC5">
        <w:rPr>
          <w:b/>
          <w:bCs/>
        </w:rPr>
        <w:t>Hệ điều hành:</w:t>
      </w:r>
    </w:p>
    <w:p w:rsidR="00852DC5" w:rsidRPr="00852DC5" w:rsidRDefault="00852DC5" w:rsidP="00DF2307">
      <w:pPr>
        <w:numPr>
          <w:ilvl w:val="2"/>
          <w:numId w:val="25"/>
        </w:numPr>
        <w:jc w:val="both"/>
      </w:pPr>
      <w:r w:rsidRPr="00852DC5">
        <w:t>Thêm các phần chạy trên hệ điều hành khác hoặc thay thế hoàn toàn hệ thống file.</w:t>
      </w:r>
    </w:p>
    <w:p w:rsidR="00852DC5" w:rsidRPr="00852DC5" w:rsidRDefault="00792603" w:rsidP="00DF2307">
      <w:pPr>
        <w:jc w:val="both"/>
      </w:pPr>
      <w:r>
        <w:lastRenderedPageBreak/>
        <w:pict>
          <v:rect id="_x0000_i1041" style="width:0;height:1.5pt" o:hrstd="t" o:hr="t" fillcolor="#a0a0a0" stroked="f"/>
        </w:pict>
      </w:r>
    </w:p>
    <w:p w:rsidR="00852DC5" w:rsidRPr="00852DC5" w:rsidRDefault="00852DC5" w:rsidP="00DF2307">
      <w:pPr>
        <w:jc w:val="both"/>
        <w:rPr>
          <w:b/>
          <w:bCs/>
        </w:rPr>
      </w:pPr>
      <w:r w:rsidRPr="00852DC5">
        <w:rPr>
          <w:b/>
          <w:bCs/>
        </w:rPr>
        <w:t>Tóm tắt:</w:t>
      </w:r>
    </w:p>
    <w:p w:rsidR="00852DC5" w:rsidRDefault="00852DC5" w:rsidP="00DF2307">
      <w:pPr>
        <w:jc w:val="both"/>
      </w:pPr>
      <w:r w:rsidRPr="00852DC5">
        <w:t>Tính mở giúp hệ thống phân tán dễ dàng tương tác, mở rộng và thích ứng với các thành phần từ các nguồn khác nhau. Nó đòi hỏi việc tuân thủ các tiêu chuẩn giao diện, đảm bảo tính hoàn chỉnh và trung lập. Những đặc điểm này không chỉ hỗ trợ việc phát triển và bảo trì hệ thống mà còn tăng khả năng tương tác và tái sử dụng.</w:t>
      </w:r>
    </w:p>
    <w:p w:rsidR="00852DC5" w:rsidRPr="00852DC5" w:rsidRDefault="00852DC5" w:rsidP="00DF2307">
      <w:pPr>
        <w:jc w:val="both"/>
      </w:pPr>
      <w:r w:rsidRPr="00852DC5">
        <w:rPr>
          <w:b/>
          <w:bCs/>
        </w:rPr>
        <w:t>Chính sách (Policy)</w:t>
      </w:r>
      <w:r w:rsidRPr="00852DC5">
        <w:t xml:space="preserve"> và </w:t>
      </w:r>
      <w:r w:rsidRPr="00852DC5">
        <w:rPr>
          <w:b/>
          <w:bCs/>
        </w:rPr>
        <w:t>cơ chế (Mechanism)</w:t>
      </w:r>
      <w:r w:rsidRPr="00852DC5">
        <w:t xml:space="preserve"> là hai khái niệm quan trọng trong thiết kế hệ thống, đặc biệt là trong các hệ thống phân tán hoặc các hệ thống phức tạp. Dưới đây là định nghĩa và sự phân biệt giữa hai khái niệm này:</w:t>
      </w:r>
    </w:p>
    <w:p w:rsidR="00852DC5" w:rsidRPr="00852DC5" w:rsidRDefault="00852DC5" w:rsidP="00DF2307">
      <w:pPr>
        <w:numPr>
          <w:ilvl w:val="0"/>
          <w:numId w:val="27"/>
        </w:numPr>
        <w:jc w:val="both"/>
      </w:pPr>
      <w:r w:rsidRPr="00852DC5">
        <w:rPr>
          <w:b/>
          <w:bCs/>
        </w:rPr>
        <w:t>Chính sách (Policy)</w:t>
      </w:r>
      <w:r w:rsidRPr="00852DC5">
        <w:t>:</w:t>
      </w:r>
    </w:p>
    <w:p w:rsidR="00852DC5" w:rsidRPr="00852DC5" w:rsidRDefault="00852DC5" w:rsidP="00DF2307">
      <w:pPr>
        <w:numPr>
          <w:ilvl w:val="1"/>
          <w:numId w:val="27"/>
        </w:numPr>
        <w:jc w:val="both"/>
      </w:pPr>
      <w:r w:rsidRPr="00852DC5">
        <w:t xml:space="preserve">Chính sách xác định </w:t>
      </w:r>
      <w:r w:rsidRPr="00852DC5">
        <w:rPr>
          <w:b/>
          <w:bCs/>
        </w:rPr>
        <w:t>cách thức</w:t>
      </w:r>
      <w:r w:rsidRPr="00852DC5">
        <w:t xml:space="preserve"> hoặc </w:t>
      </w:r>
      <w:r w:rsidRPr="00852DC5">
        <w:rPr>
          <w:b/>
          <w:bCs/>
        </w:rPr>
        <w:t>nguyên tắc</w:t>
      </w:r>
      <w:r w:rsidRPr="00852DC5">
        <w:t xml:space="preserve"> mà một hệ thống hoặc một thành phần của hệ thống nên hành động trong các tình huống cụ thể.</w:t>
      </w:r>
    </w:p>
    <w:p w:rsidR="00852DC5" w:rsidRPr="00852DC5" w:rsidRDefault="00852DC5" w:rsidP="00DF2307">
      <w:pPr>
        <w:numPr>
          <w:ilvl w:val="1"/>
          <w:numId w:val="27"/>
        </w:numPr>
        <w:jc w:val="both"/>
      </w:pPr>
      <w:r w:rsidRPr="00852DC5">
        <w:t xml:space="preserve">Chính sách thường liên quan đến quyết định về </w:t>
      </w:r>
      <w:r w:rsidRPr="00852DC5">
        <w:rPr>
          <w:b/>
          <w:bCs/>
        </w:rPr>
        <w:t>các lựa chọn</w:t>
      </w:r>
      <w:r w:rsidRPr="00852DC5">
        <w:t xml:space="preserve"> trong quá trình hoạt động, như cách thức phân phối tài nguyên, xử lý yêu cầu, hoặc quyết định khi nào và làm thế nào một tác vụ nên được thực hiện.</w:t>
      </w:r>
    </w:p>
    <w:p w:rsidR="00852DC5" w:rsidRPr="00852DC5" w:rsidRDefault="00852DC5" w:rsidP="00DF2307">
      <w:pPr>
        <w:numPr>
          <w:ilvl w:val="1"/>
          <w:numId w:val="27"/>
        </w:numPr>
        <w:jc w:val="both"/>
      </w:pPr>
      <w:r w:rsidRPr="00852DC5">
        <w:t xml:space="preserve">Chính sách có thể thay đổi tùy theo nhu cầu của người dùng hoặc ứng dụng. Ví dụ, chính sách về </w:t>
      </w:r>
      <w:r w:rsidRPr="00852DC5">
        <w:rPr>
          <w:b/>
          <w:bCs/>
        </w:rPr>
        <w:t>lưu trữ bộ nhớ đệm (caching)</w:t>
      </w:r>
      <w:r w:rsidRPr="00852DC5">
        <w:t xml:space="preserve"> có thể quyết định các trang web nào cần được lưu trữ và bao lâu chúng sẽ được lưu trữ trong bộ nhớ đệm.</w:t>
      </w:r>
    </w:p>
    <w:p w:rsidR="00852DC5" w:rsidRPr="00852DC5" w:rsidRDefault="00852DC5" w:rsidP="00DF2307">
      <w:pPr>
        <w:numPr>
          <w:ilvl w:val="0"/>
          <w:numId w:val="27"/>
        </w:numPr>
        <w:jc w:val="both"/>
      </w:pPr>
      <w:r w:rsidRPr="00852DC5">
        <w:rPr>
          <w:b/>
          <w:bCs/>
        </w:rPr>
        <w:t>Cơ chế (Mechanism)</w:t>
      </w:r>
      <w:r w:rsidRPr="00852DC5">
        <w:t>:</w:t>
      </w:r>
    </w:p>
    <w:p w:rsidR="00852DC5" w:rsidRPr="00852DC5" w:rsidRDefault="00852DC5" w:rsidP="00DF2307">
      <w:pPr>
        <w:numPr>
          <w:ilvl w:val="1"/>
          <w:numId w:val="27"/>
        </w:numPr>
        <w:jc w:val="both"/>
      </w:pPr>
      <w:r w:rsidRPr="00852DC5">
        <w:t xml:space="preserve">Cơ chế là </w:t>
      </w:r>
      <w:r w:rsidRPr="00852DC5">
        <w:rPr>
          <w:b/>
          <w:bCs/>
        </w:rPr>
        <w:t>công cụ hoặc phương thức</w:t>
      </w:r>
      <w:r w:rsidRPr="00852DC5">
        <w:t xml:space="preserve"> thực hiện các chính sách. Nó là phần xử lý </w:t>
      </w:r>
      <w:r w:rsidRPr="00852DC5">
        <w:rPr>
          <w:b/>
          <w:bCs/>
        </w:rPr>
        <w:t>kỹ thuật</w:t>
      </w:r>
      <w:r w:rsidRPr="00852DC5">
        <w:t xml:space="preserve"> trong hệ thống, có nhiệm vụ thực hiện các quyết định mà chính sách đã đề ra.</w:t>
      </w:r>
    </w:p>
    <w:p w:rsidR="00852DC5" w:rsidRPr="00852DC5" w:rsidRDefault="00852DC5" w:rsidP="00DF2307">
      <w:pPr>
        <w:numPr>
          <w:ilvl w:val="1"/>
          <w:numId w:val="27"/>
        </w:numPr>
        <w:jc w:val="both"/>
      </w:pPr>
      <w:r w:rsidRPr="00852DC5">
        <w:t xml:space="preserve">Cơ chế là những phần cụ thể của hệ thống thực hiện công việc như </w:t>
      </w:r>
      <w:r w:rsidRPr="00852DC5">
        <w:rPr>
          <w:b/>
          <w:bCs/>
        </w:rPr>
        <w:t>lưu trữ dữ liệu</w:t>
      </w:r>
      <w:r w:rsidRPr="00852DC5">
        <w:t xml:space="preserve">, </w:t>
      </w:r>
      <w:r w:rsidRPr="00852DC5">
        <w:rPr>
          <w:b/>
          <w:bCs/>
        </w:rPr>
        <w:t>cập nhật dữ liệu</w:t>
      </w:r>
      <w:r w:rsidRPr="00852DC5">
        <w:t xml:space="preserve">, hoặc </w:t>
      </w:r>
      <w:r w:rsidRPr="00852DC5">
        <w:rPr>
          <w:b/>
          <w:bCs/>
        </w:rPr>
        <w:t>tính toán</w:t>
      </w:r>
      <w:r w:rsidRPr="00852DC5">
        <w:t>. Ví dụ, cơ chế lưu trữ bộ đệm sẽ xác định cách thức dữ liệu được lưu vào bộ nhớ đệm hoặc xóa đi khi bộ nhớ đầy.</w:t>
      </w:r>
    </w:p>
    <w:p w:rsidR="00852DC5" w:rsidRPr="00852DC5" w:rsidRDefault="00852DC5" w:rsidP="00DF2307">
      <w:pPr>
        <w:jc w:val="both"/>
        <w:rPr>
          <w:b/>
          <w:bCs/>
        </w:rPr>
      </w:pPr>
      <w:r w:rsidRPr="00852DC5">
        <w:rPr>
          <w:b/>
          <w:bCs/>
        </w:rPr>
        <w:t>Ví dụ:</w:t>
      </w:r>
    </w:p>
    <w:p w:rsidR="00852DC5" w:rsidRPr="00852DC5" w:rsidRDefault="00852DC5" w:rsidP="00DF2307">
      <w:pPr>
        <w:numPr>
          <w:ilvl w:val="0"/>
          <w:numId w:val="28"/>
        </w:numPr>
        <w:jc w:val="both"/>
      </w:pPr>
      <w:r w:rsidRPr="00852DC5">
        <w:rPr>
          <w:b/>
          <w:bCs/>
        </w:rPr>
        <w:t>Chính sách</w:t>
      </w:r>
      <w:r w:rsidRPr="00852DC5">
        <w:t>: "Các trang web mà người dùng truy cập thường xuyên sẽ được lưu trữ lâu hơn trong bộ nhớ đệm."</w:t>
      </w:r>
    </w:p>
    <w:p w:rsidR="00852DC5" w:rsidRPr="00852DC5" w:rsidRDefault="00852DC5" w:rsidP="00DF2307">
      <w:pPr>
        <w:numPr>
          <w:ilvl w:val="0"/>
          <w:numId w:val="28"/>
        </w:numPr>
        <w:jc w:val="both"/>
      </w:pPr>
      <w:r w:rsidRPr="00852DC5">
        <w:rPr>
          <w:b/>
          <w:bCs/>
        </w:rPr>
        <w:t>Cơ chế</w:t>
      </w:r>
      <w:r w:rsidRPr="00852DC5">
        <w:t>: "Sử dụng một bộ nhớ đệm trong RAM để lưu trữ các trang web và xóa đi những trang ít được truy cập khi bộ nhớ đầy."</w:t>
      </w:r>
    </w:p>
    <w:p w:rsidR="00852DC5" w:rsidRPr="00852DC5" w:rsidRDefault="00852DC5" w:rsidP="00DF2307">
      <w:pPr>
        <w:jc w:val="both"/>
        <w:rPr>
          <w:b/>
          <w:bCs/>
        </w:rPr>
      </w:pPr>
      <w:r w:rsidRPr="00852DC5">
        <w:rPr>
          <w:b/>
          <w:bCs/>
        </w:rPr>
        <w:t>Tóm lại:</w:t>
      </w:r>
    </w:p>
    <w:p w:rsidR="00852DC5" w:rsidRPr="00852DC5" w:rsidRDefault="00852DC5" w:rsidP="00DF2307">
      <w:pPr>
        <w:numPr>
          <w:ilvl w:val="0"/>
          <w:numId w:val="29"/>
        </w:numPr>
        <w:jc w:val="both"/>
      </w:pPr>
      <w:r w:rsidRPr="00852DC5">
        <w:rPr>
          <w:b/>
          <w:bCs/>
        </w:rPr>
        <w:t>Chính sách</w:t>
      </w:r>
      <w:r w:rsidRPr="00852DC5">
        <w:t xml:space="preserve"> quyết định </w:t>
      </w:r>
      <w:r w:rsidRPr="00852DC5">
        <w:rPr>
          <w:b/>
          <w:bCs/>
        </w:rPr>
        <w:t>cái gì</w:t>
      </w:r>
      <w:r w:rsidRPr="00852DC5">
        <w:t xml:space="preserve"> và </w:t>
      </w:r>
      <w:r w:rsidRPr="00852DC5">
        <w:rPr>
          <w:b/>
          <w:bCs/>
        </w:rPr>
        <w:t>lý do</w:t>
      </w:r>
      <w:r w:rsidRPr="00852DC5">
        <w:t xml:space="preserve"> (quyết định, nguyên tắc).</w:t>
      </w:r>
    </w:p>
    <w:p w:rsidR="00852DC5" w:rsidRPr="00852DC5" w:rsidRDefault="00852DC5" w:rsidP="00DF2307">
      <w:pPr>
        <w:numPr>
          <w:ilvl w:val="0"/>
          <w:numId w:val="29"/>
        </w:numPr>
        <w:jc w:val="both"/>
      </w:pPr>
      <w:r w:rsidRPr="00852DC5">
        <w:rPr>
          <w:b/>
          <w:bCs/>
        </w:rPr>
        <w:t>Cơ chế</w:t>
      </w:r>
      <w:r w:rsidRPr="00852DC5">
        <w:t xml:space="preserve"> xác định </w:t>
      </w:r>
      <w:r w:rsidRPr="00852DC5">
        <w:rPr>
          <w:b/>
          <w:bCs/>
        </w:rPr>
        <w:t>cách thức</w:t>
      </w:r>
      <w:r w:rsidRPr="00852DC5">
        <w:t xml:space="preserve"> để thực hiện chính sách đó (công cụ, phương thức).</w:t>
      </w:r>
    </w:p>
    <w:p w:rsidR="00852DC5" w:rsidRPr="00852DC5" w:rsidRDefault="00852DC5" w:rsidP="00DF2307">
      <w:pPr>
        <w:jc w:val="both"/>
      </w:pPr>
      <w:r w:rsidRPr="00852DC5">
        <w:t>Việc tách biệt chính sách và cơ chế giúp hệ thống linh hoạt hơn, vì người dùng có thể thay đổi chính sách mà không cần phải thay đổi cách thức hoạt động của cơ chế, và ngược lại.</w:t>
      </w:r>
    </w:p>
    <w:p w:rsidR="00852DC5" w:rsidRDefault="00852DC5" w:rsidP="00DF2307">
      <w:pPr>
        <w:jc w:val="both"/>
      </w:pPr>
    </w:p>
    <w:p w:rsidR="00852DC5" w:rsidRPr="00852DC5" w:rsidRDefault="00852DC5" w:rsidP="00DF2307">
      <w:pPr>
        <w:jc w:val="both"/>
      </w:pPr>
      <w:r w:rsidRPr="00852DC5">
        <w:rPr>
          <w:b/>
          <w:bCs/>
        </w:rPr>
        <w:t>Tách biệt chính sách và cơ chế (Policy and Mechanism Separation)</w:t>
      </w:r>
      <w:r w:rsidRPr="00852DC5">
        <w:t xml:space="preserve"> là một nguyên lý quan trọng trong việc thiết kế các hệ thống phân tán mở và linh hoạt. Điều này có nghĩa là hệ thống cần được tổ chức dưới dạng một tập hợp các thành phần nhỏ và dễ thay thế hoặc điều chỉnh. Để đạt được sự linh hoạt này, chúng ta cần định nghĩa không chỉ các giao diện cấp cao nhất mà người dùng và ứng dụng có thể thấy, mà còn phải định nghĩa các giao diện cho các phần bên trong hệ thống và mô tả cách chúng tương tác với nhau.</w:t>
      </w:r>
    </w:p>
    <w:p w:rsidR="00852DC5" w:rsidRPr="00852DC5" w:rsidRDefault="00852DC5" w:rsidP="00DF2307">
      <w:pPr>
        <w:jc w:val="both"/>
      </w:pPr>
      <w:r w:rsidRPr="00852DC5">
        <w:t xml:space="preserve">Phương pháp này khá mới mẻ, trong khi đó, nhiều hệ thống cũ và ngay cả một số hệ thống hiện đại vẫn sử dụng phương pháp </w:t>
      </w:r>
      <w:r w:rsidRPr="00852DC5">
        <w:rPr>
          <w:b/>
          <w:bCs/>
        </w:rPr>
        <w:t>monolithic</w:t>
      </w:r>
      <w:r w:rsidRPr="00852DC5">
        <w:t xml:space="preserve"> (hệ thống đơn khối), trong đó các thành phần chỉ được tách biệt về mặt logic nhưng lại được triển khai như một chương trình lớn duy nhất. Cách tiếp cận này khiến việc thay thế hay điều chỉnh một thành phần trong hệ thống trở nên khó khăn mà không làm ảnh hưởng đến toàn bộ hệ thống. Do đó, các hệ thống đơn khối thường là </w:t>
      </w:r>
      <w:r w:rsidRPr="00852DC5">
        <w:rPr>
          <w:b/>
          <w:bCs/>
        </w:rPr>
        <w:t>khép kín</w:t>
      </w:r>
      <w:r w:rsidRPr="00852DC5">
        <w:t xml:space="preserve"> thay vì </w:t>
      </w:r>
      <w:r w:rsidRPr="00852DC5">
        <w:rPr>
          <w:b/>
          <w:bCs/>
        </w:rPr>
        <w:t>mở</w:t>
      </w:r>
      <w:r w:rsidRPr="00852DC5">
        <w:t>.</w:t>
      </w:r>
    </w:p>
    <w:p w:rsidR="00852DC5" w:rsidRPr="00852DC5" w:rsidRDefault="00852DC5" w:rsidP="00DF2307">
      <w:pPr>
        <w:jc w:val="both"/>
      </w:pPr>
      <w:r w:rsidRPr="00852DC5">
        <w:t xml:space="preserve">Sự cần thiết phải thay đổi một hệ thống phân tán thường phát sinh từ một thành phần không cung cấp chính sách tối ưu cho một người dùng hoặc ứng dụng cụ thể. Ví dụ, trong trường hợp </w:t>
      </w:r>
      <w:r w:rsidRPr="00852DC5">
        <w:rPr>
          <w:b/>
          <w:bCs/>
        </w:rPr>
        <w:t>caching (lưu trữ bộ nhớ đệm) trong trình duyệt web</w:t>
      </w:r>
      <w:r w:rsidRPr="00852DC5">
        <w:t>, có nhiều yếu tố cần xem xét:</w:t>
      </w:r>
    </w:p>
    <w:p w:rsidR="00852DC5" w:rsidRPr="00852DC5" w:rsidRDefault="00852DC5" w:rsidP="00DF2307">
      <w:pPr>
        <w:numPr>
          <w:ilvl w:val="0"/>
          <w:numId w:val="26"/>
        </w:numPr>
        <w:jc w:val="both"/>
      </w:pPr>
      <w:r w:rsidRPr="00852DC5">
        <w:rPr>
          <w:b/>
          <w:bCs/>
        </w:rPr>
        <w:t>Lưu trữ</w:t>
      </w:r>
      <w:r w:rsidRPr="00852DC5">
        <w:t>: Dữ liệu sẽ được lưu trữ ở đâu? Thường thì sẽ có một bộ nhớ đệm trong bộ nhớ RAM và một bộ nhớ đệm trên ổ đĩa. Cần phải xem xét vị trí chính xác trên hệ thống tệp tin cục bộ trong trường hợp lưu trữ trên đĩa.</w:t>
      </w:r>
    </w:p>
    <w:p w:rsidR="00852DC5" w:rsidRPr="00852DC5" w:rsidRDefault="00852DC5" w:rsidP="00DF2307">
      <w:pPr>
        <w:numPr>
          <w:ilvl w:val="0"/>
          <w:numId w:val="26"/>
        </w:numPr>
        <w:jc w:val="both"/>
      </w:pPr>
      <w:r w:rsidRPr="00852DC5">
        <w:rPr>
          <w:b/>
          <w:bCs/>
        </w:rPr>
        <w:t>Loại trừ</w:t>
      </w:r>
      <w:r w:rsidRPr="00852DC5">
        <w:t>: Khi bộ đệm đầy, dữ liệu nào sẽ bị xóa để lưu trữ các trang web mới?</w:t>
      </w:r>
    </w:p>
    <w:p w:rsidR="00852DC5" w:rsidRPr="00852DC5" w:rsidRDefault="00852DC5" w:rsidP="00DF2307">
      <w:pPr>
        <w:numPr>
          <w:ilvl w:val="0"/>
          <w:numId w:val="26"/>
        </w:numPr>
        <w:jc w:val="both"/>
      </w:pPr>
      <w:r w:rsidRPr="00852DC5">
        <w:rPr>
          <w:b/>
          <w:bCs/>
        </w:rPr>
        <w:t>Chia sẻ</w:t>
      </w:r>
      <w:r w:rsidRPr="00852DC5">
        <w:t>: Mỗi trình duyệt có sử dụng bộ nhớ đệm riêng tư hay bộ nhớ đệm sẽ được chia sẻ giữa các trình duyệt của người dùng khác nhau?</w:t>
      </w:r>
    </w:p>
    <w:p w:rsidR="00852DC5" w:rsidRPr="00852DC5" w:rsidRDefault="00852DC5" w:rsidP="00DF2307">
      <w:pPr>
        <w:numPr>
          <w:ilvl w:val="0"/>
          <w:numId w:val="26"/>
        </w:numPr>
        <w:jc w:val="both"/>
      </w:pPr>
      <w:r w:rsidRPr="00852DC5">
        <w:rPr>
          <w:b/>
          <w:bCs/>
        </w:rPr>
        <w:t>Cập nhật</w:t>
      </w:r>
      <w:r w:rsidRPr="00852DC5">
        <w:t>: Khi nào trình duyệt sẽ kiểm tra xem dữ liệu trong bộ nhớ đệm có còn mới hay không?</w:t>
      </w:r>
    </w:p>
    <w:p w:rsidR="00852DC5" w:rsidRPr="00852DC5" w:rsidRDefault="00852DC5" w:rsidP="00DF2307">
      <w:pPr>
        <w:jc w:val="both"/>
      </w:pPr>
      <w:r w:rsidRPr="00852DC5">
        <w:t>Cách lưu trữ bộ đệm sẽ hiệu quả hơn nếu trình duyệt có thể trả lại trang mà không cần phải liên hệ với trang web gốc. Tuy nhiên, điều này cũng có rủi ro khi trả lại dữ liệu đã lỗi thời. Mặt khác, tỷ lệ làm mới (refresh rate) lại phụ thuộc vào loại dữ liệu được lưu trữ: ví dụ, thời gian biểu tàu hỏa thay đổi ít, nhưng các trang web hiển thị tình trạng giao thông đường bộ hay giá cổ phiếu thì lại thay đổi rất nhanh.</w:t>
      </w:r>
    </w:p>
    <w:p w:rsidR="00852DC5" w:rsidRPr="00852DC5" w:rsidRDefault="00852DC5" w:rsidP="00DF2307">
      <w:pPr>
        <w:jc w:val="both"/>
      </w:pPr>
      <w:r w:rsidRPr="00852DC5">
        <w:rPr>
          <w:b/>
          <w:bCs/>
        </w:rPr>
        <w:t>Tách biệt chính sách và cơ chế</w:t>
      </w:r>
      <w:r w:rsidRPr="00852DC5">
        <w:t xml:space="preserve"> có thể giải quyết vấn đề này. Trong trường hợp của bộ đệm web, trình duyệt chỉ cần cung cấp các cơ chế để lưu trữ tài liệu (cơ chế), và đồng thời cho phép người dùng quyết định chính sách lưu trữ tài liệu và thời gian lưu trữ (chính sách). Điều này có thể được thực hiện bằng cách cung cấp một bộ tham số phong phú mà người dùng có thể thiết lập (dynamically). Tiến xa hơn, một trình duyệt có thể cung cấp các tiện ích để người dùng cài đặt các chính sách mà họ đã xây dựng dưới dạng các thành phần riêng biệt.</w:t>
      </w:r>
    </w:p>
    <w:p w:rsidR="00852DC5" w:rsidRDefault="00852DC5" w:rsidP="00DF2307">
      <w:pPr>
        <w:jc w:val="both"/>
      </w:pPr>
      <w:r w:rsidRPr="00852DC5">
        <w:t>Tóm lại, việc tách biệt chính sách và cơ chế giúp hệ thống trở nên linh hoạt và dễ dàng tùy chỉnh, cho phép người dùng thay đổi cách thức hoạt động của hệ thống mà không làm ảnh hưởng đến toàn bộ cấu trúc.</w:t>
      </w:r>
    </w:p>
    <w:p w:rsidR="00852DC5" w:rsidRPr="00852DC5" w:rsidRDefault="00852DC5" w:rsidP="00DF2307">
      <w:pPr>
        <w:jc w:val="both"/>
      </w:pPr>
      <w:r w:rsidRPr="00852DC5">
        <w:rPr>
          <w:b/>
          <w:bCs/>
        </w:rPr>
        <w:t>Lưu ý 1.4 (Thảo luận: Liệu việc tách biệt chính sách và cơ chế một cách nghiêm ngặt có thực sự cần thiết?)</w:t>
      </w:r>
    </w:p>
    <w:p w:rsidR="00852DC5" w:rsidRPr="00852DC5" w:rsidRDefault="00852DC5" w:rsidP="00DF2307">
      <w:pPr>
        <w:jc w:val="both"/>
      </w:pPr>
      <w:r w:rsidRPr="00852DC5">
        <w:t xml:space="preserve">Trong lý thuyết, việc tách biệt chính sách và cơ chế một cách nghiêm ngặt có vẻ là hướng đi đúng đắn. Tuy nhiên, có một yếu tố quan trọng cần xem xét: </w:t>
      </w:r>
      <w:r w:rsidRPr="00852DC5">
        <w:rPr>
          <w:b/>
          <w:bCs/>
        </w:rPr>
        <w:t xml:space="preserve">càng tách biệt nghiêm ngặt, chúng ta càng cần đảm bảo </w:t>
      </w:r>
      <w:r w:rsidRPr="00852DC5">
        <w:rPr>
          <w:b/>
          <w:bCs/>
        </w:rPr>
        <w:lastRenderedPageBreak/>
        <w:t>rằng hệ thống cung cấp một tập hợp các cơ chế phù hợp.</w:t>
      </w:r>
      <w:r w:rsidRPr="00852DC5">
        <w:t xml:space="preserve"> Điều này có nghĩa là trong thực tế, chúng ta phải cung cấp một bộ tính năng phong phú, điều này dẫn đến việc có rất nhiều tham số cấu hình.</w:t>
      </w:r>
    </w:p>
    <w:p w:rsidR="00852DC5" w:rsidRPr="00852DC5" w:rsidRDefault="00852DC5" w:rsidP="00DF2307">
      <w:pPr>
        <w:jc w:val="both"/>
      </w:pPr>
      <w:r w:rsidRPr="00852DC5">
        <w:t>Ví dụ, trình duyệt Firefox phổ biến cung cấp một vài trăm tham số cấu hình. Hãy tưởng tượng điều gì sẽ xảy ra khi chúng ta xét đến không gian cấu hình của các hệ thống phân tán lớn, bao gồm nhiều thành phần. Nói cách khác, việc tách biệt nghiêm ngặt giữa chính sách và cơ chế có thể dẫn đến các vấn đề cấu hình rất phức tạp.</w:t>
      </w:r>
    </w:p>
    <w:p w:rsidR="00852DC5" w:rsidRPr="00852DC5" w:rsidRDefault="00852DC5" w:rsidP="00DF2307">
      <w:pPr>
        <w:jc w:val="both"/>
      </w:pPr>
      <w:r w:rsidRPr="00852DC5">
        <w:t xml:space="preserve">Một giải pháp để giảm bớt những vấn đề này là cung cấp các </w:t>
      </w:r>
      <w:r w:rsidRPr="00852DC5">
        <w:rPr>
          <w:b/>
          <w:bCs/>
        </w:rPr>
        <w:t>giá trị mặc định hợp lý</w:t>
      </w:r>
      <w:r w:rsidRPr="00852DC5">
        <w:t xml:space="preserve">, và thực tế đây là cách mà nhiều hệ thống làm. Một cách tiếp cận khác là hệ thống có thể </w:t>
      </w:r>
      <w:r w:rsidRPr="00852DC5">
        <w:rPr>
          <w:b/>
          <w:bCs/>
        </w:rPr>
        <w:t>quan sát việc sử dụng của chính nó và thay đổi động các thiết lập tham số</w:t>
      </w:r>
      <w:r w:rsidRPr="00852DC5">
        <w:t xml:space="preserve">. Điều này dẫn đến các hệ thống được gọi là </w:t>
      </w:r>
      <w:r w:rsidRPr="00852DC5">
        <w:rPr>
          <w:b/>
          <w:bCs/>
        </w:rPr>
        <w:t>hệ thống tự cấu hình</w:t>
      </w:r>
      <w:r w:rsidRPr="00852DC5">
        <w:t xml:space="preserve"> (self-configurable systems).</w:t>
      </w:r>
    </w:p>
    <w:p w:rsidR="00852DC5" w:rsidRPr="00852DC5" w:rsidRDefault="00852DC5" w:rsidP="00DF2307">
      <w:pPr>
        <w:jc w:val="both"/>
      </w:pPr>
      <w:r w:rsidRPr="00852DC5">
        <w:t xml:space="preserve">Tuy nhiên, việc cần phải cung cấp rất nhiều cơ chế để hỗ trợ một phạm vi chính sách rộng rãi thường làm cho việc lập trình hệ thống phân tán trở nên rất phức tạp. Việc </w:t>
      </w:r>
      <w:r w:rsidRPr="00852DC5">
        <w:rPr>
          <w:b/>
          <w:bCs/>
        </w:rPr>
        <w:t>hard-code (chèn cứng) các chính sách vào hệ thống phân tán</w:t>
      </w:r>
      <w:r w:rsidRPr="00852DC5">
        <w:t xml:space="preserve"> có thể giúp giảm bớt độ phức tạp rất nhiều, nhưng lại đánh đổi với việc giảm tính linh hoạt của hệ thống.</w:t>
      </w:r>
    </w:p>
    <w:p w:rsidR="00852DC5" w:rsidRPr="00852DC5" w:rsidRDefault="00852DC5" w:rsidP="00DF2307">
      <w:pPr>
        <w:jc w:val="both"/>
        <w:rPr>
          <w:b/>
          <w:bCs/>
        </w:rPr>
      </w:pPr>
      <w:r w:rsidRPr="00852DC5">
        <w:rPr>
          <w:b/>
          <w:bCs/>
        </w:rPr>
        <w:t>Tóm lại:</w:t>
      </w:r>
    </w:p>
    <w:p w:rsidR="00852DC5" w:rsidRPr="00852DC5" w:rsidRDefault="00852DC5" w:rsidP="00DF2307">
      <w:pPr>
        <w:numPr>
          <w:ilvl w:val="0"/>
          <w:numId w:val="30"/>
        </w:numPr>
        <w:jc w:val="both"/>
      </w:pPr>
      <w:r w:rsidRPr="00852DC5">
        <w:t>Tách biệt chính sách và cơ chế một cách nghiêm ngặt có thể gây ra các vấn đề phức tạp về cấu hình, do cần phải cung cấp nhiều cơ chế để hỗ trợ các chính sách khác nhau.</w:t>
      </w:r>
    </w:p>
    <w:p w:rsidR="00852DC5" w:rsidRPr="00852DC5" w:rsidRDefault="00852DC5" w:rsidP="00DF2307">
      <w:pPr>
        <w:numPr>
          <w:ilvl w:val="0"/>
          <w:numId w:val="30"/>
        </w:numPr>
        <w:jc w:val="both"/>
      </w:pPr>
      <w:r w:rsidRPr="00852DC5">
        <w:t>Giải pháp là cung cấp các giá trị mặc định hợp lý hoặc tạo ra các hệ thống có thể tự cấu hình, nhưng điều này có thể làm tăng độ phức tạp trong việc xây dựng hệ thống phân tán.</w:t>
      </w:r>
    </w:p>
    <w:p w:rsidR="00852DC5" w:rsidRDefault="00852DC5" w:rsidP="00DF2307">
      <w:pPr>
        <w:numPr>
          <w:ilvl w:val="0"/>
          <w:numId w:val="30"/>
        </w:numPr>
        <w:jc w:val="both"/>
      </w:pPr>
      <w:r w:rsidRPr="00852DC5">
        <w:t>Việc chèn cứng các chính sách vào cơ chế có thể giảm bớt sự phức tạp, nhưng lại làm giảm tính linh hoạt của hệ thống.</w:t>
      </w:r>
    </w:p>
    <w:p w:rsidR="00852DC5" w:rsidRDefault="00852DC5" w:rsidP="00DF2307">
      <w:pPr>
        <w:jc w:val="both"/>
      </w:pPr>
    </w:p>
    <w:p w:rsidR="00852DC5" w:rsidRDefault="00852DC5" w:rsidP="00DF2307">
      <w:pPr>
        <w:pStyle w:val="NormalWeb"/>
        <w:jc w:val="both"/>
      </w:pPr>
      <w:r>
        <w:rPr>
          <w:rStyle w:val="Strong"/>
        </w:rPr>
        <w:t>1.2.4 Độ tin cậy (Dependability)</w:t>
      </w:r>
    </w:p>
    <w:p w:rsidR="00852DC5" w:rsidRDefault="00852DC5" w:rsidP="00DF2307">
      <w:pPr>
        <w:pStyle w:val="NormalWeb"/>
        <w:jc w:val="both"/>
      </w:pPr>
      <w:r>
        <w:t xml:space="preserve">Như tên gọi của nó, </w:t>
      </w:r>
      <w:r>
        <w:rPr>
          <w:rStyle w:val="Strong"/>
        </w:rPr>
        <w:t>độ tin cậy</w:t>
      </w:r>
      <w:r>
        <w:t xml:space="preserve"> (dependability) đề cập đến mức độ mà một hệ thống máy tính có thể được tin tưởng để vận hành đúng như mong đợi. Trong hệ thống máy tính đơn, độ tin cậy thường dễ đo lường hơn. Tuy nhiên, trong các hệ thống phân tán, độ tin cậy lại trở nên phức tạp hơn rất nhiều do </w:t>
      </w:r>
      <w:r>
        <w:rPr>
          <w:rStyle w:val="Strong"/>
        </w:rPr>
        <w:t>lỗi phần cứng cục bộ</w:t>
      </w:r>
      <w:r>
        <w:t xml:space="preserve"> (partial failures), trong đó một thành phần trong hệ thống gặp sự cố nhưng hệ thống toàn bộ vẫn có vẻ hoạt động bình thường (tối thiểu là trong một khoảng thời gian hay một mức độ nào đó).</w:t>
      </w:r>
    </w:p>
    <w:p w:rsidR="00852DC5" w:rsidRDefault="00852DC5" w:rsidP="00DF2307">
      <w:pPr>
        <w:pStyle w:val="NormalWeb"/>
        <w:jc w:val="both"/>
      </w:pPr>
      <w:r>
        <w:t>Mặc dù các hệ thống máy tính đơn cũng có thể gặp phải các lỗi không xuất hiện ngay lập tức, nhưng khi hệ thống gồm nhiều máy tính kết nối với nhau qua mạng, những sự cố này trở nên khó dự đoán và xử lý hơn rất nhiều. Trên thực tế, cần giả định rằng luôn có một số sự cố cục bộ xảy ra trong bất kỳ thời điểm nào.</w:t>
      </w:r>
    </w:p>
    <w:p w:rsidR="00852DC5" w:rsidRDefault="00852DC5" w:rsidP="00DF2307">
      <w:pPr>
        <w:pStyle w:val="NormalWeb"/>
        <w:jc w:val="both"/>
      </w:pPr>
      <w:r>
        <w:t xml:space="preserve">Một trong những mục tiêu quan trọng của các hệ thống phân tán là </w:t>
      </w:r>
      <w:r>
        <w:rPr>
          <w:rStyle w:val="Strong"/>
        </w:rPr>
        <w:t>che giấu</w:t>
      </w:r>
      <w:r>
        <w:t xml:space="preserve"> những sự cố này, cũng như việc phục hồi từ các sự cố. Khả năng che giấu các lỗi và quá trình phục hồi này chính là cốt lõi của khả năng </w:t>
      </w:r>
      <w:r>
        <w:rPr>
          <w:rStyle w:val="Strong"/>
        </w:rPr>
        <w:t>chịu lỗi</w:t>
      </w:r>
      <w:r>
        <w:t xml:space="preserve"> (fault tolerance), nghĩa là hệ thống có thể tiếp tục hoạt động dù có sự cố xảy ra.</w:t>
      </w:r>
    </w:p>
    <w:p w:rsidR="00852DC5" w:rsidRDefault="00852DC5" w:rsidP="00DF2307">
      <w:pPr>
        <w:pStyle w:val="Heading3"/>
        <w:jc w:val="both"/>
      </w:pPr>
      <w:r>
        <w:lastRenderedPageBreak/>
        <w:t>Các khái niệm cơ bản</w:t>
      </w:r>
    </w:p>
    <w:p w:rsidR="00852DC5" w:rsidRDefault="00852DC5" w:rsidP="00DF2307">
      <w:pPr>
        <w:pStyle w:val="NormalWeb"/>
        <w:jc w:val="both"/>
      </w:pPr>
      <w:r>
        <w:rPr>
          <w:rStyle w:val="Strong"/>
        </w:rPr>
        <w:t>Độ tin cậy</w:t>
      </w:r>
      <w:r>
        <w:t xml:space="preserve"> là một thuật ngữ bao gồm một số yêu cầu cơ bản và hữu ích cho các hệ thống phân tán, bao gồm:</w:t>
      </w:r>
    </w:p>
    <w:p w:rsidR="00852DC5" w:rsidRDefault="00852DC5" w:rsidP="00DF2307">
      <w:pPr>
        <w:numPr>
          <w:ilvl w:val="0"/>
          <w:numId w:val="31"/>
        </w:numPr>
        <w:spacing w:before="100" w:beforeAutospacing="1" w:after="100" w:afterAutospacing="1" w:line="240" w:lineRule="auto"/>
        <w:jc w:val="both"/>
      </w:pPr>
      <w:r>
        <w:rPr>
          <w:rStyle w:val="Strong"/>
        </w:rPr>
        <w:t>Availability (Khả dụng)</w:t>
      </w:r>
      <w:r>
        <w:t>: Mức độ mà hệ thống có sẵn và có thể sử dụng được khi người dùng hoặc các ứng dụng yêu cầu.</w:t>
      </w:r>
    </w:p>
    <w:p w:rsidR="00852DC5" w:rsidRDefault="00852DC5" w:rsidP="00DF2307">
      <w:pPr>
        <w:numPr>
          <w:ilvl w:val="0"/>
          <w:numId w:val="31"/>
        </w:numPr>
        <w:spacing w:before="100" w:beforeAutospacing="1" w:after="100" w:afterAutospacing="1" w:line="240" w:lineRule="auto"/>
        <w:jc w:val="both"/>
      </w:pPr>
      <w:r>
        <w:rPr>
          <w:rStyle w:val="Strong"/>
        </w:rPr>
        <w:t>Reliability (Độ tin cậy)</w:t>
      </w:r>
      <w:r>
        <w:t>: Mức độ mà hệ thống có thể thực hiện các tác vụ một cách đúng đắn và không có lỗi trong suốt một khoảng thời gian.</w:t>
      </w:r>
    </w:p>
    <w:p w:rsidR="00852DC5" w:rsidRDefault="00852DC5" w:rsidP="00DF2307">
      <w:pPr>
        <w:numPr>
          <w:ilvl w:val="0"/>
          <w:numId w:val="31"/>
        </w:numPr>
        <w:spacing w:before="100" w:beforeAutospacing="1" w:after="100" w:afterAutospacing="1" w:line="240" w:lineRule="auto"/>
        <w:jc w:val="both"/>
      </w:pPr>
      <w:r>
        <w:rPr>
          <w:rStyle w:val="Strong"/>
        </w:rPr>
        <w:t>Safety (An toàn)</w:t>
      </w:r>
      <w:r>
        <w:t>: Đảm bảo rằng hệ thống không gây ra những sự cố có thể dẫn đến hư hỏng dữ liệu hoặc hậu quả không mong muốn.</w:t>
      </w:r>
    </w:p>
    <w:p w:rsidR="00852DC5" w:rsidRDefault="00852DC5" w:rsidP="00DF2307">
      <w:pPr>
        <w:numPr>
          <w:ilvl w:val="0"/>
          <w:numId w:val="31"/>
        </w:numPr>
        <w:spacing w:before="100" w:beforeAutospacing="1" w:after="100" w:afterAutospacing="1" w:line="240" w:lineRule="auto"/>
        <w:jc w:val="both"/>
      </w:pPr>
      <w:r>
        <w:rPr>
          <w:rStyle w:val="Strong"/>
        </w:rPr>
        <w:t>Maintainability (Khả năng bảo trì)</w:t>
      </w:r>
      <w:r>
        <w:t>: Mức độ dễ dàng mà hệ thống có thể được bảo trì, sửa chữa hoặc nâng cấp mà không ảnh hưởng lớn đến hoạt động của nó.</w:t>
      </w:r>
    </w:p>
    <w:p w:rsidR="00852DC5" w:rsidRDefault="00852DC5" w:rsidP="00DF2307">
      <w:pPr>
        <w:pStyle w:val="Heading3"/>
        <w:jc w:val="both"/>
      </w:pPr>
      <w:r>
        <w:t>Tóm lại:</w:t>
      </w:r>
    </w:p>
    <w:p w:rsidR="00852DC5" w:rsidRDefault="00852DC5" w:rsidP="00DF2307">
      <w:pPr>
        <w:pStyle w:val="NormalWeb"/>
        <w:jc w:val="both"/>
      </w:pPr>
      <w:r>
        <w:t>Độ tin cậy trong hệ thống phân tán không chỉ liên quan đến khả năng hệ thống hoạt động như mong đợi, mà còn bao gồm khả năng chịu lỗi và tự phục hồi khi c</w:t>
      </w:r>
      <w:r w:rsidR="00DF0193">
        <w:t xml:space="preserve">ó sự cố xảy ra. Các yếu tố quan </w:t>
      </w:r>
      <w:r>
        <w:t>trọng liên quan đến độ tin cậy bao gồm khả dụng, độ tin cậy lâu dài, an toàn và khả năng bảo trì.</w:t>
      </w:r>
    </w:p>
    <w:p w:rsidR="00DF0193" w:rsidRPr="00DF0193" w:rsidRDefault="00DF0193" w:rsidP="00DF0193">
      <w:pPr>
        <w:jc w:val="both"/>
        <w:rPr>
          <w:b/>
          <w:bCs/>
        </w:rPr>
      </w:pPr>
      <w:r w:rsidRPr="00DF0193">
        <w:rPr>
          <w:b/>
          <w:bCs/>
          <w:highlight w:val="yellow"/>
        </w:rPr>
        <w:t>Độ tin cậy trong hệ thống phân tán (Dependability)</w:t>
      </w:r>
    </w:p>
    <w:p w:rsidR="00DF0193" w:rsidRPr="00DF0193" w:rsidRDefault="00DF0193" w:rsidP="00DF0193">
      <w:pPr>
        <w:jc w:val="both"/>
      </w:pPr>
      <w:r w:rsidRPr="00DF0193">
        <w:rPr>
          <w:b/>
          <w:bCs/>
        </w:rPr>
        <w:t>1. Định nghĩa các khái niệm chính:</w:t>
      </w:r>
    </w:p>
    <w:p w:rsidR="00DF0193" w:rsidRPr="00DF0193" w:rsidRDefault="00DF0193" w:rsidP="00DF0193">
      <w:pPr>
        <w:numPr>
          <w:ilvl w:val="0"/>
          <w:numId w:val="35"/>
        </w:numPr>
        <w:jc w:val="both"/>
      </w:pPr>
      <w:r w:rsidRPr="00DF0193">
        <w:rPr>
          <w:b/>
          <w:bCs/>
        </w:rPr>
        <w:t>Availability (Tính sẵn sàng):</w:t>
      </w:r>
    </w:p>
    <w:p w:rsidR="00DF0193" w:rsidRPr="00DF0193" w:rsidRDefault="00DF0193" w:rsidP="00DF0193">
      <w:pPr>
        <w:numPr>
          <w:ilvl w:val="1"/>
          <w:numId w:val="35"/>
        </w:numPr>
        <w:jc w:val="both"/>
      </w:pPr>
      <w:r w:rsidRPr="00DF0193">
        <w:t>Là khả năng hệ thống sẵn sàng được sử dụng ngay lập tức.</w:t>
      </w:r>
    </w:p>
    <w:p w:rsidR="00DF0193" w:rsidRPr="00DF0193" w:rsidRDefault="00DF0193" w:rsidP="00DF0193">
      <w:pPr>
        <w:numPr>
          <w:ilvl w:val="1"/>
          <w:numId w:val="35"/>
        </w:numPr>
        <w:jc w:val="both"/>
      </w:pPr>
      <w:r w:rsidRPr="00DF0193">
        <w:t>Phản ánh xác suất rằng hệ thống đang hoạt động đúng tại bất kỳ thời điểm nào và có thể thực hiện các chức năng cho người dùng.</w:t>
      </w:r>
    </w:p>
    <w:p w:rsidR="00DF0193" w:rsidRPr="00DF0193" w:rsidRDefault="00DF0193" w:rsidP="00DF0193">
      <w:pPr>
        <w:numPr>
          <w:ilvl w:val="1"/>
          <w:numId w:val="35"/>
        </w:numPr>
        <w:jc w:val="both"/>
      </w:pPr>
      <w:r w:rsidRPr="00DF0193">
        <w:t>Ví dụ: Một hệ thống có thể ngừng hoạt động trong một mili giây mỗi giờ vẫn có tính sẵn sàng cao (trên 99.9999%).</w:t>
      </w:r>
    </w:p>
    <w:p w:rsidR="00DF0193" w:rsidRPr="00DF0193" w:rsidRDefault="00DF0193" w:rsidP="00DF0193">
      <w:pPr>
        <w:numPr>
          <w:ilvl w:val="0"/>
          <w:numId w:val="35"/>
        </w:numPr>
        <w:jc w:val="both"/>
      </w:pPr>
      <w:r w:rsidRPr="00DF0193">
        <w:rPr>
          <w:b/>
          <w:bCs/>
        </w:rPr>
        <w:t>Reliability (Độ tin cậy):</w:t>
      </w:r>
    </w:p>
    <w:p w:rsidR="00DF0193" w:rsidRPr="00DF0193" w:rsidRDefault="00DF0193" w:rsidP="00DF0193">
      <w:pPr>
        <w:numPr>
          <w:ilvl w:val="1"/>
          <w:numId w:val="35"/>
        </w:numPr>
        <w:jc w:val="both"/>
      </w:pPr>
      <w:r w:rsidRPr="00DF0193">
        <w:t>Là khả năng hệ thống hoạt động liên tục mà không gặp lỗi.</w:t>
      </w:r>
    </w:p>
    <w:p w:rsidR="00DF0193" w:rsidRPr="00DF0193" w:rsidRDefault="00DF0193" w:rsidP="00DF0193">
      <w:pPr>
        <w:numPr>
          <w:ilvl w:val="1"/>
          <w:numId w:val="35"/>
        </w:numPr>
        <w:jc w:val="both"/>
      </w:pPr>
      <w:r w:rsidRPr="00DF0193">
        <w:t>Được đo lường dựa trên khoảng thời gian hệ thống có thể chạy ổn định trước khi xảy ra lỗi.</w:t>
      </w:r>
    </w:p>
    <w:p w:rsidR="00DF0193" w:rsidRPr="00DF0193" w:rsidRDefault="00DF0193" w:rsidP="00DF0193">
      <w:pPr>
        <w:numPr>
          <w:ilvl w:val="1"/>
          <w:numId w:val="35"/>
        </w:numPr>
        <w:jc w:val="both"/>
      </w:pPr>
      <w:r w:rsidRPr="00DF0193">
        <w:t>Ví dụ: Một hệ thống ngừng hoạt động 2 tuần vào tháng 8 hàng năm có độ tin cậy cao nhưng tính sẵn sàng chỉ khoảng 96%.</w:t>
      </w:r>
    </w:p>
    <w:p w:rsidR="00DF0193" w:rsidRPr="00DF0193" w:rsidRDefault="00DF0193" w:rsidP="00DF0193">
      <w:pPr>
        <w:numPr>
          <w:ilvl w:val="0"/>
          <w:numId w:val="35"/>
        </w:numPr>
        <w:jc w:val="both"/>
      </w:pPr>
      <w:r w:rsidRPr="00DF0193">
        <w:rPr>
          <w:b/>
          <w:bCs/>
        </w:rPr>
        <w:t>Safety (Độ an toàn):</w:t>
      </w:r>
    </w:p>
    <w:p w:rsidR="00DF0193" w:rsidRPr="00DF0193" w:rsidRDefault="00DF0193" w:rsidP="00DF0193">
      <w:pPr>
        <w:numPr>
          <w:ilvl w:val="1"/>
          <w:numId w:val="35"/>
        </w:numPr>
        <w:jc w:val="both"/>
      </w:pPr>
      <w:r w:rsidRPr="00DF0193">
        <w:t>Khi hệ thống gặp lỗi tạm thời, không xảy ra sự kiện thảm họa.</w:t>
      </w:r>
    </w:p>
    <w:p w:rsidR="00DF0193" w:rsidRPr="00DF0193" w:rsidRDefault="00DF0193" w:rsidP="00DF0193">
      <w:pPr>
        <w:numPr>
          <w:ilvl w:val="1"/>
          <w:numId w:val="35"/>
        </w:numPr>
        <w:jc w:val="both"/>
      </w:pPr>
      <w:r w:rsidRPr="00DF0193">
        <w:t>Áp dụng cho các hệ thống như nhà máy điện hạt nhân, tàu vũ trụ, nơi lỗi nhỏ cũng có thể gây hậu quả nghiêm trọng.</w:t>
      </w:r>
    </w:p>
    <w:p w:rsidR="00DF0193" w:rsidRPr="00DF0193" w:rsidRDefault="00DF0193" w:rsidP="00DF0193">
      <w:pPr>
        <w:numPr>
          <w:ilvl w:val="0"/>
          <w:numId w:val="35"/>
        </w:numPr>
        <w:jc w:val="both"/>
      </w:pPr>
      <w:r w:rsidRPr="00DF0193">
        <w:rPr>
          <w:b/>
          <w:bCs/>
        </w:rPr>
        <w:lastRenderedPageBreak/>
        <w:t>Maintainability (Khả năng bảo trì):</w:t>
      </w:r>
    </w:p>
    <w:p w:rsidR="00DF0193" w:rsidRPr="00DF0193" w:rsidRDefault="00DF0193" w:rsidP="00DF0193">
      <w:pPr>
        <w:numPr>
          <w:ilvl w:val="1"/>
          <w:numId w:val="35"/>
        </w:numPr>
        <w:jc w:val="both"/>
      </w:pPr>
      <w:r w:rsidRPr="00DF0193">
        <w:t>Khả năng sửa chữa hệ thống khi xảy ra lỗi.</w:t>
      </w:r>
    </w:p>
    <w:p w:rsidR="00DF0193" w:rsidRPr="00DF0193" w:rsidRDefault="00DF0193" w:rsidP="00DF0193">
      <w:pPr>
        <w:numPr>
          <w:ilvl w:val="1"/>
          <w:numId w:val="35"/>
        </w:numPr>
        <w:jc w:val="both"/>
      </w:pPr>
      <w:r w:rsidRPr="00DF0193">
        <w:t>Hệ thống dễ bảo trì thường có tính sẵn sàng cao hơn, đặc biệt nếu lỗi được phát hiện và sửa chữa tự động.</w:t>
      </w:r>
    </w:p>
    <w:p w:rsidR="00DF0193" w:rsidRPr="00DF0193" w:rsidRDefault="00DF0193" w:rsidP="00DF0193">
      <w:pPr>
        <w:jc w:val="both"/>
      </w:pPr>
      <w:r w:rsidRPr="00DF0193">
        <w:pict>
          <v:rect id="_x0000_i1190" style="width:0;height:1.5pt" o:hralign="center" o:hrstd="t" o:hr="t" fillcolor="#a0a0a0" stroked="f"/>
        </w:pict>
      </w:r>
    </w:p>
    <w:p w:rsidR="00DF0193" w:rsidRPr="00DF0193" w:rsidRDefault="00DF0193" w:rsidP="00DF0193">
      <w:pPr>
        <w:jc w:val="both"/>
      </w:pPr>
      <w:r w:rsidRPr="00DF0193">
        <w:rPr>
          <w:b/>
          <w:bCs/>
        </w:rPr>
        <w:t>2. Các chỉ số truyền thống đo độ tin cậy:</w:t>
      </w:r>
    </w:p>
    <w:p w:rsidR="00DF0193" w:rsidRPr="00DF0193" w:rsidRDefault="00DF0193" w:rsidP="00DF0193">
      <w:pPr>
        <w:numPr>
          <w:ilvl w:val="0"/>
          <w:numId w:val="36"/>
        </w:numPr>
        <w:jc w:val="both"/>
      </w:pPr>
      <w:r w:rsidRPr="00DF0193">
        <w:rPr>
          <w:b/>
          <w:bCs/>
        </w:rPr>
        <w:t>MTTF (Mean Time To Failure):</w:t>
      </w:r>
      <w:r w:rsidRPr="00DF0193">
        <w:t xml:space="preserve"> Thời gian trung bình trước khi một thành phần xảy ra lỗi.</w:t>
      </w:r>
    </w:p>
    <w:p w:rsidR="00DF0193" w:rsidRPr="00DF0193" w:rsidRDefault="00DF0193" w:rsidP="00DF0193">
      <w:pPr>
        <w:numPr>
          <w:ilvl w:val="0"/>
          <w:numId w:val="36"/>
        </w:numPr>
        <w:jc w:val="both"/>
      </w:pPr>
      <w:r w:rsidRPr="00DF0193">
        <w:rPr>
          <w:b/>
          <w:bCs/>
        </w:rPr>
        <w:t>MTTR (Mean Time To Repair):</w:t>
      </w:r>
      <w:r w:rsidRPr="00DF0193">
        <w:t xml:space="preserve"> Thời gian trung bình để sửa chữa một thành phần.</w:t>
      </w:r>
    </w:p>
    <w:p w:rsidR="00DF0193" w:rsidRPr="00DF0193" w:rsidRDefault="00DF0193" w:rsidP="00DF0193">
      <w:pPr>
        <w:numPr>
          <w:ilvl w:val="0"/>
          <w:numId w:val="36"/>
        </w:numPr>
        <w:jc w:val="both"/>
      </w:pPr>
      <w:r w:rsidRPr="00DF0193">
        <w:rPr>
          <w:b/>
          <w:bCs/>
        </w:rPr>
        <w:t>MTBF (Mean Time Between Failures):</w:t>
      </w:r>
      <w:r w:rsidRPr="00DF0193">
        <w:t xml:space="preserve"> Là tổng của MTTF và MTTR, đại diện cho thời gian trung bình giữa hai lần lỗi liên tiếp.</w:t>
      </w:r>
    </w:p>
    <w:p w:rsidR="00DF0193" w:rsidRPr="00DF0193" w:rsidRDefault="00DF0193" w:rsidP="00DF0193">
      <w:pPr>
        <w:jc w:val="both"/>
      </w:pPr>
      <w:r w:rsidRPr="00DF0193">
        <w:pict>
          <v:rect id="_x0000_i1191" style="width:0;height:1.5pt" o:hralign="center" o:hrstd="t" o:hr="t" fillcolor="#a0a0a0" stroked="f"/>
        </w:pict>
      </w:r>
    </w:p>
    <w:p w:rsidR="00DF0193" w:rsidRPr="00DF0193" w:rsidRDefault="00DF0193" w:rsidP="00DF0193">
      <w:pPr>
        <w:jc w:val="both"/>
      </w:pPr>
      <w:r w:rsidRPr="00DF0193">
        <w:rPr>
          <w:b/>
          <w:bCs/>
        </w:rPr>
        <w:t>3. Lỗi, sai sót và hỏng hóc:</w:t>
      </w:r>
    </w:p>
    <w:p w:rsidR="00DF0193" w:rsidRPr="00DF0193" w:rsidRDefault="00DF0193" w:rsidP="00DF0193">
      <w:pPr>
        <w:numPr>
          <w:ilvl w:val="0"/>
          <w:numId w:val="37"/>
        </w:numPr>
        <w:jc w:val="both"/>
      </w:pPr>
      <w:r w:rsidRPr="00DF0193">
        <w:rPr>
          <w:b/>
          <w:bCs/>
        </w:rPr>
        <w:t>Failure (Hỏng hóc):</w:t>
      </w:r>
      <w:r w:rsidRPr="00DF0193">
        <w:t xml:space="preserve"> Hệ thống không thể đáp ứng đúng cam kết dịch vụ.</w:t>
      </w:r>
    </w:p>
    <w:p w:rsidR="00DF0193" w:rsidRPr="00DF0193" w:rsidRDefault="00DF0193" w:rsidP="00DF0193">
      <w:pPr>
        <w:numPr>
          <w:ilvl w:val="0"/>
          <w:numId w:val="37"/>
        </w:numPr>
        <w:jc w:val="both"/>
      </w:pPr>
      <w:r w:rsidRPr="00DF0193">
        <w:rPr>
          <w:b/>
          <w:bCs/>
        </w:rPr>
        <w:t>Error (Sai sót):</w:t>
      </w:r>
      <w:r w:rsidRPr="00DF0193">
        <w:t xml:space="preserve"> Một phần trong trạng thái của hệ thống có thể dẫn đến hỏng hóc. Ví dụ: Gói tin bị lỗi trong truyền dữ liệu mạng.</w:t>
      </w:r>
    </w:p>
    <w:p w:rsidR="00DF0193" w:rsidRPr="00DF0193" w:rsidRDefault="00DF0193" w:rsidP="00DF0193">
      <w:pPr>
        <w:numPr>
          <w:ilvl w:val="0"/>
          <w:numId w:val="37"/>
        </w:numPr>
        <w:jc w:val="both"/>
      </w:pPr>
      <w:r w:rsidRPr="00DF0193">
        <w:rPr>
          <w:b/>
          <w:bCs/>
        </w:rPr>
        <w:t>Fault (Lỗi):</w:t>
      </w:r>
      <w:r w:rsidRPr="00DF0193">
        <w:t xml:space="preserve"> Nguyên nhân gây ra sai sót. Ví dụ: Môi trường truyền dẫn kém, lỗi phần mềm.</w:t>
      </w:r>
    </w:p>
    <w:p w:rsidR="00DF0193" w:rsidRPr="00DF0193" w:rsidRDefault="00DF0193" w:rsidP="00DF0193">
      <w:pPr>
        <w:jc w:val="both"/>
      </w:pPr>
      <w:r w:rsidRPr="00DF0193">
        <w:pict>
          <v:rect id="_x0000_i1192" style="width:0;height:1.5pt" o:hralign="center" o:hrstd="t" o:hr="t" fillcolor="#a0a0a0" stroked="f"/>
        </w:pict>
      </w:r>
    </w:p>
    <w:p w:rsidR="00DF0193" w:rsidRPr="00DF0193" w:rsidRDefault="00DF0193" w:rsidP="00DF0193">
      <w:pPr>
        <w:jc w:val="both"/>
      </w:pPr>
      <w:r w:rsidRPr="00DF0193">
        <w:rPr>
          <w:b/>
          <w:bCs/>
        </w:rPr>
        <w:t>4. Phân loại lỗi:</w:t>
      </w:r>
    </w:p>
    <w:p w:rsidR="00DF0193" w:rsidRPr="00DF0193" w:rsidRDefault="00DF0193" w:rsidP="00DF0193">
      <w:pPr>
        <w:numPr>
          <w:ilvl w:val="0"/>
          <w:numId w:val="38"/>
        </w:numPr>
        <w:jc w:val="both"/>
      </w:pPr>
      <w:r w:rsidRPr="00DF0193">
        <w:rPr>
          <w:b/>
          <w:bCs/>
        </w:rPr>
        <w:t>Transient faults (Lỗi tạm thời):</w:t>
      </w:r>
      <w:r w:rsidRPr="00DF0193">
        <w:t xml:space="preserve"> Xuất hiện một lần và biến mất. Ví dụ: Một con chim cắt ngang tín hiệu truyền vi sóng.</w:t>
      </w:r>
    </w:p>
    <w:p w:rsidR="00DF0193" w:rsidRPr="00DF0193" w:rsidRDefault="00DF0193" w:rsidP="00DF0193">
      <w:pPr>
        <w:numPr>
          <w:ilvl w:val="0"/>
          <w:numId w:val="38"/>
        </w:numPr>
        <w:jc w:val="both"/>
      </w:pPr>
      <w:r w:rsidRPr="00DF0193">
        <w:rPr>
          <w:b/>
          <w:bCs/>
        </w:rPr>
        <w:t>Intermittent faults (Lỗi gián đoạn):</w:t>
      </w:r>
      <w:r w:rsidRPr="00DF0193">
        <w:t xml:space="preserve"> Xuất hiện rồi tự mất, sau đó lặp lại. Ví dụ: Tiếp xúc kém trong kết nối dây.</w:t>
      </w:r>
    </w:p>
    <w:p w:rsidR="00DF0193" w:rsidRPr="00DF0193" w:rsidRDefault="00DF0193" w:rsidP="00DF0193">
      <w:pPr>
        <w:numPr>
          <w:ilvl w:val="0"/>
          <w:numId w:val="38"/>
        </w:numPr>
        <w:jc w:val="both"/>
      </w:pPr>
      <w:r w:rsidRPr="00DF0193">
        <w:rPr>
          <w:b/>
          <w:bCs/>
        </w:rPr>
        <w:t>Permanent faults (Lỗi vĩnh viễn):</w:t>
      </w:r>
      <w:r w:rsidRPr="00DF0193">
        <w:t xml:space="preserve"> Tồn tại cho đến khi thành phần bị lỗi được thay thế. Ví dụ: Chip hỏng, lỗi phần mềm cố định.</w:t>
      </w:r>
    </w:p>
    <w:p w:rsidR="00DF0193" w:rsidRPr="00DF0193" w:rsidRDefault="00DF0193" w:rsidP="00DF0193">
      <w:pPr>
        <w:jc w:val="both"/>
      </w:pPr>
      <w:r w:rsidRPr="00DF0193">
        <w:pict>
          <v:rect id="_x0000_i1193" style="width:0;height:1.5pt" o:hralign="center" o:hrstd="t" o:hr="t" fillcolor="#a0a0a0" stroked="f"/>
        </w:pict>
      </w:r>
    </w:p>
    <w:p w:rsidR="00DF0193" w:rsidRPr="00DF0193" w:rsidRDefault="00DF0193" w:rsidP="00DF0193">
      <w:pPr>
        <w:jc w:val="both"/>
      </w:pPr>
      <w:r w:rsidRPr="00DF0193">
        <w:rPr>
          <w:b/>
          <w:bCs/>
        </w:rPr>
        <w:t>5. Tầm quan trọng của bảo mật trong hệ thống tin cậy:</w:t>
      </w:r>
    </w:p>
    <w:p w:rsidR="00DF0193" w:rsidRPr="00DF0193" w:rsidRDefault="00DF0193" w:rsidP="00DF0193">
      <w:pPr>
        <w:numPr>
          <w:ilvl w:val="0"/>
          <w:numId w:val="39"/>
        </w:numPr>
        <w:jc w:val="both"/>
      </w:pPr>
      <w:r w:rsidRPr="00DF0193">
        <w:rPr>
          <w:b/>
          <w:bCs/>
        </w:rPr>
        <w:t>Confidentiality (Bảo mật):</w:t>
      </w:r>
      <w:r w:rsidRPr="00DF0193">
        <w:t xml:space="preserve"> Thông tin chỉ được tiết lộ cho các bên được ủy quyền.</w:t>
      </w:r>
    </w:p>
    <w:p w:rsidR="00DF0193" w:rsidRPr="00DF0193" w:rsidRDefault="00DF0193" w:rsidP="00DF0193">
      <w:pPr>
        <w:numPr>
          <w:ilvl w:val="0"/>
          <w:numId w:val="39"/>
        </w:numPr>
        <w:jc w:val="both"/>
      </w:pPr>
      <w:r w:rsidRPr="00DF0193">
        <w:rPr>
          <w:b/>
          <w:bCs/>
        </w:rPr>
        <w:t>Integrity (Toàn vẹn):</w:t>
      </w:r>
      <w:r w:rsidRPr="00DF0193">
        <w:t xml:space="preserve"> Đảm bảo rằng các thay đổi đối với tài sản chỉ được thực hiện bởi các hành động được ủy quyền.</w:t>
      </w:r>
    </w:p>
    <w:p w:rsidR="00DF0193" w:rsidRPr="00DF0193" w:rsidRDefault="00DF0193" w:rsidP="00DF0193">
      <w:pPr>
        <w:numPr>
          <w:ilvl w:val="0"/>
          <w:numId w:val="39"/>
        </w:numPr>
        <w:jc w:val="both"/>
      </w:pPr>
      <w:r w:rsidRPr="00DF0193">
        <w:t>Một hệ thống không có tính bảo mật và toàn vẹn thì không thể coi là đáng tin cậy.</w:t>
      </w:r>
    </w:p>
    <w:p w:rsidR="00DF0193" w:rsidRPr="00DF0193" w:rsidRDefault="00DF0193" w:rsidP="00DF0193">
      <w:pPr>
        <w:jc w:val="both"/>
      </w:pPr>
      <w:r w:rsidRPr="00DF0193">
        <w:t>Tóm lại, xây dựng một hệ thống tin cậy trong phân tán không chỉ bao gồm việc xử lý lỗi mà còn cần đảm bảo an toàn, sẵn sàng, và dễ bảo trì, đồng thời phải tích hợp yếu tố bảo mậ</w:t>
      </w:r>
      <w:r>
        <w:t>t.</w:t>
      </w:r>
    </w:p>
    <w:p w:rsidR="00DF0193" w:rsidRPr="00DF0193" w:rsidRDefault="00DF0193" w:rsidP="00DF0193">
      <w:pPr>
        <w:jc w:val="both"/>
        <w:rPr>
          <w:b/>
          <w:bCs/>
        </w:rPr>
      </w:pPr>
      <w:r w:rsidRPr="00DF0193">
        <w:rPr>
          <w:b/>
          <w:bCs/>
        </w:rPr>
        <w:lastRenderedPageBreak/>
        <w:t>Bảo mật trong hệ thống phân tán (Security)</w:t>
      </w:r>
    </w:p>
    <w:p w:rsidR="00DF0193" w:rsidRPr="00DF0193" w:rsidRDefault="00DF0193" w:rsidP="00DF0193">
      <w:pPr>
        <w:jc w:val="both"/>
      </w:pPr>
      <w:r w:rsidRPr="00DF0193">
        <w:rPr>
          <w:b/>
          <w:bCs/>
        </w:rPr>
        <w:t>1. Tầm quan trọng của bảo mật:</w:t>
      </w:r>
    </w:p>
    <w:p w:rsidR="00DF0193" w:rsidRPr="00DF0193" w:rsidRDefault="00DF0193" w:rsidP="00DF0193">
      <w:pPr>
        <w:numPr>
          <w:ilvl w:val="0"/>
          <w:numId w:val="40"/>
        </w:numPr>
        <w:jc w:val="both"/>
      </w:pPr>
      <w:r w:rsidRPr="00DF0193">
        <w:t>Một hệ thống phân tán không bảo mật sẽ không thể đáng tin cậy.</w:t>
      </w:r>
    </w:p>
    <w:p w:rsidR="00DF0193" w:rsidRPr="00DF0193" w:rsidRDefault="00DF0193" w:rsidP="00DF0193">
      <w:pPr>
        <w:numPr>
          <w:ilvl w:val="0"/>
          <w:numId w:val="40"/>
        </w:numPr>
        <w:jc w:val="both"/>
      </w:pPr>
      <w:r w:rsidRPr="00DF0193">
        <w:t>Bảo mật bao gồm:</w:t>
      </w:r>
    </w:p>
    <w:p w:rsidR="00DF0193" w:rsidRPr="00DF0193" w:rsidRDefault="00DF0193" w:rsidP="00DF0193">
      <w:pPr>
        <w:numPr>
          <w:ilvl w:val="1"/>
          <w:numId w:val="40"/>
        </w:numPr>
        <w:jc w:val="both"/>
      </w:pPr>
      <w:r w:rsidRPr="00DF0193">
        <w:rPr>
          <w:b/>
          <w:bCs/>
        </w:rPr>
        <w:t>Confidentiality (Bảo mật thông tin):</w:t>
      </w:r>
      <w:r w:rsidRPr="00DF0193">
        <w:t xml:space="preserve"> Ngăn chặn việc tiết lộ thông tin trái phép.</w:t>
      </w:r>
    </w:p>
    <w:p w:rsidR="00DF0193" w:rsidRPr="00DF0193" w:rsidRDefault="00DF0193" w:rsidP="00DF0193">
      <w:pPr>
        <w:numPr>
          <w:ilvl w:val="1"/>
          <w:numId w:val="40"/>
        </w:numPr>
        <w:jc w:val="both"/>
      </w:pPr>
      <w:r w:rsidRPr="00DF0193">
        <w:rPr>
          <w:b/>
          <w:bCs/>
        </w:rPr>
        <w:t>Integrity (Toàn vẹn thông tin):</w:t>
      </w:r>
      <w:r w:rsidRPr="00DF0193">
        <w:t xml:space="preserve"> Bảo vệ dữ liệu và tài nguyên khỏi bị sửa đổi trái phép.</w:t>
      </w:r>
    </w:p>
    <w:p w:rsidR="00DF0193" w:rsidRPr="00DF0193" w:rsidRDefault="00DF0193" w:rsidP="00DF0193">
      <w:pPr>
        <w:jc w:val="both"/>
      </w:pPr>
      <w:r w:rsidRPr="00DF0193">
        <w:rPr>
          <w:b/>
          <w:bCs/>
        </w:rPr>
        <w:t>2. Các yếu tố cơ bản của bảo mật:</w:t>
      </w:r>
    </w:p>
    <w:p w:rsidR="00DF0193" w:rsidRPr="00DF0193" w:rsidRDefault="00DF0193" w:rsidP="00DF0193">
      <w:pPr>
        <w:numPr>
          <w:ilvl w:val="0"/>
          <w:numId w:val="41"/>
        </w:numPr>
        <w:jc w:val="both"/>
      </w:pPr>
      <w:r w:rsidRPr="00DF0193">
        <w:rPr>
          <w:b/>
          <w:bCs/>
        </w:rPr>
        <w:t>Authentication (Xác thực):</w:t>
      </w:r>
    </w:p>
    <w:p w:rsidR="00DF0193" w:rsidRPr="00DF0193" w:rsidRDefault="00DF0193" w:rsidP="00DF0193">
      <w:pPr>
        <w:numPr>
          <w:ilvl w:val="1"/>
          <w:numId w:val="41"/>
        </w:numPr>
        <w:jc w:val="both"/>
      </w:pPr>
      <w:r w:rsidRPr="00DF0193">
        <w:t>Xác minh đúng danh tính của một thực thể (người dùng, thiết bị).</w:t>
      </w:r>
    </w:p>
    <w:p w:rsidR="00DF0193" w:rsidRPr="00DF0193" w:rsidRDefault="00DF0193" w:rsidP="00DF0193">
      <w:pPr>
        <w:numPr>
          <w:ilvl w:val="1"/>
          <w:numId w:val="41"/>
        </w:numPr>
        <w:jc w:val="both"/>
      </w:pPr>
      <w:r w:rsidRPr="00DF0193">
        <w:t>Đảm bảo hệ thống đang giao tiếp với đúng thực thể.</w:t>
      </w:r>
    </w:p>
    <w:p w:rsidR="00DF0193" w:rsidRPr="00DF0193" w:rsidRDefault="00DF0193" w:rsidP="00DF0193">
      <w:pPr>
        <w:numPr>
          <w:ilvl w:val="0"/>
          <w:numId w:val="41"/>
        </w:numPr>
        <w:jc w:val="both"/>
      </w:pPr>
      <w:r w:rsidRPr="00DF0193">
        <w:rPr>
          <w:b/>
          <w:bCs/>
        </w:rPr>
        <w:t>Authorization (Ủy quyền):</w:t>
      </w:r>
    </w:p>
    <w:p w:rsidR="00DF0193" w:rsidRPr="00DF0193" w:rsidRDefault="00DF0193" w:rsidP="00DF0193">
      <w:pPr>
        <w:numPr>
          <w:ilvl w:val="1"/>
          <w:numId w:val="41"/>
        </w:numPr>
        <w:jc w:val="both"/>
      </w:pPr>
      <w:r w:rsidRPr="00DF0193">
        <w:t>Kiểm tra xem thực thể đã được xác thực có quyền truy cập vào tài nguyên hay không.</w:t>
      </w:r>
    </w:p>
    <w:p w:rsidR="00DF0193" w:rsidRPr="00DF0193" w:rsidRDefault="00DF0193" w:rsidP="00DF0193">
      <w:pPr>
        <w:numPr>
          <w:ilvl w:val="1"/>
          <w:numId w:val="41"/>
        </w:numPr>
        <w:jc w:val="both"/>
      </w:pPr>
      <w:r w:rsidRPr="00DF0193">
        <w:t>Hạn chế thiệt hại từ những thực thể không đáng tin cậy bằng cách giới hạn quyền truy cập.</w:t>
      </w:r>
    </w:p>
    <w:p w:rsidR="00DF0193" w:rsidRPr="00DF0193" w:rsidRDefault="00DF0193" w:rsidP="00DF0193">
      <w:pPr>
        <w:numPr>
          <w:ilvl w:val="1"/>
          <w:numId w:val="41"/>
        </w:numPr>
        <w:jc w:val="both"/>
      </w:pPr>
      <w:r w:rsidRPr="00DF0193">
        <w:t>Ví dụ: Trong hệ thống tài chính, hạn chế số tiền mà người dùng được phép chuyển.</w:t>
      </w:r>
    </w:p>
    <w:p w:rsidR="00DF0193" w:rsidRPr="00DF0193" w:rsidRDefault="00DF0193" w:rsidP="00DF0193">
      <w:pPr>
        <w:numPr>
          <w:ilvl w:val="0"/>
          <w:numId w:val="41"/>
        </w:numPr>
        <w:jc w:val="both"/>
      </w:pPr>
      <w:r w:rsidRPr="00DF0193">
        <w:rPr>
          <w:b/>
          <w:bCs/>
        </w:rPr>
        <w:t>Trust (Niềm tin):</w:t>
      </w:r>
    </w:p>
    <w:p w:rsidR="00DF0193" w:rsidRPr="00DF0193" w:rsidRDefault="00DF0193" w:rsidP="00DF0193">
      <w:pPr>
        <w:numPr>
          <w:ilvl w:val="1"/>
          <w:numId w:val="41"/>
        </w:numPr>
        <w:jc w:val="both"/>
      </w:pPr>
      <w:r w:rsidRPr="00DF0193">
        <w:t>Niềm tin là yếu tố quan trọng trong việc đánh giá mức độ đáng tin cậy của một thực thể đã được xác thực.</w:t>
      </w:r>
    </w:p>
    <w:p w:rsidR="00DF0193" w:rsidRPr="00DF0193" w:rsidRDefault="00DF0193" w:rsidP="00DF0193">
      <w:pPr>
        <w:jc w:val="both"/>
      </w:pPr>
      <w:r w:rsidRPr="00DF0193">
        <w:pict>
          <v:rect id="_x0000_i1230" style="width:0;height:1.5pt" o:hralign="center" o:hrstd="t" o:hr="t" fillcolor="#a0a0a0" stroked="f"/>
        </w:pict>
      </w:r>
    </w:p>
    <w:p w:rsidR="00DF0193" w:rsidRDefault="00DF0193" w:rsidP="00DF0193">
      <w:pPr>
        <w:jc w:val="both"/>
      </w:pPr>
      <w:r w:rsidRPr="00DF0193">
        <w:rPr>
          <w:b/>
          <w:bCs/>
        </w:rPr>
        <w:t>3. Kỹ thuật bảo mật:</w:t>
      </w:r>
    </w:p>
    <w:p w:rsidR="00DF0193" w:rsidRPr="00DF0193" w:rsidRDefault="00DF0193" w:rsidP="00DF0193">
      <w:pPr>
        <w:jc w:val="both"/>
      </w:pPr>
      <w:r w:rsidRPr="00DF0193">
        <w:rPr>
          <w:b/>
          <w:bCs/>
        </w:rPr>
        <w:t>3.1 Mã hóa (Cryptography):</w:t>
      </w:r>
    </w:p>
    <w:p w:rsidR="00DF0193" w:rsidRPr="00DF0193" w:rsidRDefault="00DF0193" w:rsidP="00DF0193">
      <w:pPr>
        <w:numPr>
          <w:ilvl w:val="0"/>
          <w:numId w:val="42"/>
        </w:numPr>
        <w:jc w:val="both"/>
      </w:pPr>
      <w:r w:rsidRPr="00DF0193">
        <w:t>Là công cụ quan trọng trong việc bảo mật hệ thống phân tán.</w:t>
      </w:r>
    </w:p>
    <w:p w:rsidR="00DF0193" w:rsidRPr="00DF0193" w:rsidRDefault="00DF0193" w:rsidP="00DF0193">
      <w:pPr>
        <w:numPr>
          <w:ilvl w:val="0"/>
          <w:numId w:val="42"/>
        </w:numPr>
        <w:jc w:val="both"/>
      </w:pPr>
      <w:r w:rsidRPr="00DF0193">
        <w:rPr>
          <w:b/>
          <w:bCs/>
        </w:rPr>
        <w:t>Cách hoạt động:</w:t>
      </w:r>
    </w:p>
    <w:p w:rsidR="00DF0193" w:rsidRPr="00DF0193" w:rsidRDefault="00DF0193" w:rsidP="00DF0193">
      <w:pPr>
        <w:numPr>
          <w:ilvl w:val="1"/>
          <w:numId w:val="42"/>
        </w:numPr>
        <w:jc w:val="both"/>
      </w:pPr>
      <w:r w:rsidRPr="00DF0193">
        <w:rPr>
          <w:b/>
          <w:bCs/>
        </w:rPr>
        <w:t>Encryption (Mã hóa):</w:t>
      </w:r>
      <w:r w:rsidRPr="00DF0193">
        <w:t xml:space="preserve"> Biến đổi dữ liệu thành dạng không thể đọc được.</w:t>
      </w:r>
    </w:p>
    <w:p w:rsidR="00DF0193" w:rsidRPr="00DF0193" w:rsidRDefault="00DF0193" w:rsidP="00DF0193">
      <w:pPr>
        <w:numPr>
          <w:ilvl w:val="1"/>
          <w:numId w:val="42"/>
        </w:numPr>
        <w:jc w:val="both"/>
      </w:pPr>
      <w:r w:rsidRPr="00DF0193">
        <w:rPr>
          <w:b/>
          <w:bCs/>
        </w:rPr>
        <w:t>Decryption (Giải mã):</w:t>
      </w:r>
      <w:r w:rsidRPr="00DF0193">
        <w:t xml:space="preserve"> Khôi phục dữ liệu về dạng ban đầu.</w:t>
      </w:r>
    </w:p>
    <w:p w:rsidR="00DF0193" w:rsidRPr="00DF0193" w:rsidRDefault="00DF0193" w:rsidP="00DF0193">
      <w:pPr>
        <w:numPr>
          <w:ilvl w:val="1"/>
          <w:numId w:val="42"/>
        </w:numPr>
        <w:jc w:val="both"/>
      </w:pPr>
      <w:r w:rsidRPr="00DF0193">
        <w:t xml:space="preserve">Sử dụng một </w:t>
      </w:r>
      <w:r w:rsidRPr="00DF0193">
        <w:rPr>
          <w:b/>
          <w:bCs/>
        </w:rPr>
        <w:t>khóa bảo mật (security key)</w:t>
      </w:r>
      <w:r w:rsidRPr="00DF0193">
        <w:t xml:space="preserve"> để thực hiện mã hóa và giải mã.</w:t>
      </w:r>
    </w:p>
    <w:p w:rsidR="00DF0193" w:rsidRPr="00DF0193" w:rsidRDefault="00DF0193" w:rsidP="00DF0193">
      <w:pPr>
        <w:jc w:val="both"/>
      </w:pPr>
      <w:r w:rsidRPr="00DF0193">
        <w:rPr>
          <w:b/>
          <w:bCs/>
        </w:rPr>
        <w:t>3.2 Loại hình mã hóa:</w:t>
      </w:r>
    </w:p>
    <w:p w:rsidR="00DF0193" w:rsidRPr="00DF0193" w:rsidRDefault="00DF0193" w:rsidP="00DF0193">
      <w:pPr>
        <w:numPr>
          <w:ilvl w:val="0"/>
          <w:numId w:val="43"/>
        </w:numPr>
        <w:jc w:val="both"/>
      </w:pPr>
      <w:r w:rsidRPr="00DF0193">
        <w:rPr>
          <w:b/>
          <w:bCs/>
        </w:rPr>
        <w:t>Mã hóa đối xứng (Symmetric cryptosystem):</w:t>
      </w:r>
    </w:p>
    <w:p w:rsidR="00DF0193" w:rsidRPr="00DF0193" w:rsidRDefault="00DF0193" w:rsidP="00DF0193">
      <w:pPr>
        <w:numPr>
          <w:ilvl w:val="1"/>
          <w:numId w:val="43"/>
        </w:numPr>
        <w:jc w:val="both"/>
      </w:pPr>
      <w:r w:rsidRPr="00DF0193">
        <w:t xml:space="preserve">Sử dụng </w:t>
      </w:r>
      <w:r w:rsidRPr="00DF0193">
        <w:rPr>
          <w:b/>
          <w:bCs/>
        </w:rPr>
        <w:t>một khóa duy nhất</w:t>
      </w:r>
      <w:r w:rsidRPr="00DF0193">
        <w:t xml:space="preserve"> để mã hóa (encryption) và giải mã (decryption).</w:t>
      </w:r>
    </w:p>
    <w:p w:rsidR="00DF0193" w:rsidRDefault="00DF0193" w:rsidP="008D6D3F">
      <w:pPr>
        <w:numPr>
          <w:ilvl w:val="1"/>
          <w:numId w:val="43"/>
        </w:numPr>
        <w:jc w:val="both"/>
      </w:pPr>
      <w:r w:rsidRPr="00DF0193">
        <w:lastRenderedPageBreak/>
        <w:t xml:space="preserve">Công thức: </w:t>
      </w:r>
    </w:p>
    <w:p w:rsidR="00DF0193" w:rsidRDefault="00DF0193" w:rsidP="00DF0193">
      <w:pPr>
        <w:ind w:left="1440"/>
        <w:jc w:val="both"/>
      </w:pPr>
      <w:r w:rsidRPr="00DF0193">
        <w:drawing>
          <wp:inline distT="0" distB="0" distL="0" distR="0" wp14:anchorId="74E73C01" wp14:editId="24B87542">
            <wp:extent cx="3886537" cy="4419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86537" cy="441998"/>
                    </a:xfrm>
                    <a:prstGeom prst="rect">
                      <a:avLst/>
                    </a:prstGeom>
                  </pic:spPr>
                </pic:pic>
              </a:graphicData>
            </a:graphic>
          </wp:inline>
        </w:drawing>
      </w:r>
    </w:p>
    <w:p w:rsidR="00DF0193" w:rsidRPr="00DF0193" w:rsidRDefault="00DF0193" w:rsidP="008D6D3F">
      <w:pPr>
        <w:numPr>
          <w:ilvl w:val="1"/>
          <w:numId w:val="43"/>
        </w:numPr>
        <w:jc w:val="both"/>
      </w:pPr>
      <w:r w:rsidRPr="00DF0193">
        <w:t>Yêu cầu: Khóa phải được giữ bí mật bởi tất cả các bên có quyền truy cập dữ liệu.</w:t>
      </w:r>
    </w:p>
    <w:p w:rsidR="00DF0193" w:rsidRPr="00DF0193" w:rsidRDefault="00DF0193" w:rsidP="00DF0193">
      <w:pPr>
        <w:numPr>
          <w:ilvl w:val="0"/>
          <w:numId w:val="43"/>
        </w:numPr>
        <w:jc w:val="both"/>
      </w:pPr>
      <w:r w:rsidRPr="00DF0193">
        <w:rPr>
          <w:b/>
          <w:bCs/>
        </w:rPr>
        <w:t>Mã hóa bất đối xứng (Asymmetric cryptosystem):</w:t>
      </w:r>
    </w:p>
    <w:p w:rsidR="00DF0193" w:rsidRPr="00DF0193" w:rsidRDefault="00DF0193" w:rsidP="00DF0193">
      <w:pPr>
        <w:numPr>
          <w:ilvl w:val="1"/>
          <w:numId w:val="43"/>
        </w:numPr>
        <w:jc w:val="both"/>
      </w:pPr>
      <w:r w:rsidRPr="00DF0193">
        <w:t xml:space="preserve">Sử dụng </w:t>
      </w:r>
      <w:r w:rsidRPr="00DF0193">
        <w:rPr>
          <w:b/>
          <w:bCs/>
        </w:rPr>
        <w:t>hai khóa khác nhau:</w:t>
      </w:r>
    </w:p>
    <w:p w:rsidR="00DF0193" w:rsidRPr="00DF0193" w:rsidRDefault="00DF0193" w:rsidP="00DF0193">
      <w:pPr>
        <w:numPr>
          <w:ilvl w:val="2"/>
          <w:numId w:val="43"/>
        </w:numPr>
        <w:jc w:val="both"/>
      </w:pPr>
      <w:r w:rsidRPr="00DF0193">
        <w:rPr>
          <w:b/>
          <w:bCs/>
        </w:rPr>
        <w:t>Khóa công khai (Public Key - PK):</w:t>
      </w:r>
      <w:r w:rsidRPr="00DF0193">
        <w:t xml:space="preserve"> Dùng để mã hóa dữ liệu và có thể chia sẻ công khai.</w:t>
      </w:r>
    </w:p>
    <w:p w:rsidR="00DF0193" w:rsidRPr="00DF0193" w:rsidRDefault="00DF0193" w:rsidP="00DF0193">
      <w:pPr>
        <w:numPr>
          <w:ilvl w:val="2"/>
          <w:numId w:val="43"/>
        </w:numPr>
        <w:jc w:val="both"/>
      </w:pPr>
      <w:r w:rsidRPr="00DF0193">
        <w:rPr>
          <w:b/>
          <w:bCs/>
        </w:rPr>
        <w:t>Khóa bí mật (Secret Key - SK):</w:t>
      </w:r>
      <w:r w:rsidRPr="00DF0193">
        <w:t xml:space="preserve"> Dùng để giải mã dữ liệu và phải được giữ bí mật.</w:t>
      </w:r>
    </w:p>
    <w:p w:rsidR="00DF0193" w:rsidRPr="00DF0193" w:rsidRDefault="00DF0193" w:rsidP="00DF0193">
      <w:pPr>
        <w:numPr>
          <w:ilvl w:val="1"/>
          <w:numId w:val="43"/>
        </w:numPr>
        <w:jc w:val="both"/>
      </w:pPr>
      <w:r w:rsidRPr="00DF0193">
        <w:t xml:space="preserve">Còn được gọi là </w:t>
      </w:r>
      <w:r w:rsidRPr="00DF0193">
        <w:rPr>
          <w:b/>
          <w:bCs/>
        </w:rPr>
        <w:t>hệ thống khóa công khai (Public-key systems)</w:t>
      </w:r>
      <w:r w:rsidRPr="00DF0193">
        <w:t>.</w:t>
      </w:r>
    </w:p>
    <w:p w:rsidR="00DF0193" w:rsidRPr="00DF0193" w:rsidRDefault="00DF0193" w:rsidP="00DF0193">
      <w:pPr>
        <w:jc w:val="both"/>
      </w:pPr>
      <w:r w:rsidRPr="00DF0193">
        <w:pict>
          <v:rect id="_x0000_i1231" style="width:0;height:1.5pt" o:hralign="center" o:hrstd="t" o:hr="t" fillcolor="#a0a0a0" stroked="f"/>
        </w:pict>
      </w:r>
    </w:p>
    <w:p w:rsidR="00DF0193" w:rsidRPr="00DF0193" w:rsidRDefault="00DF0193" w:rsidP="00DF0193">
      <w:pPr>
        <w:jc w:val="both"/>
        <w:rPr>
          <w:b/>
          <w:bCs/>
        </w:rPr>
      </w:pPr>
      <w:r w:rsidRPr="00DF0193">
        <w:rPr>
          <w:b/>
          <w:bCs/>
        </w:rPr>
        <w:t>Tóm tắt:</w:t>
      </w:r>
    </w:p>
    <w:p w:rsidR="00DF0193" w:rsidRDefault="00DF0193" w:rsidP="00DF0193">
      <w:pPr>
        <w:jc w:val="both"/>
      </w:pPr>
      <w:r w:rsidRPr="00DF0193">
        <w:t>Bảo mật trong hệ thống phân tán là yếu tố thiết yếu để đảm bảo tính tin cậy. Điều này bao gồm việc bảo vệ dữ liệu khỏi truy cập trái phép (bảo mật thông tin), ngăn ngừa sửa đổi trái phép (toàn vẹn thông tin), và đảm bảo rằng chỉ những người dùng hoặc thiết bị đáng tin cậy mới có thể truy cập tài nguyên hệ thống. Các phương pháp mã hóa, đặc biệt là mã hóa đối xứng và bất đối xứng, đóng vai trò quan trọng trong việc bảo vệ dữ liệu trong môi trường phân tán.</w:t>
      </w:r>
    </w:p>
    <w:p w:rsidR="00DF0193" w:rsidRPr="00DF0193" w:rsidRDefault="00DF0193" w:rsidP="00DF0193">
      <w:pPr>
        <w:jc w:val="both"/>
      </w:pPr>
    </w:p>
    <w:p w:rsidR="00852DC5" w:rsidRPr="00852DC5" w:rsidRDefault="00852DC5" w:rsidP="00DF2307">
      <w:pPr>
        <w:jc w:val="both"/>
      </w:pPr>
    </w:p>
    <w:p w:rsidR="00852DC5" w:rsidRPr="00852DC5" w:rsidRDefault="00852DC5" w:rsidP="00DF2307">
      <w:pPr>
        <w:jc w:val="both"/>
      </w:pPr>
    </w:p>
    <w:p w:rsidR="00852DC5" w:rsidRPr="00852DC5" w:rsidRDefault="00852DC5" w:rsidP="00DF2307">
      <w:pPr>
        <w:jc w:val="both"/>
      </w:pPr>
    </w:p>
    <w:p w:rsidR="00F01EFF" w:rsidRPr="00F01EFF" w:rsidRDefault="00F01EFF" w:rsidP="00DF2307">
      <w:pPr>
        <w:jc w:val="both"/>
      </w:pPr>
    </w:p>
    <w:p w:rsidR="00F01EFF" w:rsidRPr="00F01EFF" w:rsidRDefault="00F01EFF" w:rsidP="00DF2307">
      <w:pPr>
        <w:jc w:val="both"/>
      </w:pPr>
    </w:p>
    <w:sectPr w:rsidR="00F01EFF" w:rsidRPr="00F01E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2603" w:rsidRDefault="00792603" w:rsidP="00223242">
      <w:pPr>
        <w:spacing w:after="0" w:line="240" w:lineRule="auto"/>
      </w:pPr>
      <w:r>
        <w:separator/>
      </w:r>
    </w:p>
  </w:endnote>
  <w:endnote w:type="continuationSeparator" w:id="0">
    <w:p w:rsidR="00792603" w:rsidRDefault="00792603" w:rsidP="00223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2603" w:rsidRDefault="00792603" w:rsidP="00223242">
      <w:pPr>
        <w:spacing w:after="0" w:line="240" w:lineRule="auto"/>
      </w:pPr>
      <w:r>
        <w:separator/>
      </w:r>
    </w:p>
  </w:footnote>
  <w:footnote w:type="continuationSeparator" w:id="0">
    <w:p w:rsidR="00792603" w:rsidRDefault="00792603" w:rsidP="002232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C3F26"/>
    <w:multiLevelType w:val="multilevel"/>
    <w:tmpl w:val="9CC23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C10A9"/>
    <w:multiLevelType w:val="multilevel"/>
    <w:tmpl w:val="98AC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06519"/>
    <w:multiLevelType w:val="multilevel"/>
    <w:tmpl w:val="5590E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52F3A"/>
    <w:multiLevelType w:val="multilevel"/>
    <w:tmpl w:val="F96C2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3650C1"/>
    <w:multiLevelType w:val="multilevel"/>
    <w:tmpl w:val="9076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E4195"/>
    <w:multiLevelType w:val="multilevel"/>
    <w:tmpl w:val="607A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50B1B"/>
    <w:multiLevelType w:val="multilevel"/>
    <w:tmpl w:val="75F6E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01683"/>
    <w:multiLevelType w:val="multilevel"/>
    <w:tmpl w:val="A3AC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4638B"/>
    <w:multiLevelType w:val="multilevel"/>
    <w:tmpl w:val="118EE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C77C74"/>
    <w:multiLevelType w:val="multilevel"/>
    <w:tmpl w:val="5D702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134D3"/>
    <w:multiLevelType w:val="multilevel"/>
    <w:tmpl w:val="A5F4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92C44"/>
    <w:multiLevelType w:val="multilevel"/>
    <w:tmpl w:val="D0D05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742FE"/>
    <w:multiLevelType w:val="multilevel"/>
    <w:tmpl w:val="A3B8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4409D"/>
    <w:multiLevelType w:val="multilevel"/>
    <w:tmpl w:val="226E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A36C0"/>
    <w:multiLevelType w:val="multilevel"/>
    <w:tmpl w:val="649410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D4AD6"/>
    <w:multiLevelType w:val="multilevel"/>
    <w:tmpl w:val="59F4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02C7A"/>
    <w:multiLevelType w:val="multilevel"/>
    <w:tmpl w:val="23E0B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639B9"/>
    <w:multiLevelType w:val="multilevel"/>
    <w:tmpl w:val="5C80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53B09"/>
    <w:multiLevelType w:val="multilevel"/>
    <w:tmpl w:val="2524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17CBF"/>
    <w:multiLevelType w:val="multilevel"/>
    <w:tmpl w:val="EA1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32191"/>
    <w:multiLevelType w:val="multilevel"/>
    <w:tmpl w:val="C994B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C2278"/>
    <w:multiLevelType w:val="multilevel"/>
    <w:tmpl w:val="00B0C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006E6"/>
    <w:multiLevelType w:val="hybridMultilevel"/>
    <w:tmpl w:val="1D9AD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4F648C"/>
    <w:multiLevelType w:val="multilevel"/>
    <w:tmpl w:val="33781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D71E70"/>
    <w:multiLevelType w:val="multilevel"/>
    <w:tmpl w:val="A9885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51764"/>
    <w:multiLevelType w:val="multilevel"/>
    <w:tmpl w:val="00283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0A30F0"/>
    <w:multiLevelType w:val="multilevel"/>
    <w:tmpl w:val="5F7A2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34083B"/>
    <w:multiLevelType w:val="multilevel"/>
    <w:tmpl w:val="03040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D93EFC"/>
    <w:multiLevelType w:val="multilevel"/>
    <w:tmpl w:val="29842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9F53FD"/>
    <w:multiLevelType w:val="multilevel"/>
    <w:tmpl w:val="CB52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F103D"/>
    <w:multiLevelType w:val="multilevel"/>
    <w:tmpl w:val="6E86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5321E9"/>
    <w:multiLevelType w:val="multilevel"/>
    <w:tmpl w:val="6422D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61EE9"/>
    <w:multiLevelType w:val="multilevel"/>
    <w:tmpl w:val="3558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072EB0"/>
    <w:multiLevelType w:val="multilevel"/>
    <w:tmpl w:val="B10CA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470863"/>
    <w:multiLevelType w:val="multilevel"/>
    <w:tmpl w:val="CA967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765F49"/>
    <w:multiLevelType w:val="multilevel"/>
    <w:tmpl w:val="7680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61287D"/>
    <w:multiLevelType w:val="multilevel"/>
    <w:tmpl w:val="FDEA9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2F79DC"/>
    <w:multiLevelType w:val="multilevel"/>
    <w:tmpl w:val="74DA4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1A4F68"/>
    <w:multiLevelType w:val="multilevel"/>
    <w:tmpl w:val="3F2E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A9008B"/>
    <w:multiLevelType w:val="multilevel"/>
    <w:tmpl w:val="16087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D13E5"/>
    <w:multiLevelType w:val="multilevel"/>
    <w:tmpl w:val="C324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281A7E"/>
    <w:multiLevelType w:val="multilevel"/>
    <w:tmpl w:val="39B6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0"/>
  </w:num>
  <w:num w:numId="3">
    <w:abstractNumId w:val="9"/>
  </w:num>
  <w:num w:numId="4">
    <w:abstractNumId w:val="2"/>
  </w:num>
  <w:num w:numId="5">
    <w:abstractNumId w:val="27"/>
  </w:num>
  <w:num w:numId="6">
    <w:abstractNumId w:val="29"/>
  </w:num>
  <w:num w:numId="7">
    <w:abstractNumId w:val="28"/>
  </w:num>
  <w:num w:numId="8">
    <w:abstractNumId w:val="34"/>
  </w:num>
  <w:num w:numId="9">
    <w:abstractNumId w:val="30"/>
  </w:num>
  <w:num w:numId="10">
    <w:abstractNumId w:val="8"/>
  </w:num>
  <w:num w:numId="11">
    <w:abstractNumId w:val="1"/>
  </w:num>
  <w:num w:numId="12">
    <w:abstractNumId w:val="32"/>
  </w:num>
  <w:num w:numId="13">
    <w:abstractNumId w:val="26"/>
  </w:num>
  <w:num w:numId="14">
    <w:abstractNumId w:val="25"/>
  </w:num>
  <w:num w:numId="15">
    <w:abstractNumId w:val="15"/>
  </w:num>
  <w:num w:numId="16">
    <w:abstractNumId w:val="24"/>
  </w:num>
  <w:num w:numId="17">
    <w:abstractNumId w:val="37"/>
  </w:num>
  <w:num w:numId="18">
    <w:abstractNumId w:val="31"/>
  </w:num>
  <w:num w:numId="19">
    <w:abstractNumId w:val="18"/>
  </w:num>
  <w:num w:numId="20">
    <w:abstractNumId w:val="3"/>
  </w:num>
  <w:num w:numId="21">
    <w:abstractNumId w:val="20"/>
  </w:num>
  <w:num w:numId="22">
    <w:abstractNumId w:val="33"/>
  </w:num>
  <w:num w:numId="23">
    <w:abstractNumId w:val="16"/>
  </w:num>
  <w:num w:numId="24">
    <w:abstractNumId w:val="14"/>
  </w:num>
  <w:num w:numId="25">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26">
    <w:abstractNumId w:val="19"/>
  </w:num>
  <w:num w:numId="27">
    <w:abstractNumId w:val="0"/>
  </w:num>
  <w:num w:numId="28">
    <w:abstractNumId w:val="5"/>
  </w:num>
  <w:num w:numId="29">
    <w:abstractNumId w:val="13"/>
  </w:num>
  <w:num w:numId="30">
    <w:abstractNumId w:val="12"/>
  </w:num>
  <w:num w:numId="31">
    <w:abstractNumId w:val="7"/>
  </w:num>
  <w:num w:numId="32">
    <w:abstractNumId w:val="36"/>
  </w:num>
  <w:num w:numId="33">
    <w:abstractNumId w:val="41"/>
  </w:num>
  <w:num w:numId="34">
    <w:abstractNumId w:val="17"/>
  </w:num>
  <w:num w:numId="35">
    <w:abstractNumId w:val="11"/>
  </w:num>
  <w:num w:numId="36">
    <w:abstractNumId w:val="35"/>
  </w:num>
  <w:num w:numId="37">
    <w:abstractNumId w:val="38"/>
  </w:num>
  <w:num w:numId="38">
    <w:abstractNumId w:val="4"/>
  </w:num>
  <w:num w:numId="39">
    <w:abstractNumId w:val="40"/>
  </w:num>
  <w:num w:numId="40">
    <w:abstractNumId w:val="6"/>
  </w:num>
  <w:num w:numId="41">
    <w:abstractNumId w:val="39"/>
  </w:num>
  <w:num w:numId="42">
    <w:abstractNumId w:val="21"/>
  </w:num>
  <w:num w:numId="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86D"/>
    <w:rsid w:val="000D7A74"/>
    <w:rsid w:val="00223242"/>
    <w:rsid w:val="002D7844"/>
    <w:rsid w:val="004C236A"/>
    <w:rsid w:val="004E471E"/>
    <w:rsid w:val="0062386D"/>
    <w:rsid w:val="00792603"/>
    <w:rsid w:val="00852DC5"/>
    <w:rsid w:val="009165E0"/>
    <w:rsid w:val="00CB263C"/>
    <w:rsid w:val="00DF0193"/>
    <w:rsid w:val="00DF2307"/>
    <w:rsid w:val="00F01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8A8D6"/>
  <w15:chartTrackingRefBased/>
  <w15:docId w15:val="{2B7BD118-6D2C-41EC-938A-792B9E93F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01E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9165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386D"/>
    <w:pPr>
      <w:ind w:left="720"/>
      <w:contextualSpacing/>
    </w:pPr>
  </w:style>
  <w:style w:type="character" w:customStyle="1" w:styleId="Heading3Char">
    <w:name w:val="Heading 3 Char"/>
    <w:basedOn w:val="DefaultParagraphFont"/>
    <w:link w:val="Heading3"/>
    <w:uiPriority w:val="9"/>
    <w:rsid w:val="009165E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165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65E0"/>
    <w:rPr>
      <w:b/>
      <w:bCs/>
    </w:rPr>
  </w:style>
  <w:style w:type="paragraph" w:styleId="Header">
    <w:name w:val="header"/>
    <w:basedOn w:val="Normal"/>
    <w:link w:val="HeaderChar"/>
    <w:uiPriority w:val="99"/>
    <w:unhideWhenUsed/>
    <w:rsid w:val="002232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242"/>
  </w:style>
  <w:style w:type="paragraph" w:styleId="Footer">
    <w:name w:val="footer"/>
    <w:basedOn w:val="Normal"/>
    <w:link w:val="FooterChar"/>
    <w:uiPriority w:val="99"/>
    <w:unhideWhenUsed/>
    <w:rsid w:val="002232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242"/>
  </w:style>
  <w:style w:type="character" w:customStyle="1" w:styleId="Heading1Char">
    <w:name w:val="Heading 1 Char"/>
    <w:basedOn w:val="DefaultParagraphFont"/>
    <w:link w:val="Heading1"/>
    <w:uiPriority w:val="9"/>
    <w:rsid w:val="00F01EF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5079">
      <w:bodyDiv w:val="1"/>
      <w:marLeft w:val="0"/>
      <w:marRight w:val="0"/>
      <w:marTop w:val="0"/>
      <w:marBottom w:val="0"/>
      <w:divBdr>
        <w:top w:val="none" w:sz="0" w:space="0" w:color="auto"/>
        <w:left w:val="none" w:sz="0" w:space="0" w:color="auto"/>
        <w:bottom w:val="none" w:sz="0" w:space="0" w:color="auto"/>
        <w:right w:val="none" w:sz="0" w:space="0" w:color="auto"/>
      </w:divBdr>
      <w:divsChild>
        <w:div w:id="2062630888">
          <w:marLeft w:val="0"/>
          <w:marRight w:val="0"/>
          <w:marTop w:val="0"/>
          <w:marBottom w:val="0"/>
          <w:divBdr>
            <w:top w:val="none" w:sz="0" w:space="0" w:color="auto"/>
            <w:left w:val="none" w:sz="0" w:space="0" w:color="auto"/>
            <w:bottom w:val="none" w:sz="0" w:space="0" w:color="auto"/>
            <w:right w:val="none" w:sz="0" w:space="0" w:color="auto"/>
          </w:divBdr>
          <w:divsChild>
            <w:div w:id="525681385">
              <w:marLeft w:val="0"/>
              <w:marRight w:val="0"/>
              <w:marTop w:val="0"/>
              <w:marBottom w:val="0"/>
              <w:divBdr>
                <w:top w:val="none" w:sz="0" w:space="0" w:color="auto"/>
                <w:left w:val="none" w:sz="0" w:space="0" w:color="auto"/>
                <w:bottom w:val="none" w:sz="0" w:space="0" w:color="auto"/>
                <w:right w:val="none" w:sz="0" w:space="0" w:color="auto"/>
              </w:divBdr>
              <w:divsChild>
                <w:div w:id="2022314426">
                  <w:marLeft w:val="0"/>
                  <w:marRight w:val="0"/>
                  <w:marTop w:val="0"/>
                  <w:marBottom w:val="0"/>
                  <w:divBdr>
                    <w:top w:val="none" w:sz="0" w:space="0" w:color="auto"/>
                    <w:left w:val="none" w:sz="0" w:space="0" w:color="auto"/>
                    <w:bottom w:val="none" w:sz="0" w:space="0" w:color="auto"/>
                    <w:right w:val="none" w:sz="0" w:space="0" w:color="auto"/>
                  </w:divBdr>
                  <w:divsChild>
                    <w:div w:id="116755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8553">
          <w:marLeft w:val="0"/>
          <w:marRight w:val="0"/>
          <w:marTop w:val="0"/>
          <w:marBottom w:val="0"/>
          <w:divBdr>
            <w:top w:val="none" w:sz="0" w:space="0" w:color="auto"/>
            <w:left w:val="none" w:sz="0" w:space="0" w:color="auto"/>
            <w:bottom w:val="none" w:sz="0" w:space="0" w:color="auto"/>
            <w:right w:val="none" w:sz="0" w:space="0" w:color="auto"/>
          </w:divBdr>
          <w:divsChild>
            <w:div w:id="378632157">
              <w:marLeft w:val="0"/>
              <w:marRight w:val="0"/>
              <w:marTop w:val="0"/>
              <w:marBottom w:val="0"/>
              <w:divBdr>
                <w:top w:val="none" w:sz="0" w:space="0" w:color="auto"/>
                <w:left w:val="none" w:sz="0" w:space="0" w:color="auto"/>
                <w:bottom w:val="none" w:sz="0" w:space="0" w:color="auto"/>
                <w:right w:val="none" w:sz="0" w:space="0" w:color="auto"/>
              </w:divBdr>
              <w:divsChild>
                <w:div w:id="1749034701">
                  <w:marLeft w:val="0"/>
                  <w:marRight w:val="0"/>
                  <w:marTop w:val="0"/>
                  <w:marBottom w:val="0"/>
                  <w:divBdr>
                    <w:top w:val="none" w:sz="0" w:space="0" w:color="auto"/>
                    <w:left w:val="none" w:sz="0" w:space="0" w:color="auto"/>
                    <w:bottom w:val="none" w:sz="0" w:space="0" w:color="auto"/>
                    <w:right w:val="none" w:sz="0" w:space="0" w:color="auto"/>
                  </w:divBdr>
                  <w:divsChild>
                    <w:div w:id="111347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20615">
      <w:bodyDiv w:val="1"/>
      <w:marLeft w:val="0"/>
      <w:marRight w:val="0"/>
      <w:marTop w:val="0"/>
      <w:marBottom w:val="0"/>
      <w:divBdr>
        <w:top w:val="none" w:sz="0" w:space="0" w:color="auto"/>
        <w:left w:val="none" w:sz="0" w:space="0" w:color="auto"/>
        <w:bottom w:val="none" w:sz="0" w:space="0" w:color="auto"/>
        <w:right w:val="none" w:sz="0" w:space="0" w:color="auto"/>
      </w:divBdr>
    </w:div>
    <w:div w:id="235945656">
      <w:bodyDiv w:val="1"/>
      <w:marLeft w:val="0"/>
      <w:marRight w:val="0"/>
      <w:marTop w:val="0"/>
      <w:marBottom w:val="0"/>
      <w:divBdr>
        <w:top w:val="none" w:sz="0" w:space="0" w:color="auto"/>
        <w:left w:val="none" w:sz="0" w:space="0" w:color="auto"/>
        <w:bottom w:val="none" w:sz="0" w:space="0" w:color="auto"/>
        <w:right w:val="none" w:sz="0" w:space="0" w:color="auto"/>
      </w:divBdr>
      <w:divsChild>
        <w:div w:id="1401781606">
          <w:marLeft w:val="0"/>
          <w:marRight w:val="0"/>
          <w:marTop w:val="0"/>
          <w:marBottom w:val="0"/>
          <w:divBdr>
            <w:top w:val="none" w:sz="0" w:space="0" w:color="auto"/>
            <w:left w:val="none" w:sz="0" w:space="0" w:color="auto"/>
            <w:bottom w:val="none" w:sz="0" w:space="0" w:color="auto"/>
            <w:right w:val="none" w:sz="0" w:space="0" w:color="auto"/>
          </w:divBdr>
          <w:divsChild>
            <w:div w:id="1248735408">
              <w:marLeft w:val="0"/>
              <w:marRight w:val="0"/>
              <w:marTop w:val="0"/>
              <w:marBottom w:val="0"/>
              <w:divBdr>
                <w:top w:val="none" w:sz="0" w:space="0" w:color="auto"/>
                <w:left w:val="none" w:sz="0" w:space="0" w:color="auto"/>
                <w:bottom w:val="none" w:sz="0" w:space="0" w:color="auto"/>
                <w:right w:val="none" w:sz="0" w:space="0" w:color="auto"/>
              </w:divBdr>
              <w:divsChild>
                <w:div w:id="66002594">
                  <w:marLeft w:val="0"/>
                  <w:marRight w:val="0"/>
                  <w:marTop w:val="0"/>
                  <w:marBottom w:val="0"/>
                  <w:divBdr>
                    <w:top w:val="none" w:sz="0" w:space="0" w:color="auto"/>
                    <w:left w:val="none" w:sz="0" w:space="0" w:color="auto"/>
                    <w:bottom w:val="none" w:sz="0" w:space="0" w:color="auto"/>
                    <w:right w:val="none" w:sz="0" w:space="0" w:color="auto"/>
                  </w:divBdr>
                  <w:divsChild>
                    <w:div w:id="2603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99013">
          <w:marLeft w:val="0"/>
          <w:marRight w:val="0"/>
          <w:marTop w:val="0"/>
          <w:marBottom w:val="0"/>
          <w:divBdr>
            <w:top w:val="none" w:sz="0" w:space="0" w:color="auto"/>
            <w:left w:val="none" w:sz="0" w:space="0" w:color="auto"/>
            <w:bottom w:val="none" w:sz="0" w:space="0" w:color="auto"/>
            <w:right w:val="none" w:sz="0" w:space="0" w:color="auto"/>
          </w:divBdr>
          <w:divsChild>
            <w:div w:id="708576753">
              <w:marLeft w:val="0"/>
              <w:marRight w:val="0"/>
              <w:marTop w:val="0"/>
              <w:marBottom w:val="0"/>
              <w:divBdr>
                <w:top w:val="none" w:sz="0" w:space="0" w:color="auto"/>
                <w:left w:val="none" w:sz="0" w:space="0" w:color="auto"/>
                <w:bottom w:val="none" w:sz="0" w:space="0" w:color="auto"/>
                <w:right w:val="none" w:sz="0" w:space="0" w:color="auto"/>
              </w:divBdr>
              <w:divsChild>
                <w:div w:id="35744063">
                  <w:marLeft w:val="0"/>
                  <w:marRight w:val="0"/>
                  <w:marTop w:val="0"/>
                  <w:marBottom w:val="0"/>
                  <w:divBdr>
                    <w:top w:val="none" w:sz="0" w:space="0" w:color="auto"/>
                    <w:left w:val="none" w:sz="0" w:space="0" w:color="auto"/>
                    <w:bottom w:val="none" w:sz="0" w:space="0" w:color="auto"/>
                    <w:right w:val="none" w:sz="0" w:space="0" w:color="auto"/>
                  </w:divBdr>
                  <w:divsChild>
                    <w:div w:id="139612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301430">
      <w:bodyDiv w:val="1"/>
      <w:marLeft w:val="0"/>
      <w:marRight w:val="0"/>
      <w:marTop w:val="0"/>
      <w:marBottom w:val="0"/>
      <w:divBdr>
        <w:top w:val="none" w:sz="0" w:space="0" w:color="auto"/>
        <w:left w:val="none" w:sz="0" w:space="0" w:color="auto"/>
        <w:bottom w:val="none" w:sz="0" w:space="0" w:color="auto"/>
        <w:right w:val="none" w:sz="0" w:space="0" w:color="auto"/>
      </w:divBdr>
    </w:div>
    <w:div w:id="329409530">
      <w:bodyDiv w:val="1"/>
      <w:marLeft w:val="0"/>
      <w:marRight w:val="0"/>
      <w:marTop w:val="0"/>
      <w:marBottom w:val="0"/>
      <w:divBdr>
        <w:top w:val="none" w:sz="0" w:space="0" w:color="auto"/>
        <w:left w:val="none" w:sz="0" w:space="0" w:color="auto"/>
        <w:bottom w:val="none" w:sz="0" w:space="0" w:color="auto"/>
        <w:right w:val="none" w:sz="0" w:space="0" w:color="auto"/>
      </w:divBdr>
    </w:div>
    <w:div w:id="396635585">
      <w:bodyDiv w:val="1"/>
      <w:marLeft w:val="0"/>
      <w:marRight w:val="0"/>
      <w:marTop w:val="0"/>
      <w:marBottom w:val="0"/>
      <w:divBdr>
        <w:top w:val="none" w:sz="0" w:space="0" w:color="auto"/>
        <w:left w:val="none" w:sz="0" w:space="0" w:color="auto"/>
        <w:bottom w:val="none" w:sz="0" w:space="0" w:color="auto"/>
        <w:right w:val="none" w:sz="0" w:space="0" w:color="auto"/>
      </w:divBdr>
    </w:div>
    <w:div w:id="406341109">
      <w:bodyDiv w:val="1"/>
      <w:marLeft w:val="0"/>
      <w:marRight w:val="0"/>
      <w:marTop w:val="0"/>
      <w:marBottom w:val="0"/>
      <w:divBdr>
        <w:top w:val="none" w:sz="0" w:space="0" w:color="auto"/>
        <w:left w:val="none" w:sz="0" w:space="0" w:color="auto"/>
        <w:bottom w:val="none" w:sz="0" w:space="0" w:color="auto"/>
        <w:right w:val="none" w:sz="0" w:space="0" w:color="auto"/>
      </w:divBdr>
    </w:div>
    <w:div w:id="457071585">
      <w:bodyDiv w:val="1"/>
      <w:marLeft w:val="0"/>
      <w:marRight w:val="0"/>
      <w:marTop w:val="0"/>
      <w:marBottom w:val="0"/>
      <w:divBdr>
        <w:top w:val="none" w:sz="0" w:space="0" w:color="auto"/>
        <w:left w:val="none" w:sz="0" w:space="0" w:color="auto"/>
        <w:bottom w:val="none" w:sz="0" w:space="0" w:color="auto"/>
        <w:right w:val="none" w:sz="0" w:space="0" w:color="auto"/>
      </w:divBdr>
    </w:div>
    <w:div w:id="815878378">
      <w:bodyDiv w:val="1"/>
      <w:marLeft w:val="0"/>
      <w:marRight w:val="0"/>
      <w:marTop w:val="0"/>
      <w:marBottom w:val="0"/>
      <w:divBdr>
        <w:top w:val="none" w:sz="0" w:space="0" w:color="auto"/>
        <w:left w:val="none" w:sz="0" w:space="0" w:color="auto"/>
        <w:bottom w:val="none" w:sz="0" w:space="0" w:color="auto"/>
        <w:right w:val="none" w:sz="0" w:space="0" w:color="auto"/>
      </w:divBdr>
    </w:div>
    <w:div w:id="824011410">
      <w:bodyDiv w:val="1"/>
      <w:marLeft w:val="0"/>
      <w:marRight w:val="0"/>
      <w:marTop w:val="0"/>
      <w:marBottom w:val="0"/>
      <w:divBdr>
        <w:top w:val="none" w:sz="0" w:space="0" w:color="auto"/>
        <w:left w:val="none" w:sz="0" w:space="0" w:color="auto"/>
        <w:bottom w:val="none" w:sz="0" w:space="0" w:color="auto"/>
        <w:right w:val="none" w:sz="0" w:space="0" w:color="auto"/>
      </w:divBdr>
      <w:divsChild>
        <w:div w:id="1119254795">
          <w:marLeft w:val="0"/>
          <w:marRight w:val="0"/>
          <w:marTop w:val="0"/>
          <w:marBottom w:val="0"/>
          <w:divBdr>
            <w:top w:val="none" w:sz="0" w:space="0" w:color="auto"/>
            <w:left w:val="none" w:sz="0" w:space="0" w:color="auto"/>
            <w:bottom w:val="none" w:sz="0" w:space="0" w:color="auto"/>
            <w:right w:val="none" w:sz="0" w:space="0" w:color="auto"/>
          </w:divBdr>
          <w:divsChild>
            <w:div w:id="1943882055">
              <w:marLeft w:val="0"/>
              <w:marRight w:val="0"/>
              <w:marTop w:val="0"/>
              <w:marBottom w:val="0"/>
              <w:divBdr>
                <w:top w:val="none" w:sz="0" w:space="0" w:color="auto"/>
                <w:left w:val="none" w:sz="0" w:space="0" w:color="auto"/>
                <w:bottom w:val="none" w:sz="0" w:space="0" w:color="auto"/>
                <w:right w:val="none" w:sz="0" w:space="0" w:color="auto"/>
              </w:divBdr>
              <w:divsChild>
                <w:div w:id="923684776">
                  <w:marLeft w:val="0"/>
                  <w:marRight w:val="0"/>
                  <w:marTop w:val="0"/>
                  <w:marBottom w:val="0"/>
                  <w:divBdr>
                    <w:top w:val="none" w:sz="0" w:space="0" w:color="auto"/>
                    <w:left w:val="none" w:sz="0" w:space="0" w:color="auto"/>
                    <w:bottom w:val="none" w:sz="0" w:space="0" w:color="auto"/>
                    <w:right w:val="none" w:sz="0" w:space="0" w:color="auto"/>
                  </w:divBdr>
                  <w:divsChild>
                    <w:div w:id="3649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149338">
          <w:marLeft w:val="0"/>
          <w:marRight w:val="0"/>
          <w:marTop w:val="0"/>
          <w:marBottom w:val="0"/>
          <w:divBdr>
            <w:top w:val="none" w:sz="0" w:space="0" w:color="auto"/>
            <w:left w:val="none" w:sz="0" w:space="0" w:color="auto"/>
            <w:bottom w:val="none" w:sz="0" w:space="0" w:color="auto"/>
            <w:right w:val="none" w:sz="0" w:space="0" w:color="auto"/>
          </w:divBdr>
          <w:divsChild>
            <w:div w:id="1701009468">
              <w:marLeft w:val="0"/>
              <w:marRight w:val="0"/>
              <w:marTop w:val="0"/>
              <w:marBottom w:val="0"/>
              <w:divBdr>
                <w:top w:val="none" w:sz="0" w:space="0" w:color="auto"/>
                <w:left w:val="none" w:sz="0" w:space="0" w:color="auto"/>
                <w:bottom w:val="none" w:sz="0" w:space="0" w:color="auto"/>
                <w:right w:val="none" w:sz="0" w:space="0" w:color="auto"/>
              </w:divBdr>
              <w:divsChild>
                <w:div w:id="1466583775">
                  <w:marLeft w:val="0"/>
                  <w:marRight w:val="0"/>
                  <w:marTop w:val="0"/>
                  <w:marBottom w:val="0"/>
                  <w:divBdr>
                    <w:top w:val="none" w:sz="0" w:space="0" w:color="auto"/>
                    <w:left w:val="none" w:sz="0" w:space="0" w:color="auto"/>
                    <w:bottom w:val="none" w:sz="0" w:space="0" w:color="auto"/>
                    <w:right w:val="none" w:sz="0" w:space="0" w:color="auto"/>
                  </w:divBdr>
                  <w:divsChild>
                    <w:div w:id="110457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707762">
      <w:bodyDiv w:val="1"/>
      <w:marLeft w:val="0"/>
      <w:marRight w:val="0"/>
      <w:marTop w:val="0"/>
      <w:marBottom w:val="0"/>
      <w:divBdr>
        <w:top w:val="none" w:sz="0" w:space="0" w:color="auto"/>
        <w:left w:val="none" w:sz="0" w:space="0" w:color="auto"/>
        <w:bottom w:val="none" w:sz="0" w:space="0" w:color="auto"/>
        <w:right w:val="none" w:sz="0" w:space="0" w:color="auto"/>
      </w:divBdr>
    </w:div>
    <w:div w:id="827327336">
      <w:bodyDiv w:val="1"/>
      <w:marLeft w:val="0"/>
      <w:marRight w:val="0"/>
      <w:marTop w:val="0"/>
      <w:marBottom w:val="0"/>
      <w:divBdr>
        <w:top w:val="none" w:sz="0" w:space="0" w:color="auto"/>
        <w:left w:val="none" w:sz="0" w:space="0" w:color="auto"/>
        <w:bottom w:val="none" w:sz="0" w:space="0" w:color="auto"/>
        <w:right w:val="none" w:sz="0" w:space="0" w:color="auto"/>
      </w:divBdr>
      <w:divsChild>
        <w:div w:id="369888021">
          <w:marLeft w:val="0"/>
          <w:marRight w:val="0"/>
          <w:marTop w:val="0"/>
          <w:marBottom w:val="0"/>
          <w:divBdr>
            <w:top w:val="none" w:sz="0" w:space="0" w:color="auto"/>
            <w:left w:val="none" w:sz="0" w:space="0" w:color="auto"/>
            <w:bottom w:val="none" w:sz="0" w:space="0" w:color="auto"/>
            <w:right w:val="none" w:sz="0" w:space="0" w:color="auto"/>
          </w:divBdr>
          <w:divsChild>
            <w:div w:id="597713791">
              <w:marLeft w:val="0"/>
              <w:marRight w:val="0"/>
              <w:marTop w:val="0"/>
              <w:marBottom w:val="0"/>
              <w:divBdr>
                <w:top w:val="none" w:sz="0" w:space="0" w:color="auto"/>
                <w:left w:val="none" w:sz="0" w:space="0" w:color="auto"/>
                <w:bottom w:val="none" w:sz="0" w:space="0" w:color="auto"/>
                <w:right w:val="none" w:sz="0" w:space="0" w:color="auto"/>
              </w:divBdr>
              <w:divsChild>
                <w:div w:id="1511720811">
                  <w:marLeft w:val="0"/>
                  <w:marRight w:val="0"/>
                  <w:marTop w:val="0"/>
                  <w:marBottom w:val="0"/>
                  <w:divBdr>
                    <w:top w:val="none" w:sz="0" w:space="0" w:color="auto"/>
                    <w:left w:val="none" w:sz="0" w:space="0" w:color="auto"/>
                    <w:bottom w:val="none" w:sz="0" w:space="0" w:color="auto"/>
                    <w:right w:val="none" w:sz="0" w:space="0" w:color="auto"/>
                  </w:divBdr>
                  <w:divsChild>
                    <w:div w:id="201773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48486">
          <w:marLeft w:val="0"/>
          <w:marRight w:val="0"/>
          <w:marTop w:val="0"/>
          <w:marBottom w:val="0"/>
          <w:divBdr>
            <w:top w:val="none" w:sz="0" w:space="0" w:color="auto"/>
            <w:left w:val="none" w:sz="0" w:space="0" w:color="auto"/>
            <w:bottom w:val="none" w:sz="0" w:space="0" w:color="auto"/>
            <w:right w:val="none" w:sz="0" w:space="0" w:color="auto"/>
          </w:divBdr>
          <w:divsChild>
            <w:div w:id="1971740765">
              <w:marLeft w:val="0"/>
              <w:marRight w:val="0"/>
              <w:marTop w:val="0"/>
              <w:marBottom w:val="0"/>
              <w:divBdr>
                <w:top w:val="none" w:sz="0" w:space="0" w:color="auto"/>
                <w:left w:val="none" w:sz="0" w:space="0" w:color="auto"/>
                <w:bottom w:val="none" w:sz="0" w:space="0" w:color="auto"/>
                <w:right w:val="none" w:sz="0" w:space="0" w:color="auto"/>
              </w:divBdr>
              <w:divsChild>
                <w:div w:id="756169034">
                  <w:marLeft w:val="0"/>
                  <w:marRight w:val="0"/>
                  <w:marTop w:val="0"/>
                  <w:marBottom w:val="0"/>
                  <w:divBdr>
                    <w:top w:val="none" w:sz="0" w:space="0" w:color="auto"/>
                    <w:left w:val="none" w:sz="0" w:space="0" w:color="auto"/>
                    <w:bottom w:val="none" w:sz="0" w:space="0" w:color="auto"/>
                    <w:right w:val="none" w:sz="0" w:space="0" w:color="auto"/>
                  </w:divBdr>
                  <w:divsChild>
                    <w:div w:id="105096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249774">
      <w:bodyDiv w:val="1"/>
      <w:marLeft w:val="0"/>
      <w:marRight w:val="0"/>
      <w:marTop w:val="0"/>
      <w:marBottom w:val="0"/>
      <w:divBdr>
        <w:top w:val="none" w:sz="0" w:space="0" w:color="auto"/>
        <w:left w:val="none" w:sz="0" w:space="0" w:color="auto"/>
        <w:bottom w:val="none" w:sz="0" w:space="0" w:color="auto"/>
        <w:right w:val="none" w:sz="0" w:space="0" w:color="auto"/>
      </w:divBdr>
    </w:div>
    <w:div w:id="891888045">
      <w:bodyDiv w:val="1"/>
      <w:marLeft w:val="0"/>
      <w:marRight w:val="0"/>
      <w:marTop w:val="0"/>
      <w:marBottom w:val="0"/>
      <w:divBdr>
        <w:top w:val="none" w:sz="0" w:space="0" w:color="auto"/>
        <w:left w:val="none" w:sz="0" w:space="0" w:color="auto"/>
        <w:bottom w:val="none" w:sz="0" w:space="0" w:color="auto"/>
        <w:right w:val="none" w:sz="0" w:space="0" w:color="auto"/>
      </w:divBdr>
      <w:divsChild>
        <w:div w:id="490485287">
          <w:marLeft w:val="0"/>
          <w:marRight w:val="0"/>
          <w:marTop w:val="0"/>
          <w:marBottom w:val="0"/>
          <w:divBdr>
            <w:top w:val="none" w:sz="0" w:space="0" w:color="auto"/>
            <w:left w:val="none" w:sz="0" w:space="0" w:color="auto"/>
            <w:bottom w:val="none" w:sz="0" w:space="0" w:color="auto"/>
            <w:right w:val="none" w:sz="0" w:space="0" w:color="auto"/>
          </w:divBdr>
          <w:divsChild>
            <w:div w:id="481238229">
              <w:marLeft w:val="0"/>
              <w:marRight w:val="0"/>
              <w:marTop w:val="0"/>
              <w:marBottom w:val="0"/>
              <w:divBdr>
                <w:top w:val="none" w:sz="0" w:space="0" w:color="auto"/>
                <w:left w:val="none" w:sz="0" w:space="0" w:color="auto"/>
                <w:bottom w:val="none" w:sz="0" w:space="0" w:color="auto"/>
                <w:right w:val="none" w:sz="0" w:space="0" w:color="auto"/>
              </w:divBdr>
              <w:divsChild>
                <w:div w:id="100027601">
                  <w:marLeft w:val="0"/>
                  <w:marRight w:val="0"/>
                  <w:marTop w:val="0"/>
                  <w:marBottom w:val="0"/>
                  <w:divBdr>
                    <w:top w:val="none" w:sz="0" w:space="0" w:color="auto"/>
                    <w:left w:val="none" w:sz="0" w:space="0" w:color="auto"/>
                    <w:bottom w:val="none" w:sz="0" w:space="0" w:color="auto"/>
                    <w:right w:val="none" w:sz="0" w:space="0" w:color="auto"/>
                  </w:divBdr>
                  <w:divsChild>
                    <w:div w:id="186983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921274">
          <w:marLeft w:val="0"/>
          <w:marRight w:val="0"/>
          <w:marTop w:val="0"/>
          <w:marBottom w:val="0"/>
          <w:divBdr>
            <w:top w:val="none" w:sz="0" w:space="0" w:color="auto"/>
            <w:left w:val="none" w:sz="0" w:space="0" w:color="auto"/>
            <w:bottom w:val="none" w:sz="0" w:space="0" w:color="auto"/>
            <w:right w:val="none" w:sz="0" w:space="0" w:color="auto"/>
          </w:divBdr>
          <w:divsChild>
            <w:div w:id="272246102">
              <w:marLeft w:val="0"/>
              <w:marRight w:val="0"/>
              <w:marTop w:val="0"/>
              <w:marBottom w:val="0"/>
              <w:divBdr>
                <w:top w:val="none" w:sz="0" w:space="0" w:color="auto"/>
                <w:left w:val="none" w:sz="0" w:space="0" w:color="auto"/>
                <w:bottom w:val="none" w:sz="0" w:space="0" w:color="auto"/>
                <w:right w:val="none" w:sz="0" w:space="0" w:color="auto"/>
              </w:divBdr>
              <w:divsChild>
                <w:div w:id="1756854461">
                  <w:marLeft w:val="0"/>
                  <w:marRight w:val="0"/>
                  <w:marTop w:val="0"/>
                  <w:marBottom w:val="0"/>
                  <w:divBdr>
                    <w:top w:val="none" w:sz="0" w:space="0" w:color="auto"/>
                    <w:left w:val="none" w:sz="0" w:space="0" w:color="auto"/>
                    <w:bottom w:val="none" w:sz="0" w:space="0" w:color="auto"/>
                    <w:right w:val="none" w:sz="0" w:space="0" w:color="auto"/>
                  </w:divBdr>
                  <w:divsChild>
                    <w:div w:id="208229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441677">
      <w:bodyDiv w:val="1"/>
      <w:marLeft w:val="0"/>
      <w:marRight w:val="0"/>
      <w:marTop w:val="0"/>
      <w:marBottom w:val="0"/>
      <w:divBdr>
        <w:top w:val="none" w:sz="0" w:space="0" w:color="auto"/>
        <w:left w:val="none" w:sz="0" w:space="0" w:color="auto"/>
        <w:bottom w:val="none" w:sz="0" w:space="0" w:color="auto"/>
        <w:right w:val="none" w:sz="0" w:space="0" w:color="auto"/>
      </w:divBdr>
    </w:div>
    <w:div w:id="914318370">
      <w:bodyDiv w:val="1"/>
      <w:marLeft w:val="0"/>
      <w:marRight w:val="0"/>
      <w:marTop w:val="0"/>
      <w:marBottom w:val="0"/>
      <w:divBdr>
        <w:top w:val="none" w:sz="0" w:space="0" w:color="auto"/>
        <w:left w:val="none" w:sz="0" w:space="0" w:color="auto"/>
        <w:bottom w:val="none" w:sz="0" w:space="0" w:color="auto"/>
        <w:right w:val="none" w:sz="0" w:space="0" w:color="auto"/>
      </w:divBdr>
      <w:divsChild>
        <w:div w:id="1838686296">
          <w:marLeft w:val="0"/>
          <w:marRight w:val="0"/>
          <w:marTop w:val="0"/>
          <w:marBottom w:val="0"/>
          <w:divBdr>
            <w:top w:val="none" w:sz="0" w:space="0" w:color="auto"/>
            <w:left w:val="none" w:sz="0" w:space="0" w:color="auto"/>
            <w:bottom w:val="none" w:sz="0" w:space="0" w:color="auto"/>
            <w:right w:val="none" w:sz="0" w:space="0" w:color="auto"/>
          </w:divBdr>
          <w:divsChild>
            <w:div w:id="1604535407">
              <w:marLeft w:val="0"/>
              <w:marRight w:val="0"/>
              <w:marTop w:val="0"/>
              <w:marBottom w:val="0"/>
              <w:divBdr>
                <w:top w:val="none" w:sz="0" w:space="0" w:color="auto"/>
                <w:left w:val="none" w:sz="0" w:space="0" w:color="auto"/>
                <w:bottom w:val="none" w:sz="0" w:space="0" w:color="auto"/>
                <w:right w:val="none" w:sz="0" w:space="0" w:color="auto"/>
              </w:divBdr>
              <w:divsChild>
                <w:div w:id="1117335264">
                  <w:marLeft w:val="0"/>
                  <w:marRight w:val="0"/>
                  <w:marTop w:val="0"/>
                  <w:marBottom w:val="0"/>
                  <w:divBdr>
                    <w:top w:val="none" w:sz="0" w:space="0" w:color="auto"/>
                    <w:left w:val="none" w:sz="0" w:space="0" w:color="auto"/>
                    <w:bottom w:val="none" w:sz="0" w:space="0" w:color="auto"/>
                    <w:right w:val="none" w:sz="0" w:space="0" w:color="auto"/>
                  </w:divBdr>
                  <w:divsChild>
                    <w:div w:id="32317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11610">
          <w:marLeft w:val="0"/>
          <w:marRight w:val="0"/>
          <w:marTop w:val="0"/>
          <w:marBottom w:val="0"/>
          <w:divBdr>
            <w:top w:val="none" w:sz="0" w:space="0" w:color="auto"/>
            <w:left w:val="none" w:sz="0" w:space="0" w:color="auto"/>
            <w:bottom w:val="none" w:sz="0" w:space="0" w:color="auto"/>
            <w:right w:val="none" w:sz="0" w:space="0" w:color="auto"/>
          </w:divBdr>
          <w:divsChild>
            <w:div w:id="1364748112">
              <w:marLeft w:val="0"/>
              <w:marRight w:val="0"/>
              <w:marTop w:val="0"/>
              <w:marBottom w:val="0"/>
              <w:divBdr>
                <w:top w:val="none" w:sz="0" w:space="0" w:color="auto"/>
                <w:left w:val="none" w:sz="0" w:space="0" w:color="auto"/>
                <w:bottom w:val="none" w:sz="0" w:space="0" w:color="auto"/>
                <w:right w:val="none" w:sz="0" w:space="0" w:color="auto"/>
              </w:divBdr>
              <w:divsChild>
                <w:div w:id="1162552351">
                  <w:marLeft w:val="0"/>
                  <w:marRight w:val="0"/>
                  <w:marTop w:val="0"/>
                  <w:marBottom w:val="0"/>
                  <w:divBdr>
                    <w:top w:val="none" w:sz="0" w:space="0" w:color="auto"/>
                    <w:left w:val="none" w:sz="0" w:space="0" w:color="auto"/>
                    <w:bottom w:val="none" w:sz="0" w:space="0" w:color="auto"/>
                    <w:right w:val="none" w:sz="0" w:space="0" w:color="auto"/>
                  </w:divBdr>
                  <w:divsChild>
                    <w:div w:id="176864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584737">
      <w:bodyDiv w:val="1"/>
      <w:marLeft w:val="0"/>
      <w:marRight w:val="0"/>
      <w:marTop w:val="0"/>
      <w:marBottom w:val="0"/>
      <w:divBdr>
        <w:top w:val="none" w:sz="0" w:space="0" w:color="auto"/>
        <w:left w:val="none" w:sz="0" w:space="0" w:color="auto"/>
        <w:bottom w:val="none" w:sz="0" w:space="0" w:color="auto"/>
        <w:right w:val="none" w:sz="0" w:space="0" w:color="auto"/>
      </w:divBdr>
    </w:div>
    <w:div w:id="936400241">
      <w:bodyDiv w:val="1"/>
      <w:marLeft w:val="0"/>
      <w:marRight w:val="0"/>
      <w:marTop w:val="0"/>
      <w:marBottom w:val="0"/>
      <w:divBdr>
        <w:top w:val="none" w:sz="0" w:space="0" w:color="auto"/>
        <w:left w:val="none" w:sz="0" w:space="0" w:color="auto"/>
        <w:bottom w:val="none" w:sz="0" w:space="0" w:color="auto"/>
        <w:right w:val="none" w:sz="0" w:space="0" w:color="auto"/>
      </w:divBdr>
    </w:div>
    <w:div w:id="989406468">
      <w:bodyDiv w:val="1"/>
      <w:marLeft w:val="0"/>
      <w:marRight w:val="0"/>
      <w:marTop w:val="0"/>
      <w:marBottom w:val="0"/>
      <w:divBdr>
        <w:top w:val="none" w:sz="0" w:space="0" w:color="auto"/>
        <w:left w:val="none" w:sz="0" w:space="0" w:color="auto"/>
        <w:bottom w:val="none" w:sz="0" w:space="0" w:color="auto"/>
        <w:right w:val="none" w:sz="0" w:space="0" w:color="auto"/>
      </w:divBdr>
    </w:div>
    <w:div w:id="995033751">
      <w:bodyDiv w:val="1"/>
      <w:marLeft w:val="0"/>
      <w:marRight w:val="0"/>
      <w:marTop w:val="0"/>
      <w:marBottom w:val="0"/>
      <w:divBdr>
        <w:top w:val="none" w:sz="0" w:space="0" w:color="auto"/>
        <w:left w:val="none" w:sz="0" w:space="0" w:color="auto"/>
        <w:bottom w:val="none" w:sz="0" w:space="0" w:color="auto"/>
        <w:right w:val="none" w:sz="0" w:space="0" w:color="auto"/>
      </w:divBdr>
      <w:divsChild>
        <w:div w:id="762724362">
          <w:marLeft w:val="0"/>
          <w:marRight w:val="0"/>
          <w:marTop w:val="0"/>
          <w:marBottom w:val="0"/>
          <w:divBdr>
            <w:top w:val="none" w:sz="0" w:space="0" w:color="auto"/>
            <w:left w:val="none" w:sz="0" w:space="0" w:color="auto"/>
            <w:bottom w:val="none" w:sz="0" w:space="0" w:color="auto"/>
            <w:right w:val="none" w:sz="0" w:space="0" w:color="auto"/>
          </w:divBdr>
          <w:divsChild>
            <w:div w:id="1825194443">
              <w:marLeft w:val="0"/>
              <w:marRight w:val="0"/>
              <w:marTop w:val="0"/>
              <w:marBottom w:val="0"/>
              <w:divBdr>
                <w:top w:val="none" w:sz="0" w:space="0" w:color="auto"/>
                <w:left w:val="none" w:sz="0" w:space="0" w:color="auto"/>
                <w:bottom w:val="none" w:sz="0" w:space="0" w:color="auto"/>
                <w:right w:val="none" w:sz="0" w:space="0" w:color="auto"/>
              </w:divBdr>
              <w:divsChild>
                <w:div w:id="1660573805">
                  <w:marLeft w:val="0"/>
                  <w:marRight w:val="0"/>
                  <w:marTop w:val="0"/>
                  <w:marBottom w:val="0"/>
                  <w:divBdr>
                    <w:top w:val="none" w:sz="0" w:space="0" w:color="auto"/>
                    <w:left w:val="none" w:sz="0" w:space="0" w:color="auto"/>
                    <w:bottom w:val="none" w:sz="0" w:space="0" w:color="auto"/>
                    <w:right w:val="none" w:sz="0" w:space="0" w:color="auto"/>
                  </w:divBdr>
                  <w:divsChild>
                    <w:div w:id="120960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326175">
          <w:marLeft w:val="0"/>
          <w:marRight w:val="0"/>
          <w:marTop w:val="0"/>
          <w:marBottom w:val="0"/>
          <w:divBdr>
            <w:top w:val="none" w:sz="0" w:space="0" w:color="auto"/>
            <w:left w:val="none" w:sz="0" w:space="0" w:color="auto"/>
            <w:bottom w:val="none" w:sz="0" w:space="0" w:color="auto"/>
            <w:right w:val="none" w:sz="0" w:space="0" w:color="auto"/>
          </w:divBdr>
          <w:divsChild>
            <w:div w:id="1481574183">
              <w:marLeft w:val="0"/>
              <w:marRight w:val="0"/>
              <w:marTop w:val="0"/>
              <w:marBottom w:val="0"/>
              <w:divBdr>
                <w:top w:val="none" w:sz="0" w:space="0" w:color="auto"/>
                <w:left w:val="none" w:sz="0" w:space="0" w:color="auto"/>
                <w:bottom w:val="none" w:sz="0" w:space="0" w:color="auto"/>
                <w:right w:val="none" w:sz="0" w:space="0" w:color="auto"/>
              </w:divBdr>
              <w:divsChild>
                <w:div w:id="1513717104">
                  <w:marLeft w:val="0"/>
                  <w:marRight w:val="0"/>
                  <w:marTop w:val="0"/>
                  <w:marBottom w:val="0"/>
                  <w:divBdr>
                    <w:top w:val="none" w:sz="0" w:space="0" w:color="auto"/>
                    <w:left w:val="none" w:sz="0" w:space="0" w:color="auto"/>
                    <w:bottom w:val="none" w:sz="0" w:space="0" w:color="auto"/>
                    <w:right w:val="none" w:sz="0" w:space="0" w:color="auto"/>
                  </w:divBdr>
                  <w:divsChild>
                    <w:div w:id="13220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887666">
      <w:bodyDiv w:val="1"/>
      <w:marLeft w:val="0"/>
      <w:marRight w:val="0"/>
      <w:marTop w:val="0"/>
      <w:marBottom w:val="0"/>
      <w:divBdr>
        <w:top w:val="none" w:sz="0" w:space="0" w:color="auto"/>
        <w:left w:val="none" w:sz="0" w:space="0" w:color="auto"/>
        <w:bottom w:val="none" w:sz="0" w:space="0" w:color="auto"/>
        <w:right w:val="none" w:sz="0" w:space="0" w:color="auto"/>
      </w:divBdr>
    </w:div>
    <w:div w:id="1073896022">
      <w:bodyDiv w:val="1"/>
      <w:marLeft w:val="0"/>
      <w:marRight w:val="0"/>
      <w:marTop w:val="0"/>
      <w:marBottom w:val="0"/>
      <w:divBdr>
        <w:top w:val="none" w:sz="0" w:space="0" w:color="auto"/>
        <w:left w:val="none" w:sz="0" w:space="0" w:color="auto"/>
        <w:bottom w:val="none" w:sz="0" w:space="0" w:color="auto"/>
        <w:right w:val="none" w:sz="0" w:space="0" w:color="auto"/>
      </w:divBdr>
      <w:divsChild>
        <w:div w:id="1498349739">
          <w:marLeft w:val="0"/>
          <w:marRight w:val="0"/>
          <w:marTop w:val="0"/>
          <w:marBottom w:val="0"/>
          <w:divBdr>
            <w:top w:val="none" w:sz="0" w:space="0" w:color="auto"/>
            <w:left w:val="none" w:sz="0" w:space="0" w:color="auto"/>
            <w:bottom w:val="none" w:sz="0" w:space="0" w:color="auto"/>
            <w:right w:val="none" w:sz="0" w:space="0" w:color="auto"/>
          </w:divBdr>
          <w:divsChild>
            <w:div w:id="63844271">
              <w:marLeft w:val="0"/>
              <w:marRight w:val="0"/>
              <w:marTop w:val="0"/>
              <w:marBottom w:val="0"/>
              <w:divBdr>
                <w:top w:val="none" w:sz="0" w:space="0" w:color="auto"/>
                <w:left w:val="none" w:sz="0" w:space="0" w:color="auto"/>
                <w:bottom w:val="none" w:sz="0" w:space="0" w:color="auto"/>
                <w:right w:val="none" w:sz="0" w:space="0" w:color="auto"/>
              </w:divBdr>
              <w:divsChild>
                <w:div w:id="1160265859">
                  <w:marLeft w:val="0"/>
                  <w:marRight w:val="0"/>
                  <w:marTop w:val="0"/>
                  <w:marBottom w:val="0"/>
                  <w:divBdr>
                    <w:top w:val="none" w:sz="0" w:space="0" w:color="auto"/>
                    <w:left w:val="none" w:sz="0" w:space="0" w:color="auto"/>
                    <w:bottom w:val="none" w:sz="0" w:space="0" w:color="auto"/>
                    <w:right w:val="none" w:sz="0" w:space="0" w:color="auto"/>
                  </w:divBdr>
                  <w:divsChild>
                    <w:div w:id="133634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868491">
          <w:marLeft w:val="0"/>
          <w:marRight w:val="0"/>
          <w:marTop w:val="0"/>
          <w:marBottom w:val="0"/>
          <w:divBdr>
            <w:top w:val="none" w:sz="0" w:space="0" w:color="auto"/>
            <w:left w:val="none" w:sz="0" w:space="0" w:color="auto"/>
            <w:bottom w:val="none" w:sz="0" w:space="0" w:color="auto"/>
            <w:right w:val="none" w:sz="0" w:space="0" w:color="auto"/>
          </w:divBdr>
          <w:divsChild>
            <w:div w:id="1348172131">
              <w:marLeft w:val="0"/>
              <w:marRight w:val="0"/>
              <w:marTop w:val="0"/>
              <w:marBottom w:val="0"/>
              <w:divBdr>
                <w:top w:val="none" w:sz="0" w:space="0" w:color="auto"/>
                <w:left w:val="none" w:sz="0" w:space="0" w:color="auto"/>
                <w:bottom w:val="none" w:sz="0" w:space="0" w:color="auto"/>
                <w:right w:val="none" w:sz="0" w:space="0" w:color="auto"/>
              </w:divBdr>
              <w:divsChild>
                <w:div w:id="1328752281">
                  <w:marLeft w:val="0"/>
                  <w:marRight w:val="0"/>
                  <w:marTop w:val="0"/>
                  <w:marBottom w:val="0"/>
                  <w:divBdr>
                    <w:top w:val="none" w:sz="0" w:space="0" w:color="auto"/>
                    <w:left w:val="none" w:sz="0" w:space="0" w:color="auto"/>
                    <w:bottom w:val="none" w:sz="0" w:space="0" w:color="auto"/>
                    <w:right w:val="none" w:sz="0" w:space="0" w:color="auto"/>
                  </w:divBdr>
                  <w:divsChild>
                    <w:div w:id="6097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151279">
      <w:bodyDiv w:val="1"/>
      <w:marLeft w:val="0"/>
      <w:marRight w:val="0"/>
      <w:marTop w:val="0"/>
      <w:marBottom w:val="0"/>
      <w:divBdr>
        <w:top w:val="none" w:sz="0" w:space="0" w:color="auto"/>
        <w:left w:val="none" w:sz="0" w:space="0" w:color="auto"/>
        <w:bottom w:val="none" w:sz="0" w:space="0" w:color="auto"/>
        <w:right w:val="none" w:sz="0" w:space="0" w:color="auto"/>
      </w:divBdr>
    </w:div>
    <w:div w:id="1281911043">
      <w:bodyDiv w:val="1"/>
      <w:marLeft w:val="0"/>
      <w:marRight w:val="0"/>
      <w:marTop w:val="0"/>
      <w:marBottom w:val="0"/>
      <w:divBdr>
        <w:top w:val="none" w:sz="0" w:space="0" w:color="auto"/>
        <w:left w:val="none" w:sz="0" w:space="0" w:color="auto"/>
        <w:bottom w:val="none" w:sz="0" w:space="0" w:color="auto"/>
        <w:right w:val="none" w:sz="0" w:space="0" w:color="auto"/>
      </w:divBdr>
    </w:div>
    <w:div w:id="1321692124">
      <w:bodyDiv w:val="1"/>
      <w:marLeft w:val="0"/>
      <w:marRight w:val="0"/>
      <w:marTop w:val="0"/>
      <w:marBottom w:val="0"/>
      <w:divBdr>
        <w:top w:val="none" w:sz="0" w:space="0" w:color="auto"/>
        <w:left w:val="none" w:sz="0" w:space="0" w:color="auto"/>
        <w:bottom w:val="none" w:sz="0" w:space="0" w:color="auto"/>
        <w:right w:val="none" w:sz="0" w:space="0" w:color="auto"/>
      </w:divBdr>
    </w:div>
    <w:div w:id="1376662662">
      <w:bodyDiv w:val="1"/>
      <w:marLeft w:val="0"/>
      <w:marRight w:val="0"/>
      <w:marTop w:val="0"/>
      <w:marBottom w:val="0"/>
      <w:divBdr>
        <w:top w:val="none" w:sz="0" w:space="0" w:color="auto"/>
        <w:left w:val="none" w:sz="0" w:space="0" w:color="auto"/>
        <w:bottom w:val="none" w:sz="0" w:space="0" w:color="auto"/>
        <w:right w:val="none" w:sz="0" w:space="0" w:color="auto"/>
      </w:divBdr>
    </w:div>
    <w:div w:id="1405031537">
      <w:bodyDiv w:val="1"/>
      <w:marLeft w:val="0"/>
      <w:marRight w:val="0"/>
      <w:marTop w:val="0"/>
      <w:marBottom w:val="0"/>
      <w:divBdr>
        <w:top w:val="none" w:sz="0" w:space="0" w:color="auto"/>
        <w:left w:val="none" w:sz="0" w:space="0" w:color="auto"/>
        <w:bottom w:val="none" w:sz="0" w:space="0" w:color="auto"/>
        <w:right w:val="none" w:sz="0" w:space="0" w:color="auto"/>
      </w:divBdr>
    </w:div>
    <w:div w:id="1412049025">
      <w:bodyDiv w:val="1"/>
      <w:marLeft w:val="0"/>
      <w:marRight w:val="0"/>
      <w:marTop w:val="0"/>
      <w:marBottom w:val="0"/>
      <w:divBdr>
        <w:top w:val="none" w:sz="0" w:space="0" w:color="auto"/>
        <w:left w:val="none" w:sz="0" w:space="0" w:color="auto"/>
        <w:bottom w:val="none" w:sz="0" w:space="0" w:color="auto"/>
        <w:right w:val="none" w:sz="0" w:space="0" w:color="auto"/>
      </w:divBdr>
    </w:div>
    <w:div w:id="1414281679">
      <w:bodyDiv w:val="1"/>
      <w:marLeft w:val="0"/>
      <w:marRight w:val="0"/>
      <w:marTop w:val="0"/>
      <w:marBottom w:val="0"/>
      <w:divBdr>
        <w:top w:val="none" w:sz="0" w:space="0" w:color="auto"/>
        <w:left w:val="none" w:sz="0" w:space="0" w:color="auto"/>
        <w:bottom w:val="none" w:sz="0" w:space="0" w:color="auto"/>
        <w:right w:val="none" w:sz="0" w:space="0" w:color="auto"/>
      </w:divBdr>
    </w:div>
    <w:div w:id="1437095773">
      <w:bodyDiv w:val="1"/>
      <w:marLeft w:val="0"/>
      <w:marRight w:val="0"/>
      <w:marTop w:val="0"/>
      <w:marBottom w:val="0"/>
      <w:divBdr>
        <w:top w:val="none" w:sz="0" w:space="0" w:color="auto"/>
        <w:left w:val="none" w:sz="0" w:space="0" w:color="auto"/>
        <w:bottom w:val="none" w:sz="0" w:space="0" w:color="auto"/>
        <w:right w:val="none" w:sz="0" w:space="0" w:color="auto"/>
      </w:divBdr>
    </w:div>
    <w:div w:id="1540359676">
      <w:bodyDiv w:val="1"/>
      <w:marLeft w:val="0"/>
      <w:marRight w:val="0"/>
      <w:marTop w:val="0"/>
      <w:marBottom w:val="0"/>
      <w:divBdr>
        <w:top w:val="none" w:sz="0" w:space="0" w:color="auto"/>
        <w:left w:val="none" w:sz="0" w:space="0" w:color="auto"/>
        <w:bottom w:val="none" w:sz="0" w:space="0" w:color="auto"/>
        <w:right w:val="none" w:sz="0" w:space="0" w:color="auto"/>
      </w:divBdr>
    </w:div>
    <w:div w:id="1685741923">
      <w:bodyDiv w:val="1"/>
      <w:marLeft w:val="0"/>
      <w:marRight w:val="0"/>
      <w:marTop w:val="0"/>
      <w:marBottom w:val="0"/>
      <w:divBdr>
        <w:top w:val="none" w:sz="0" w:space="0" w:color="auto"/>
        <w:left w:val="none" w:sz="0" w:space="0" w:color="auto"/>
        <w:bottom w:val="none" w:sz="0" w:space="0" w:color="auto"/>
        <w:right w:val="none" w:sz="0" w:space="0" w:color="auto"/>
      </w:divBdr>
    </w:div>
    <w:div w:id="1835142063">
      <w:bodyDiv w:val="1"/>
      <w:marLeft w:val="0"/>
      <w:marRight w:val="0"/>
      <w:marTop w:val="0"/>
      <w:marBottom w:val="0"/>
      <w:divBdr>
        <w:top w:val="none" w:sz="0" w:space="0" w:color="auto"/>
        <w:left w:val="none" w:sz="0" w:space="0" w:color="auto"/>
        <w:bottom w:val="none" w:sz="0" w:space="0" w:color="auto"/>
        <w:right w:val="none" w:sz="0" w:space="0" w:color="auto"/>
      </w:divBdr>
    </w:div>
    <w:div w:id="1995333162">
      <w:bodyDiv w:val="1"/>
      <w:marLeft w:val="0"/>
      <w:marRight w:val="0"/>
      <w:marTop w:val="0"/>
      <w:marBottom w:val="0"/>
      <w:divBdr>
        <w:top w:val="none" w:sz="0" w:space="0" w:color="auto"/>
        <w:left w:val="none" w:sz="0" w:space="0" w:color="auto"/>
        <w:bottom w:val="none" w:sz="0" w:space="0" w:color="auto"/>
        <w:right w:val="none" w:sz="0" w:space="0" w:color="auto"/>
      </w:divBdr>
    </w:div>
    <w:div w:id="2058236035">
      <w:bodyDiv w:val="1"/>
      <w:marLeft w:val="0"/>
      <w:marRight w:val="0"/>
      <w:marTop w:val="0"/>
      <w:marBottom w:val="0"/>
      <w:divBdr>
        <w:top w:val="none" w:sz="0" w:space="0" w:color="auto"/>
        <w:left w:val="none" w:sz="0" w:space="0" w:color="auto"/>
        <w:bottom w:val="none" w:sz="0" w:space="0" w:color="auto"/>
        <w:right w:val="none" w:sz="0" w:space="0" w:color="auto"/>
      </w:divBdr>
    </w:div>
    <w:div w:id="206683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Pages>
  <Words>5778</Words>
  <Characters>32939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dc:creator>
  <cp:keywords/>
  <dc:description/>
  <cp:lastModifiedBy>Name</cp:lastModifiedBy>
  <cp:revision>3</cp:revision>
  <dcterms:created xsi:type="dcterms:W3CDTF">2025-01-09T14:40:00Z</dcterms:created>
  <dcterms:modified xsi:type="dcterms:W3CDTF">2025-01-10T15:33:00Z</dcterms:modified>
</cp:coreProperties>
</file>