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1610" w14:textId="77777777" w:rsidR="008837AD" w:rsidRPr="006F2265" w:rsidRDefault="008837AD" w:rsidP="008837AD">
      <w:pPr>
        <w:pBdr>
          <w:top w:val="single" w:sz="18" w:space="1" w:color="auto"/>
          <w:left w:val="single" w:sz="18" w:space="4" w:color="auto"/>
          <w:bottom w:val="single" w:sz="18" w:space="1" w:color="auto"/>
          <w:right w:val="single" w:sz="18" w:space="4" w:color="auto"/>
        </w:pBdr>
        <w:spacing w:line="240" w:lineRule="auto"/>
        <w:jc w:val="center"/>
        <w:rPr>
          <w:rFonts w:eastAsia="Times New Roman"/>
          <w:szCs w:val="28"/>
          <w:lang w:val="pt-BR"/>
        </w:rPr>
      </w:pPr>
      <w:r w:rsidRPr="006F2265">
        <w:rPr>
          <w:rFonts w:eastAsia="Times New Roman"/>
          <w:szCs w:val="28"/>
          <w:lang w:val="pt-BR"/>
        </w:rPr>
        <w:t>BỘ GIÁO DỤC VÀ ĐÀO TẠO</w:t>
      </w:r>
    </w:p>
    <w:p w14:paraId="26956212" w14:textId="77777777" w:rsidR="008837AD" w:rsidRPr="006F2265" w:rsidRDefault="008837AD" w:rsidP="008837AD">
      <w:pPr>
        <w:pBdr>
          <w:top w:val="single" w:sz="18" w:space="1" w:color="auto"/>
          <w:left w:val="single" w:sz="18" w:space="4" w:color="auto"/>
          <w:bottom w:val="single" w:sz="18" w:space="1" w:color="auto"/>
          <w:right w:val="single" w:sz="18" w:space="4" w:color="auto"/>
        </w:pBdr>
        <w:spacing w:line="240" w:lineRule="auto"/>
        <w:jc w:val="center"/>
        <w:rPr>
          <w:rFonts w:eastAsia="Times New Roman"/>
          <w:b/>
          <w:bCs/>
          <w:szCs w:val="28"/>
          <w:lang w:val="pt-BR"/>
        </w:rPr>
      </w:pPr>
      <w:r w:rsidRPr="006F2265">
        <w:rPr>
          <w:rFonts w:eastAsia="Times New Roman"/>
          <w:b/>
          <w:bCs/>
          <w:szCs w:val="28"/>
          <w:lang w:val="pt-BR"/>
        </w:rPr>
        <w:t>TRƯỜNG ĐẠI HỌC SƯ PHẠM KỸ THUẬT HƯNG YÊN</w:t>
      </w:r>
    </w:p>
    <w:p w14:paraId="4BE00290" w14:textId="77777777" w:rsidR="008837AD" w:rsidRPr="00177ED3" w:rsidRDefault="008837AD" w:rsidP="008837AD">
      <w:pPr>
        <w:pBdr>
          <w:top w:val="single" w:sz="18" w:space="1" w:color="auto"/>
          <w:left w:val="single" w:sz="18" w:space="4" w:color="auto"/>
          <w:bottom w:val="single" w:sz="18" w:space="1" w:color="auto"/>
          <w:right w:val="single" w:sz="18" w:space="4" w:color="auto"/>
        </w:pBdr>
        <w:spacing w:line="240" w:lineRule="auto"/>
        <w:jc w:val="center"/>
        <w:rPr>
          <w:rFonts w:ascii=".VnTimeH" w:eastAsia="Times New Roman" w:hAnsi=".VnTimeH"/>
          <w:b/>
          <w:szCs w:val="28"/>
          <w:lang w:val="pt-BR"/>
        </w:rPr>
      </w:pPr>
      <w:r w:rsidRPr="006F2265">
        <w:rPr>
          <w:rFonts w:ascii=".VnTimeH" w:eastAsia="Times New Roman" w:hAnsi=".VnTimeH"/>
          <w:b/>
          <w:noProof/>
          <w:szCs w:val="28"/>
        </w:rPr>
        <mc:AlternateContent>
          <mc:Choice Requires="wps">
            <w:drawing>
              <wp:anchor distT="0" distB="0" distL="114300" distR="114300" simplePos="0" relativeHeight="251660288" behindDoc="0" locked="0" layoutInCell="1" allowOverlap="1" wp14:anchorId="51784FDB" wp14:editId="0F9C74CE">
                <wp:simplePos x="0" y="0"/>
                <wp:positionH relativeFrom="column">
                  <wp:posOffset>1591006</wp:posOffset>
                </wp:positionH>
                <wp:positionV relativeFrom="paragraph">
                  <wp:posOffset>40640</wp:posOffset>
                </wp:positionV>
                <wp:extent cx="3086100" cy="0"/>
                <wp:effectExtent l="0" t="0" r="19050" b="1905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A3185" id="Straight Connector 4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3pt,3.2pt" to="368.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"/>
            </w:pict>
          </mc:Fallback>
        </mc:AlternateContent>
      </w:r>
    </w:p>
    <w:p w14:paraId="6BCF26BA" w14:textId="77777777" w:rsidR="008837AD" w:rsidRPr="00177ED3" w:rsidRDefault="008837AD" w:rsidP="008837AD">
      <w:pPr>
        <w:pBdr>
          <w:top w:val="single" w:sz="18" w:space="1" w:color="auto"/>
          <w:left w:val="single" w:sz="18" w:space="4" w:color="auto"/>
          <w:bottom w:val="single" w:sz="18" w:space="1" w:color="auto"/>
          <w:right w:val="single" w:sz="18" w:space="4" w:color="auto"/>
        </w:pBdr>
        <w:spacing w:line="240" w:lineRule="auto"/>
        <w:rPr>
          <w:rFonts w:ascii=".VnArial" w:eastAsia="Times New Roman" w:hAnsi=".VnArial"/>
          <w:szCs w:val="28"/>
          <w:lang w:val="pt-BR"/>
        </w:rPr>
      </w:pPr>
    </w:p>
    <w:p w14:paraId="050D944D" w14:textId="77777777" w:rsidR="008837AD" w:rsidRPr="00177ED3" w:rsidRDefault="008837AD" w:rsidP="008837AD">
      <w:pPr>
        <w:pBdr>
          <w:top w:val="single" w:sz="18" w:space="1" w:color="auto"/>
          <w:left w:val="single" w:sz="18" w:space="4" w:color="auto"/>
          <w:bottom w:val="single" w:sz="18" w:space="1" w:color="auto"/>
          <w:right w:val="single" w:sz="18" w:space="4" w:color="auto"/>
        </w:pBdr>
        <w:spacing w:line="240" w:lineRule="auto"/>
        <w:rPr>
          <w:rFonts w:ascii=".VnArial" w:eastAsia="Times New Roman" w:hAnsi=".VnArial"/>
          <w:szCs w:val="28"/>
          <w:lang w:val="pt-BR"/>
        </w:rPr>
      </w:pPr>
    </w:p>
    <w:p w14:paraId="74FF02A5" w14:textId="77777777" w:rsidR="008837AD" w:rsidRPr="00177ED3" w:rsidRDefault="008837AD" w:rsidP="008837AD">
      <w:pPr>
        <w:pBdr>
          <w:top w:val="single" w:sz="18" w:space="1" w:color="auto"/>
          <w:left w:val="single" w:sz="18" w:space="4" w:color="auto"/>
          <w:bottom w:val="single" w:sz="18" w:space="1" w:color="auto"/>
          <w:right w:val="single" w:sz="18" w:space="4" w:color="auto"/>
        </w:pBdr>
        <w:spacing w:line="240" w:lineRule="auto"/>
        <w:rPr>
          <w:rFonts w:ascii=".VnArial" w:eastAsia="Times New Roman" w:hAnsi=".VnArial"/>
          <w:szCs w:val="28"/>
          <w:lang w:val="pt-BR"/>
        </w:rPr>
      </w:pPr>
      <w:r w:rsidRPr="006F2265">
        <w:rPr>
          <w:rFonts w:ascii=".VnArial" w:eastAsia="Times New Roman" w:hAnsi=".VnArial"/>
          <w:noProof/>
          <w:szCs w:val="28"/>
        </w:rPr>
        <w:drawing>
          <wp:anchor distT="0" distB="0" distL="114300" distR="114300" simplePos="0" relativeHeight="251659264" behindDoc="1" locked="0" layoutInCell="1" allowOverlap="1" wp14:anchorId="0039BA10" wp14:editId="41A3A645">
            <wp:simplePos x="0" y="0"/>
            <wp:positionH relativeFrom="column">
              <wp:posOffset>1753870</wp:posOffset>
            </wp:positionH>
            <wp:positionV relativeFrom="paragraph">
              <wp:posOffset>171450</wp:posOffset>
            </wp:positionV>
            <wp:extent cx="2971800" cy="2223770"/>
            <wp:effectExtent l="0" t="0" r="0" b="5080"/>
            <wp:wrapNone/>
            <wp:docPr id="43" name="Picture 43" descr="New Logo_UTE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Logo_UTEH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1800" cy="2223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156861" w14:textId="77777777" w:rsidR="008837AD" w:rsidRPr="00177ED3" w:rsidRDefault="008837AD" w:rsidP="008837AD">
      <w:pPr>
        <w:pBdr>
          <w:top w:val="single" w:sz="18" w:space="1" w:color="auto"/>
          <w:left w:val="single" w:sz="18" w:space="4" w:color="auto"/>
          <w:bottom w:val="single" w:sz="18" w:space="1" w:color="auto"/>
          <w:right w:val="single" w:sz="18" w:space="4" w:color="auto"/>
        </w:pBdr>
        <w:spacing w:line="240" w:lineRule="auto"/>
        <w:rPr>
          <w:rFonts w:ascii=".VnArial" w:eastAsia="Times New Roman" w:hAnsi=".VnArial"/>
          <w:szCs w:val="28"/>
          <w:lang w:val="pt-BR"/>
        </w:rPr>
      </w:pPr>
    </w:p>
    <w:p w14:paraId="2E523592" w14:textId="77777777" w:rsidR="008837AD" w:rsidRPr="00177ED3" w:rsidRDefault="008837AD" w:rsidP="008837AD">
      <w:pPr>
        <w:pBdr>
          <w:top w:val="single" w:sz="18" w:space="1" w:color="auto"/>
          <w:left w:val="single" w:sz="18" w:space="4" w:color="auto"/>
          <w:bottom w:val="single" w:sz="18" w:space="1" w:color="auto"/>
          <w:right w:val="single" w:sz="18" w:space="4" w:color="auto"/>
        </w:pBdr>
        <w:spacing w:line="240" w:lineRule="auto"/>
        <w:rPr>
          <w:rFonts w:ascii=".VnArial" w:eastAsia="Times New Roman" w:hAnsi=".VnArial"/>
          <w:szCs w:val="28"/>
          <w:lang w:val="pt-BR"/>
        </w:rPr>
      </w:pPr>
    </w:p>
    <w:p w14:paraId="22DDDDE9" w14:textId="77777777" w:rsidR="008837AD" w:rsidRPr="00177ED3" w:rsidRDefault="008837AD" w:rsidP="008837AD">
      <w:pPr>
        <w:pBdr>
          <w:top w:val="single" w:sz="18" w:space="1" w:color="auto"/>
          <w:left w:val="single" w:sz="18" w:space="4" w:color="auto"/>
          <w:bottom w:val="single" w:sz="18" w:space="1" w:color="auto"/>
          <w:right w:val="single" w:sz="18" w:space="4" w:color="auto"/>
        </w:pBdr>
        <w:spacing w:line="240" w:lineRule="auto"/>
        <w:ind w:left="720" w:hanging="720"/>
        <w:rPr>
          <w:rFonts w:ascii=".VnArial" w:eastAsia="Times New Roman" w:hAnsi=".VnArial"/>
          <w:szCs w:val="28"/>
          <w:lang w:val="pt-BR"/>
        </w:rPr>
      </w:pPr>
    </w:p>
    <w:p w14:paraId="3496EC24" w14:textId="77777777" w:rsidR="008837AD" w:rsidRPr="00177ED3" w:rsidRDefault="008837AD" w:rsidP="008837AD">
      <w:pPr>
        <w:pBdr>
          <w:top w:val="single" w:sz="18" w:space="1" w:color="auto"/>
          <w:left w:val="single" w:sz="18" w:space="4" w:color="auto"/>
          <w:bottom w:val="single" w:sz="18" w:space="1" w:color="auto"/>
          <w:right w:val="single" w:sz="18" w:space="4" w:color="auto"/>
        </w:pBdr>
        <w:spacing w:line="240" w:lineRule="auto"/>
        <w:rPr>
          <w:rFonts w:ascii=".VnArial" w:eastAsia="Times New Roman" w:hAnsi=".VnArial"/>
          <w:szCs w:val="28"/>
          <w:lang w:val="pt-BR"/>
        </w:rPr>
      </w:pPr>
    </w:p>
    <w:p w14:paraId="1CEDF945" w14:textId="77777777" w:rsidR="008837AD" w:rsidRPr="00177ED3" w:rsidRDefault="008837AD" w:rsidP="008837AD">
      <w:pPr>
        <w:pBdr>
          <w:top w:val="single" w:sz="18" w:space="1" w:color="auto"/>
          <w:left w:val="single" w:sz="18" w:space="4" w:color="auto"/>
          <w:bottom w:val="single" w:sz="18" w:space="1" w:color="auto"/>
          <w:right w:val="single" w:sz="18" w:space="4" w:color="auto"/>
        </w:pBdr>
        <w:spacing w:line="240" w:lineRule="auto"/>
        <w:rPr>
          <w:rFonts w:ascii=".VnArial" w:eastAsia="Times New Roman" w:hAnsi=".VnArial"/>
          <w:szCs w:val="28"/>
          <w:lang w:val="pt-BR"/>
        </w:rPr>
      </w:pPr>
    </w:p>
    <w:p w14:paraId="70809DE3" w14:textId="77777777" w:rsidR="008837AD" w:rsidRPr="00177ED3" w:rsidRDefault="008837AD" w:rsidP="008837AD">
      <w:pPr>
        <w:pBdr>
          <w:top w:val="single" w:sz="18" w:space="1" w:color="auto"/>
          <w:left w:val="single" w:sz="18" w:space="4" w:color="auto"/>
          <w:bottom w:val="single" w:sz="18" w:space="1" w:color="auto"/>
          <w:right w:val="single" w:sz="18" w:space="4" w:color="auto"/>
        </w:pBdr>
        <w:spacing w:line="240" w:lineRule="auto"/>
        <w:rPr>
          <w:rFonts w:ascii=".VnArial" w:eastAsia="Times New Roman" w:hAnsi=".VnArial"/>
          <w:szCs w:val="28"/>
          <w:lang w:val="pt-BR"/>
        </w:rPr>
      </w:pPr>
    </w:p>
    <w:p w14:paraId="1135F4CB" w14:textId="77777777" w:rsidR="008837AD" w:rsidRPr="00177ED3" w:rsidRDefault="008837AD" w:rsidP="008837AD">
      <w:pPr>
        <w:pBdr>
          <w:top w:val="single" w:sz="18" w:space="1" w:color="auto"/>
          <w:left w:val="single" w:sz="18" w:space="4" w:color="auto"/>
          <w:bottom w:val="single" w:sz="18" w:space="1" w:color="auto"/>
          <w:right w:val="single" w:sz="18" w:space="4" w:color="auto"/>
        </w:pBdr>
        <w:spacing w:line="240" w:lineRule="auto"/>
        <w:rPr>
          <w:rFonts w:ascii=".VnArial" w:eastAsia="Times New Roman" w:hAnsi=".VnArial"/>
          <w:szCs w:val="28"/>
          <w:lang w:val="pt-BR"/>
        </w:rPr>
      </w:pPr>
    </w:p>
    <w:p w14:paraId="5DFCD5CD" w14:textId="77777777" w:rsidR="008837AD" w:rsidRPr="00177ED3" w:rsidRDefault="008837AD" w:rsidP="008837AD">
      <w:pPr>
        <w:pBdr>
          <w:top w:val="single" w:sz="18" w:space="1" w:color="auto"/>
          <w:left w:val="single" w:sz="18" w:space="4" w:color="auto"/>
          <w:bottom w:val="single" w:sz="18" w:space="1" w:color="auto"/>
          <w:right w:val="single" w:sz="18" w:space="4" w:color="auto"/>
        </w:pBdr>
        <w:spacing w:line="240" w:lineRule="auto"/>
        <w:rPr>
          <w:rFonts w:ascii=".VnArial" w:eastAsia="Times New Roman" w:hAnsi=".VnArial"/>
          <w:szCs w:val="28"/>
          <w:lang w:val="pt-BR"/>
        </w:rPr>
      </w:pPr>
    </w:p>
    <w:p w14:paraId="6A8A45FF" w14:textId="77777777" w:rsidR="008837AD" w:rsidRPr="006F2265" w:rsidRDefault="008837AD" w:rsidP="008837AD">
      <w:pPr>
        <w:pBdr>
          <w:top w:val="single" w:sz="18" w:space="1" w:color="auto"/>
          <w:left w:val="single" w:sz="18" w:space="4" w:color="auto"/>
          <w:bottom w:val="single" w:sz="18" w:space="1" w:color="auto"/>
          <w:right w:val="single" w:sz="18" w:space="4" w:color="auto"/>
        </w:pBdr>
        <w:spacing w:line="240" w:lineRule="auto"/>
        <w:rPr>
          <w:rFonts w:ascii=".VnCooperH" w:eastAsia="Times New Roman" w:hAnsi=".VnCooperH"/>
          <w:sz w:val="56"/>
          <w:szCs w:val="56"/>
          <w:lang w:val="pt-BR"/>
        </w:rPr>
      </w:pPr>
    </w:p>
    <w:p w14:paraId="55AC42BE" w14:textId="77777777" w:rsidR="008837AD" w:rsidRPr="006F2265" w:rsidRDefault="008837AD" w:rsidP="008837AD">
      <w:pPr>
        <w:pBdr>
          <w:top w:val="single" w:sz="18" w:space="1" w:color="auto"/>
          <w:left w:val="single" w:sz="18" w:space="4" w:color="auto"/>
          <w:bottom w:val="single" w:sz="18" w:space="1" w:color="auto"/>
          <w:right w:val="single" w:sz="18" w:space="4" w:color="auto"/>
        </w:pBdr>
        <w:spacing w:line="312" w:lineRule="auto"/>
        <w:jc w:val="center"/>
        <w:rPr>
          <w:rFonts w:eastAsia="Times New Roman"/>
          <w:b/>
          <w:bCs/>
          <w:sz w:val="50"/>
          <w:szCs w:val="50"/>
          <w:lang w:val="pt-BR"/>
        </w:rPr>
      </w:pPr>
      <w:r w:rsidRPr="006F2265">
        <w:rPr>
          <w:rFonts w:eastAsia="Times New Roman"/>
          <w:b/>
          <w:bCs/>
          <w:sz w:val="50"/>
          <w:szCs w:val="50"/>
          <w:lang w:val="pt-BR"/>
        </w:rPr>
        <w:t>TIỂU LUẬN</w:t>
      </w:r>
    </w:p>
    <w:p w14:paraId="4C895D92" w14:textId="77777777" w:rsidR="008837AD" w:rsidRPr="006F2265" w:rsidRDefault="008837AD" w:rsidP="008837AD">
      <w:pPr>
        <w:pBdr>
          <w:top w:val="single" w:sz="18" w:space="1" w:color="auto"/>
          <w:left w:val="single" w:sz="18" w:space="4" w:color="auto"/>
          <w:bottom w:val="single" w:sz="18" w:space="1" w:color="auto"/>
          <w:right w:val="single" w:sz="18" w:space="4" w:color="auto"/>
        </w:pBdr>
        <w:spacing w:line="312" w:lineRule="auto"/>
        <w:jc w:val="center"/>
        <w:rPr>
          <w:rFonts w:eastAsia="Times New Roman"/>
          <w:b/>
          <w:bCs/>
          <w:sz w:val="50"/>
          <w:szCs w:val="50"/>
          <w:lang w:val="pt-BR"/>
        </w:rPr>
      </w:pPr>
      <w:r>
        <w:rPr>
          <w:rFonts w:eastAsia="Times New Roman"/>
          <w:b/>
          <w:bCs/>
          <w:sz w:val="50"/>
          <w:szCs w:val="50"/>
          <w:lang w:val="pt-BR"/>
        </w:rPr>
        <w:t>CƠ SỞ TOÁN CHO HỌC MÁY</w:t>
      </w:r>
    </w:p>
    <w:p w14:paraId="4CD78F1E" w14:textId="77777777" w:rsidR="008837AD" w:rsidRPr="00F730B8" w:rsidRDefault="008837AD" w:rsidP="008837AD">
      <w:pPr>
        <w:pBdr>
          <w:top w:val="single" w:sz="18" w:space="1" w:color="auto"/>
          <w:left w:val="single" w:sz="18" w:space="4" w:color="auto"/>
          <w:bottom w:val="single" w:sz="18" w:space="1" w:color="auto"/>
          <w:right w:val="single" w:sz="18" w:space="4" w:color="auto"/>
        </w:pBdr>
        <w:spacing w:line="312" w:lineRule="auto"/>
        <w:jc w:val="center"/>
        <w:rPr>
          <w:rFonts w:eastAsia="Times New Roman"/>
          <w:b/>
          <w:bCs/>
          <w:sz w:val="36"/>
          <w:szCs w:val="36"/>
          <w:lang w:val="pt-BR"/>
        </w:rPr>
      </w:pPr>
      <w:r w:rsidRPr="00F730B8">
        <w:rPr>
          <w:rFonts w:eastAsia="Times New Roman"/>
          <w:b/>
          <w:bCs/>
          <w:sz w:val="36"/>
          <w:szCs w:val="36"/>
          <w:lang w:val="pt-BR"/>
        </w:rPr>
        <w:t xml:space="preserve">Tên tiểu luận: </w:t>
      </w:r>
      <w:r>
        <w:rPr>
          <w:rFonts w:eastAsia="Times New Roman"/>
          <w:b/>
          <w:bCs/>
          <w:sz w:val="36"/>
          <w:szCs w:val="36"/>
          <w:lang w:val="pt-BR"/>
        </w:rPr>
        <w:t>Chương 5 – Mô hình hoá các phân bố</w:t>
      </w:r>
    </w:p>
    <w:p w14:paraId="049A4D04" w14:textId="77777777" w:rsidR="008837AD" w:rsidRDefault="008837AD" w:rsidP="008837AD">
      <w:pPr>
        <w:pBdr>
          <w:top w:val="single" w:sz="18" w:space="1" w:color="auto"/>
          <w:left w:val="single" w:sz="18" w:space="4" w:color="auto"/>
          <w:bottom w:val="single" w:sz="18" w:space="1" w:color="auto"/>
          <w:right w:val="single" w:sz="18" w:space="4" w:color="auto"/>
        </w:pBdr>
        <w:jc w:val="center"/>
        <w:rPr>
          <w:rFonts w:eastAsia="Times New Roman"/>
          <w:color w:val="FFFFFF"/>
          <w:szCs w:val="28"/>
          <w:lang w:val="pt-BR"/>
        </w:rPr>
      </w:pPr>
      <w:r>
        <w:rPr>
          <w:rFonts w:eastAsia="Times New Roman"/>
          <w:color w:val="FFFFFF"/>
          <w:szCs w:val="28"/>
          <w:lang w:val="pt-BR"/>
        </w:rPr>
        <w:t>....</w:t>
      </w:r>
      <w:r w:rsidRPr="006F2265">
        <w:rPr>
          <w:rFonts w:eastAsia="Times New Roman"/>
          <w:color w:val="FFFFFF"/>
          <w:szCs w:val="28"/>
          <w:lang w:val="pt-BR"/>
        </w:rPr>
        <w:t>.</w:t>
      </w:r>
    </w:p>
    <w:p w14:paraId="2E894123" w14:textId="1D177039" w:rsidR="008837AD" w:rsidRPr="008B6351" w:rsidRDefault="0036574D" w:rsidP="0036574D">
      <w:pPr>
        <w:pBdr>
          <w:top w:val="single" w:sz="18" w:space="1" w:color="auto"/>
          <w:left w:val="single" w:sz="18" w:space="4" w:color="auto"/>
          <w:bottom w:val="single" w:sz="18" w:space="1" w:color="auto"/>
          <w:right w:val="single" w:sz="18" w:space="4" w:color="auto"/>
        </w:pBdr>
        <w:spacing w:line="312" w:lineRule="auto"/>
        <w:rPr>
          <w:rFonts w:eastAsia="Times New Roman"/>
          <w:sz w:val="26"/>
          <w:szCs w:val="26"/>
          <w:lang w:val="pt-BR"/>
        </w:rPr>
      </w:pPr>
      <w:r>
        <w:rPr>
          <w:rFonts w:eastAsia="Times New Roman"/>
          <w:szCs w:val="28"/>
          <w:lang w:val="pt-BR"/>
        </w:rPr>
        <w:t xml:space="preserve">                                    </w:t>
      </w:r>
      <w:r w:rsidR="008837AD" w:rsidRPr="008B6351">
        <w:rPr>
          <w:rFonts w:eastAsia="Times New Roman"/>
          <w:sz w:val="26"/>
          <w:szCs w:val="26"/>
          <w:lang w:val="pt-BR"/>
        </w:rPr>
        <w:t xml:space="preserve">Giảng viên HD: </w:t>
      </w:r>
      <w:r w:rsidR="0073414D" w:rsidRPr="008B6351">
        <w:rPr>
          <w:rFonts w:eastAsia="Times New Roman"/>
          <w:sz w:val="26"/>
          <w:szCs w:val="26"/>
          <w:lang w:val="pt-BR"/>
        </w:rPr>
        <w:t xml:space="preserve">           </w:t>
      </w:r>
      <w:r w:rsidR="008837AD" w:rsidRPr="008B6351">
        <w:rPr>
          <w:rFonts w:eastAsia="Times New Roman"/>
          <w:b/>
          <w:sz w:val="26"/>
          <w:szCs w:val="26"/>
          <w:lang w:val="pt-BR"/>
        </w:rPr>
        <w:t>TS. Nguyễn Văn Hậu</w:t>
      </w:r>
    </w:p>
    <w:p w14:paraId="62949568" w14:textId="6FF0F6F1" w:rsidR="008837AD" w:rsidRPr="008B6351" w:rsidRDefault="008837AD" w:rsidP="0036574D">
      <w:pPr>
        <w:pBdr>
          <w:top w:val="single" w:sz="18" w:space="1" w:color="auto"/>
          <w:left w:val="single" w:sz="18" w:space="4" w:color="auto"/>
          <w:bottom w:val="single" w:sz="18" w:space="1" w:color="auto"/>
          <w:right w:val="single" w:sz="18" w:space="4" w:color="auto"/>
        </w:pBdr>
        <w:spacing w:line="312" w:lineRule="auto"/>
        <w:ind w:firstLine="2552"/>
        <w:rPr>
          <w:rFonts w:eastAsia="Times New Roman"/>
          <w:sz w:val="26"/>
          <w:szCs w:val="26"/>
          <w:lang w:val="pt-BR"/>
        </w:rPr>
      </w:pPr>
      <w:r w:rsidRPr="008B6351">
        <w:rPr>
          <w:rFonts w:eastAsia="Times New Roman"/>
          <w:sz w:val="26"/>
          <w:szCs w:val="26"/>
          <w:lang w:val="pt-BR"/>
        </w:rPr>
        <w:t xml:space="preserve">Học viên thực hiện: </w:t>
      </w:r>
      <w:r w:rsidR="0073414D" w:rsidRPr="008B6351">
        <w:rPr>
          <w:rFonts w:eastAsia="Times New Roman"/>
          <w:sz w:val="26"/>
          <w:szCs w:val="26"/>
          <w:lang w:val="pt-BR"/>
        </w:rPr>
        <w:t xml:space="preserve">    </w:t>
      </w:r>
      <w:r w:rsidRPr="008B6351">
        <w:rPr>
          <w:rFonts w:eastAsia="Times New Roman"/>
          <w:b/>
          <w:sz w:val="26"/>
          <w:szCs w:val="26"/>
          <w:lang w:val="pt-BR"/>
        </w:rPr>
        <w:t>Phạm Thị Huê</w:t>
      </w:r>
    </w:p>
    <w:p w14:paraId="47228ABE" w14:textId="256DF69A" w:rsidR="008837AD" w:rsidRPr="008B6351" w:rsidRDefault="008837AD" w:rsidP="0036574D">
      <w:pPr>
        <w:pBdr>
          <w:top w:val="single" w:sz="18" w:space="1" w:color="auto"/>
          <w:left w:val="single" w:sz="18" w:space="4" w:color="auto"/>
          <w:bottom w:val="single" w:sz="18" w:space="1" w:color="auto"/>
          <w:right w:val="single" w:sz="18" w:space="4" w:color="auto"/>
        </w:pBdr>
        <w:spacing w:line="312" w:lineRule="auto"/>
        <w:ind w:firstLine="2552"/>
        <w:rPr>
          <w:rFonts w:eastAsia="Times New Roman"/>
          <w:sz w:val="26"/>
          <w:szCs w:val="26"/>
          <w:lang w:val="pt-BR"/>
        </w:rPr>
      </w:pPr>
      <w:r w:rsidRPr="008B6351">
        <w:rPr>
          <w:rFonts w:eastAsia="Times New Roman"/>
          <w:sz w:val="26"/>
          <w:szCs w:val="26"/>
          <w:lang w:val="pt-BR"/>
        </w:rPr>
        <w:t>Lớp:</w:t>
      </w:r>
      <w:r w:rsidR="0073414D" w:rsidRPr="008B6351">
        <w:rPr>
          <w:rFonts w:eastAsia="Times New Roman"/>
          <w:sz w:val="26"/>
          <w:szCs w:val="26"/>
          <w:lang w:val="pt-BR"/>
        </w:rPr>
        <w:t xml:space="preserve">    </w:t>
      </w:r>
      <w:r w:rsidRPr="008B6351">
        <w:rPr>
          <w:rFonts w:eastAsia="Times New Roman"/>
          <w:sz w:val="26"/>
          <w:szCs w:val="26"/>
          <w:lang w:val="pt-BR"/>
        </w:rPr>
        <w:t xml:space="preserve"> </w:t>
      </w:r>
      <w:r w:rsidR="0073414D" w:rsidRPr="008B6351">
        <w:rPr>
          <w:rFonts w:eastAsia="Times New Roman"/>
          <w:sz w:val="26"/>
          <w:szCs w:val="26"/>
          <w:lang w:val="pt-BR"/>
        </w:rPr>
        <w:t xml:space="preserve">                        </w:t>
      </w:r>
      <w:r w:rsidRPr="008B6351">
        <w:rPr>
          <w:rFonts w:eastAsia="Times New Roman"/>
          <w:b/>
          <w:sz w:val="26"/>
          <w:szCs w:val="26"/>
          <w:lang w:val="pt-BR"/>
        </w:rPr>
        <w:t>H01222</w:t>
      </w:r>
    </w:p>
    <w:p w14:paraId="13316C53" w14:textId="77777777" w:rsidR="008837AD" w:rsidRDefault="008837AD" w:rsidP="008837AD">
      <w:pPr>
        <w:pBdr>
          <w:top w:val="single" w:sz="18" w:space="1" w:color="auto"/>
          <w:left w:val="single" w:sz="18" w:space="4" w:color="auto"/>
          <w:bottom w:val="single" w:sz="18" w:space="1" w:color="auto"/>
          <w:right w:val="single" w:sz="18" w:space="4" w:color="auto"/>
        </w:pBdr>
        <w:rPr>
          <w:rFonts w:eastAsia="Times New Roman"/>
          <w:sz w:val="22"/>
          <w:lang w:val="pt-BR"/>
        </w:rPr>
      </w:pPr>
    </w:p>
    <w:p w14:paraId="63C9FC9A" w14:textId="77777777" w:rsidR="008B6351" w:rsidRDefault="008B6351" w:rsidP="008837AD">
      <w:pPr>
        <w:pBdr>
          <w:top w:val="single" w:sz="18" w:space="1" w:color="auto"/>
          <w:left w:val="single" w:sz="18" w:space="4" w:color="auto"/>
          <w:bottom w:val="single" w:sz="18" w:space="1" w:color="auto"/>
          <w:right w:val="single" w:sz="18" w:space="4" w:color="auto"/>
        </w:pBdr>
        <w:rPr>
          <w:rFonts w:eastAsia="Times New Roman"/>
          <w:sz w:val="22"/>
          <w:lang w:val="pt-BR"/>
        </w:rPr>
      </w:pPr>
    </w:p>
    <w:p w14:paraId="2E51A7B4" w14:textId="77777777" w:rsidR="008837AD" w:rsidRPr="006F2265" w:rsidRDefault="008837AD" w:rsidP="008837AD">
      <w:pPr>
        <w:pBdr>
          <w:top w:val="single" w:sz="18" w:space="1" w:color="auto"/>
          <w:left w:val="single" w:sz="18" w:space="4" w:color="auto"/>
          <w:bottom w:val="single" w:sz="18" w:space="1" w:color="auto"/>
          <w:right w:val="single" w:sz="18" w:space="4" w:color="auto"/>
        </w:pBdr>
        <w:rPr>
          <w:rFonts w:eastAsia="Times New Roman"/>
          <w:sz w:val="22"/>
          <w:lang w:val="pt-BR"/>
        </w:rPr>
      </w:pPr>
    </w:p>
    <w:p w14:paraId="7399E20E" w14:textId="79C9C141" w:rsidR="008837AD" w:rsidRPr="008837AD" w:rsidRDefault="008837AD" w:rsidP="008837AD">
      <w:pPr>
        <w:pBdr>
          <w:top w:val="single" w:sz="18" w:space="1" w:color="auto"/>
          <w:left w:val="single" w:sz="18" w:space="4" w:color="auto"/>
          <w:bottom w:val="single" w:sz="18" w:space="1" w:color="auto"/>
          <w:right w:val="single" w:sz="18" w:space="4" w:color="auto"/>
        </w:pBdr>
        <w:jc w:val="center"/>
        <w:rPr>
          <w:rFonts w:ascii="Arial" w:eastAsia="Times New Roman" w:hAnsi="Arial" w:cs="Arial"/>
          <w:sz w:val="32"/>
          <w:szCs w:val="32"/>
          <w:lang w:val="pt-BR"/>
        </w:rPr>
      </w:pPr>
      <w:r>
        <w:rPr>
          <w:rFonts w:eastAsia="Times New Roman"/>
          <w:i/>
          <w:iCs/>
          <w:sz w:val="32"/>
          <w:szCs w:val="32"/>
          <w:lang w:val="pt-BR"/>
        </w:rPr>
        <w:t xml:space="preserve">Hưng Yên, </w:t>
      </w:r>
      <w:r w:rsidR="008B6351">
        <w:rPr>
          <w:rFonts w:eastAsia="Times New Roman"/>
          <w:i/>
          <w:iCs/>
          <w:sz w:val="32"/>
          <w:szCs w:val="32"/>
          <w:lang w:val="pt-BR"/>
        </w:rPr>
        <w:t>6</w:t>
      </w:r>
      <w:r w:rsidRPr="006F2265">
        <w:rPr>
          <w:rFonts w:eastAsia="Times New Roman"/>
          <w:i/>
          <w:iCs/>
          <w:sz w:val="32"/>
          <w:szCs w:val="32"/>
          <w:lang w:val="pt-BR"/>
        </w:rPr>
        <w:t>/2023</w:t>
      </w:r>
    </w:p>
    <w:p w14:paraId="6139FB8A" w14:textId="473FBF47" w:rsidR="00254A35" w:rsidRPr="008837AD" w:rsidRDefault="00254A35" w:rsidP="002351D4">
      <w:pPr>
        <w:pStyle w:val="Heading1"/>
        <w:shd w:val="clear" w:color="auto" w:fill="FFFFFF"/>
        <w:spacing w:before="0" w:beforeAutospacing="0" w:after="0" w:afterAutospacing="0"/>
        <w:jc w:val="center"/>
        <w:textAlignment w:val="baseline"/>
        <w:rPr>
          <w:color w:val="000000"/>
          <w:sz w:val="40"/>
          <w:szCs w:val="40"/>
          <w:lang w:val="pt-BR"/>
        </w:rPr>
      </w:pPr>
      <w:r w:rsidRPr="008837AD">
        <w:rPr>
          <w:color w:val="000000"/>
          <w:sz w:val="40"/>
          <w:szCs w:val="40"/>
          <w:lang w:val="pt-BR"/>
        </w:rPr>
        <w:lastRenderedPageBreak/>
        <w:t>Mô hình hoá các phân bố</w:t>
      </w:r>
    </w:p>
    <w:p w14:paraId="0873C36A"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Những phân bố mà chúng ta đã gặp cho đến giờ được gọi là </w:t>
      </w:r>
      <w:r w:rsidRPr="002351D4">
        <w:rPr>
          <w:rStyle w:val="Strong"/>
          <w:color w:val="333333"/>
          <w:sz w:val="28"/>
          <w:szCs w:val="28"/>
          <w:bdr w:val="none" w:sz="0" w:space="0" w:color="auto" w:frame="1"/>
        </w:rPr>
        <w:t>phân bố kinh nghiệm</w:t>
      </w:r>
      <w:r w:rsidRPr="002351D4">
        <w:rPr>
          <w:color w:val="333333"/>
          <w:sz w:val="28"/>
          <w:szCs w:val="28"/>
        </w:rPr>
        <w:t> vì chúng được dựa trên những quan sát kinh nghiệm, vốn là các mẫu với kích cỡ hữu hạn.</w:t>
      </w:r>
    </w:p>
    <w:p w14:paraId="5C1C6AA9"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Một phân bố khác là </w:t>
      </w:r>
      <w:r w:rsidRPr="002351D4">
        <w:rPr>
          <w:rStyle w:val="Strong"/>
          <w:color w:val="333333"/>
          <w:sz w:val="28"/>
          <w:szCs w:val="28"/>
          <w:bdr w:val="none" w:sz="0" w:space="0" w:color="auto" w:frame="1"/>
        </w:rPr>
        <w:t>phân bố lý thuyết</w:t>
      </w:r>
      <w:r w:rsidRPr="002351D4">
        <w:rPr>
          <w:color w:val="333333"/>
          <w:sz w:val="28"/>
          <w:szCs w:val="28"/>
        </w:rPr>
        <w:t>, vốn được đặc trưng bởi một hàm phân bố lũy tích (CDF) là hàm toán học. Các phân bố lý thuyết có thể dùng để mô hình hoá những phân bố thực nghiệm. Ở đây, </w:t>
      </w:r>
      <w:r w:rsidRPr="002351D4">
        <w:rPr>
          <w:rStyle w:val="Strong"/>
          <w:color w:val="333333"/>
          <w:sz w:val="28"/>
          <w:szCs w:val="28"/>
          <w:bdr w:val="none" w:sz="0" w:space="0" w:color="auto" w:frame="1"/>
        </w:rPr>
        <w:t>mô hình</w:t>
      </w:r>
      <w:r w:rsidRPr="002351D4">
        <w:rPr>
          <w:color w:val="333333"/>
          <w:sz w:val="28"/>
          <w:szCs w:val="28"/>
        </w:rPr>
        <w:t> được hiểu là một cách giản hoá để bỏ qua những chi tiết không cần thiết. Chương này sẽ trình bày các phân bố lý thuyết thông dụng và dùng chúng để mô hình hoá dữ liệu từ nhiều nguồn khác nhau.</w:t>
      </w:r>
    </w:p>
    <w:p w14:paraId="4934B53A"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Mã lệnh của chương này có trong file </w:t>
      </w:r>
      <w:r w:rsidRPr="002351D4">
        <w:rPr>
          <w:rStyle w:val="HTMLCode"/>
          <w:rFonts w:ascii="Times New Roman" w:hAnsi="Times New Roman" w:cs="Times New Roman"/>
          <w:color w:val="009900"/>
          <w:sz w:val="28"/>
          <w:szCs w:val="28"/>
          <w:bdr w:val="none" w:sz="0" w:space="0" w:color="auto" w:frame="1"/>
        </w:rPr>
        <w:t>analytic.py</w:t>
      </w:r>
      <w:r w:rsidRPr="002351D4">
        <w:rPr>
          <w:color w:val="333333"/>
          <w:sz w:val="28"/>
          <w:szCs w:val="28"/>
        </w:rPr>
        <w:t>. Để biết cách tải về và làm việc với mã lệnh này, hãy xem Mục </w:t>
      </w:r>
      <w:hyperlink r:id="rId6" w:anchor="code" w:history="1">
        <w:r w:rsidRPr="002351D4">
          <w:rPr>
            <w:rStyle w:val="Hyperlink"/>
            <w:color w:val="1C9BDC"/>
            <w:sz w:val="28"/>
            <w:szCs w:val="28"/>
            <w:bdr w:val="none" w:sz="0" w:space="0" w:color="auto" w:frame="1"/>
          </w:rPr>
          <w:t>0.2</w:t>
        </w:r>
      </w:hyperlink>
      <w:r w:rsidRPr="002351D4">
        <w:rPr>
          <w:color w:val="333333"/>
          <w:sz w:val="28"/>
          <w:szCs w:val="28"/>
        </w:rPr>
        <w:t>.</w:t>
      </w:r>
    </w:p>
    <w:p w14:paraId="06195820" w14:textId="77777777" w:rsidR="00254A35" w:rsidRPr="002351D4" w:rsidRDefault="00254A35" w:rsidP="002351D4">
      <w:pPr>
        <w:pStyle w:val="Heading2"/>
        <w:shd w:val="clear" w:color="auto" w:fill="FFFFFF"/>
        <w:spacing w:before="0" w:beforeAutospacing="0" w:after="150" w:afterAutospacing="0" w:line="495" w:lineRule="atLeast"/>
        <w:jc w:val="both"/>
        <w:textAlignment w:val="baseline"/>
        <w:rPr>
          <w:color w:val="000000"/>
          <w:sz w:val="28"/>
          <w:szCs w:val="28"/>
        </w:rPr>
      </w:pPr>
      <w:r w:rsidRPr="002351D4">
        <w:rPr>
          <w:color w:val="000000"/>
          <w:sz w:val="28"/>
          <w:szCs w:val="28"/>
        </w:rPr>
        <w:t>5.1  Phân bố luỹ thừa</w:t>
      </w:r>
    </w:p>
    <w:p w14:paraId="1556863D" w14:textId="77777777" w:rsidR="00254A35" w:rsidRPr="002351D4" w:rsidRDefault="00000000" w:rsidP="002351D4">
      <w:pPr>
        <w:jc w:val="both"/>
        <w:rPr>
          <w:rFonts w:cs="Times New Roman"/>
          <w:szCs w:val="28"/>
        </w:rPr>
      </w:pPr>
      <w:r>
        <w:rPr>
          <w:rFonts w:cs="Times New Roman"/>
          <w:szCs w:val="28"/>
        </w:rPr>
        <w:pict w14:anchorId="0CEBD720">
          <v:rect id="_x0000_i1025" style="width:0;height:.75pt" o:hrstd="t" o:hrnoshade="t" o:hr="t" fillcolor="#333" stroked="f"/>
        </w:pict>
      </w:r>
    </w:p>
    <w:p w14:paraId="336897FF" w14:textId="77777777" w:rsidR="00254A35" w:rsidRPr="002351D4" w:rsidRDefault="00254A35" w:rsidP="002351D4">
      <w:pPr>
        <w:jc w:val="both"/>
        <w:rPr>
          <w:rFonts w:cs="Times New Roman"/>
          <w:szCs w:val="28"/>
        </w:rPr>
      </w:pPr>
      <w:r w:rsidRPr="002351D4">
        <w:rPr>
          <w:rFonts w:cs="Times New Roman"/>
          <w:noProof/>
          <w:szCs w:val="28"/>
        </w:rPr>
        <w:drawing>
          <wp:inline distT="0" distB="0" distL="0" distR="0" wp14:anchorId="4EA8AFAE" wp14:editId="386883DF">
            <wp:extent cx="3219450" cy="2428875"/>
            <wp:effectExtent l="0" t="0" r="0" b="9525"/>
            <wp:docPr id="13" name="Picture 13" descr="https://greenteapress.com/thinkstats2/html/thinkstats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reenteapress.com/thinkstats2/html/thinkstats20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2428875"/>
                    </a:xfrm>
                    <a:prstGeom prst="rect">
                      <a:avLst/>
                    </a:prstGeom>
                    <a:noFill/>
                    <a:ln>
                      <a:noFill/>
                    </a:ln>
                  </pic:spPr>
                </pic:pic>
              </a:graphicData>
            </a:graphic>
          </wp:inline>
        </w:drawing>
      </w:r>
    </w:p>
    <w:tbl>
      <w:tblPr>
        <w:tblW w:w="14850" w:type="dxa"/>
        <w:tblCellMar>
          <w:left w:w="0" w:type="dxa"/>
          <w:right w:w="0" w:type="dxa"/>
        </w:tblCellMar>
        <w:tblLook w:val="04A0" w:firstRow="1" w:lastRow="0" w:firstColumn="1" w:lastColumn="0" w:noHBand="0" w:noVBand="1"/>
      </w:tblPr>
      <w:tblGrid>
        <w:gridCol w:w="14850"/>
      </w:tblGrid>
      <w:tr w:rsidR="00254A35" w:rsidRPr="002351D4" w14:paraId="4A8F2811" w14:textId="77777777" w:rsidTr="00254A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E9BD034" w14:textId="77777777" w:rsidR="00254A35" w:rsidRPr="002351D4" w:rsidRDefault="00254A35" w:rsidP="002351D4">
            <w:pPr>
              <w:jc w:val="both"/>
              <w:rPr>
                <w:rFonts w:cs="Times New Roman"/>
                <w:szCs w:val="28"/>
              </w:rPr>
            </w:pPr>
            <w:r w:rsidRPr="002351D4">
              <w:rPr>
                <w:rFonts w:cs="Times New Roman"/>
                <w:szCs w:val="28"/>
              </w:rPr>
              <w:t>Hình 5.1: Các hàm CDF của những phân bố luỹ thừa với thông số khác nhau.</w:t>
            </w:r>
          </w:p>
        </w:tc>
      </w:tr>
    </w:tbl>
    <w:p w14:paraId="7100F175" w14:textId="77777777" w:rsidR="00254A35" w:rsidRPr="002351D4" w:rsidRDefault="00000000" w:rsidP="002351D4">
      <w:pPr>
        <w:jc w:val="both"/>
        <w:rPr>
          <w:rFonts w:cs="Times New Roman"/>
          <w:szCs w:val="28"/>
        </w:rPr>
      </w:pPr>
      <w:r>
        <w:rPr>
          <w:rFonts w:cs="Times New Roman"/>
          <w:szCs w:val="28"/>
        </w:rPr>
        <w:pict w14:anchorId="1C97DDCD">
          <v:rect id="_x0000_i1026" style="width:0;height:.75pt" o:hrstd="t" o:hrnoshade="t" o:hr="t" fillcolor="#333" stroked="f"/>
        </w:pict>
      </w:r>
    </w:p>
    <w:p w14:paraId="4C3C1B2D"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Tôi sẽ bắt đầu với </w:t>
      </w:r>
      <w:r w:rsidRPr="002351D4">
        <w:rPr>
          <w:rStyle w:val="Strong"/>
          <w:color w:val="333333"/>
          <w:sz w:val="28"/>
          <w:szCs w:val="28"/>
          <w:bdr w:val="none" w:sz="0" w:space="0" w:color="auto" w:frame="1"/>
        </w:rPr>
        <w:t>phân bố lũy thừa</w:t>
      </w:r>
      <w:r w:rsidRPr="002351D4">
        <w:rPr>
          <w:color w:val="333333"/>
          <w:sz w:val="28"/>
          <w:szCs w:val="28"/>
        </w:rPr>
        <w:t> vì nó khá đơn giản. Hàm CDF của một phân bố lũy thừa là:</w:t>
      </w:r>
    </w:p>
    <w:tbl>
      <w:tblPr>
        <w:tblW w:w="14850" w:type="dxa"/>
        <w:tblCellMar>
          <w:left w:w="0" w:type="dxa"/>
          <w:right w:w="0" w:type="dxa"/>
        </w:tblCellMar>
        <w:tblLook w:val="04A0" w:firstRow="1" w:lastRow="0" w:firstColumn="1" w:lastColumn="0" w:noHBand="0" w:noVBand="1"/>
      </w:tblPr>
      <w:tblGrid>
        <w:gridCol w:w="14850"/>
      </w:tblGrid>
      <w:tr w:rsidR="00254A35" w:rsidRPr="002351D4" w14:paraId="3A276B02" w14:textId="77777777" w:rsidTr="00254A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8EB68FC" w14:textId="77777777" w:rsidR="00254A35" w:rsidRPr="002351D4" w:rsidRDefault="00254A35" w:rsidP="002351D4">
            <w:pPr>
              <w:jc w:val="both"/>
              <w:rPr>
                <w:rFonts w:cs="Times New Roman"/>
                <w:szCs w:val="28"/>
              </w:rPr>
            </w:pPr>
            <w:r w:rsidRPr="002351D4">
              <w:rPr>
                <w:rStyle w:val="Emphasis"/>
                <w:rFonts w:cs="Times New Roman"/>
                <w:szCs w:val="28"/>
                <w:bdr w:val="none" w:sz="0" w:space="0" w:color="auto" w:frame="1"/>
              </w:rPr>
              <w:t>CDF</w:t>
            </w:r>
            <w:r w:rsidRPr="002351D4">
              <w:rPr>
                <w:rFonts w:cs="Times New Roman"/>
                <w:szCs w:val="28"/>
              </w:rPr>
              <w:t>(</w:t>
            </w:r>
            <w:r w:rsidRPr="002351D4">
              <w:rPr>
                <w:rStyle w:val="Emphasis"/>
                <w:rFonts w:cs="Times New Roman"/>
                <w:szCs w:val="28"/>
                <w:bdr w:val="none" w:sz="0" w:space="0" w:color="auto" w:frame="1"/>
              </w:rPr>
              <w:t>x</w:t>
            </w:r>
            <w:r w:rsidRPr="002351D4">
              <w:rPr>
                <w:rFonts w:cs="Times New Roman"/>
                <w:szCs w:val="28"/>
              </w:rPr>
              <w:t>) = 1 − </w:t>
            </w:r>
            <w:r w:rsidRPr="002351D4">
              <w:rPr>
                <w:rStyle w:val="Emphasis"/>
                <w:rFonts w:cs="Times New Roman"/>
                <w:szCs w:val="28"/>
                <w:bdr w:val="none" w:sz="0" w:space="0" w:color="auto" w:frame="1"/>
              </w:rPr>
              <w:t>e</w:t>
            </w:r>
            <w:r w:rsidRPr="002351D4">
              <w:rPr>
                <w:rFonts w:cs="Times New Roman"/>
                <w:szCs w:val="28"/>
                <w:bdr w:val="none" w:sz="0" w:space="0" w:color="auto" w:frame="1"/>
                <w:vertAlign w:val="superscript"/>
              </w:rPr>
              <w:t>−λ </w:t>
            </w:r>
            <w:r w:rsidRPr="002351D4">
              <w:rPr>
                <w:rStyle w:val="Emphasis"/>
                <w:rFonts w:cs="Times New Roman"/>
                <w:szCs w:val="28"/>
                <w:bdr w:val="none" w:sz="0" w:space="0" w:color="auto" w:frame="1"/>
              </w:rPr>
              <w:t>x</w:t>
            </w:r>
            <w:r w:rsidRPr="002351D4">
              <w:rPr>
                <w:rFonts w:cs="Times New Roman"/>
                <w:szCs w:val="28"/>
              </w:rPr>
              <w:t> </w:t>
            </w:r>
          </w:p>
        </w:tc>
      </w:tr>
    </w:tbl>
    <w:p w14:paraId="1540EEF1"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Thông số λ quyết định hình dạng của phân bố. Hình </w:t>
      </w:r>
      <w:hyperlink r:id="rId8" w:anchor="analytic_expo_cdf" w:history="1">
        <w:r w:rsidRPr="002351D4">
          <w:rPr>
            <w:rStyle w:val="Hyperlink"/>
            <w:color w:val="1C9BDC"/>
            <w:sz w:val="28"/>
            <w:szCs w:val="28"/>
            <w:bdr w:val="none" w:sz="0" w:space="0" w:color="auto" w:frame="1"/>
          </w:rPr>
          <w:t>5.1</w:t>
        </w:r>
      </w:hyperlink>
      <w:r w:rsidRPr="002351D4">
        <w:rPr>
          <w:color w:val="333333"/>
          <w:sz w:val="28"/>
          <w:szCs w:val="28"/>
        </w:rPr>
        <w:t> cho thấy CDF này trông ra sao với λ = 0.5, 1, và 2.</w:t>
      </w:r>
    </w:p>
    <w:p w14:paraId="771B4467"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Trong thực tế, các phân bố lũy thừa thường được bắt gặp khi ta quan sát một chuỗi các hiện tượng và đo khoảng thời gian giữa hai hiện tượng kế tiếp, mà chúng ta gọi là </w:t>
      </w:r>
      <w:r w:rsidRPr="002351D4">
        <w:rPr>
          <w:rStyle w:val="Strong"/>
          <w:color w:val="333333"/>
          <w:sz w:val="28"/>
          <w:szCs w:val="28"/>
          <w:bdr w:val="none" w:sz="0" w:space="0" w:color="auto" w:frame="1"/>
        </w:rPr>
        <w:t>thời gian giữa hai sự kiện</w:t>
      </w:r>
      <w:r w:rsidRPr="002351D4">
        <w:rPr>
          <w:color w:val="333333"/>
          <w:sz w:val="28"/>
          <w:szCs w:val="28"/>
        </w:rPr>
        <w:t>. Nếu các sự kiện có vẻ như xảy ra được bất kì lúc nào thì phân bố giữa khoảng thời gian liên tiếp này sẽ có xu hướng tuân theo một phân bố lũy thừa.</w:t>
      </w:r>
    </w:p>
    <w:p w14:paraId="6C1C0DBD"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lastRenderedPageBreak/>
        <w:t>Hãy xét một ví dụ về khoảng thời gian giữa hai đứa trẻ chào đời liên tiếp. Vào ngày 18/12/1997, có 44 trẻ được sinh ra ở một bệnh viện tại Brisbane, Úc.</w:t>
      </w:r>
      <w:hyperlink r:id="rId9" w:anchor="fn1" w:history="1">
        <w:r w:rsidRPr="002351D4">
          <w:rPr>
            <w:rStyle w:val="Hyperlink"/>
            <w:color w:val="1C9BDC"/>
            <w:sz w:val="28"/>
            <w:szCs w:val="28"/>
            <w:bdr w:val="none" w:sz="0" w:space="0" w:color="auto" w:frame="1"/>
          </w:rPr>
          <w:t>1</w:t>
        </w:r>
      </w:hyperlink>
      <w:r w:rsidRPr="002351D4">
        <w:rPr>
          <w:color w:val="333333"/>
          <w:sz w:val="28"/>
          <w:szCs w:val="28"/>
        </w:rPr>
        <w:t> Thời điểm chào đời của cả 44 đứa bé được đăng trên một tờ báo địa phương; toàn bộ số liệu có ở một file mang tên </w:t>
      </w:r>
      <w:r w:rsidRPr="002351D4">
        <w:rPr>
          <w:rStyle w:val="HTMLCode"/>
          <w:rFonts w:ascii="Times New Roman" w:hAnsi="Times New Roman" w:cs="Times New Roman"/>
          <w:color w:val="009900"/>
          <w:sz w:val="28"/>
          <w:szCs w:val="28"/>
          <w:bdr w:val="none" w:sz="0" w:space="0" w:color="auto" w:frame="1"/>
        </w:rPr>
        <w:t>babyboom.dat</w:t>
      </w:r>
      <w:r w:rsidRPr="002351D4">
        <w:rPr>
          <w:color w:val="333333"/>
          <w:sz w:val="28"/>
          <w:szCs w:val="28"/>
        </w:rPr>
        <w:t>, trong bộ mã lệnh </w:t>
      </w:r>
      <w:r w:rsidRPr="002351D4">
        <w:rPr>
          <w:rStyle w:val="HTMLCode"/>
          <w:rFonts w:ascii="Times New Roman" w:hAnsi="Times New Roman" w:cs="Times New Roman"/>
          <w:color w:val="009900"/>
          <w:sz w:val="28"/>
          <w:szCs w:val="28"/>
          <w:bdr w:val="none" w:sz="0" w:space="0" w:color="auto" w:frame="1"/>
        </w:rPr>
        <w:t>ThinkStats2</w:t>
      </w:r>
      <w:r w:rsidRPr="002351D4">
        <w:rPr>
          <w:color w:val="333333"/>
          <w:sz w:val="28"/>
          <w:szCs w:val="28"/>
        </w:rPr>
        <w:t>.</w:t>
      </w:r>
    </w:p>
    <w:p w14:paraId="0B480246"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 xml:space="preserve">    df = ReadBabyBoom()</w:t>
      </w:r>
    </w:p>
    <w:p w14:paraId="648BFF95"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 xml:space="preserve">    diffs = df.minutes.diff()</w:t>
      </w:r>
    </w:p>
    <w:p w14:paraId="69D8F442"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 xml:space="preserve">    cdf = thinkstats2.Cdf(diffs, label='actual'</w:t>
      </w:r>
    </w:p>
    <w:p w14:paraId="431F6EDA"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 xml:space="preserve">    thinkplot.Cdf(cdf)</w:t>
      </w:r>
    </w:p>
    <w:p w14:paraId="27EC8A19"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 xml:space="preserve">    thinkplot.Show(xlabel='minutes', ylabel='CDF')</w:t>
      </w:r>
    </w:p>
    <w:p w14:paraId="387A9FF3"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HTMLCode"/>
          <w:rFonts w:ascii="Times New Roman" w:hAnsi="Times New Roman" w:cs="Times New Roman"/>
          <w:color w:val="009900"/>
          <w:sz w:val="28"/>
          <w:szCs w:val="28"/>
          <w:bdr w:val="none" w:sz="0" w:space="0" w:color="auto" w:frame="1"/>
        </w:rPr>
        <w:t>ReadBabyBoom</w:t>
      </w:r>
      <w:r w:rsidRPr="002351D4">
        <w:rPr>
          <w:color w:val="333333"/>
          <w:sz w:val="28"/>
          <w:szCs w:val="28"/>
        </w:rPr>
        <w:t> đọc vào file dữ liệu và trả lại một DataFrame với các cột </w:t>
      </w:r>
      <w:r w:rsidRPr="002351D4">
        <w:rPr>
          <w:rStyle w:val="HTMLCode"/>
          <w:rFonts w:ascii="Times New Roman" w:hAnsi="Times New Roman" w:cs="Times New Roman"/>
          <w:color w:val="009900"/>
          <w:sz w:val="28"/>
          <w:szCs w:val="28"/>
          <w:bdr w:val="none" w:sz="0" w:space="0" w:color="auto" w:frame="1"/>
        </w:rPr>
        <w:t>time</w:t>
      </w:r>
      <w:r w:rsidRPr="002351D4">
        <w:rPr>
          <w:color w:val="333333"/>
          <w:sz w:val="28"/>
          <w:szCs w:val="28"/>
        </w:rPr>
        <w:t>, </w:t>
      </w:r>
      <w:r w:rsidRPr="002351D4">
        <w:rPr>
          <w:rStyle w:val="HTMLCode"/>
          <w:rFonts w:ascii="Times New Roman" w:hAnsi="Times New Roman" w:cs="Times New Roman"/>
          <w:color w:val="009900"/>
          <w:sz w:val="28"/>
          <w:szCs w:val="28"/>
          <w:bdr w:val="none" w:sz="0" w:space="0" w:color="auto" w:frame="1"/>
        </w:rPr>
        <w:t>sex</w:t>
      </w:r>
      <w:r w:rsidRPr="002351D4">
        <w:rPr>
          <w:color w:val="333333"/>
          <w:sz w:val="28"/>
          <w:szCs w:val="28"/>
        </w:rPr>
        <w:t>, </w:t>
      </w:r>
      <w:r w:rsidRPr="002351D4">
        <w:rPr>
          <w:rStyle w:val="HTMLCode"/>
          <w:rFonts w:ascii="Times New Roman" w:hAnsi="Times New Roman" w:cs="Times New Roman"/>
          <w:color w:val="009900"/>
          <w:sz w:val="28"/>
          <w:szCs w:val="28"/>
          <w:bdr w:val="none" w:sz="0" w:space="0" w:color="auto" w:frame="1"/>
        </w:rPr>
        <w:t>weight_g</w:t>
      </w:r>
      <w:r w:rsidRPr="002351D4">
        <w:rPr>
          <w:color w:val="333333"/>
          <w:sz w:val="28"/>
          <w:szCs w:val="28"/>
        </w:rPr>
        <w:t>, và </w:t>
      </w:r>
      <w:r w:rsidRPr="002351D4">
        <w:rPr>
          <w:rStyle w:val="HTMLCode"/>
          <w:rFonts w:ascii="Times New Roman" w:hAnsi="Times New Roman" w:cs="Times New Roman"/>
          <w:color w:val="009900"/>
          <w:sz w:val="28"/>
          <w:szCs w:val="28"/>
          <w:bdr w:val="none" w:sz="0" w:space="0" w:color="auto" w:frame="1"/>
        </w:rPr>
        <w:t>minutes</w:t>
      </w:r>
      <w:r w:rsidRPr="002351D4">
        <w:rPr>
          <w:color w:val="333333"/>
          <w:sz w:val="28"/>
          <w:szCs w:val="28"/>
        </w:rPr>
        <w:t>, trong đó </w:t>
      </w:r>
      <w:r w:rsidRPr="002351D4">
        <w:rPr>
          <w:rStyle w:val="HTMLCode"/>
          <w:rFonts w:ascii="Times New Roman" w:hAnsi="Times New Roman" w:cs="Times New Roman"/>
          <w:color w:val="009900"/>
          <w:sz w:val="28"/>
          <w:szCs w:val="28"/>
          <w:bdr w:val="none" w:sz="0" w:space="0" w:color="auto" w:frame="1"/>
        </w:rPr>
        <w:t>minutes</w:t>
      </w:r>
      <w:r w:rsidRPr="002351D4">
        <w:rPr>
          <w:color w:val="333333"/>
          <w:sz w:val="28"/>
          <w:szCs w:val="28"/>
        </w:rPr>
        <w:t> là thời điểm chào đời được quy đổi thành số phút kể từ lúc nửa đêm.</w:t>
      </w:r>
    </w:p>
    <w:p w14:paraId="5356EFF6" w14:textId="77777777" w:rsidR="00254A35" w:rsidRPr="002351D4" w:rsidRDefault="00000000" w:rsidP="002351D4">
      <w:pPr>
        <w:jc w:val="both"/>
        <w:rPr>
          <w:rFonts w:cs="Times New Roman"/>
          <w:szCs w:val="28"/>
        </w:rPr>
      </w:pPr>
      <w:r>
        <w:rPr>
          <w:rFonts w:cs="Times New Roman"/>
          <w:szCs w:val="28"/>
        </w:rPr>
        <w:pict w14:anchorId="0924C882">
          <v:rect id="_x0000_i1027" style="width:0;height:.75pt" o:hrstd="t" o:hrnoshade="t" o:hr="t" fillcolor="#333" stroked="f"/>
        </w:pict>
      </w:r>
    </w:p>
    <w:p w14:paraId="4940A388" w14:textId="77777777" w:rsidR="00254A35" w:rsidRPr="002351D4" w:rsidRDefault="00254A35" w:rsidP="002351D4">
      <w:pPr>
        <w:jc w:val="both"/>
        <w:rPr>
          <w:rFonts w:cs="Times New Roman"/>
          <w:szCs w:val="28"/>
        </w:rPr>
      </w:pPr>
      <w:r w:rsidRPr="002351D4">
        <w:rPr>
          <w:rFonts w:cs="Times New Roman"/>
          <w:noProof/>
          <w:szCs w:val="28"/>
        </w:rPr>
        <w:drawing>
          <wp:inline distT="0" distB="0" distL="0" distR="0" wp14:anchorId="632CDE31" wp14:editId="4B54FC21">
            <wp:extent cx="5610225" cy="2428875"/>
            <wp:effectExtent l="0" t="0" r="9525" b="9525"/>
            <wp:docPr id="12" name="Picture 12" descr="https://greenteapress.com/thinkstats2/html/thinkstats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reenteapress.com/thinkstats2/html/thinkstats20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428875"/>
                    </a:xfrm>
                    <a:prstGeom prst="rect">
                      <a:avLst/>
                    </a:prstGeom>
                    <a:noFill/>
                    <a:ln>
                      <a:noFill/>
                    </a:ln>
                  </pic:spPr>
                </pic:pic>
              </a:graphicData>
            </a:graphic>
          </wp:inline>
        </w:drawing>
      </w:r>
    </w:p>
    <w:tbl>
      <w:tblPr>
        <w:tblW w:w="14850" w:type="dxa"/>
        <w:tblCellMar>
          <w:left w:w="0" w:type="dxa"/>
          <w:right w:w="0" w:type="dxa"/>
        </w:tblCellMar>
        <w:tblLook w:val="04A0" w:firstRow="1" w:lastRow="0" w:firstColumn="1" w:lastColumn="0" w:noHBand="0" w:noVBand="1"/>
      </w:tblPr>
      <w:tblGrid>
        <w:gridCol w:w="14850"/>
      </w:tblGrid>
      <w:tr w:rsidR="00254A35" w:rsidRPr="002351D4" w14:paraId="3F0D0088" w14:textId="77777777" w:rsidTr="00254A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FCE7937" w14:textId="77777777" w:rsidR="00254A35" w:rsidRPr="002351D4" w:rsidRDefault="00254A35" w:rsidP="002351D4">
            <w:pPr>
              <w:jc w:val="both"/>
              <w:rPr>
                <w:rFonts w:cs="Times New Roman"/>
                <w:szCs w:val="28"/>
              </w:rPr>
            </w:pPr>
            <w:r w:rsidRPr="002351D4">
              <w:rPr>
                <w:rFonts w:cs="Times New Roman"/>
                <w:szCs w:val="28"/>
              </w:rPr>
              <w:t>Hình 5.2: CDF của các thời gian giữa hai sự kiện (trái) và CCDF trên hệ trục với trục tung theo thang loga (phải).</w:t>
            </w:r>
          </w:p>
        </w:tc>
      </w:tr>
    </w:tbl>
    <w:p w14:paraId="70DA3B2B" w14:textId="77777777" w:rsidR="00254A35" w:rsidRPr="002351D4" w:rsidRDefault="00000000" w:rsidP="002351D4">
      <w:pPr>
        <w:jc w:val="both"/>
        <w:rPr>
          <w:rFonts w:cs="Times New Roman"/>
          <w:szCs w:val="28"/>
        </w:rPr>
      </w:pPr>
      <w:r>
        <w:rPr>
          <w:rFonts w:cs="Times New Roman"/>
          <w:szCs w:val="28"/>
        </w:rPr>
        <w:pict w14:anchorId="16596145">
          <v:rect id="_x0000_i1028" style="width:0;height:.75pt" o:hrstd="t" o:hrnoshade="t" o:hr="t" fillcolor="#333" stroked="f"/>
        </w:pict>
      </w:r>
    </w:p>
    <w:p w14:paraId="7F1CD1AF"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HTMLCode"/>
          <w:rFonts w:ascii="Times New Roman" w:hAnsi="Times New Roman" w:cs="Times New Roman"/>
          <w:color w:val="009900"/>
          <w:sz w:val="28"/>
          <w:szCs w:val="28"/>
          <w:bdr w:val="none" w:sz="0" w:space="0" w:color="auto" w:frame="1"/>
        </w:rPr>
        <w:t>diffs</w:t>
      </w:r>
      <w:r w:rsidRPr="002351D4">
        <w:rPr>
          <w:color w:val="333333"/>
          <w:sz w:val="28"/>
          <w:szCs w:val="28"/>
        </w:rPr>
        <w:t> là khác biệt khoảng thời gian giữa các ca sinh, còn </w:t>
      </w:r>
      <w:r w:rsidRPr="002351D4">
        <w:rPr>
          <w:rStyle w:val="HTMLCode"/>
          <w:rFonts w:ascii="Times New Roman" w:hAnsi="Times New Roman" w:cs="Times New Roman"/>
          <w:color w:val="009900"/>
          <w:sz w:val="28"/>
          <w:szCs w:val="28"/>
          <w:bdr w:val="none" w:sz="0" w:space="0" w:color="auto" w:frame="1"/>
        </w:rPr>
        <w:t>cdf</w:t>
      </w:r>
      <w:r w:rsidRPr="002351D4">
        <w:rPr>
          <w:color w:val="333333"/>
          <w:sz w:val="28"/>
          <w:szCs w:val="28"/>
        </w:rPr>
        <w:t> là phân bố của khoảng thời gian giữa. Hình </w:t>
      </w:r>
      <w:hyperlink r:id="rId11" w:anchor="analytic_interarrival_cdf" w:history="1">
        <w:r w:rsidRPr="002351D4">
          <w:rPr>
            <w:rStyle w:val="Hyperlink"/>
            <w:color w:val="1C9BDC"/>
            <w:sz w:val="28"/>
            <w:szCs w:val="28"/>
            <w:bdr w:val="none" w:sz="0" w:space="0" w:color="auto" w:frame="1"/>
          </w:rPr>
          <w:t>5.2</w:t>
        </w:r>
      </w:hyperlink>
      <w:r w:rsidRPr="002351D4">
        <w:rPr>
          <w:color w:val="333333"/>
          <w:sz w:val="28"/>
          <w:szCs w:val="28"/>
        </w:rPr>
        <w:t> (trái) cho thấy hàm CDF. Dường như nó có hình dạng tựa như một phân bố lũy thừa, nhưng làm sao ta cho thấy được điều này?</w:t>
      </w:r>
    </w:p>
    <w:p w14:paraId="0FA52A87"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Một cách làm và vẽ đồ thị của </w:t>
      </w:r>
      <w:r w:rsidRPr="002351D4">
        <w:rPr>
          <w:rStyle w:val="Strong"/>
          <w:color w:val="333333"/>
          <w:sz w:val="28"/>
          <w:szCs w:val="28"/>
          <w:bdr w:val="none" w:sz="0" w:space="0" w:color="auto" w:frame="1"/>
        </w:rPr>
        <w:t>hàm bù CDF</w:t>
      </w:r>
      <w:r w:rsidRPr="002351D4">
        <w:rPr>
          <w:color w:val="333333"/>
          <w:sz w:val="28"/>
          <w:szCs w:val="28"/>
        </w:rPr>
        <w:t>, 1 −  CDF(</w:t>
      </w:r>
      <w:r w:rsidRPr="002351D4">
        <w:rPr>
          <w:rStyle w:val="Emphasis"/>
          <w:color w:val="333333"/>
          <w:sz w:val="28"/>
          <w:szCs w:val="28"/>
          <w:bdr w:val="none" w:sz="0" w:space="0" w:color="auto" w:frame="1"/>
        </w:rPr>
        <w:t>x</w:t>
      </w:r>
      <w:r w:rsidRPr="002351D4">
        <w:rPr>
          <w:color w:val="333333"/>
          <w:sz w:val="28"/>
          <w:szCs w:val="28"/>
        </w:rPr>
        <w:t>), theo trục tỉ lệ log-</w:t>
      </w:r>
      <w:r w:rsidRPr="002351D4">
        <w:rPr>
          <w:rStyle w:val="Emphasis"/>
          <w:color w:val="333333"/>
          <w:sz w:val="28"/>
          <w:szCs w:val="28"/>
          <w:bdr w:val="none" w:sz="0" w:space="0" w:color="auto" w:frame="1"/>
        </w:rPr>
        <w:t>y</w:t>
      </w:r>
      <w:r w:rsidRPr="002351D4">
        <w:rPr>
          <w:color w:val="333333"/>
          <w:sz w:val="28"/>
          <w:szCs w:val="28"/>
        </w:rPr>
        <w:t>. Với số liệu của một hàm lũy thừa, kết quả sẽ là một đường thẳng. Hãy xem rằng tại sao cách này phát huy tác dụng.</w:t>
      </w:r>
    </w:p>
    <w:p w14:paraId="4E5D2B93"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Nếu bạn vẽ hàm bù CDF (tức CCDF) của một bộ số liệu mà bạn cho rằng có phân bố lũy thừa, bạn sẽ trông đợi một hàm như:</w:t>
      </w:r>
    </w:p>
    <w:tbl>
      <w:tblPr>
        <w:tblW w:w="14850" w:type="dxa"/>
        <w:tblCellMar>
          <w:left w:w="0" w:type="dxa"/>
          <w:right w:w="0" w:type="dxa"/>
        </w:tblCellMar>
        <w:tblLook w:val="04A0" w:firstRow="1" w:lastRow="0" w:firstColumn="1" w:lastColumn="0" w:noHBand="0" w:noVBand="1"/>
      </w:tblPr>
      <w:tblGrid>
        <w:gridCol w:w="14850"/>
      </w:tblGrid>
      <w:tr w:rsidR="00254A35" w:rsidRPr="002351D4" w14:paraId="07E58985" w14:textId="77777777" w:rsidTr="00254A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75D7886" w14:textId="77777777" w:rsidR="00254A35" w:rsidRPr="002351D4" w:rsidRDefault="00254A35" w:rsidP="002351D4">
            <w:pPr>
              <w:jc w:val="both"/>
              <w:rPr>
                <w:rFonts w:cs="Times New Roman"/>
                <w:szCs w:val="28"/>
              </w:rPr>
            </w:pPr>
            <w:r w:rsidRPr="002351D4">
              <w:rPr>
                <w:rStyle w:val="Emphasis"/>
                <w:rFonts w:cs="Times New Roman"/>
                <w:szCs w:val="28"/>
                <w:bdr w:val="none" w:sz="0" w:space="0" w:color="auto" w:frame="1"/>
              </w:rPr>
              <w:lastRenderedPageBreak/>
              <w:t>y</w:t>
            </w:r>
            <w:r w:rsidRPr="002351D4">
              <w:rPr>
                <w:rFonts w:cs="Times New Roman"/>
                <w:szCs w:val="28"/>
              </w:rPr>
              <w:t> ≈ </w:t>
            </w:r>
            <w:r w:rsidRPr="002351D4">
              <w:rPr>
                <w:rStyle w:val="Emphasis"/>
                <w:rFonts w:cs="Times New Roman"/>
                <w:szCs w:val="28"/>
                <w:bdr w:val="none" w:sz="0" w:space="0" w:color="auto" w:frame="1"/>
              </w:rPr>
              <w:t>e</w:t>
            </w:r>
            <w:r w:rsidRPr="002351D4">
              <w:rPr>
                <w:rFonts w:cs="Times New Roman"/>
                <w:szCs w:val="28"/>
                <w:bdr w:val="none" w:sz="0" w:space="0" w:color="auto" w:frame="1"/>
                <w:vertAlign w:val="superscript"/>
              </w:rPr>
              <w:t>−λ </w:t>
            </w:r>
            <w:r w:rsidRPr="002351D4">
              <w:rPr>
                <w:rStyle w:val="Emphasis"/>
                <w:rFonts w:cs="Times New Roman"/>
                <w:szCs w:val="28"/>
                <w:bdr w:val="none" w:sz="0" w:space="0" w:color="auto" w:frame="1"/>
              </w:rPr>
              <w:t>x</w:t>
            </w:r>
            <w:r w:rsidRPr="002351D4">
              <w:rPr>
                <w:rFonts w:cs="Times New Roman"/>
                <w:szCs w:val="28"/>
              </w:rPr>
              <w:t> </w:t>
            </w:r>
          </w:p>
        </w:tc>
      </w:tr>
    </w:tbl>
    <w:p w14:paraId="0BD968D2"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Lấy loga cả 2 vế ta được:</w:t>
      </w:r>
    </w:p>
    <w:tbl>
      <w:tblPr>
        <w:tblW w:w="14850" w:type="dxa"/>
        <w:tblCellMar>
          <w:left w:w="0" w:type="dxa"/>
          <w:right w:w="0" w:type="dxa"/>
        </w:tblCellMar>
        <w:tblLook w:val="04A0" w:firstRow="1" w:lastRow="0" w:firstColumn="1" w:lastColumn="0" w:noHBand="0" w:noVBand="1"/>
      </w:tblPr>
      <w:tblGrid>
        <w:gridCol w:w="14850"/>
      </w:tblGrid>
      <w:tr w:rsidR="00254A35" w:rsidRPr="002351D4" w14:paraId="6E4C4C4E" w14:textId="77777777" w:rsidTr="00254A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96E7ED" w14:textId="77777777" w:rsidR="00254A35" w:rsidRPr="002351D4" w:rsidRDefault="00254A35" w:rsidP="002351D4">
            <w:pPr>
              <w:jc w:val="both"/>
              <w:rPr>
                <w:rFonts w:cs="Times New Roman"/>
                <w:szCs w:val="28"/>
              </w:rPr>
            </w:pPr>
            <w:r w:rsidRPr="002351D4">
              <w:rPr>
                <w:rFonts w:cs="Times New Roman"/>
                <w:szCs w:val="28"/>
              </w:rPr>
              <w:t>log</w:t>
            </w:r>
            <w:r w:rsidRPr="002351D4">
              <w:rPr>
                <w:rStyle w:val="Emphasis"/>
                <w:rFonts w:cs="Times New Roman"/>
                <w:szCs w:val="28"/>
                <w:bdr w:val="none" w:sz="0" w:space="0" w:color="auto" w:frame="1"/>
              </w:rPr>
              <w:t>y</w:t>
            </w:r>
            <w:r w:rsidRPr="002351D4">
              <w:rPr>
                <w:rFonts w:cs="Times New Roman"/>
                <w:szCs w:val="28"/>
              </w:rPr>
              <w:t> ≈ −λ </w:t>
            </w:r>
            <w:r w:rsidRPr="002351D4">
              <w:rPr>
                <w:rStyle w:val="Emphasis"/>
                <w:rFonts w:cs="Times New Roman"/>
                <w:szCs w:val="28"/>
                <w:bdr w:val="none" w:sz="0" w:space="0" w:color="auto" w:frame="1"/>
              </w:rPr>
              <w:t>x</w:t>
            </w:r>
          </w:p>
        </w:tc>
      </w:tr>
    </w:tbl>
    <w:p w14:paraId="00184B0B"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Vì vậy theo trục log-</w:t>
      </w:r>
      <w:r w:rsidRPr="002351D4">
        <w:rPr>
          <w:rStyle w:val="Emphasis"/>
          <w:color w:val="333333"/>
          <w:sz w:val="28"/>
          <w:szCs w:val="28"/>
          <w:bdr w:val="none" w:sz="0" w:space="0" w:color="auto" w:frame="1"/>
        </w:rPr>
        <w:t>y</w:t>
      </w:r>
      <w:r w:rsidRPr="002351D4">
        <w:rPr>
          <w:color w:val="333333"/>
          <w:sz w:val="28"/>
          <w:szCs w:val="28"/>
        </w:rPr>
        <w:t> hàm CCDF là một đường thẳng với độ dốc −λ. Sau đây là cách mà ta có thể vẽ được biểu đồ như vậy:</w:t>
      </w:r>
    </w:p>
    <w:p w14:paraId="3F039E77"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 xml:space="preserve">    thinkplot.Cdf(cdf, complement=True)</w:t>
      </w:r>
    </w:p>
    <w:p w14:paraId="08E3214A"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 xml:space="preserve">    thinkplot.Show(xlabel='minutes',</w:t>
      </w:r>
    </w:p>
    <w:p w14:paraId="0C80BDC5"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 xml:space="preserve">                   ylabel='CCDF',</w:t>
      </w:r>
    </w:p>
    <w:p w14:paraId="41FCF6A6"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 xml:space="preserve">                   yscale='log')</w:t>
      </w:r>
    </w:p>
    <w:p w14:paraId="208F0E1B"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Với đối số </w:t>
      </w:r>
      <w:r w:rsidRPr="002351D4">
        <w:rPr>
          <w:rStyle w:val="HTMLCode"/>
          <w:rFonts w:ascii="Times New Roman" w:hAnsi="Times New Roman" w:cs="Times New Roman"/>
          <w:color w:val="009900"/>
          <w:sz w:val="28"/>
          <w:szCs w:val="28"/>
          <w:bdr w:val="none" w:sz="0" w:space="0" w:color="auto" w:frame="1"/>
        </w:rPr>
        <w:t>complement=True</w:t>
      </w:r>
      <w:r w:rsidRPr="002351D4">
        <w:rPr>
          <w:color w:val="333333"/>
          <w:sz w:val="28"/>
          <w:szCs w:val="28"/>
        </w:rPr>
        <w:t>, </w:t>
      </w:r>
      <w:r w:rsidRPr="002351D4">
        <w:rPr>
          <w:rStyle w:val="HTMLCode"/>
          <w:rFonts w:ascii="Times New Roman" w:hAnsi="Times New Roman" w:cs="Times New Roman"/>
          <w:color w:val="009900"/>
          <w:sz w:val="28"/>
          <w:szCs w:val="28"/>
          <w:bdr w:val="none" w:sz="0" w:space="0" w:color="auto" w:frame="1"/>
        </w:rPr>
        <w:t>thinkplot.Cdf</w:t>
      </w:r>
      <w:r w:rsidRPr="002351D4">
        <w:rPr>
          <w:color w:val="333333"/>
          <w:sz w:val="28"/>
          <w:szCs w:val="28"/>
        </w:rPr>
        <w:t> tính ra hàm bù CDF trước khi vẽ đồ thị. Và với </w:t>
      </w:r>
      <w:r w:rsidRPr="002351D4">
        <w:rPr>
          <w:rStyle w:val="HTMLCode"/>
          <w:rFonts w:ascii="Times New Roman" w:hAnsi="Times New Roman" w:cs="Times New Roman"/>
          <w:color w:val="009900"/>
          <w:sz w:val="28"/>
          <w:szCs w:val="28"/>
          <w:bdr w:val="none" w:sz="0" w:space="0" w:color="auto" w:frame="1"/>
        </w:rPr>
        <w:t>yscale='log'</w:t>
      </w:r>
      <w:r w:rsidRPr="002351D4">
        <w:rPr>
          <w:color w:val="333333"/>
          <w:sz w:val="28"/>
          <w:szCs w:val="28"/>
        </w:rPr>
        <w:t>, </w:t>
      </w:r>
      <w:r w:rsidRPr="002351D4">
        <w:rPr>
          <w:rStyle w:val="HTMLCode"/>
          <w:rFonts w:ascii="Times New Roman" w:hAnsi="Times New Roman" w:cs="Times New Roman"/>
          <w:color w:val="009900"/>
          <w:sz w:val="28"/>
          <w:szCs w:val="28"/>
          <w:bdr w:val="none" w:sz="0" w:space="0" w:color="auto" w:frame="1"/>
        </w:rPr>
        <w:t>thinkplot.Show</w:t>
      </w:r>
      <w:r w:rsidRPr="002351D4">
        <w:rPr>
          <w:color w:val="333333"/>
          <w:sz w:val="28"/>
          <w:szCs w:val="28"/>
        </w:rPr>
        <w:t> đặt trục </w:t>
      </w:r>
      <w:r w:rsidRPr="002351D4">
        <w:rPr>
          <w:rStyle w:val="HTMLCode"/>
          <w:rFonts w:ascii="Times New Roman" w:hAnsi="Times New Roman" w:cs="Times New Roman"/>
          <w:color w:val="009900"/>
          <w:sz w:val="28"/>
          <w:szCs w:val="28"/>
          <w:bdr w:val="none" w:sz="0" w:space="0" w:color="auto" w:frame="1"/>
        </w:rPr>
        <w:t>y</w:t>
      </w:r>
      <w:r w:rsidRPr="002351D4">
        <w:rPr>
          <w:color w:val="333333"/>
          <w:sz w:val="28"/>
          <w:szCs w:val="28"/>
        </w:rPr>
        <w:t> theo thang loga.</w:t>
      </w:r>
    </w:p>
    <w:p w14:paraId="2B1CE672"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Hình </w:t>
      </w:r>
      <w:hyperlink r:id="rId12" w:anchor="analytic_interarrival_cdf" w:history="1">
        <w:r w:rsidRPr="002351D4">
          <w:rPr>
            <w:rStyle w:val="Hyperlink"/>
            <w:color w:val="1C9BDC"/>
            <w:sz w:val="28"/>
            <w:szCs w:val="28"/>
            <w:bdr w:val="none" w:sz="0" w:space="0" w:color="auto" w:frame="1"/>
          </w:rPr>
          <w:t>5.2</w:t>
        </w:r>
      </w:hyperlink>
      <w:r w:rsidRPr="002351D4">
        <w:rPr>
          <w:color w:val="333333"/>
          <w:sz w:val="28"/>
          <w:szCs w:val="28"/>
        </w:rPr>
        <w:t> (phải) cho thấy kết quả. Đường này không hoàn toàn thẳng, nghĩa là phân bố lũy thừa chỉ là một cách xấp xỉ. Trong phần lớn trường hợp thì giả thiết nền tảng ở đây—việc sinh nở có khả năng xảy ra như nhau bất kể giờ trong ngày—là không hoàn toàn đúng. Dù sao, việc mô hình hoá bộ số liệu này bằng một phân bố luỹ thừa cũng là hợp lý. Với cách giản hoá đó, ta có thể tóm lược dạng phân bố này bằng một thông số duy nhất.</w:t>
      </w:r>
    </w:p>
    <w:p w14:paraId="0EC16594"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Thông số λ có thể được diễn giải như tốc độ thay đổi, nghĩa là số sự kiện xảy ra trung bình trong một đơn vị thời gian. Ở ví dụ này, 44 đứa trẻ chào đời trong khoảng 24 giờ, vậy tốc độ là λ = 0.0306 ca sinh mỗi phút. Giá trị trung bình của phân bố lũy thừa bằng 1/λ, nên thời gian trung bình giữa các ca sinh là 32.7 phút.</w:t>
      </w:r>
    </w:p>
    <w:p w14:paraId="2C62A127" w14:textId="77777777" w:rsidR="00254A35" w:rsidRPr="002351D4" w:rsidRDefault="00254A35" w:rsidP="002351D4">
      <w:pPr>
        <w:pStyle w:val="Heading2"/>
        <w:shd w:val="clear" w:color="auto" w:fill="FFFFFF"/>
        <w:spacing w:before="0" w:beforeAutospacing="0" w:after="150" w:afterAutospacing="0" w:line="495" w:lineRule="atLeast"/>
        <w:jc w:val="both"/>
        <w:textAlignment w:val="baseline"/>
        <w:rPr>
          <w:color w:val="000000"/>
          <w:sz w:val="28"/>
          <w:szCs w:val="28"/>
        </w:rPr>
      </w:pPr>
      <w:r w:rsidRPr="002351D4">
        <w:rPr>
          <w:color w:val="000000"/>
          <w:sz w:val="28"/>
          <w:szCs w:val="28"/>
        </w:rPr>
        <w:t>5.2  Phân bố chuẩn</w:t>
      </w:r>
    </w:p>
    <w:p w14:paraId="5ECD2C75"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Strong"/>
          <w:color w:val="333333"/>
          <w:sz w:val="28"/>
          <w:szCs w:val="28"/>
          <w:bdr w:val="none" w:sz="0" w:space="0" w:color="auto" w:frame="1"/>
        </w:rPr>
        <w:t>Phân bố chuẩn</w:t>
      </w:r>
      <w:r w:rsidRPr="002351D4">
        <w:rPr>
          <w:color w:val="333333"/>
          <w:sz w:val="28"/>
          <w:szCs w:val="28"/>
        </w:rPr>
        <w:t>, còn gọi là phân bố Gauss, là loại thường được dùng nhất vì nó mô tả rất nhiều hiện tượng, chí ít là gần đúng. Hóa ra còn một lý do giải thích được tính đa năng của phân bố này, mà ta sẽ xét đến trong Mục </w:t>
      </w:r>
      <w:hyperlink r:id="rId13" w:anchor="CLT" w:history="1">
        <w:r w:rsidRPr="002351D4">
          <w:rPr>
            <w:rStyle w:val="Hyperlink"/>
            <w:color w:val="1C9BDC"/>
            <w:sz w:val="28"/>
            <w:szCs w:val="28"/>
            <w:bdr w:val="none" w:sz="0" w:space="0" w:color="auto" w:frame="1"/>
          </w:rPr>
          <w:t>14.4</w:t>
        </w:r>
      </w:hyperlink>
      <w:r w:rsidRPr="002351D4">
        <w:rPr>
          <w:color w:val="333333"/>
          <w:sz w:val="28"/>
          <w:szCs w:val="28"/>
        </w:rPr>
        <w:t>.</w:t>
      </w:r>
    </w:p>
    <w:p w14:paraId="002F75CD" w14:textId="77777777" w:rsidR="00254A35" w:rsidRPr="002351D4" w:rsidRDefault="00000000" w:rsidP="002351D4">
      <w:pPr>
        <w:jc w:val="both"/>
        <w:rPr>
          <w:rFonts w:cs="Times New Roman"/>
          <w:szCs w:val="28"/>
        </w:rPr>
      </w:pPr>
      <w:r>
        <w:rPr>
          <w:rFonts w:cs="Times New Roman"/>
          <w:szCs w:val="28"/>
        </w:rPr>
        <w:pict w14:anchorId="7DF56164">
          <v:rect id="_x0000_i1029" style="width:0;height:.75pt" o:hrstd="t" o:hrnoshade="t" o:hr="t" fillcolor="#333" stroked="f"/>
        </w:pict>
      </w:r>
    </w:p>
    <w:p w14:paraId="37C6DF2A" w14:textId="77777777" w:rsidR="00254A35" w:rsidRPr="002351D4" w:rsidRDefault="00254A35" w:rsidP="002351D4">
      <w:pPr>
        <w:jc w:val="both"/>
        <w:rPr>
          <w:rFonts w:cs="Times New Roman"/>
          <w:szCs w:val="28"/>
        </w:rPr>
      </w:pPr>
      <w:r w:rsidRPr="002351D4">
        <w:rPr>
          <w:rFonts w:cs="Times New Roman"/>
          <w:noProof/>
          <w:szCs w:val="28"/>
        </w:rPr>
        <w:lastRenderedPageBreak/>
        <w:drawing>
          <wp:inline distT="0" distB="0" distL="0" distR="0" wp14:anchorId="49A6248D" wp14:editId="05D50C5E">
            <wp:extent cx="3219450" cy="2428875"/>
            <wp:effectExtent l="0" t="0" r="0" b="9525"/>
            <wp:docPr id="11" name="Picture 11" descr="https://greenteapress.com/thinkstats2/html/thinkstats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reenteapress.com/thinkstats2/html/thinkstats20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2428875"/>
                    </a:xfrm>
                    <a:prstGeom prst="rect">
                      <a:avLst/>
                    </a:prstGeom>
                    <a:noFill/>
                    <a:ln>
                      <a:noFill/>
                    </a:ln>
                  </pic:spPr>
                </pic:pic>
              </a:graphicData>
            </a:graphic>
          </wp:inline>
        </w:drawing>
      </w:r>
    </w:p>
    <w:tbl>
      <w:tblPr>
        <w:tblW w:w="14850" w:type="dxa"/>
        <w:tblCellMar>
          <w:left w:w="0" w:type="dxa"/>
          <w:right w:w="0" w:type="dxa"/>
        </w:tblCellMar>
        <w:tblLook w:val="04A0" w:firstRow="1" w:lastRow="0" w:firstColumn="1" w:lastColumn="0" w:noHBand="0" w:noVBand="1"/>
      </w:tblPr>
      <w:tblGrid>
        <w:gridCol w:w="14850"/>
      </w:tblGrid>
      <w:tr w:rsidR="00254A35" w:rsidRPr="002351D4" w14:paraId="43A4F12C" w14:textId="77777777" w:rsidTr="00254A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36C0FBF" w14:textId="77777777" w:rsidR="00254A35" w:rsidRPr="002351D4" w:rsidRDefault="00254A35" w:rsidP="002351D4">
            <w:pPr>
              <w:jc w:val="both"/>
              <w:rPr>
                <w:rFonts w:cs="Times New Roman"/>
                <w:szCs w:val="28"/>
              </w:rPr>
            </w:pPr>
            <w:r w:rsidRPr="002351D4">
              <w:rPr>
                <w:rFonts w:cs="Times New Roman"/>
                <w:szCs w:val="28"/>
              </w:rPr>
              <w:t>Hình 5.3: CDF của phân bố chuẩn với một loạt các giá trị thông số.</w:t>
            </w:r>
          </w:p>
        </w:tc>
      </w:tr>
    </w:tbl>
    <w:p w14:paraId="29C4F635" w14:textId="77777777" w:rsidR="00254A35" w:rsidRPr="002351D4" w:rsidRDefault="00000000" w:rsidP="002351D4">
      <w:pPr>
        <w:jc w:val="both"/>
        <w:rPr>
          <w:rFonts w:cs="Times New Roman"/>
          <w:szCs w:val="28"/>
        </w:rPr>
      </w:pPr>
      <w:r>
        <w:rPr>
          <w:rFonts w:cs="Times New Roman"/>
          <w:szCs w:val="28"/>
        </w:rPr>
        <w:pict w14:anchorId="59482F24">
          <v:rect id="_x0000_i1030" style="width:0;height:.75pt" o:hrstd="t" o:hrnoshade="t" o:hr="t" fillcolor="#333" stroked="f"/>
        </w:pict>
      </w:r>
    </w:p>
    <w:p w14:paraId="04262533"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Phân bố chuẩn được đặc trưng bởi hai tham số: trị trung bình, µ, và độ lệch chuẩn σ. Phân bố chuẩn với µ=0 và σ=1 được gọi là </w:t>
      </w:r>
      <w:r w:rsidRPr="002351D4">
        <w:rPr>
          <w:rStyle w:val="Strong"/>
          <w:color w:val="333333"/>
          <w:sz w:val="28"/>
          <w:szCs w:val="28"/>
          <w:bdr w:val="none" w:sz="0" w:space="0" w:color="auto" w:frame="1"/>
        </w:rPr>
        <w:t>phân bố chuẩn hoá</w:t>
      </w:r>
      <w:r w:rsidRPr="002351D4">
        <w:rPr>
          <w:color w:val="333333"/>
          <w:sz w:val="28"/>
          <w:szCs w:val="28"/>
        </w:rPr>
        <w:t>. Hàm CDF của phân bố chuẩn không có dạng biểu thức chính xác nào, nhưng có những thuật toán giúp lập nên hàm này một cách khá hiệu quả. Một trong số đó được cung cấp bởi SciPy: </w:t>
      </w:r>
      <w:r w:rsidRPr="002351D4">
        <w:rPr>
          <w:rStyle w:val="HTMLCode"/>
          <w:rFonts w:ascii="Times New Roman" w:hAnsi="Times New Roman" w:cs="Times New Roman"/>
          <w:color w:val="009900"/>
          <w:sz w:val="28"/>
          <w:szCs w:val="28"/>
          <w:bdr w:val="none" w:sz="0" w:space="0" w:color="auto" w:frame="1"/>
        </w:rPr>
        <w:t>scipy.stats.norm</w:t>
      </w:r>
      <w:r w:rsidRPr="002351D4">
        <w:rPr>
          <w:color w:val="333333"/>
          <w:sz w:val="28"/>
          <w:szCs w:val="28"/>
        </w:rPr>
        <w:t> là một đối tượng biểu diễn cho phân bố chuẩn; nó cung cấp phương thức </w:t>
      </w:r>
      <w:r w:rsidRPr="002351D4">
        <w:rPr>
          <w:rStyle w:val="HTMLCode"/>
          <w:rFonts w:ascii="Times New Roman" w:hAnsi="Times New Roman" w:cs="Times New Roman"/>
          <w:color w:val="009900"/>
          <w:sz w:val="28"/>
          <w:szCs w:val="28"/>
          <w:bdr w:val="none" w:sz="0" w:space="0" w:color="auto" w:frame="1"/>
        </w:rPr>
        <w:t>cdf</w:t>
      </w:r>
      <w:r w:rsidRPr="002351D4">
        <w:rPr>
          <w:color w:val="333333"/>
          <w:sz w:val="28"/>
          <w:szCs w:val="28"/>
        </w:rPr>
        <w:t>, để tính ra hàm CDF chuẩn hoá:</w:t>
      </w:r>
    </w:p>
    <w:p w14:paraId="466DD61E"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&gt;&gt;&gt; import scipy.stats</w:t>
      </w:r>
    </w:p>
    <w:p w14:paraId="7EBC0666"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&gt;&gt;&gt; scipy.stats.norm.cdf(0)</w:t>
      </w:r>
    </w:p>
    <w:p w14:paraId="0E4E7E87"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0.5</w:t>
      </w:r>
    </w:p>
    <w:p w14:paraId="7458C41A"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Kết quả này là đúng: số trung vị của phân bố chuẩn hoá thì bằng 0 (đúng bằng trị trung bình), và có một nửa số giá trị lọt xuống dưới mức trung vị, bởi vậy </w:t>
      </w:r>
      <w:r w:rsidRPr="002351D4">
        <w:rPr>
          <w:rStyle w:val="Emphasis"/>
          <w:color w:val="333333"/>
          <w:sz w:val="28"/>
          <w:szCs w:val="28"/>
          <w:bdr w:val="none" w:sz="0" w:space="0" w:color="auto" w:frame="1"/>
        </w:rPr>
        <w:t>CDF</w:t>
      </w:r>
      <w:r w:rsidRPr="002351D4">
        <w:rPr>
          <w:color w:val="333333"/>
          <w:sz w:val="28"/>
          <w:szCs w:val="28"/>
        </w:rPr>
        <w:t>(0) bằng 0.5.</w:t>
      </w:r>
    </w:p>
    <w:p w14:paraId="0C680918"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HTMLCode"/>
          <w:rFonts w:ascii="Times New Roman" w:hAnsi="Times New Roman" w:cs="Times New Roman"/>
          <w:color w:val="009900"/>
          <w:sz w:val="28"/>
          <w:szCs w:val="28"/>
          <w:bdr w:val="none" w:sz="0" w:space="0" w:color="auto" w:frame="1"/>
        </w:rPr>
        <w:t>norm.cdf</w:t>
      </w:r>
      <w:r w:rsidRPr="002351D4">
        <w:rPr>
          <w:color w:val="333333"/>
          <w:sz w:val="28"/>
          <w:szCs w:val="28"/>
        </w:rPr>
        <w:t> nhận vào hai tham số không bắt buộc: </w:t>
      </w:r>
      <w:r w:rsidRPr="002351D4">
        <w:rPr>
          <w:rStyle w:val="HTMLCode"/>
          <w:rFonts w:ascii="Times New Roman" w:hAnsi="Times New Roman" w:cs="Times New Roman"/>
          <w:color w:val="009900"/>
          <w:sz w:val="28"/>
          <w:szCs w:val="28"/>
          <w:bdr w:val="none" w:sz="0" w:space="0" w:color="auto" w:frame="1"/>
        </w:rPr>
        <w:t>loc</w:t>
      </w:r>
      <w:r w:rsidRPr="002351D4">
        <w:rPr>
          <w:color w:val="333333"/>
          <w:sz w:val="28"/>
          <w:szCs w:val="28"/>
        </w:rPr>
        <w:t>, để quy định trị số trung bình, và </w:t>
      </w:r>
      <w:r w:rsidRPr="002351D4">
        <w:rPr>
          <w:rStyle w:val="HTMLCode"/>
          <w:rFonts w:ascii="Times New Roman" w:hAnsi="Times New Roman" w:cs="Times New Roman"/>
          <w:color w:val="009900"/>
          <w:sz w:val="28"/>
          <w:szCs w:val="28"/>
          <w:bdr w:val="none" w:sz="0" w:space="0" w:color="auto" w:frame="1"/>
        </w:rPr>
        <w:t>scale</w:t>
      </w:r>
      <w:r w:rsidRPr="002351D4">
        <w:rPr>
          <w:color w:val="333333"/>
          <w:sz w:val="28"/>
          <w:szCs w:val="28"/>
        </w:rPr>
        <w:t>, để quy định độ lệch chuẩn.</w:t>
      </w:r>
    </w:p>
    <w:p w14:paraId="0E3183B6"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HTMLCode"/>
          <w:rFonts w:ascii="Times New Roman" w:hAnsi="Times New Roman" w:cs="Times New Roman"/>
          <w:color w:val="009900"/>
          <w:sz w:val="28"/>
          <w:szCs w:val="28"/>
          <w:bdr w:val="none" w:sz="0" w:space="0" w:color="auto" w:frame="1"/>
        </w:rPr>
        <w:t>thinkstats2</w:t>
      </w:r>
      <w:r w:rsidRPr="002351D4">
        <w:rPr>
          <w:color w:val="333333"/>
          <w:sz w:val="28"/>
          <w:szCs w:val="28"/>
        </w:rPr>
        <w:t> giúp cho hàm này dễ dùng hơn một chút bằng cách cung cấp </w:t>
      </w:r>
      <w:r w:rsidRPr="002351D4">
        <w:rPr>
          <w:rStyle w:val="HTMLCode"/>
          <w:rFonts w:ascii="Times New Roman" w:hAnsi="Times New Roman" w:cs="Times New Roman"/>
          <w:color w:val="009900"/>
          <w:sz w:val="28"/>
          <w:szCs w:val="28"/>
          <w:bdr w:val="none" w:sz="0" w:space="0" w:color="auto" w:frame="1"/>
        </w:rPr>
        <w:t>EvalNormalCdf</w:t>
      </w:r>
      <w:r w:rsidRPr="002351D4">
        <w:rPr>
          <w:color w:val="333333"/>
          <w:sz w:val="28"/>
          <w:szCs w:val="28"/>
        </w:rPr>
        <w:t>, vốn nhận vào các tham số </w:t>
      </w:r>
      <w:r w:rsidRPr="002351D4">
        <w:rPr>
          <w:rStyle w:val="HTMLCode"/>
          <w:rFonts w:ascii="Times New Roman" w:hAnsi="Times New Roman" w:cs="Times New Roman"/>
          <w:color w:val="009900"/>
          <w:sz w:val="28"/>
          <w:szCs w:val="28"/>
          <w:bdr w:val="none" w:sz="0" w:space="0" w:color="auto" w:frame="1"/>
        </w:rPr>
        <w:t>mu</w:t>
      </w:r>
      <w:r w:rsidRPr="002351D4">
        <w:rPr>
          <w:color w:val="333333"/>
          <w:sz w:val="28"/>
          <w:szCs w:val="28"/>
        </w:rPr>
        <w:t> và </w:t>
      </w:r>
      <w:r w:rsidRPr="002351D4">
        <w:rPr>
          <w:rStyle w:val="HTMLCode"/>
          <w:rFonts w:ascii="Times New Roman" w:hAnsi="Times New Roman" w:cs="Times New Roman"/>
          <w:color w:val="009900"/>
          <w:sz w:val="28"/>
          <w:szCs w:val="28"/>
          <w:bdr w:val="none" w:sz="0" w:space="0" w:color="auto" w:frame="1"/>
        </w:rPr>
        <w:t>sigma</w:t>
      </w:r>
      <w:r w:rsidRPr="002351D4">
        <w:rPr>
          <w:color w:val="333333"/>
          <w:sz w:val="28"/>
          <w:szCs w:val="28"/>
        </w:rPr>
        <w:t> rồi tính ra CDF tại </w:t>
      </w:r>
      <w:r w:rsidRPr="002351D4">
        <w:rPr>
          <w:rStyle w:val="HTMLCode"/>
          <w:rFonts w:ascii="Times New Roman" w:hAnsi="Times New Roman" w:cs="Times New Roman"/>
          <w:color w:val="009900"/>
          <w:sz w:val="28"/>
          <w:szCs w:val="28"/>
          <w:bdr w:val="none" w:sz="0" w:space="0" w:color="auto" w:frame="1"/>
        </w:rPr>
        <w:t>x</w:t>
      </w:r>
      <w:r w:rsidRPr="002351D4">
        <w:rPr>
          <w:color w:val="333333"/>
          <w:sz w:val="28"/>
          <w:szCs w:val="28"/>
        </w:rPr>
        <w:t>:</w:t>
      </w:r>
    </w:p>
    <w:p w14:paraId="1C96941E" w14:textId="77777777" w:rsidR="00254A35" w:rsidRPr="008837AD"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lang w:val="de-DE"/>
        </w:rPr>
      </w:pPr>
      <w:r w:rsidRPr="008837AD">
        <w:rPr>
          <w:rFonts w:ascii="Times New Roman" w:hAnsi="Times New Roman" w:cs="Times New Roman"/>
          <w:color w:val="333333"/>
          <w:sz w:val="28"/>
          <w:szCs w:val="28"/>
          <w:lang w:val="de-DE"/>
        </w:rPr>
        <w:t>def EvalNormalCdf(x, mu=0, sigma=1):</w:t>
      </w:r>
    </w:p>
    <w:p w14:paraId="57BD02D0"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8837AD">
        <w:rPr>
          <w:rFonts w:ascii="Times New Roman" w:hAnsi="Times New Roman" w:cs="Times New Roman"/>
          <w:color w:val="333333"/>
          <w:sz w:val="28"/>
          <w:szCs w:val="28"/>
          <w:lang w:val="de-DE"/>
        </w:rPr>
        <w:t xml:space="preserve">    </w:t>
      </w:r>
      <w:r w:rsidRPr="002351D4">
        <w:rPr>
          <w:rFonts w:ascii="Times New Roman" w:hAnsi="Times New Roman" w:cs="Times New Roman"/>
          <w:color w:val="333333"/>
          <w:sz w:val="28"/>
          <w:szCs w:val="28"/>
        </w:rPr>
        <w:t>return scipy.stats.norm.cdf(x, loc=mu, scale=sigma)</w:t>
      </w:r>
    </w:p>
    <w:p w14:paraId="0921BD15"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Hình </w:t>
      </w:r>
      <w:hyperlink r:id="rId15" w:anchor="analytic_gaussian_cdf" w:history="1">
        <w:r w:rsidRPr="002351D4">
          <w:rPr>
            <w:rStyle w:val="Hyperlink"/>
            <w:color w:val="1C9BDC"/>
            <w:sz w:val="28"/>
            <w:szCs w:val="28"/>
            <w:bdr w:val="none" w:sz="0" w:space="0" w:color="auto" w:frame="1"/>
          </w:rPr>
          <w:t>5.3</w:t>
        </w:r>
      </w:hyperlink>
      <w:r w:rsidRPr="002351D4">
        <w:rPr>
          <w:color w:val="333333"/>
          <w:sz w:val="28"/>
          <w:szCs w:val="28"/>
        </w:rPr>
        <w:t> cho thấy CDF của một phân bố chuẩn với một loạt các giá trị tham số khác nhau. Hàm sigmoid của đường cong này là một đặc trưng dễ nhận biết của phân bố chuẩn.</w:t>
      </w:r>
    </w:p>
    <w:p w14:paraId="6E5F8819"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lastRenderedPageBreak/>
        <w:t>Trong chương trước ta đã xét đến phân bố của cân nặng trẻ sơ sinh từ NSFG. Hình </w:t>
      </w:r>
      <w:hyperlink r:id="rId16" w:anchor="analytic_birthwgt_model" w:history="1">
        <w:r w:rsidRPr="002351D4">
          <w:rPr>
            <w:rStyle w:val="Hyperlink"/>
            <w:color w:val="1C9BDC"/>
            <w:sz w:val="28"/>
            <w:szCs w:val="28"/>
            <w:bdr w:val="none" w:sz="0" w:space="0" w:color="auto" w:frame="1"/>
          </w:rPr>
          <w:t>5.4</w:t>
        </w:r>
      </w:hyperlink>
      <w:r w:rsidRPr="002351D4">
        <w:rPr>
          <w:color w:val="333333"/>
          <w:sz w:val="28"/>
          <w:szCs w:val="28"/>
        </w:rPr>
        <w:t> cho thấy CDF kinh nghiệm của cân nặng tất cả trẻ được sinh ra và CDF của một phân bố chuẩn có cùng trị trung bình và độ lệch chuẩn.</w:t>
      </w:r>
    </w:p>
    <w:p w14:paraId="61F50D22" w14:textId="77777777" w:rsidR="00254A35" w:rsidRPr="002351D4" w:rsidRDefault="00000000" w:rsidP="002351D4">
      <w:pPr>
        <w:jc w:val="both"/>
        <w:rPr>
          <w:rFonts w:cs="Times New Roman"/>
          <w:szCs w:val="28"/>
        </w:rPr>
      </w:pPr>
      <w:r>
        <w:rPr>
          <w:rFonts w:cs="Times New Roman"/>
          <w:szCs w:val="28"/>
        </w:rPr>
        <w:pict w14:anchorId="41454C5F">
          <v:rect id="_x0000_i1031" style="width:0;height:.75pt" o:hrstd="t" o:hrnoshade="t" o:hr="t" fillcolor="#333" stroked="f"/>
        </w:pict>
      </w:r>
    </w:p>
    <w:p w14:paraId="1105BA7B" w14:textId="77777777" w:rsidR="00254A35" w:rsidRPr="002351D4" w:rsidRDefault="00254A35" w:rsidP="002351D4">
      <w:pPr>
        <w:jc w:val="both"/>
        <w:rPr>
          <w:rFonts w:cs="Times New Roman"/>
          <w:szCs w:val="28"/>
        </w:rPr>
      </w:pPr>
      <w:r w:rsidRPr="002351D4">
        <w:rPr>
          <w:rFonts w:cs="Times New Roman"/>
          <w:noProof/>
          <w:szCs w:val="28"/>
        </w:rPr>
        <w:drawing>
          <wp:inline distT="0" distB="0" distL="0" distR="0" wp14:anchorId="1A8FBF9E" wp14:editId="17B6C17B">
            <wp:extent cx="3228975" cy="2428875"/>
            <wp:effectExtent l="0" t="0" r="9525" b="9525"/>
            <wp:docPr id="10" name="Picture 10" descr="https://greenteapress.com/thinkstats2/html/thinkstats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reenteapress.com/thinkstats2/html/thinkstats201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975" cy="2428875"/>
                    </a:xfrm>
                    <a:prstGeom prst="rect">
                      <a:avLst/>
                    </a:prstGeom>
                    <a:noFill/>
                    <a:ln>
                      <a:noFill/>
                    </a:ln>
                  </pic:spPr>
                </pic:pic>
              </a:graphicData>
            </a:graphic>
          </wp:inline>
        </w:drawing>
      </w:r>
    </w:p>
    <w:tbl>
      <w:tblPr>
        <w:tblW w:w="14850" w:type="dxa"/>
        <w:tblCellMar>
          <w:left w:w="0" w:type="dxa"/>
          <w:right w:w="0" w:type="dxa"/>
        </w:tblCellMar>
        <w:tblLook w:val="04A0" w:firstRow="1" w:lastRow="0" w:firstColumn="1" w:lastColumn="0" w:noHBand="0" w:noVBand="1"/>
      </w:tblPr>
      <w:tblGrid>
        <w:gridCol w:w="14850"/>
      </w:tblGrid>
      <w:tr w:rsidR="00254A35" w:rsidRPr="002351D4" w14:paraId="7156850A" w14:textId="77777777" w:rsidTr="00254A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3CFAE18" w14:textId="77777777" w:rsidR="00254A35" w:rsidRPr="002351D4" w:rsidRDefault="00254A35" w:rsidP="002351D4">
            <w:pPr>
              <w:jc w:val="both"/>
              <w:rPr>
                <w:rFonts w:cs="Times New Roman"/>
                <w:szCs w:val="28"/>
              </w:rPr>
            </w:pPr>
            <w:r w:rsidRPr="002351D4">
              <w:rPr>
                <w:rFonts w:cs="Times New Roman"/>
                <w:szCs w:val="28"/>
              </w:rPr>
              <w:t>Hình 5.4: CDF của cân nặng trẻ sơ sinh theo mô hình phân bố chuẩn.</w:t>
            </w:r>
          </w:p>
        </w:tc>
      </w:tr>
    </w:tbl>
    <w:p w14:paraId="1F3AC4ED" w14:textId="77777777" w:rsidR="00254A35" w:rsidRPr="002351D4" w:rsidRDefault="00000000" w:rsidP="002351D4">
      <w:pPr>
        <w:jc w:val="both"/>
        <w:rPr>
          <w:rFonts w:cs="Times New Roman"/>
          <w:szCs w:val="28"/>
        </w:rPr>
      </w:pPr>
      <w:r>
        <w:rPr>
          <w:rFonts w:cs="Times New Roman"/>
          <w:szCs w:val="28"/>
        </w:rPr>
        <w:pict w14:anchorId="59293E2F">
          <v:rect id="_x0000_i1032" style="width:0;height:.75pt" o:hrstd="t" o:hrnoshade="t" o:hr="t" fillcolor="#333" stroked="f"/>
        </w:pict>
      </w:r>
    </w:p>
    <w:p w14:paraId="2CA167FA"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Phân bố chuẩn là một mô hình hợp lý cho bộ số liệu này, bởi vậy nếu ta có thể tóm gọn dạng phân bố với hai tham số µ = 7.28 và σ = 1.24, thì sai số thu được (hiệu số giữa mô hình và số liệu) là nhỏ.</w:t>
      </w:r>
    </w:p>
    <w:p w14:paraId="471EBE48"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Phía dưới số phần trăm thứ 10, đã có sự khác biệt giữa số liệu và mô hình; số liệu cho thấy nhiều trẻ nhẹ cân hơn ta mong đợi từ phân bố chuẩn. Nếu ta cần nghi</w:t>
      </w:r>
      <w:r w:rsidR="002351D4" w:rsidRPr="002351D4">
        <w:rPr>
          <w:color w:val="333333"/>
          <w:sz w:val="28"/>
          <w:szCs w:val="28"/>
        </w:rPr>
        <w:t>a</w:t>
      </w:r>
      <w:r w:rsidRPr="002351D4">
        <w:rPr>
          <w:color w:val="333333"/>
          <w:sz w:val="28"/>
          <w:szCs w:val="28"/>
        </w:rPr>
        <w:t>ên cứu những ca sinh sớm thì rất cần phải mô phỏng đúng phần này của phân bố, vì vậy có lẽ sẽ không tốt nếu dùng mô hình phân bố chuẩn.</w:t>
      </w:r>
    </w:p>
    <w:p w14:paraId="0176AF8B" w14:textId="77777777" w:rsidR="00254A35" w:rsidRPr="002351D4" w:rsidRDefault="00254A35" w:rsidP="002351D4">
      <w:pPr>
        <w:pStyle w:val="Heading2"/>
        <w:shd w:val="clear" w:color="auto" w:fill="FFFFFF"/>
        <w:spacing w:before="0" w:beforeAutospacing="0" w:after="150" w:afterAutospacing="0" w:line="495" w:lineRule="atLeast"/>
        <w:jc w:val="both"/>
        <w:textAlignment w:val="baseline"/>
        <w:rPr>
          <w:color w:val="000000"/>
          <w:sz w:val="28"/>
          <w:szCs w:val="28"/>
        </w:rPr>
      </w:pPr>
      <w:r w:rsidRPr="002351D4">
        <w:rPr>
          <w:color w:val="000000"/>
          <w:sz w:val="28"/>
          <w:szCs w:val="28"/>
        </w:rPr>
        <w:t>5.3  Đồ thị phân bố chuẩn</w:t>
      </w:r>
    </w:p>
    <w:p w14:paraId="413923BD"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Đối với phân bố lũy thừa và một số loại phân bố khác, có những phép biến đổi đơn giản dùng được để kiểm xem liệu một phân bố liên tục có phải là mô hình tốt cho bộ số liệu hay không.</w:t>
      </w:r>
    </w:p>
    <w:p w14:paraId="481CE500"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Đối với phân bố chuẩn thì không có phép biến đổi nào như vậy cả, nhưng có một cách làm thay thế là </w:t>
      </w:r>
      <w:r w:rsidRPr="002351D4">
        <w:rPr>
          <w:rStyle w:val="Strong"/>
          <w:color w:val="333333"/>
          <w:sz w:val="28"/>
          <w:szCs w:val="28"/>
          <w:bdr w:val="none" w:sz="0" w:space="0" w:color="auto" w:frame="1"/>
        </w:rPr>
        <w:t>đồ thị xác suất chuẩn</w:t>
      </w:r>
      <w:r w:rsidRPr="002351D4">
        <w:rPr>
          <w:color w:val="333333"/>
          <w:sz w:val="28"/>
          <w:szCs w:val="28"/>
        </w:rPr>
        <w:t>. Có hai cách phát sinh ra đồ thị xác suất chuẩn: cách khó và cách dễ. Nếu bạn quan tâm đến cách khó thì có thể đọc qua nó tại </w:t>
      </w:r>
      <w:hyperlink r:id="rId18" w:history="1">
        <w:r w:rsidRPr="002351D4">
          <w:rPr>
            <w:rStyle w:val="Hyperlink"/>
            <w:color w:val="1C9BDC"/>
            <w:sz w:val="28"/>
            <w:szCs w:val="28"/>
            <w:bdr w:val="none" w:sz="0" w:space="0" w:color="auto" w:frame="1"/>
          </w:rPr>
          <w:t>https://en.wikipedia.org/wiki/Normal_probability_plot</w:t>
        </w:r>
      </w:hyperlink>
      <w:r w:rsidRPr="002351D4">
        <w:rPr>
          <w:color w:val="333333"/>
          <w:sz w:val="28"/>
          <w:szCs w:val="28"/>
        </w:rPr>
        <w:t>. Sau đây là cách dễ:</w:t>
      </w:r>
    </w:p>
    <w:p w14:paraId="178A000D" w14:textId="77777777" w:rsidR="00254A35" w:rsidRPr="002351D4" w:rsidRDefault="00254A35" w:rsidP="002351D4">
      <w:pPr>
        <w:numPr>
          <w:ilvl w:val="0"/>
          <w:numId w:val="6"/>
        </w:numPr>
        <w:shd w:val="clear" w:color="auto" w:fill="FFFFFF"/>
        <w:spacing w:after="0" w:line="240" w:lineRule="auto"/>
        <w:ind w:left="600"/>
        <w:jc w:val="both"/>
        <w:textAlignment w:val="baseline"/>
        <w:rPr>
          <w:rFonts w:cs="Times New Roman"/>
          <w:color w:val="333333"/>
          <w:szCs w:val="28"/>
        </w:rPr>
      </w:pPr>
      <w:r w:rsidRPr="002351D4">
        <w:rPr>
          <w:rFonts w:cs="Times New Roman"/>
          <w:color w:val="333333"/>
          <w:szCs w:val="28"/>
        </w:rPr>
        <w:t>Sắp xếp các giá trị trong mẫu.</w:t>
      </w:r>
    </w:p>
    <w:p w14:paraId="2430BE67" w14:textId="77777777" w:rsidR="00254A35" w:rsidRPr="002351D4" w:rsidRDefault="00254A35" w:rsidP="002351D4">
      <w:pPr>
        <w:numPr>
          <w:ilvl w:val="0"/>
          <w:numId w:val="6"/>
        </w:numPr>
        <w:shd w:val="clear" w:color="auto" w:fill="FFFFFF"/>
        <w:spacing w:after="0" w:line="240" w:lineRule="auto"/>
        <w:ind w:left="600"/>
        <w:jc w:val="both"/>
        <w:textAlignment w:val="baseline"/>
        <w:rPr>
          <w:rFonts w:cs="Times New Roman"/>
          <w:color w:val="333333"/>
          <w:szCs w:val="28"/>
        </w:rPr>
      </w:pPr>
      <w:r w:rsidRPr="002351D4">
        <w:rPr>
          <w:rFonts w:cs="Times New Roman"/>
          <w:color w:val="333333"/>
          <w:szCs w:val="28"/>
        </w:rPr>
        <w:t>Từ phân bố chuẩn hoá (μ = 0 và σ = 1), phát sinh một mẫu ngẫu nhiên có cùng kích cỡ với mẫu hiện có, rồi sắp xếp mẫu này.</w:t>
      </w:r>
    </w:p>
    <w:p w14:paraId="7D053A6C" w14:textId="77777777" w:rsidR="00254A35" w:rsidRPr="002351D4" w:rsidRDefault="00254A35" w:rsidP="002351D4">
      <w:pPr>
        <w:numPr>
          <w:ilvl w:val="0"/>
          <w:numId w:val="6"/>
        </w:numPr>
        <w:shd w:val="clear" w:color="auto" w:fill="FFFFFF"/>
        <w:spacing w:after="0" w:line="240" w:lineRule="auto"/>
        <w:ind w:left="600"/>
        <w:jc w:val="both"/>
        <w:textAlignment w:val="baseline"/>
        <w:rPr>
          <w:rFonts w:cs="Times New Roman"/>
          <w:color w:val="333333"/>
          <w:szCs w:val="28"/>
        </w:rPr>
      </w:pPr>
      <w:r w:rsidRPr="002351D4">
        <w:rPr>
          <w:rFonts w:cs="Times New Roman"/>
          <w:color w:val="333333"/>
          <w:szCs w:val="28"/>
        </w:rPr>
        <w:t>Vẽ đồ thị các giá trị được sắp xếp từ mẫu so với các giá trị ngẫu nhiên.</w:t>
      </w:r>
    </w:p>
    <w:p w14:paraId="4C9F4C9A"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lastRenderedPageBreak/>
        <w:t xml:space="preserve">Nếu dạng phân bố của một mẫu là xấp xỉ phân bố chuẩn </w:t>
      </w:r>
      <w:r w:rsidR="002351D4" w:rsidRPr="002351D4">
        <w:rPr>
          <w:color w:val="333333"/>
          <w:sz w:val="28"/>
          <w:szCs w:val="28"/>
        </w:rPr>
        <w:t>a</w:t>
      </w:r>
      <w:r w:rsidRPr="002351D4">
        <w:rPr>
          <w:color w:val="333333"/>
          <w:sz w:val="28"/>
          <w:szCs w:val="28"/>
        </w:rPr>
        <w:t>thì kết quả sẽ là một đường thẳng cắt trục tung tại </w:t>
      </w:r>
      <w:r w:rsidRPr="002351D4">
        <w:rPr>
          <w:rStyle w:val="HTMLCode"/>
          <w:rFonts w:ascii="Times New Roman" w:hAnsi="Times New Roman" w:cs="Times New Roman"/>
          <w:color w:val="009900"/>
          <w:sz w:val="28"/>
          <w:szCs w:val="28"/>
          <w:bdr w:val="none" w:sz="0" w:space="0" w:color="auto" w:frame="1"/>
        </w:rPr>
        <w:t>mu</w:t>
      </w:r>
      <w:r w:rsidRPr="002351D4">
        <w:rPr>
          <w:color w:val="333333"/>
          <w:sz w:val="28"/>
          <w:szCs w:val="28"/>
        </w:rPr>
        <w:t> và có độ dốc bằng </w:t>
      </w:r>
      <w:r w:rsidRPr="002351D4">
        <w:rPr>
          <w:rStyle w:val="HTMLCode"/>
          <w:rFonts w:ascii="Times New Roman" w:hAnsi="Times New Roman" w:cs="Times New Roman"/>
          <w:color w:val="009900"/>
          <w:sz w:val="28"/>
          <w:szCs w:val="28"/>
          <w:bdr w:val="none" w:sz="0" w:space="0" w:color="auto" w:frame="1"/>
        </w:rPr>
        <w:t>sigma</w:t>
      </w:r>
      <w:r w:rsidRPr="002351D4">
        <w:rPr>
          <w:color w:val="333333"/>
          <w:sz w:val="28"/>
          <w:szCs w:val="28"/>
        </w:rPr>
        <w:t>. </w:t>
      </w:r>
      <w:r w:rsidRPr="002351D4">
        <w:rPr>
          <w:rStyle w:val="HTMLCode"/>
          <w:rFonts w:ascii="Times New Roman" w:hAnsi="Times New Roman" w:cs="Times New Roman"/>
          <w:color w:val="009900"/>
          <w:sz w:val="28"/>
          <w:szCs w:val="28"/>
          <w:bdr w:val="none" w:sz="0" w:space="0" w:color="auto" w:frame="1"/>
        </w:rPr>
        <w:t>thinkstats2</w:t>
      </w:r>
      <w:r w:rsidRPr="002351D4">
        <w:rPr>
          <w:color w:val="333333"/>
          <w:sz w:val="28"/>
          <w:szCs w:val="28"/>
        </w:rPr>
        <w:t> cung cấp </w:t>
      </w:r>
      <w:r w:rsidRPr="002351D4">
        <w:rPr>
          <w:rStyle w:val="HTMLCode"/>
          <w:rFonts w:ascii="Times New Roman" w:hAnsi="Times New Roman" w:cs="Times New Roman"/>
          <w:color w:val="009900"/>
          <w:sz w:val="28"/>
          <w:szCs w:val="28"/>
          <w:bdr w:val="none" w:sz="0" w:space="0" w:color="auto" w:frame="1"/>
        </w:rPr>
        <w:t>NormalProbability</w:t>
      </w:r>
      <w:r w:rsidRPr="002351D4">
        <w:rPr>
          <w:color w:val="333333"/>
          <w:sz w:val="28"/>
          <w:szCs w:val="28"/>
        </w:rPr>
        <w:t>, vốn nhận vào một mẫu và trả lại hai mảng NumPy:</w:t>
      </w:r>
    </w:p>
    <w:p w14:paraId="164A8418"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xs, ys = thinkstats2.NormalProbability(sample)</w:t>
      </w:r>
    </w:p>
    <w:p w14:paraId="43BA3F85" w14:textId="77777777" w:rsidR="00254A35" w:rsidRPr="002351D4" w:rsidRDefault="00000000" w:rsidP="002351D4">
      <w:pPr>
        <w:jc w:val="both"/>
        <w:rPr>
          <w:rFonts w:cs="Times New Roman"/>
          <w:szCs w:val="28"/>
        </w:rPr>
      </w:pPr>
      <w:r>
        <w:rPr>
          <w:rFonts w:cs="Times New Roman"/>
          <w:szCs w:val="28"/>
        </w:rPr>
        <w:pict w14:anchorId="1E437B40">
          <v:rect id="_x0000_i1033" style="width:0;height:.75pt" o:hrstd="t" o:hrnoshade="t" o:hr="t" fillcolor="#333" stroked="f"/>
        </w:pict>
      </w:r>
    </w:p>
    <w:p w14:paraId="5B23B100" w14:textId="77777777" w:rsidR="00254A35" w:rsidRPr="002351D4" w:rsidRDefault="00254A35" w:rsidP="002351D4">
      <w:pPr>
        <w:jc w:val="both"/>
        <w:rPr>
          <w:rFonts w:cs="Times New Roman"/>
          <w:szCs w:val="28"/>
        </w:rPr>
      </w:pPr>
      <w:r w:rsidRPr="002351D4">
        <w:rPr>
          <w:rFonts w:cs="Times New Roman"/>
          <w:noProof/>
          <w:szCs w:val="28"/>
        </w:rPr>
        <w:drawing>
          <wp:inline distT="0" distB="0" distL="0" distR="0" wp14:anchorId="1DDC087D" wp14:editId="1D3E6CC4">
            <wp:extent cx="3219450" cy="2428875"/>
            <wp:effectExtent l="0" t="0" r="0" b="9525"/>
            <wp:docPr id="9" name="Picture 9" descr="https://greenteapress.com/thinkstats2/html/thinkstats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reenteapress.com/thinkstats2/html/thinkstats20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9450" cy="2428875"/>
                    </a:xfrm>
                    <a:prstGeom prst="rect">
                      <a:avLst/>
                    </a:prstGeom>
                    <a:noFill/>
                    <a:ln>
                      <a:noFill/>
                    </a:ln>
                  </pic:spPr>
                </pic:pic>
              </a:graphicData>
            </a:graphic>
          </wp:inline>
        </w:drawing>
      </w:r>
    </w:p>
    <w:tbl>
      <w:tblPr>
        <w:tblW w:w="14850" w:type="dxa"/>
        <w:tblCellMar>
          <w:left w:w="0" w:type="dxa"/>
          <w:right w:w="0" w:type="dxa"/>
        </w:tblCellMar>
        <w:tblLook w:val="04A0" w:firstRow="1" w:lastRow="0" w:firstColumn="1" w:lastColumn="0" w:noHBand="0" w:noVBand="1"/>
      </w:tblPr>
      <w:tblGrid>
        <w:gridCol w:w="14850"/>
      </w:tblGrid>
      <w:tr w:rsidR="00254A35" w:rsidRPr="002351D4" w14:paraId="4E7EBAC0" w14:textId="77777777" w:rsidTr="00254A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34A251F" w14:textId="77777777" w:rsidR="00254A35" w:rsidRPr="002351D4" w:rsidRDefault="00254A35" w:rsidP="002351D4">
            <w:pPr>
              <w:jc w:val="both"/>
              <w:rPr>
                <w:rFonts w:cs="Times New Roman"/>
                <w:szCs w:val="28"/>
              </w:rPr>
            </w:pPr>
            <w:r w:rsidRPr="002351D4">
              <w:rPr>
                <w:rFonts w:cs="Times New Roman"/>
                <w:szCs w:val="28"/>
              </w:rPr>
              <w:t>Hình 5.5: Đồ thị phân bố xác suất cho các mẫu ngẫu nhiên rút từ các phân bố chuẩn.</w:t>
            </w:r>
          </w:p>
        </w:tc>
      </w:tr>
    </w:tbl>
    <w:p w14:paraId="6ECF4332" w14:textId="77777777" w:rsidR="00254A35" w:rsidRPr="002351D4" w:rsidRDefault="00000000" w:rsidP="002351D4">
      <w:pPr>
        <w:jc w:val="both"/>
        <w:rPr>
          <w:rFonts w:cs="Times New Roman"/>
          <w:szCs w:val="28"/>
        </w:rPr>
      </w:pPr>
      <w:r>
        <w:rPr>
          <w:rFonts w:cs="Times New Roman"/>
          <w:szCs w:val="28"/>
        </w:rPr>
        <w:pict w14:anchorId="7EDF6E5F">
          <v:rect id="_x0000_i1034" style="width:0;height:.75pt" o:hrstd="t" o:hrnoshade="t" o:hr="t" fillcolor="#333" stroked="f"/>
        </w:pict>
      </w:r>
    </w:p>
    <w:p w14:paraId="2051D824"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HTMLCode"/>
          <w:rFonts w:ascii="Times New Roman" w:hAnsi="Times New Roman" w:cs="Times New Roman"/>
          <w:color w:val="009900"/>
          <w:sz w:val="28"/>
          <w:szCs w:val="28"/>
          <w:bdr w:val="none" w:sz="0" w:space="0" w:color="auto" w:frame="1"/>
        </w:rPr>
        <w:t>ys</w:t>
      </w:r>
      <w:r w:rsidRPr="002351D4">
        <w:rPr>
          <w:color w:val="333333"/>
          <w:sz w:val="28"/>
          <w:szCs w:val="28"/>
        </w:rPr>
        <w:t> chứa các giá trị đã sắp xếp từ mẫu </w:t>
      </w:r>
      <w:r w:rsidRPr="002351D4">
        <w:rPr>
          <w:rStyle w:val="HTMLCode"/>
          <w:rFonts w:ascii="Times New Roman" w:hAnsi="Times New Roman" w:cs="Times New Roman"/>
          <w:color w:val="009900"/>
          <w:sz w:val="28"/>
          <w:szCs w:val="28"/>
          <w:bdr w:val="none" w:sz="0" w:space="0" w:color="auto" w:frame="1"/>
        </w:rPr>
        <w:t>sample</w:t>
      </w:r>
      <w:r w:rsidRPr="002351D4">
        <w:rPr>
          <w:color w:val="333333"/>
          <w:sz w:val="28"/>
          <w:szCs w:val="28"/>
        </w:rPr>
        <w:t>; </w:t>
      </w:r>
      <w:r w:rsidRPr="002351D4">
        <w:rPr>
          <w:rStyle w:val="HTMLCode"/>
          <w:rFonts w:ascii="Times New Roman" w:hAnsi="Times New Roman" w:cs="Times New Roman"/>
          <w:color w:val="009900"/>
          <w:sz w:val="28"/>
          <w:szCs w:val="28"/>
          <w:bdr w:val="none" w:sz="0" w:space="0" w:color="auto" w:frame="1"/>
        </w:rPr>
        <w:t>xs</w:t>
      </w:r>
      <w:r w:rsidRPr="002351D4">
        <w:rPr>
          <w:color w:val="333333"/>
          <w:sz w:val="28"/>
          <w:szCs w:val="28"/>
        </w:rPr>
        <w:t> chứa các giá trị ngẫu nhiên từ phân bố chuẩn hóa.</w:t>
      </w:r>
    </w:p>
    <w:p w14:paraId="7EDDA408"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Để kiểm tra </w:t>
      </w:r>
      <w:r w:rsidRPr="002351D4">
        <w:rPr>
          <w:rStyle w:val="HTMLCode"/>
          <w:rFonts w:ascii="Times New Roman" w:hAnsi="Times New Roman" w:cs="Times New Roman"/>
          <w:color w:val="009900"/>
          <w:sz w:val="28"/>
          <w:szCs w:val="28"/>
          <w:bdr w:val="none" w:sz="0" w:space="0" w:color="auto" w:frame="1"/>
        </w:rPr>
        <w:t>NormalProbability</w:t>
      </w:r>
      <w:r w:rsidRPr="002351D4">
        <w:rPr>
          <w:color w:val="333333"/>
          <w:sz w:val="28"/>
          <w:szCs w:val="28"/>
        </w:rPr>
        <w:t> tôi đã phát sinh vài mẫu giả vốn được rút từ chính các phân bố chuẩn với những tham số khác nhau. Hình </w:t>
      </w:r>
      <w:hyperlink r:id="rId20" w:anchor="analytic_normal_prob_example" w:history="1">
        <w:r w:rsidRPr="002351D4">
          <w:rPr>
            <w:rStyle w:val="Hyperlink"/>
            <w:color w:val="1C9BDC"/>
            <w:sz w:val="28"/>
            <w:szCs w:val="28"/>
            <w:bdr w:val="none" w:sz="0" w:space="0" w:color="auto" w:frame="1"/>
          </w:rPr>
          <w:t>5.5</w:t>
        </w:r>
      </w:hyperlink>
      <w:r w:rsidRPr="002351D4">
        <w:rPr>
          <w:color w:val="333333"/>
          <w:sz w:val="28"/>
          <w:szCs w:val="28"/>
        </w:rPr>
        <w:t> cho thấy kết quả. Các đường gần như là thẳng, với các giá trị ở hai đoạn đầu thì sai lệch nhiều hơn so với những giá trị ở gần mức trung bình.</w:t>
      </w:r>
    </w:p>
    <w:p w14:paraId="17EAC7A3"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Bây giờ ta hãy thử với số liệu thật. Sau đây là mã lệnh phát sinh một đồ thị xác suất chuẩn cho số liệu cân nặng trẻ sơ sinh từ mục trước. Nó vẽ ra một đường màu xám biểu thị cho mô hình và một đường xanh lam biểu thị cho số liệu.</w:t>
      </w:r>
    </w:p>
    <w:p w14:paraId="24F96E17"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def MakeNormalPlot(weights):</w:t>
      </w:r>
    </w:p>
    <w:p w14:paraId="100132D6"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 xml:space="preserve">    mean = weights.mean()</w:t>
      </w:r>
    </w:p>
    <w:p w14:paraId="1908045A"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 xml:space="preserve">    std = weights.std()</w:t>
      </w:r>
    </w:p>
    <w:p w14:paraId="639BA48B"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p>
    <w:p w14:paraId="65045D02"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 xml:space="preserve">    xs = [-4, 4]</w:t>
      </w:r>
    </w:p>
    <w:p w14:paraId="737100DF"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lastRenderedPageBreak/>
        <w:t xml:space="preserve">    fxs, fys = thinkstats2.FitLine(xs, inter=mean, slope=std)</w:t>
      </w:r>
    </w:p>
    <w:p w14:paraId="513B6179"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 xml:space="preserve">    thinkplot.Plot(fxs, fys, color='gray', label='model')</w:t>
      </w:r>
    </w:p>
    <w:p w14:paraId="6E173F8A"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p>
    <w:p w14:paraId="0CED7025"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 xml:space="preserve">    xs, ys = thinkstats2.NormalProbability(weights)</w:t>
      </w:r>
    </w:p>
    <w:p w14:paraId="0BF3FB35"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 xml:space="preserve">    thinkplot.Plot(xs, ys, label='birth weights')</w:t>
      </w:r>
    </w:p>
    <w:p w14:paraId="29F8E9D6"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HTMLCode"/>
          <w:rFonts w:ascii="Times New Roman" w:hAnsi="Times New Roman" w:cs="Times New Roman"/>
          <w:color w:val="009900"/>
          <w:sz w:val="28"/>
          <w:szCs w:val="28"/>
          <w:bdr w:val="none" w:sz="0" w:space="0" w:color="auto" w:frame="1"/>
        </w:rPr>
        <w:t>weights</w:t>
      </w:r>
      <w:r w:rsidRPr="002351D4">
        <w:rPr>
          <w:color w:val="333333"/>
          <w:sz w:val="28"/>
          <w:szCs w:val="28"/>
        </w:rPr>
        <w:t> là một dãy Series của pandas chứa trị số cân nặng; </w:t>
      </w:r>
      <w:r w:rsidRPr="002351D4">
        <w:rPr>
          <w:rStyle w:val="HTMLCode"/>
          <w:rFonts w:ascii="Times New Roman" w:hAnsi="Times New Roman" w:cs="Times New Roman"/>
          <w:color w:val="009900"/>
          <w:sz w:val="28"/>
          <w:szCs w:val="28"/>
          <w:bdr w:val="none" w:sz="0" w:space="0" w:color="auto" w:frame="1"/>
        </w:rPr>
        <w:t>mean</w:t>
      </w:r>
      <w:r w:rsidRPr="002351D4">
        <w:rPr>
          <w:color w:val="333333"/>
          <w:sz w:val="28"/>
          <w:szCs w:val="28"/>
        </w:rPr>
        <w:t> là </w:t>
      </w:r>
      <w:r w:rsidRPr="002351D4">
        <w:rPr>
          <w:rStyle w:val="HTMLCode"/>
          <w:rFonts w:ascii="Times New Roman" w:hAnsi="Times New Roman" w:cs="Times New Roman"/>
          <w:color w:val="009900"/>
          <w:sz w:val="28"/>
          <w:szCs w:val="28"/>
          <w:bdr w:val="none" w:sz="0" w:space="0" w:color="auto" w:frame="1"/>
        </w:rPr>
        <w:t>std</w:t>
      </w:r>
      <w:r w:rsidRPr="002351D4">
        <w:rPr>
          <w:color w:val="333333"/>
          <w:sz w:val="28"/>
          <w:szCs w:val="28"/>
        </w:rPr>
        <w:t> trị trung bình và độ lệch chuẩn.</w:t>
      </w:r>
    </w:p>
    <w:p w14:paraId="4D2F7874"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HTMLCode"/>
          <w:rFonts w:ascii="Times New Roman" w:hAnsi="Times New Roman" w:cs="Times New Roman"/>
          <w:color w:val="009900"/>
          <w:sz w:val="28"/>
          <w:szCs w:val="28"/>
          <w:bdr w:val="none" w:sz="0" w:space="0" w:color="auto" w:frame="1"/>
        </w:rPr>
        <w:t>FitLine</w:t>
      </w:r>
      <w:r w:rsidRPr="002351D4">
        <w:rPr>
          <w:color w:val="333333"/>
          <w:sz w:val="28"/>
          <w:szCs w:val="28"/>
        </w:rPr>
        <w:t> nhận vào một dãy các giá trị </w:t>
      </w:r>
      <w:r w:rsidRPr="002351D4">
        <w:rPr>
          <w:rStyle w:val="HTMLCode"/>
          <w:rFonts w:ascii="Times New Roman" w:hAnsi="Times New Roman" w:cs="Times New Roman"/>
          <w:color w:val="009900"/>
          <w:sz w:val="28"/>
          <w:szCs w:val="28"/>
          <w:bdr w:val="none" w:sz="0" w:space="0" w:color="auto" w:frame="1"/>
        </w:rPr>
        <w:t>xs</w:t>
      </w:r>
      <w:r w:rsidRPr="002351D4">
        <w:rPr>
          <w:color w:val="333333"/>
          <w:sz w:val="28"/>
          <w:szCs w:val="28"/>
        </w:rPr>
        <w:t>, một điểm giao cắt, và một độ dốc; nó trả lại </w:t>
      </w:r>
      <w:r w:rsidRPr="002351D4">
        <w:rPr>
          <w:rStyle w:val="HTMLCode"/>
          <w:rFonts w:ascii="Times New Roman" w:hAnsi="Times New Roman" w:cs="Times New Roman"/>
          <w:color w:val="009900"/>
          <w:sz w:val="28"/>
          <w:szCs w:val="28"/>
          <w:bdr w:val="none" w:sz="0" w:space="0" w:color="auto" w:frame="1"/>
        </w:rPr>
        <w:t>xs</w:t>
      </w:r>
      <w:r w:rsidRPr="002351D4">
        <w:rPr>
          <w:color w:val="333333"/>
          <w:sz w:val="28"/>
          <w:szCs w:val="28"/>
        </w:rPr>
        <w:t> và </w:t>
      </w:r>
      <w:r w:rsidRPr="002351D4">
        <w:rPr>
          <w:rStyle w:val="HTMLCode"/>
          <w:rFonts w:ascii="Times New Roman" w:hAnsi="Times New Roman" w:cs="Times New Roman"/>
          <w:color w:val="009900"/>
          <w:sz w:val="28"/>
          <w:szCs w:val="28"/>
          <w:bdr w:val="none" w:sz="0" w:space="0" w:color="auto" w:frame="1"/>
        </w:rPr>
        <w:t>ys</w:t>
      </w:r>
      <w:r w:rsidRPr="002351D4">
        <w:rPr>
          <w:color w:val="333333"/>
          <w:sz w:val="28"/>
          <w:szCs w:val="28"/>
        </w:rPr>
        <w:t> để biểu diễn một đường với các tham số đã cho, và ước lượng các giá trị trong </w:t>
      </w:r>
      <w:r w:rsidRPr="002351D4">
        <w:rPr>
          <w:rStyle w:val="HTMLCode"/>
          <w:rFonts w:ascii="Times New Roman" w:hAnsi="Times New Roman" w:cs="Times New Roman"/>
          <w:color w:val="009900"/>
          <w:sz w:val="28"/>
          <w:szCs w:val="28"/>
          <w:bdr w:val="none" w:sz="0" w:space="0" w:color="auto" w:frame="1"/>
        </w:rPr>
        <w:t>xs</w:t>
      </w:r>
      <w:r w:rsidRPr="002351D4">
        <w:rPr>
          <w:color w:val="333333"/>
          <w:sz w:val="28"/>
          <w:szCs w:val="28"/>
        </w:rPr>
        <w:t>.</w:t>
      </w:r>
    </w:p>
    <w:p w14:paraId="312CDF72"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HTMLCode"/>
          <w:rFonts w:ascii="Times New Roman" w:hAnsi="Times New Roman" w:cs="Times New Roman"/>
          <w:color w:val="009900"/>
          <w:sz w:val="28"/>
          <w:szCs w:val="28"/>
          <w:bdr w:val="none" w:sz="0" w:space="0" w:color="auto" w:frame="1"/>
        </w:rPr>
        <w:t>NormalProbability</w:t>
      </w:r>
      <w:r w:rsidRPr="002351D4">
        <w:rPr>
          <w:color w:val="333333"/>
          <w:sz w:val="28"/>
          <w:szCs w:val="28"/>
        </w:rPr>
        <w:t> trả lại </w:t>
      </w:r>
      <w:r w:rsidRPr="002351D4">
        <w:rPr>
          <w:rStyle w:val="HTMLCode"/>
          <w:rFonts w:ascii="Times New Roman" w:hAnsi="Times New Roman" w:cs="Times New Roman"/>
          <w:color w:val="009900"/>
          <w:sz w:val="28"/>
          <w:szCs w:val="28"/>
          <w:bdr w:val="none" w:sz="0" w:space="0" w:color="auto" w:frame="1"/>
        </w:rPr>
        <w:t>xs</w:t>
      </w:r>
      <w:r w:rsidRPr="002351D4">
        <w:rPr>
          <w:color w:val="333333"/>
          <w:sz w:val="28"/>
          <w:szCs w:val="28"/>
        </w:rPr>
        <w:t> và </w:t>
      </w:r>
      <w:r w:rsidRPr="002351D4">
        <w:rPr>
          <w:rStyle w:val="HTMLCode"/>
          <w:rFonts w:ascii="Times New Roman" w:hAnsi="Times New Roman" w:cs="Times New Roman"/>
          <w:color w:val="009900"/>
          <w:sz w:val="28"/>
          <w:szCs w:val="28"/>
          <w:bdr w:val="none" w:sz="0" w:space="0" w:color="auto" w:frame="1"/>
        </w:rPr>
        <w:t>ys</w:t>
      </w:r>
      <w:r w:rsidRPr="002351D4">
        <w:rPr>
          <w:color w:val="333333"/>
          <w:sz w:val="28"/>
          <w:szCs w:val="28"/>
        </w:rPr>
        <w:t> vốn chứa các trị số từ phân bố chuẩn hóa và những trị số từ </w:t>
      </w:r>
      <w:r w:rsidRPr="002351D4">
        <w:rPr>
          <w:rStyle w:val="HTMLCode"/>
          <w:rFonts w:ascii="Times New Roman" w:hAnsi="Times New Roman" w:cs="Times New Roman"/>
          <w:color w:val="009900"/>
          <w:sz w:val="28"/>
          <w:szCs w:val="28"/>
          <w:bdr w:val="none" w:sz="0" w:space="0" w:color="auto" w:frame="1"/>
        </w:rPr>
        <w:t>weights</w:t>
      </w:r>
      <w:r w:rsidRPr="002351D4">
        <w:rPr>
          <w:color w:val="333333"/>
          <w:sz w:val="28"/>
          <w:szCs w:val="28"/>
        </w:rPr>
        <w:t>. Nếu dạng phân bố của cân nặng là phân bố chuẩn, thì số liệu sẽ trùng khớp với mô hình.</w:t>
      </w:r>
    </w:p>
    <w:p w14:paraId="2184E212" w14:textId="77777777" w:rsidR="00254A35" w:rsidRPr="002351D4" w:rsidRDefault="00000000" w:rsidP="002351D4">
      <w:pPr>
        <w:jc w:val="both"/>
        <w:rPr>
          <w:rFonts w:cs="Times New Roman"/>
          <w:szCs w:val="28"/>
        </w:rPr>
      </w:pPr>
      <w:r>
        <w:rPr>
          <w:rFonts w:cs="Times New Roman"/>
          <w:szCs w:val="28"/>
        </w:rPr>
        <w:pict w14:anchorId="5C9A242D">
          <v:rect id="_x0000_i1035" style="width:0;height:.75pt" o:hrstd="t" o:hrnoshade="t" o:hr="t" fillcolor="#333" stroked="f"/>
        </w:pict>
      </w:r>
    </w:p>
    <w:p w14:paraId="01E19539" w14:textId="77777777" w:rsidR="00254A35" w:rsidRPr="002351D4" w:rsidRDefault="00254A35" w:rsidP="002351D4">
      <w:pPr>
        <w:jc w:val="both"/>
        <w:rPr>
          <w:rFonts w:cs="Times New Roman"/>
          <w:szCs w:val="28"/>
        </w:rPr>
      </w:pPr>
      <w:r w:rsidRPr="002351D4">
        <w:rPr>
          <w:rFonts w:cs="Times New Roman"/>
          <w:noProof/>
          <w:szCs w:val="28"/>
        </w:rPr>
        <w:drawing>
          <wp:inline distT="0" distB="0" distL="0" distR="0" wp14:anchorId="206AC152" wp14:editId="3A871AA4">
            <wp:extent cx="3228975" cy="2428875"/>
            <wp:effectExtent l="0" t="0" r="9525" b="9525"/>
            <wp:docPr id="8" name="Picture 8" descr="https://greenteapress.com/thinkstats2/html/thinkstats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reenteapress.com/thinkstats2/html/thinkstats201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8975" cy="2428875"/>
                    </a:xfrm>
                    <a:prstGeom prst="rect">
                      <a:avLst/>
                    </a:prstGeom>
                    <a:noFill/>
                    <a:ln>
                      <a:noFill/>
                    </a:ln>
                  </pic:spPr>
                </pic:pic>
              </a:graphicData>
            </a:graphic>
          </wp:inline>
        </w:drawing>
      </w:r>
    </w:p>
    <w:tbl>
      <w:tblPr>
        <w:tblW w:w="14850" w:type="dxa"/>
        <w:tblCellMar>
          <w:left w:w="0" w:type="dxa"/>
          <w:right w:w="0" w:type="dxa"/>
        </w:tblCellMar>
        <w:tblLook w:val="04A0" w:firstRow="1" w:lastRow="0" w:firstColumn="1" w:lastColumn="0" w:noHBand="0" w:noVBand="1"/>
      </w:tblPr>
      <w:tblGrid>
        <w:gridCol w:w="14850"/>
      </w:tblGrid>
      <w:tr w:rsidR="00254A35" w:rsidRPr="002351D4" w14:paraId="4A381313" w14:textId="77777777" w:rsidTr="00254A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6266687" w14:textId="77777777" w:rsidR="00254A35" w:rsidRPr="002351D4" w:rsidRDefault="00254A35" w:rsidP="002351D4">
            <w:pPr>
              <w:jc w:val="both"/>
              <w:rPr>
                <w:rFonts w:cs="Times New Roman"/>
                <w:szCs w:val="28"/>
              </w:rPr>
            </w:pPr>
            <w:r w:rsidRPr="002351D4">
              <w:rPr>
                <w:rFonts w:cs="Times New Roman"/>
                <w:szCs w:val="28"/>
              </w:rPr>
              <w:t>Hình 5.6: Đồ thị xác suất chuẩn của cân nặng trẻ sơ sinh (đường xanh đậm: tất cả ca sinh thành công, đường xanh nhạt: những ca sinh đủ tháng).</w:t>
            </w:r>
          </w:p>
        </w:tc>
      </w:tr>
    </w:tbl>
    <w:p w14:paraId="64409C10" w14:textId="77777777" w:rsidR="00254A35" w:rsidRPr="002351D4" w:rsidRDefault="00000000" w:rsidP="002351D4">
      <w:pPr>
        <w:jc w:val="both"/>
        <w:rPr>
          <w:rFonts w:cs="Times New Roman"/>
          <w:szCs w:val="28"/>
        </w:rPr>
      </w:pPr>
      <w:r>
        <w:rPr>
          <w:rFonts w:cs="Times New Roman"/>
          <w:szCs w:val="28"/>
        </w:rPr>
        <w:pict w14:anchorId="6C15D3BA">
          <v:rect id="_x0000_i1036" style="width:0;height:.75pt" o:hrstd="t" o:hrnoshade="t" o:hr="t" fillcolor="#333" stroked="f"/>
        </w:pict>
      </w:r>
    </w:p>
    <w:p w14:paraId="1DAFFBB0"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Hình </w:t>
      </w:r>
      <w:hyperlink r:id="rId22" w:anchor="analytic_birthwgt_normal" w:history="1">
        <w:r w:rsidRPr="002351D4">
          <w:rPr>
            <w:rStyle w:val="Hyperlink"/>
            <w:color w:val="1C9BDC"/>
            <w:sz w:val="28"/>
            <w:szCs w:val="28"/>
            <w:bdr w:val="none" w:sz="0" w:space="0" w:color="auto" w:frame="1"/>
          </w:rPr>
          <w:t>5.6</w:t>
        </w:r>
      </w:hyperlink>
      <w:r w:rsidRPr="002351D4">
        <w:rPr>
          <w:color w:val="333333"/>
          <w:sz w:val="28"/>
          <w:szCs w:val="28"/>
        </w:rPr>
        <w:t> cho thấy kết quả của tất cả những ca sinh thành công, cũng như các ca sinh đủ tháng (thai kỳ dài hơn 36 tuần). Cả hai đường đều khớp với mô hình ở gần trị trung bình và chệch khỏi mô hình ở hai đoạn đầu. Những bé nặng nhất thì nặng hơn so với cân nặng được mô hình ước tính, còn các bé nhẹ thì có số cân nặng nhỏ hơn so với mô hình ước tính.</w:t>
      </w:r>
    </w:p>
    <w:p w14:paraId="03575BAB"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lastRenderedPageBreak/>
        <w:t>Khi chỉ chọn các ca sinh đủ tháng thì ta đã loại bỏ một số cân nhẹ nhất rồi, điều này làm giảm mức độ chệch ở phía đầu thấp của đường phân bố.</w:t>
      </w:r>
    </w:p>
    <w:p w14:paraId="49646299"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Đồ thị này cho thấy rằng mô hình chuẩn đã mô tả dạng phân bố khá tốt trong khoảng vài độ lệch chuẩn về hai phía trị trung bình, nhưng không tốt lắm ở hai đầu. Liệu rằng mô hình có đủ tốt với các mục đích thực tế không thì còn tùy vào mục đích cụ thể.</w:t>
      </w:r>
    </w:p>
    <w:p w14:paraId="2B275941" w14:textId="77777777" w:rsidR="00254A35" w:rsidRPr="002351D4" w:rsidRDefault="00254A35" w:rsidP="002351D4">
      <w:pPr>
        <w:pStyle w:val="Heading2"/>
        <w:shd w:val="clear" w:color="auto" w:fill="FFFFFF"/>
        <w:spacing w:before="0" w:beforeAutospacing="0" w:after="150" w:afterAutospacing="0" w:line="495" w:lineRule="atLeast"/>
        <w:jc w:val="both"/>
        <w:textAlignment w:val="baseline"/>
        <w:rPr>
          <w:color w:val="000000"/>
          <w:sz w:val="28"/>
          <w:szCs w:val="28"/>
        </w:rPr>
      </w:pPr>
      <w:r w:rsidRPr="002351D4">
        <w:rPr>
          <w:color w:val="000000"/>
          <w:sz w:val="28"/>
          <w:szCs w:val="28"/>
        </w:rPr>
        <w:t>5.4  Phân bố loga chuẩn</w:t>
      </w:r>
    </w:p>
    <w:p w14:paraId="1F97EC01"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Nếu logarit của một bộ các giá trị hợp thành phân bố chuẩn, thì bản thân các giá trị này sẽ có phân bố </w:t>
      </w:r>
      <w:r w:rsidRPr="002351D4">
        <w:rPr>
          <w:rStyle w:val="Strong"/>
          <w:color w:val="333333"/>
          <w:sz w:val="28"/>
          <w:szCs w:val="28"/>
          <w:bdr w:val="none" w:sz="0" w:space="0" w:color="auto" w:frame="1"/>
        </w:rPr>
        <w:t>loga chuẩn</w:t>
      </w:r>
      <w:r w:rsidRPr="002351D4">
        <w:rPr>
          <w:color w:val="333333"/>
          <w:sz w:val="28"/>
          <w:szCs w:val="28"/>
        </w:rPr>
        <w:t>. CDF của phân bố loga chuẩn cũng giống như CDF của phân bố chuẩn khi thay log </w:t>
      </w:r>
      <w:r w:rsidRPr="002351D4">
        <w:rPr>
          <w:rStyle w:val="Emphasis"/>
          <w:color w:val="333333"/>
          <w:sz w:val="28"/>
          <w:szCs w:val="28"/>
          <w:bdr w:val="none" w:sz="0" w:space="0" w:color="auto" w:frame="1"/>
        </w:rPr>
        <w:t>x</w:t>
      </w:r>
      <w:r w:rsidRPr="002351D4">
        <w:rPr>
          <w:color w:val="333333"/>
          <w:sz w:val="28"/>
          <w:szCs w:val="28"/>
        </w:rPr>
        <w:t> cho </w:t>
      </w:r>
      <w:r w:rsidRPr="002351D4">
        <w:rPr>
          <w:rStyle w:val="Emphasis"/>
          <w:color w:val="333333"/>
          <w:sz w:val="28"/>
          <w:szCs w:val="28"/>
          <w:bdr w:val="none" w:sz="0" w:space="0" w:color="auto" w:frame="1"/>
        </w:rPr>
        <w:t>x</w:t>
      </w:r>
      <w:r w:rsidRPr="002351D4">
        <w:rPr>
          <w:color w:val="333333"/>
          <w:sz w:val="28"/>
          <w:szCs w:val="28"/>
        </w:rPr>
        <w:t>.</w:t>
      </w:r>
    </w:p>
    <w:tbl>
      <w:tblPr>
        <w:tblW w:w="14850" w:type="dxa"/>
        <w:tblCellMar>
          <w:left w:w="0" w:type="dxa"/>
          <w:right w:w="0" w:type="dxa"/>
        </w:tblCellMar>
        <w:tblLook w:val="04A0" w:firstRow="1" w:lastRow="0" w:firstColumn="1" w:lastColumn="0" w:noHBand="0" w:noVBand="1"/>
      </w:tblPr>
      <w:tblGrid>
        <w:gridCol w:w="14850"/>
      </w:tblGrid>
      <w:tr w:rsidR="00254A35" w:rsidRPr="002351D4" w14:paraId="66945C9B" w14:textId="77777777" w:rsidTr="00254A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245B097" w14:textId="77777777" w:rsidR="00254A35" w:rsidRPr="002351D4" w:rsidRDefault="00254A35" w:rsidP="002351D4">
            <w:pPr>
              <w:jc w:val="both"/>
              <w:rPr>
                <w:rFonts w:cs="Times New Roman"/>
                <w:szCs w:val="28"/>
              </w:rPr>
            </w:pPr>
            <w:r w:rsidRPr="002351D4">
              <w:rPr>
                <w:rStyle w:val="Emphasis"/>
                <w:rFonts w:cs="Times New Roman"/>
                <w:szCs w:val="28"/>
                <w:bdr w:val="none" w:sz="0" w:space="0" w:color="auto" w:frame="1"/>
              </w:rPr>
              <w:t>CDFloga chuẩn</w:t>
            </w:r>
            <w:r w:rsidRPr="002351D4">
              <w:rPr>
                <w:rFonts w:cs="Times New Roman"/>
                <w:szCs w:val="28"/>
              </w:rPr>
              <w:t>(</w:t>
            </w:r>
            <w:r w:rsidRPr="002351D4">
              <w:rPr>
                <w:rStyle w:val="Emphasis"/>
                <w:rFonts w:cs="Times New Roman"/>
                <w:szCs w:val="28"/>
                <w:bdr w:val="none" w:sz="0" w:space="0" w:color="auto" w:frame="1"/>
              </w:rPr>
              <w:t>x</w:t>
            </w:r>
            <w:r w:rsidRPr="002351D4">
              <w:rPr>
                <w:rFonts w:cs="Times New Roman"/>
                <w:szCs w:val="28"/>
              </w:rPr>
              <w:t>) = </w:t>
            </w:r>
            <w:r w:rsidRPr="002351D4">
              <w:rPr>
                <w:rStyle w:val="Emphasis"/>
                <w:rFonts w:cs="Times New Roman"/>
                <w:szCs w:val="28"/>
                <w:bdr w:val="none" w:sz="0" w:space="0" w:color="auto" w:frame="1"/>
              </w:rPr>
              <w:t>CDFchuẩn</w:t>
            </w:r>
            <w:r w:rsidRPr="002351D4">
              <w:rPr>
                <w:rFonts w:cs="Times New Roman"/>
                <w:szCs w:val="28"/>
              </w:rPr>
              <w:t>(log</w:t>
            </w:r>
            <w:r w:rsidRPr="002351D4">
              <w:rPr>
                <w:rStyle w:val="Emphasis"/>
                <w:rFonts w:cs="Times New Roman"/>
                <w:szCs w:val="28"/>
                <w:bdr w:val="none" w:sz="0" w:space="0" w:color="auto" w:frame="1"/>
              </w:rPr>
              <w:t>x</w:t>
            </w:r>
            <w:r w:rsidRPr="002351D4">
              <w:rPr>
                <w:rFonts w:cs="Times New Roman"/>
                <w:szCs w:val="28"/>
              </w:rPr>
              <w:t>)</w:t>
            </w:r>
          </w:p>
        </w:tc>
      </w:tr>
    </w:tbl>
    <w:p w14:paraId="64B198A6"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Các tham số của phân bố loga chuẩn thường được viết là μ và σ. Song cần nhớ rằng những tham số này </w:t>
      </w:r>
      <w:r w:rsidRPr="002351D4">
        <w:rPr>
          <w:rStyle w:val="Emphasis"/>
          <w:color w:val="333333"/>
          <w:sz w:val="28"/>
          <w:szCs w:val="28"/>
          <w:bdr w:val="none" w:sz="0" w:space="0" w:color="auto" w:frame="1"/>
        </w:rPr>
        <w:t>không</w:t>
      </w:r>
      <w:r w:rsidRPr="002351D4">
        <w:rPr>
          <w:color w:val="333333"/>
          <w:sz w:val="28"/>
          <w:szCs w:val="28"/>
        </w:rPr>
        <w:t> phải là trị trung bình và độ lệch chuẩn; trị trung bình của phân bố loga chuẩn là exp(μ + σ</w:t>
      </w:r>
      <w:r w:rsidRPr="002351D4">
        <w:rPr>
          <w:color w:val="333333"/>
          <w:sz w:val="28"/>
          <w:szCs w:val="28"/>
          <w:bdr w:val="none" w:sz="0" w:space="0" w:color="auto" w:frame="1"/>
          <w:vertAlign w:val="superscript"/>
        </w:rPr>
        <w:t>2</w:t>
      </w:r>
      <w:r w:rsidRPr="002351D4">
        <w:rPr>
          <w:color w:val="333333"/>
          <w:sz w:val="28"/>
          <w:szCs w:val="28"/>
        </w:rPr>
        <w:t>/2) và độ lệch chuẩn thì lằng nhằng hơn (xem </w:t>
      </w:r>
      <w:hyperlink r:id="rId23" w:history="1">
        <w:r w:rsidRPr="002351D4">
          <w:rPr>
            <w:rStyle w:val="Hyperlink"/>
            <w:color w:val="1C9BDC"/>
            <w:sz w:val="28"/>
            <w:szCs w:val="28"/>
            <w:bdr w:val="none" w:sz="0" w:space="0" w:color="auto" w:frame="1"/>
          </w:rPr>
          <w:t>http://wikipedia.org/wiki/Log-normal_distribution</w:t>
        </w:r>
      </w:hyperlink>
      <w:r w:rsidRPr="002351D4">
        <w:rPr>
          <w:color w:val="333333"/>
          <w:sz w:val="28"/>
          <w:szCs w:val="28"/>
        </w:rPr>
        <w:t>).</w:t>
      </w:r>
    </w:p>
    <w:p w14:paraId="0C39F931" w14:textId="77777777" w:rsidR="00254A35" w:rsidRPr="002351D4" w:rsidRDefault="00000000" w:rsidP="002351D4">
      <w:pPr>
        <w:jc w:val="both"/>
        <w:rPr>
          <w:rFonts w:cs="Times New Roman"/>
          <w:szCs w:val="28"/>
        </w:rPr>
      </w:pPr>
      <w:r>
        <w:rPr>
          <w:rFonts w:cs="Times New Roman"/>
          <w:szCs w:val="28"/>
        </w:rPr>
        <w:pict w14:anchorId="1C6871B8">
          <v:rect id="_x0000_i1037" style="width:0;height:.75pt" o:hrstd="t" o:hrnoshade="t" o:hr="t" fillcolor="#333" stroked="f"/>
        </w:pict>
      </w:r>
    </w:p>
    <w:p w14:paraId="27197AF5" w14:textId="77777777" w:rsidR="00254A35" w:rsidRPr="002351D4" w:rsidRDefault="00254A35" w:rsidP="002351D4">
      <w:pPr>
        <w:jc w:val="both"/>
        <w:rPr>
          <w:rFonts w:cs="Times New Roman"/>
          <w:szCs w:val="28"/>
        </w:rPr>
      </w:pPr>
      <w:r w:rsidRPr="002351D4">
        <w:rPr>
          <w:rFonts w:cs="Times New Roman"/>
          <w:noProof/>
          <w:szCs w:val="28"/>
        </w:rPr>
        <w:drawing>
          <wp:inline distT="0" distB="0" distL="0" distR="0" wp14:anchorId="6DDF7017" wp14:editId="2FDC10CD">
            <wp:extent cx="5600700" cy="2428875"/>
            <wp:effectExtent l="0" t="0" r="0" b="9525"/>
            <wp:docPr id="7" name="Picture 7" descr="https://greenteapress.com/thinkstats2/html/thinkstats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reenteapress.com/thinkstats2/html/thinkstats202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2428875"/>
                    </a:xfrm>
                    <a:prstGeom prst="rect">
                      <a:avLst/>
                    </a:prstGeom>
                    <a:noFill/>
                    <a:ln>
                      <a:noFill/>
                    </a:ln>
                  </pic:spPr>
                </pic:pic>
              </a:graphicData>
            </a:graphic>
          </wp:inline>
        </w:drawing>
      </w:r>
    </w:p>
    <w:tbl>
      <w:tblPr>
        <w:tblW w:w="14850" w:type="dxa"/>
        <w:tblCellMar>
          <w:left w:w="0" w:type="dxa"/>
          <w:right w:w="0" w:type="dxa"/>
        </w:tblCellMar>
        <w:tblLook w:val="04A0" w:firstRow="1" w:lastRow="0" w:firstColumn="1" w:lastColumn="0" w:noHBand="0" w:noVBand="1"/>
      </w:tblPr>
      <w:tblGrid>
        <w:gridCol w:w="14850"/>
      </w:tblGrid>
      <w:tr w:rsidR="00254A35" w:rsidRPr="002351D4" w14:paraId="5F005162" w14:textId="77777777" w:rsidTr="00254A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78EDEA6" w14:textId="77777777" w:rsidR="00254A35" w:rsidRPr="002351D4" w:rsidRDefault="00254A35" w:rsidP="002351D4">
            <w:pPr>
              <w:jc w:val="both"/>
              <w:rPr>
                <w:rFonts w:cs="Times New Roman"/>
                <w:szCs w:val="28"/>
              </w:rPr>
            </w:pPr>
            <w:r w:rsidRPr="002351D4">
              <w:rPr>
                <w:rFonts w:cs="Times New Roman"/>
                <w:szCs w:val="28"/>
              </w:rPr>
              <w:t>Hình 5.7: CDF của cân nặng người trưởng thành trên thang tuyến tính (trái) và thang loga (phải).</w:t>
            </w:r>
          </w:p>
        </w:tc>
      </w:tr>
    </w:tbl>
    <w:p w14:paraId="2A3EF698" w14:textId="77777777" w:rsidR="00254A35" w:rsidRPr="002351D4" w:rsidRDefault="00000000" w:rsidP="002351D4">
      <w:pPr>
        <w:jc w:val="both"/>
        <w:rPr>
          <w:rFonts w:cs="Times New Roman"/>
          <w:szCs w:val="28"/>
        </w:rPr>
      </w:pPr>
      <w:r>
        <w:rPr>
          <w:rFonts w:cs="Times New Roman"/>
          <w:szCs w:val="28"/>
        </w:rPr>
        <w:pict w14:anchorId="287D586C">
          <v:rect id="_x0000_i1038" style="width:0;height:.75pt" o:hrstd="t" o:hrnoshade="t" o:hr="t" fillcolor="#333" stroked="f"/>
        </w:pict>
      </w:r>
    </w:p>
    <w:p w14:paraId="4C86DE77"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Nếu một mẫu xấp xỉ phân bố loga chuẩn và bạn vẽ đồ thị CDF của nó theo thang log-x, thì nó sẽ có hình dáng đặc trưng của một phân bố chuẩn. Để kiểm tra xem mẫu này khớp với mô hình loga chuẩn đến mức nào, bạn có thể vẽ đồ thị phân bố chuẩn sử dụng các trị số loga của các số trong mẫu.</w:t>
      </w:r>
    </w:p>
    <w:p w14:paraId="6D114C60"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Lấy ví dụ, chẳng hạn ta xem phân bố cân nặng của người lớn; nó có dạng xấp xỉ loga chuẩn.</w:t>
      </w:r>
      <w:hyperlink r:id="rId25" w:anchor="note2" w:history="1">
        <w:r w:rsidRPr="002351D4">
          <w:rPr>
            <w:rStyle w:val="Hyperlink"/>
            <w:color w:val="1C9BDC"/>
            <w:sz w:val="28"/>
            <w:szCs w:val="28"/>
            <w:bdr w:val="none" w:sz="0" w:space="0" w:color="auto" w:frame="1"/>
          </w:rPr>
          <w:t>2</w:t>
        </w:r>
      </w:hyperlink>
    </w:p>
    <w:p w14:paraId="4BABF436"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lastRenderedPageBreak/>
        <w:t>“National Center for Chronic Disease Prevention and Health Promotion” đã tiến hành cuộc điều tra thường niên như một phần của “Behavioral Risk Factor Surveillance System” (BRFSS).</w:t>
      </w:r>
      <w:hyperlink r:id="rId26" w:anchor="note3" w:history="1">
        <w:r w:rsidRPr="002351D4">
          <w:rPr>
            <w:rStyle w:val="Hyperlink"/>
            <w:color w:val="1C9BDC"/>
            <w:sz w:val="28"/>
            <w:szCs w:val="28"/>
            <w:bdr w:val="none" w:sz="0" w:space="0" w:color="auto" w:frame="1"/>
          </w:rPr>
          <w:t>3</w:t>
        </w:r>
      </w:hyperlink>
      <w:r w:rsidRPr="002351D4">
        <w:rPr>
          <w:color w:val="333333"/>
          <w:sz w:val="28"/>
          <w:szCs w:val="28"/>
        </w:rPr>
        <w:t> Vào năm 2008, họ đã phỏng vấn 414.509 người và lấy các thông tin về cấu trúc dân số, sức khỏe và rủi ro liên quan đến sức khỏe. Trong số dữ liệu thu thập được có cân nặng tính theo ki-lô của 398.484 người.</w:t>
      </w:r>
    </w:p>
    <w:p w14:paraId="1EC4A6D8"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Kho dữ liệu của cuốn sách này có chứa </w:t>
      </w:r>
      <w:r w:rsidRPr="002351D4">
        <w:rPr>
          <w:rStyle w:val="HTMLCode"/>
          <w:rFonts w:ascii="Times New Roman" w:hAnsi="Times New Roman" w:cs="Times New Roman"/>
          <w:color w:val="009900"/>
          <w:sz w:val="28"/>
          <w:szCs w:val="28"/>
          <w:bdr w:val="none" w:sz="0" w:space="0" w:color="auto" w:frame="1"/>
        </w:rPr>
        <w:t>CDBRFS08.ASC.gz</w:t>
      </w:r>
      <w:r w:rsidRPr="002351D4">
        <w:rPr>
          <w:color w:val="333333"/>
          <w:sz w:val="28"/>
          <w:szCs w:val="28"/>
        </w:rPr>
        <w:t>, một file dạng ASCII có bề rộng cố định, bao gồm số liệu từ BRFSS, và file </w:t>
      </w:r>
      <w:r w:rsidRPr="002351D4">
        <w:rPr>
          <w:rStyle w:val="HTMLCode"/>
          <w:rFonts w:ascii="Times New Roman" w:hAnsi="Times New Roman" w:cs="Times New Roman"/>
          <w:color w:val="009900"/>
          <w:sz w:val="28"/>
          <w:szCs w:val="28"/>
          <w:bdr w:val="none" w:sz="0" w:space="0" w:color="auto" w:frame="1"/>
        </w:rPr>
        <w:t>brfss.py</w:t>
      </w:r>
      <w:r w:rsidRPr="002351D4">
        <w:rPr>
          <w:color w:val="333333"/>
          <w:sz w:val="28"/>
          <w:szCs w:val="28"/>
        </w:rPr>
        <w:t>, mã lệnh để đọc và phân tích số liệu.</w:t>
      </w:r>
    </w:p>
    <w:p w14:paraId="79415D2B" w14:textId="77777777" w:rsidR="00254A35" w:rsidRPr="002351D4" w:rsidRDefault="00000000" w:rsidP="002351D4">
      <w:pPr>
        <w:jc w:val="both"/>
        <w:rPr>
          <w:rFonts w:cs="Times New Roman"/>
          <w:szCs w:val="28"/>
        </w:rPr>
      </w:pPr>
      <w:r>
        <w:rPr>
          <w:rFonts w:cs="Times New Roman"/>
          <w:szCs w:val="28"/>
        </w:rPr>
        <w:pict w14:anchorId="6BB5F9CE">
          <v:rect id="_x0000_i1039" style="width:0;height:.75pt" o:hrstd="t" o:hrnoshade="t" o:hr="t" fillcolor="#333" stroked="f"/>
        </w:pict>
      </w:r>
    </w:p>
    <w:p w14:paraId="5BA03D5F" w14:textId="77777777" w:rsidR="00254A35" w:rsidRPr="002351D4" w:rsidRDefault="00254A35" w:rsidP="002351D4">
      <w:pPr>
        <w:jc w:val="both"/>
        <w:rPr>
          <w:rFonts w:cs="Times New Roman"/>
          <w:szCs w:val="28"/>
        </w:rPr>
      </w:pPr>
      <w:r w:rsidRPr="002351D4">
        <w:rPr>
          <w:rFonts w:cs="Times New Roman"/>
          <w:noProof/>
          <w:szCs w:val="28"/>
        </w:rPr>
        <w:drawing>
          <wp:inline distT="0" distB="0" distL="0" distR="0" wp14:anchorId="3F3D341F" wp14:editId="2A054C79">
            <wp:extent cx="5610225" cy="2428875"/>
            <wp:effectExtent l="0" t="0" r="9525" b="9525"/>
            <wp:docPr id="6" name="Picture 6" descr="https://greenteapress.com/thinkstats2/html/thinkstats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reenteapress.com/thinkstats2/html/thinkstats20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2428875"/>
                    </a:xfrm>
                    <a:prstGeom prst="rect">
                      <a:avLst/>
                    </a:prstGeom>
                    <a:noFill/>
                    <a:ln>
                      <a:noFill/>
                    </a:ln>
                  </pic:spPr>
                </pic:pic>
              </a:graphicData>
            </a:graphic>
          </wp:inline>
        </w:drawing>
      </w:r>
    </w:p>
    <w:tbl>
      <w:tblPr>
        <w:tblW w:w="14850" w:type="dxa"/>
        <w:tblCellMar>
          <w:left w:w="0" w:type="dxa"/>
          <w:right w:w="0" w:type="dxa"/>
        </w:tblCellMar>
        <w:tblLook w:val="04A0" w:firstRow="1" w:lastRow="0" w:firstColumn="1" w:lastColumn="0" w:noHBand="0" w:noVBand="1"/>
      </w:tblPr>
      <w:tblGrid>
        <w:gridCol w:w="14850"/>
      </w:tblGrid>
      <w:tr w:rsidR="00254A35" w:rsidRPr="002351D4" w14:paraId="39DA73B2" w14:textId="77777777" w:rsidTr="00254A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D5F3E01" w14:textId="77777777" w:rsidR="00254A35" w:rsidRPr="002351D4" w:rsidRDefault="00254A35" w:rsidP="002351D4">
            <w:pPr>
              <w:jc w:val="both"/>
              <w:rPr>
                <w:rFonts w:cs="Times New Roman"/>
                <w:szCs w:val="28"/>
              </w:rPr>
            </w:pPr>
            <w:r w:rsidRPr="002351D4">
              <w:rPr>
                <w:rFonts w:cs="Times New Roman"/>
                <w:szCs w:val="28"/>
              </w:rPr>
              <w:t>Hình 5.8: Đồ thị phân bố chuẩn của cân nặng người trưởng thành trên thang tuyến tính (trái) và thang loga (phải).</w:t>
            </w:r>
          </w:p>
        </w:tc>
      </w:tr>
    </w:tbl>
    <w:p w14:paraId="0C954A82" w14:textId="77777777" w:rsidR="00254A35" w:rsidRPr="002351D4" w:rsidRDefault="00000000" w:rsidP="002351D4">
      <w:pPr>
        <w:jc w:val="both"/>
        <w:rPr>
          <w:rFonts w:cs="Times New Roman"/>
          <w:szCs w:val="28"/>
        </w:rPr>
      </w:pPr>
      <w:r>
        <w:rPr>
          <w:rFonts w:cs="Times New Roman"/>
          <w:szCs w:val="28"/>
        </w:rPr>
        <w:pict w14:anchorId="2853952D">
          <v:rect id="_x0000_i1040" style="width:0;height:.75pt" o:hrstd="t" o:hrnoshade="t" o:hr="t" fillcolor="#333" stroked="f"/>
        </w:pict>
      </w:r>
    </w:p>
    <w:p w14:paraId="565824B5"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Hình </w:t>
      </w:r>
      <w:hyperlink r:id="rId28" w:anchor="brfss_weight" w:history="1">
        <w:r w:rsidRPr="002351D4">
          <w:rPr>
            <w:rStyle w:val="Hyperlink"/>
            <w:color w:val="1C9BDC"/>
            <w:sz w:val="28"/>
            <w:szCs w:val="28"/>
            <w:bdr w:val="none" w:sz="0" w:space="0" w:color="auto" w:frame="1"/>
          </w:rPr>
          <w:t>5.7</w:t>
        </w:r>
      </w:hyperlink>
      <w:r w:rsidRPr="002351D4">
        <w:rPr>
          <w:color w:val="333333"/>
          <w:sz w:val="28"/>
          <w:szCs w:val="28"/>
        </w:rPr>
        <w:t> (trái) cho thấy dạng phân bố của cân nặng người trưởng thành trên thang tuyến tính với mô hình chuẩn. Hình </w:t>
      </w:r>
      <w:hyperlink r:id="rId29" w:anchor="brfss_weight" w:history="1">
        <w:r w:rsidRPr="002351D4">
          <w:rPr>
            <w:rStyle w:val="Hyperlink"/>
            <w:color w:val="1C9BDC"/>
            <w:sz w:val="28"/>
            <w:szCs w:val="28"/>
            <w:bdr w:val="none" w:sz="0" w:space="0" w:color="auto" w:frame="1"/>
          </w:rPr>
          <w:t>5.7</w:t>
        </w:r>
      </w:hyperlink>
      <w:r w:rsidRPr="002351D4">
        <w:rPr>
          <w:color w:val="333333"/>
          <w:sz w:val="28"/>
          <w:szCs w:val="28"/>
        </w:rPr>
        <w:t> (phải) cho thấy cũng phân bố đó nhưng trên thang loga với mô hình loga chuẩn. Mô hình loga chuẩn thì khớp hơn, nhưng cách biểu diễn số liệu như thế này không cho thấy rõ sự khác biệt.</w:t>
      </w:r>
    </w:p>
    <w:p w14:paraId="0E851889"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Hình </w:t>
      </w:r>
      <w:hyperlink r:id="rId30" w:anchor="brfss_weight_normal" w:history="1">
        <w:r w:rsidRPr="002351D4">
          <w:rPr>
            <w:rStyle w:val="Hyperlink"/>
            <w:color w:val="1C9BDC"/>
            <w:sz w:val="28"/>
            <w:szCs w:val="28"/>
            <w:bdr w:val="none" w:sz="0" w:space="0" w:color="auto" w:frame="1"/>
          </w:rPr>
          <w:t>5.8</w:t>
        </w:r>
      </w:hyperlink>
      <w:r w:rsidRPr="002351D4">
        <w:rPr>
          <w:color w:val="333333"/>
          <w:sz w:val="28"/>
          <w:szCs w:val="28"/>
        </w:rPr>
        <w:t> cho thấy đồ thị xác suất chuẩn cho cân nặng người trưởng thành, </w:t>
      </w:r>
      <w:r w:rsidRPr="002351D4">
        <w:rPr>
          <w:rStyle w:val="Emphasis"/>
          <w:color w:val="333333"/>
          <w:sz w:val="28"/>
          <w:szCs w:val="28"/>
          <w:bdr w:val="none" w:sz="0" w:space="0" w:color="auto" w:frame="1"/>
        </w:rPr>
        <w:t>w</w:t>
      </w:r>
      <w:r w:rsidRPr="002351D4">
        <w:rPr>
          <w:color w:val="333333"/>
          <w:sz w:val="28"/>
          <w:szCs w:val="28"/>
        </w:rPr>
        <w:t>, cùng trị số logarit tương ứng, log</w:t>
      </w:r>
      <w:r w:rsidRPr="002351D4">
        <w:rPr>
          <w:color w:val="333333"/>
          <w:sz w:val="28"/>
          <w:szCs w:val="28"/>
          <w:bdr w:val="none" w:sz="0" w:space="0" w:color="auto" w:frame="1"/>
          <w:vertAlign w:val="subscript"/>
        </w:rPr>
        <w:t>10</w:t>
      </w:r>
      <w:r w:rsidRPr="002351D4">
        <w:rPr>
          <w:color w:val="333333"/>
          <w:sz w:val="28"/>
          <w:szCs w:val="28"/>
        </w:rPr>
        <w:t> </w:t>
      </w:r>
      <w:r w:rsidRPr="002351D4">
        <w:rPr>
          <w:rStyle w:val="Emphasis"/>
          <w:color w:val="333333"/>
          <w:sz w:val="28"/>
          <w:szCs w:val="28"/>
          <w:bdr w:val="none" w:sz="0" w:space="0" w:color="auto" w:frame="1"/>
        </w:rPr>
        <w:t>w</w:t>
      </w:r>
      <w:r w:rsidRPr="002351D4">
        <w:rPr>
          <w:color w:val="333333"/>
          <w:sz w:val="28"/>
          <w:szCs w:val="28"/>
        </w:rPr>
        <w:t>. Bây giờ có thể thấy rõ là số liệu đã chệch hẳn khỏi mô hình chuẩn. Mặt khác, mô hình loga chuẩn lại khớp với số liệu.</w:t>
      </w:r>
    </w:p>
    <w:p w14:paraId="230AFF03" w14:textId="77777777" w:rsidR="00254A35" w:rsidRPr="002351D4" w:rsidRDefault="00254A35" w:rsidP="002351D4">
      <w:pPr>
        <w:pStyle w:val="Heading2"/>
        <w:shd w:val="clear" w:color="auto" w:fill="FFFFFF"/>
        <w:spacing w:before="0" w:beforeAutospacing="0" w:after="150" w:afterAutospacing="0" w:line="495" w:lineRule="atLeast"/>
        <w:jc w:val="both"/>
        <w:textAlignment w:val="baseline"/>
        <w:rPr>
          <w:color w:val="000000"/>
          <w:sz w:val="28"/>
          <w:szCs w:val="28"/>
        </w:rPr>
      </w:pPr>
      <w:r w:rsidRPr="002351D4">
        <w:rPr>
          <w:color w:val="000000"/>
          <w:sz w:val="28"/>
          <w:szCs w:val="28"/>
        </w:rPr>
        <w:t>5.5  Phân bố Pareto</w:t>
      </w:r>
    </w:p>
    <w:p w14:paraId="77E5D540"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Strong"/>
          <w:color w:val="333333"/>
          <w:sz w:val="28"/>
          <w:szCs w:val="28"/>
          <w:bdr w:val="none" w:sz="0" w:space="0" w:color="auto" w:frame="1"/>
        </w:rPr>
        <w:t>Phân bố Pareto</w:t>
      </w:r>
      <w:r w:rsidRPr="002351D4">
        <w:rPr>
          <w:color w:val="333333"/>
          <w:sz w:val="28"/>
          <w:szCs w:val="28"/>
        </w:rPr>
        <w:t> được đặt tên theo nhà kinh tế học Vilfredo Pareto, người đã dùng nó để mô tả sự phân bố mức giàu nghèo (xem </w:t>
      </w:r>
      <w:hyperlink r:id="rId31" w:history="1">
        <w:r w:rsidRPr="002351D4">
          <w:rPr>
            <w:rStyle w:val="Hyperlink"/>
            <w:color w:val="1C9BDC"/>
            <w:sz w:val="28"/>
            <w:szCs w:val="28"/>
            <w:bdr w:val="none" w:sz="0" w:space="0" w:color="auto" w:frame="1"/>
          </w:rPr>
          <w:t>http://wikipedia.org/wiki/Pareto_distribution</w:t>
        </w:r>
      </w:hyperlink>
      <w:r w:rsidRPr="002351D4">
        <w:rPr>
          <w:color w:val="333333"/>
          <w:sz w:val="28"/>
          <w:szCs w:val="28"/>
        </w:rPr>
        <w:t>). Từ đó, nó được dùng để mô tả những hiện tượng trong khoa học tự nhiên và xã hội bao gồm quy mô các thành phố, kích cỡ các hạt cát hay thiên thạch, quy mô cháy rừng và động đất.</w:t>
      </w:r>
    </w:p>
    <w:p w14:paraId="4732FD2C"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CDF của phân bố Pareto là:</w:t>
      </w:r>
    </w:p>
    <w:p w14:paraId="0A2763D2"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noProof/>
          <w:color w:val="333333"/>
          <w:sz w:val="28"/>
          <w:szCs w:val="28"/>
        </w:rPr>
        <w:drawing>
          <wp:inline distT="0" distB="0" distL="0" distR="0" wp14:anchorId="298EA34F" wp14:editId="601BDDDF">
            <wp:extent cx="1552575" cy="304800"/>
            <wp:effectExtent l="0" t="0" r="9525" b="0"/>
            <wp:docPr id="5" name="Picture 5" descr="\mathrm{CDF}(x) = 1 - \left( \frac{x}{x_m} \right)^{-\alp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thrm{CDF}(x) = 1 - \left( \frac{x}{x_m} \right)^{-\alpha}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52575" cy="304800"/>
                    </a:xfrm>
                    <a:prstGeom prst="rect">
                      <a:avLst/>
                    </a:prstGeom>
                    <a:noFill/>
                    <a:ln>
                      <a:noFill/>
                    </a:ln>
                  </pic:spPr>
                </pic:pic>
              </a:graphicData>
            </a:graphic>
          </wp:inline>
        </w:drawing>
      </w:r>
    </w:p>
    <w:p w14:paraId="242D12CF"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lastRenderedPageBreak/>
        <w:t>Các tham số </w:t>
      </w:r>
      <w:r w:rsidRPr="002351D4">
        <w:rPr>
          <w:rStyle w:val="Emphasis"/>
          <w:color w:val="333333"/>
          <w:sz w:val="28"/>
          <w:szCs w:val="28"/>
          <w:bdr w:val="none" w:sz="0" w:space="0" w:color="auto" w:frame="1"/>
        </w:rPr>
        <w:t>xm</w:t>
      </w:r>
      <w:r w:rsidRPr="002351D4">
        <w:rPr>
          <w:color w:val="333333"/>
          <w:sz w:val="28"/>
          <w:szCs w:val="28"/>
        </w:rPr>
        <w:t> và α quyết định vị trí và hình dạng của phân bố. </w:t>
      </w:r>
      <w:r w:rsidRPr="002351D4">
        <w:rPr>
          <w:rStyle w:val="Emphasis"/>
          <w:color w:val="333333"/>
          <w:sz w:val="28"/>
          <w:szCs w:val="28"/>
          <w:bdr w:val="none" w:sz="0" w:space="0" w:color="auto" w:frame="1"/>
        </w:rPr>
        <w:t>xm</w:t>
      </w:r>
      <w:r w:rsidRPr="002351D4">
        <w:rPr>
          <w:color w:val="333333"/>
          <w:sz w:val="28"/>
          <w:szCs w:val="28"/>
        </w:rPr>
        <w:t> là giá trị khả dĩ nhỏ nhất. Hình </w:t>
      </w:r>
      <w:hyperlink r:id="rId33" w:anchor="analytic_pareto_cdf" w:history="1">
        <w:r w:rsidRPr="002351D4">
          <w:rPr>
            <w:rStyle w:val="Hyperlink"/>
            <w:color w:val="1C9BDC"/>
            <w:sz w:val="28"/>
            <w:szCs w:val="28"/>
            <w:bdr w:val="none" w:sz="0" w:space="0" w:color="auto" w:frame="1"/>
          </w:rPr>
          <w:t>5.9</w:t>
        </w:r>
      </w:hyperlink>
      <w:r w:rsidRPr="002351D4">
        <w:rPr>
          <w:color w:val="333333"/>
          <w:sz w:val="28"/>
          <w:szCs w:val="28"/>
        </w:rPr>
        <w:t> cho thấy CDF của các phân bố Pareto với tham số </w:t>
      </w:r>
      <w:r w:rsidRPr="002351D4">
        <w:rPr>
          <w:rStyle w:val="Emphasis"/>
          <w:color w:val="333333"/>
          <w:sz w:val="28"/>
          <w:szCs w:val="28"/>
          <w:bdr w:val="none" w:sz="0" w:space="0" w:color="auto" w:frame="1"/>
        </w:rPr>
        <w:t>xm</w:t>
      </w:r>
      <w:r w:rsidRPr="002351D4">
        <w:rPr>
          <w:color w:val="333333"/>
          <w:sz w:val="28"/>
          <w:szCs w:val="28"/>
        </w:rPr>
        <w:t> = 0,5 và những giá trị khác nhau của α.</w:t>
      </w:r>
    </w:p>
    <w:p w14:paraId="7037466B" w14:textId="77777777" w:rsidR="00254A35" w:rsidRPr="002351D4" w:rsidRDefault="00000000" w:rsidP="002351D4">
      <w:pPr>
        <w:jc w:val="both"/>
        <w:rPr>
          <w:rFonts w:cs="Times New Roman"/>
          <w:szCs w:val="28"/>
        </w:rPr>
      </w:pPr>
      <w:r>
        <w:rPr>
          <w:rFonts w:cs="Times New Roman"/>
          <w:szCs w:val="28"/>
        </w:rPr>
        <w:pict w14:anchorId="281B9B7D">
          <v:rect id="_x0000_i1041" style="width:0;height:.75pt" o:hrstd="t" o:hrnoshade="t" o:hr="t" fillcolor="#333" stroked="f"/>
        </w:pict>
      </w:r>
    </w:p>
    <w:p w14:paraId="1395720E" w14:textId="77777777" w:rsidR="00254A35" w:rsidRPr="002351D4" w:rsidRDefault="00254A35" w:rsidP="002351D4">
      <w:pPr>
        <w:jc w:val="both"/>
        <w:rPr>
          <w:rFonts w:cs="Times New Roman"/>
          <w:szCs w:val="28"/>
        </w:rPr>
      </w:pPr>
      <w:r w:rsidRPr="002351D4">
        <w:rPr>
          <w:rFonts w:cs="Times New Roman"/>
          <w:noProof/>
          <w:szCs w:val="28"/>
        </w:rPr>
        <w:drawing>
          <wp:inline distT="0" distB="0" distL="0" distR="0" wp14:anchorId="4628DE54" wp14:editId="28E62724">
            <wp:extent cx="3219450" cy="2428875"/>
            <wp:effectExtent l="0" t="0" r="0" b="9525"/>
            <wp:docPr id="4" name="Picture 4" descr="https://greenteapress.com/thinkstats2/html/thinkstats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greenteapress.com/thinkstats2/html/thinkstats202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19450" cy="2428875"/>
                    </a:xfrm>
                    <a:prstGeom prst="rect">
                      <a:avLst/>
                    </a:prstGeom>
                    <a:noFill/>
                    <a:ln>
                      <a:noFill/>
                    </a:ln>
                  </pic:spPr>
                </pic:pic>
              </a:graphicData>
            </a:graphic>
          </wp:inline>
        </w:drawing>
      </w:r>
    </w:p>
    <w:tbl>
      <w:tblPr>
        <w:tblW w:w="14850" w:type="dxa"/>
        <w:tblCellMar>
          <w:left w:w="0" w:type="dxa"/>
          <w:right w:w="0" w:type="dxa"/>
        </w:tblCellMar>
        <w:tblLook w:val="04A0" w:firstRow="1" w:lastRow="0" w:firstColumn="1" w:lastColumn="0" w:noHBand="0" w:noVBand="1"/>
      </w:tblPr>
      <w:tblGrid>
        <w:gridCol w:w="14850"/>
      </w:tblGrid>
      <w:tr w:rsidR="00254A35" w:rsidRPr="002351D4" w14:paraId="68D75B1D" w14:textId="77777777" w:rsidTr="00254A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7454E3D" w14:textId="77777777" w:rsidR="00254A35" w:rsidRPr="002351D4" w:rsidRDefault="00254A35" w:rsidP="002351D4">
            <w:pPr>
              <w:jc w:val="both"/>
              <w:rPr>
                <w:rFonts w:cs="Times New Roman"/>
                <w:szCs w:val="28"/>
              </w:rPr>
            </w:pPr>
            <w:r w:rsidRPr="002351D4">
              <w:rPr>
                <w:rFonts w:cs="Times New Roman"/>
                <w:szCs w:val="28"/>
              </w:rPr>
              <w:t>Hình 5.9: CDF của các phân bố Pareto với những tham số khác nhau.</w:t>
            </w:r>
          </w:p>
        </w:tc>
      </w:tr>
    </w:tbl>
    <w:p w14:paraId="28CF6963" w14:textId="77777777" w:rsidR="00254A35" w:rsidRPr="002351D4" w:rsidRDefault="00000000" w:rsidP="002351D4">
      <w:pPr>
        <w:jc w:val="both"/>
        <w:rPr>
          <w:rFonts w:cs="Times New Roman"/>
          <w:szCs w:val="28"/>
        </w:rPr>
      </w:pPr>
      <w:r>
        <w:rPr>
          <w:rFonts w:cs="Times New Roman"/>
          <w:szCs w:val="28"/>
        </w:rPr>
        <w:pict w14:anchorId="207855C4">
          <v:rect id="_x0000_i1042" style="width:0;height:.75pt" o:hrstd="t" o:hrnoshade="t" o:hr="t" fillcolor="#333" stroked="f"/>
        </w:pict>
      </w:r>
    </w:p>
    <w:p w14:paraId="380ACC7D"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Có một cách kiểm tra đơn giản bằng mắt thường để phát hiện rằng liệu một phân bố kinh nghiệm có khớp với một phân bố Pareto hay không: trên thang log-log, hàm CCDF sẽ trông như một đường thẳng. Hãy xem tại sao có điều đó.</w:t>
      </w:r>
    </w:p>
    <w:p w14:paraId="1153A2DE"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Nếu bạn vẽ đồ thị CCDF của một mẫu tuân theo phân bố Pareto lên một thang tuyến tính thì bạn sẽ lường trước một hàm số có dạng:</w:t>
      </w:r>
    </w:p>
    <w:p w14:paraId="509BCEC0"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Emphasis"/>
          <w:color w:val="333333"/>
          <w:sz w:val="28"/>
          <w:szCs w:val="28"/>
          <w:bdr w:val="none" w:sz="0" w:space="0" w:color="auto" w:frame="1"/>
        </w:rPr>
        <w:t>y</w:t>
      </w:r>
      <w:r w:rsidRPr="002351D4">
        <w:rPr>
          <w:color w:val="333333"/>
          <w:sz w:val="28"/>
          <w:szCs w:val="28"/>
        </w:rPr>
        <w:t> ≈ (</w:t>
      </w:r>
      <w:r w:rsidRPr="002351D4">
        <w:rPr>
          <w:rStyle w:val="Emphasis"/>
          <w:color w:val="333333"/>
          <w:sz w:val="28"/>
          <w:szCs w:val="28"/>
          <w:bdr w:val="none" w:sz="0" w:space="0" w:color="auto" w:frame="1"/>
        </w:rPr>
        <w:t>x</w:t>
      </w:r>
      <w:r w:rsidRPr="002351D4">
        <w:rPr>
          <w:color w:val="333333"/>
          <w:sz w:val="28"/>
          <w:szCs w:val="28"/>
        </w:rPr>
        <w:t> / </w:t>
      </w:r>
      <w:r w:rsidRPr="002351D4">
        <w:rPr>
          <w:rStyle w:val="Emphasis"/>
          <w:color w:val="333333"/>
          <w:sz w:val="28"/>
          <w:szCs w:val="28"/>
          <w:bdr w:val="none" w:sz="0" w:space="0" w:color="auto" w:frame="1"/>
        </w:rPr>
        <w:t>xm</w:t>
      </w:r>
      <w:r w:rsidRPr="002351D4">
        <w:rPr>
          <w:color w:val="333333"/>
          <w:sz w:val="28"/>
          <w:szCs w:val="28"/>
        </w:rPr>
        <w:t>)</w:t>
      </w:r>
      <w:r w:rsidRPr="002351D4">
        <w:rPr>
          <w:color w:val="333333"/>
          <w:sz w:val="28"/>
          <w:szCs w:val="28"/>
          <w:bdr w:val="none" w:sz="0" w:space="0" w:color="auto" w:frame="1"/>
          <w:vertAlign w:val="superscript"/>
        </w:rPr>
        <w:t> −α</w:t>
      </w:r>
    </w:p>
    <w:p w14:paraId="04578D1F"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Lấy loga cả hai vế ta được:</w:t>
      </w:r>
    </w:p>
    <w:tbl>
      <w:tblPr>
        <w:tblW w:w="14850" w:type="dxa"/>
        <w:tblCellMar>
          <w:left w:w="0" w:type="dxa"/>
          <w:right w:w="0" w:type="dxa"/>
        </w:tblCellMar>
        <w:tblLook w:val="04A0" w:firstRow="1" w:lastRow="0" w:firstColumn="1" w:lastColumn="0" w:noHBand="0" w:noVBand="1"/>
      </w:tblPr>
      <w:tblGrid>
        <w:gridCol w:w="14850"/>
      </w:tblGrid>
      <w:tr w:rsidR="00254A35" w:rsidRPr="002351D4" w14:paraId="41573D1A" w14:textId="77777777" w:rsidTr="00254A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DCD8AEC" w14:textId="77777777" w:rsidR="00254A35" w:rsidRPr="002351D4" w:rsidRDefault="00254A35" w:rsidP="002351D4">
            <w:pPr>
              <w:jc w:val="both"/>
              <w:rPr>
                <w:rFonts w:cs="Times New Roman"/>
                <w:szCs w:val="28"/>
              </w:rPr>
            </w:pPr>
            <w:r w:rsidRPr="002351D4">
              <w:rPr>
                <w:rFonts w:cs="Times New Roman"/>
                <w:szCs w:val="28"/>
              </w:rPr>
              <w:t>log</w:t>
            </w:r>
            <w:r w:rsidRPr="002351D4">
              <w:rPr>
                <w:rStyle w:val="Emphasis"/>
                <w:rFonts w:cs="Times New Roman"/>
                <w:szCs w:val="28"/>
                <w:bdr w:val="none" w:sz="0" w:space="0" w:color="auto" w:frame="1"/>
              </w:rPr>
              <w:t>y</w:t>
            </w:r>
            <w:r w:rsidRPr="002351D4">
              <w:rPr>
                <w:rFonts w:cs="Times New Roman"/>
                <w:szCs w:val="28"/>
              </w:rPr>
              <w:t> ≈ −α (log</w:t>
            </w:r>
            <w:r w:rsidRPr="002351D4">
              <w:rPr>
                <w:rStyle w:val="Emphasis"/>
                <w:rFonts w:cs="Times New Roman"/>
                <w:szCs w:val="28"/>
                <w:bdr w:val="none" w:sz="0" w:space="0" w:color="auto" w:frame="1"/>
              </w:rPr>
              <w:t>x</w:t>
            </w:r>
            <w:r w:rsidRPr="002351D4">
              <w:rPr>
                <w:rFonts w:cs="Times New Roman"/>
                <w:szCs w:val="28"/>
              </w:rPr>
              <w:t> − log</w:t>
            </w:r>
            <w:r w:rsidRPr="002351D4">
              <w:rPr>
                <w:rStyle w:val="Emphasis"/>
                <w:rFonts w:cs="Times New Roman"/>
                <w:szCs w:val="28"/>
                <w:bdr w:val="none" w:sz="0" w:space="0" w:color="auto" w:frame="1"/>
              </w:rPr>
              <w:t>xm</w:t>
            </w:r>
            <w:r w:rsidRPr="002351D4">
              <w:rPr>
                <w:rFonts w:cs="Times New Roman"/>
                <w:szCs w:val="28"/>
              </w:rPr>
              <w:t>)</w:t>
            </w:r>
          </w:p>
        </w:tc>
      </w:tr>
    </w:tbl>
    <w:p w14:paraId="4ACFDF38"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Vì vậy nếu bạn vẽ log </w:t>
      </w:r>
      <w:r w:rsidRPr="002351D4">
        <w:rPr>
          <w:rStyle w:val="Emphasis"/>
          <w:color w:val="333333"/>
          <w:sz w:val="28"/>
          <w:szCs w:val="28"/>
          <w:bdr w:val="none" w:sz="0" w:space="0" w:color="auto" w:frame="1"/>
        </w:rPr>
        <w:t>y</w:t>
      </w:r>
      <w:r w:rsidRPr="002351D4">
        <w:rPr>
          <w:color w:val="333333"/>
          <w:sz w:val="28"/>
          <w:szCs w:val="28"/>
        </w:rPr>
        <w:t> theo log </w:t>
      </w:r>
      <w:r w:rsidRPr="002351D4">
        <w:rPr>
          <w:rStyle w:val="Emphasis"/>
          <w:color w:val="333333"/>
          <w:sz w:val="28"/>
          <w:szCs w:val="28"/>
          <w:bdr w:val="none" w:sz="0" w:space="0" w:color="auto" w:frame="1"/>
        </w:rPr>
        <w:t>x</w:t>
      </w:r>
      <w:r w:rsidRPr="002351D4">
        <w:rPr>
          <w:color w:val="333333"/>
          <w:sz w:val="28"/>
          <w:szCs w:val="28"/>
        </w:rPr>
        <w:t>, nó sẽ có hình dạng như một đường thẳng với độ dốc  −α và giao điểm  −α log </w:t>
      </w:r>
      <w:r w:rsidRPr="002351D4">
        <w:rPr>
          <w:rStyle w:val="Emphasis"/>
          <w:color w:val="333333"/>
          <w:sz w:val="28"/>
          <w:szCs w:val="28"/>
          <w:bdr w:val="none" w:sz="0" w:space="0" w:color="auto" w:frame="1"/>
        </w:rPr>
        <w:t>xm</w:t>
      </w:r>
      <w:r w:rsidRPr="002351D4">
        <w:rPr>
          <w:color w:val="333333"/>
          <w:sz w:val="28"/>
          <w:szCs w:val="28"/>
        </w:rPr>
        <w:t> với trục tung.</w:t>
      </w:r>
    </w:p>
    <w:p w14:paraId="23B339D8"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Lấy ví dụ, ta hãy xét kích cỡ các thành thị. Cục điều tra Hoa Kỳ (U.S. Census Bureau) công bố số dân của tất cả thành thị toàn nước Mỹ.</w:t>
      </w:r>
    </w:p>
    <w:p w14:paraId="2DBEC66C" w14:textId="77777777" w:rsidR="00254A35" w:rsidRPr="002351D4" w:rsidRDefault="00000000" w:rsidP="002351D4">
      <w:pPr>
        <w:jc w:val="both"/>
        <w:rPr>
          <w:rFonts w:cs="Times New Roman"/>
          <w:szCs w:val="28"/>
        </w:rPr>
      </w:pPr>
      <w:r>
        <w:rPr>
          <w:rFonts w:cs="Times New Roman"/>
          <w:szCs w:val="28"/>
        </w:rPr>
        <w:pict w14:anchorId="437EF0D5">
          <v:rect id="_x0000_i1043" style="width:0;height:.75pt" o:hrstd="t" o:hrnoshade="t" o:hr="t" fillcolor="#333" stroked="f"/>
        </w:pict>
      </w:r>
    </w:p>
    <w:p w14:paraId="0ACEE47F" w14:textId="77777777" w:rsidR="00254A35" w:rsidRPr="002351D4" w:rsidRDefault="00254A35" w:rsidP="002351D4">
      <w:pPr>
        <w:jc w:val="both"/>
        <w:rPr>
          <w:rFonts w:cs="Times New Roman"/>
          <w:szCs w:val="28"/>
        </w:rPr>
      </w:pPr>
      <w:r w:rsidRPr="002351D4">
        <w:rPr>
          <w:rFonts w:cs="Times New Roman"/>
          <w:noProof/>
          <w:szCs w:val="28"/>
        </w:rPr>
        <w:lastRenderedPageBreak/>
        <w:drawing>
          <wp:inline distT="0" distB="0" distL="0" distR="0" wp14:anchorId="77E9F0CB" wp14:editId="64C79EA5">
            <wp:extent cx="3228975" cy="2428875"/>
            <wp:effectExtent l="0" t="0" r="9525" b="9525"/>
            <wp:docPr id="3" name="Picture 3" descr="https://greenteapress.com/thinkstats2/html/thinkstats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greenteapress.com/thinkstats2/html/thinkstats202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28975" cy="2428875"/>
                    </a:xfrm>
                    <a:prstGeom prst="rect">
                      <a:avLst/>
                    </a:prstGeom>
                    <a:noFill/>
                    <a:ln>
                      <a:noFill/>
                    </a:ln>
                  </pic:spPr>
                </pic:pic>
              </a:graphicData>
            </a:graphic>
          </wp:inline>
        </w:drawing>
      </w:r>
    </w:p>
    <w:tbl>
      <w:tblPr>
        <w:tblW w:w="14850" w:type="dxa"/>
        <w:tblCellMar>
          <w:left w:w="0" w:type="dxa"/>
          <w:right w:w="0" w:type="dxa"/>
        </w:tblCellMar>
        <w:tblLook w:val="04A0" w:firstRow="1" w:lastRow="0" w:firstColumn="1" w:lastColumn="0" w:noHBand="0" w:noVBand="1"/>
      </w:tblPr>
      <w:tblGrid>
        <w:gridCol w:w="14850"/>
      </w:tblGrid>
      <w:tr w:rsidR="00254A35" w:rsidRPr="002351D4" w14:paraId="00B3FCE9" w14:textId="77777777" w:rsidTr="00254A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E2085A6" w14:textId="77777777" w:rsidR="00254A35" w:rsidRPr="002351D4" w:rsidRDefault="00254A35" w:rsidP="002351D4">
            <w:pPr>
              <w:jc w:val="both"/>
              <w:rPr>
                <w:rFonts w:cs="Times New Roman"/>
                <w:szCs w:val="28"/>
              </w:rPr>
            </w:pPr>
            <w:r w:rsidRPr="002351D4">
              <w:rPr>
                <w:rFonts w:cs="Times New Roman"/>
                <w:szCs w:val="28"/>
              </w:rPr>
              <w:t>Hình 5.10: CCDF của dân số các thành thị trên thang log-log.</w:t>
            </w:r>
          </w:p>
        </w:tc>
      </w:tr>
    </w:tbl>
    <w:p w14:paraId="13FA34B0" w14:textId="77777777" w:rsidR="00254A35" w:rsidRPr="002351D4" w:rsidRDefault="00000000" w:rsidP="002351D4">
      <w:pPr>
        <w:jc w:val="both"/>
        <w:rPr>
          <w:rFonts w:cs="Times New Roman"/>
          <w:szCs w:val="28"/>
        </w:rPr>
      </w:pPr>
      <w:r>
        <w:rPr>
          <w:rFonts w:cs="Times New Roman"/>
          <w:szCs w:val="28"/>
        </w:rPr>
        <w:pict w14:anchorId="591E065E">
          <v:rect id="_x0000_i1044" style="width:0;height:.75pt" o:hrstd="t" o:hrnoshade="t" o:hr="t" fillcolor="#333" stroked="f"/>
        </w:pict>
      </w:r>
    </w:p>
    <w:p w14:paraId="00C406B4"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Tôi đã tải số liệu của họ về từ </w:t>
      </w:r>
      <w:hyperlink r:id="rId36" w:history="1">
        <w:r w:rsidRPr="002351D4">
          <w:rPr>
            <w:rStyle w:val="Hyperlink"/>
            <w:color w:val="1C9BDC"/>
            <w:sz w:val="28"/>
            <w:szCs w:val="28"/>
            <w:bdr w:val="none" w:sz="0" w:space="0" w:color="auto" w:frame="1"/>
          </w:rPr>
          <w:t>http://www.census.gov/popest/data/cities/totals/2012/SUB-EST2012-3.html</w:t>
        </w:r>
      </w:hyperlink>
      <w:r w:rsidRPr="002351D4">
        <w:rPr>
          <w:color w:val="333333"/>
          <w:sz w:val="28"/>
          <w:szCs w:val="28"/>
        </w:rPr>
        <w:t>; nó nằm trong kho mã lệnh đi kèm cuốn sách này, ở file có tên </w:t>
      </w:r>
      <w:r w:rsidRPr="002351D4">
        <w:rPr>
          <w:rStyle w:val="HTMLCode"/>
          <w:rFonts w:ascii="Times New Roman" w:hAnsi="Times New Roman" w:cs="Times New Roman"/>
          <w:color w:val="009900"/>
          <w:sz w:val="28"/>
          <w:szCs w:val="28"/>
          <w:bdr w:val="none" w:sz="0" w:space="0" w:color="auto" w:frame="1"/>
        </w:rPr>
        <w:t>PEP_2012_PEPANNRES_with_ann.csv</w:t>
      </w:r>
      <w:r w:rsidRPr="002351D4">
        <w:rPr>
          <w:color w:val="333333"/>
          <w:sz w:val="28"/>
          <w:szCs w:val="28"/>
        </w:rPr>
        <w:t>. Kho mã lệnh cũng chứa </w:t>
      </w:r>
      <w:r w:rsidRPr="002351D4">
        <w:rPr>
          <w:rStyle w:val="HTMLCode"/>
          <w:rFonts w:ascii="Times New Roman" w:hAnsi="Times New Roman" w:cs="Times New Roman"/>
          <w:color w:val="009900"/>
          <w:sz w:val="28"/>
          <w:szCs w:val="28"/>
          <w:bdr w:val="none" w:sz="0" w:space="0" w:color="auto" w:frame="1"/>
        </w:rPr>
        <w:t>populations.py</w:t>
      </w:r>
      <w:r w:rsidRPr="002351D4">
        <w:rPr>
          <w:color w:val="333333"/>
          <w:sz w:val="28"/>
          <w:szCs w:val="28"/>
        </w:rPr>
        <w:t>, vốn đọc vào file rồi vẽ các đồ thị phân bố của dân số.</w:t>
      </w:r>
    </w:p>
    <w:p w14:paraId="7B41E04C"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Hình </w:t>
      </w:r>
      <w:hyperlink r:id="rId37" w:anchor="populations_pareto" w:history="1">
        <w:r w:rsidRPr="002351D4">
          <w:rPr>
            <w:rStyle w:val="Hyperlink"/>
            <w:color w:val="1C9BDC"/>
            <w:sz w:val="28"/>
            <w:szCs w:val="28"/>
            <w:bdr w:val="none" w:sz="0" w:space="0" w:color="auto" w:frame="1"/>
          </w:rPr>
          <w:t>5.10</w:t>
        </w:r>
      </w:hyperlink>
      <w:r w:rsidRPr="002351D4">
        <w:rPr>
          <w:color w:val="333333"/>
          <w:sz w:val="28"/>
          <w:szCs w:val="28"/>
        </w:rPr>
        <w:t> cho thấy CCDF của các dân số trên thang log-log. Những thành thị trong nhóm 1%, dưới mức 10</w:t>
      </w:r>
      <w:r w:rsidRPr="002351D4">
        <w:rPr>
          <w:color w:val="333333"/>
          <w:sz w:val="28"/>
          <w:szCs w:val="28"/>
          <w:bdr w:val="none" w:sz="0" w:space="0" w:color="auto" w:frame="1"/>
          <w:vertAlign w:val="superscript"/>
        </w:rPr>
        <w:t>−2</w:t>
      </w:r>
      <w:r w:rsidRPr="002351D4">
        <w:rPr>
          <w:color w:val="333333"/>
          <w:sz w:val="28"/>
          <w:szCs w:val="28"/>
        </w:rPr>
        <w:t>, thì giảm dần theo một đường thẳng. Vì vậy có thể kết luận, như một số nhà nghiên cứu đã nhận định, rằng đuôi của dạng phân bố này khớp với một mô hình Pareto.</w:t>
      </w:r>
    </w:p>
    <w:p w14:paraId="2946AEF2"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Mặt khác, một phân bố loga chuẩn cũng mô hình hóa dữ liệu khá tốt. Hình </w:t>
      </w:r>
      <w:hyperlink r:id="rId38" w:anchor="populations_normal" w:history="1">
        <w:r w:rsidRPr="002351D4">
          <w:rPr>
            <w:rStyle w:val="Hyperlink"/>
            <w:color w:val="1C9BDC"/>
            <w:sz w:val="28"/>
            <w:szCs w:val="28"/>
            <w:bdr w:val="none" w:sz="0" w:space="0" w:color="auto" w:frame="1"/>
          </w:rPr>
          <w:t>5.11</w:t>
        </w:r>
      </w:hyperlink>
      <w:r w:rsidRPr="002351D4">
        <w:rPr>
          <w:color w:val="333333"/>
          <w:sz w:val="28"/>
          <w:szCs w:val="28"/>
        </w:rPr>
        <w:t> cho thấy CDF của dân số và một mô hình loga chuẩn (bên trái), và một đồ thị phân bố chuẩn (bên phải). Cả hai đồ thị đều cho thấy sự phù hợp giữa số liệu và mô hình.</w:t>
      </w:r>
    </w:p>
    <w:p w14:paraId="17B253C2"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Không mô hình nào trong số hai mô hình này là hoàn thiện. Mô hình Pareto chỉ áp dụng với nhóm 1% những thành phố lớn nhất, nhưng lại khớp tốt hơn ở khúc đó của phân bố. Còn mô hình loga chuẩn thì khớp tốt hơn cho phần 99% còn lại. Việc mô hình nào phù hợp hơn thì phụ thuộc vào phần nào của phân bố cần được quan tâm.</w:t>
      </w:r>
    </w:p>
    <w:p w14:paraId="2F43E4C9" w14:textId="77777777" w:rsidR="00254A35" w:rsidRPr="002351D4" w:rsidRDefault="00000000" w:rsidP="002351D4">
      <w:pPr>
        <w:jc w:val="both"/>
        <w:rPr>
          <w:rFonts w:cs="Times New Roman"/>
          <w:szCs w:val="28"/>
        </w:rPr>
      </w:pPr>
      <w:r>
        <w:rPr>
          <w:rFonts w:cs="Times New Roman"/>
          <w:szCs w:val="28"/>
        </w:rPr>
        <w:pict w14:anchorId="6FE72999">
          <v:rect id="_x0000_i1045" style="width:0;height:.75pt" o:hrstd="t" o:hrnoshade="t" o:hr="t" fillcolor="#333" stroked="f"/>
        </w:pict>
      </w:r>
    </w:p>
    <w:p w14:paraId="5AACCC68" w14:textId="77777777" w:rsidR="00254A35" w:rsidRPr="002351D4" w:rsidRDefault="00254A35" w:rsidP="002351D4">
      <w:pPr>
        <w:jc w:val="both"/>
        <w:rPr>
          <w:rFonts w:cs="Times New Roman"/>
          <w:szCs w:val="28"/>
        </w:rPr>
      </w:pPr>
      <w:r w:rsidRPr="002351D4">
        <w:rPr>
          <w:rFonts w:cs="Times New Roman"/>
          <w:noProof/>
          <w:szCs w:val="28"/>
        </w:rPr>
        <w:lastRenderedPageBreak/>
        <w:drawing>
          <wp:inline distT="0" distB="0" distL="0" distR="0" wp14:anchorId="1233D08A" wp14:editId="68D3FEA5">
            <wp:extent cx="5600700" cy="2428875"/>
            <wp:effectExtent l="0" t="0" r="0" b="9525"/>
            <wp:docPr id="2" name="Picture 2" descr="https://greenteapress.com/thinkstats2/html/thinkstats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greenteapress.com/thinkstats2/html/thinkstats202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00700" cy="2428875"/>
                    </a:xfrm>
                    <a:prstGeom prst="rect">
                      <a:avLst/>
                    </a:prstGeom>
                    <a:noFill/>
                    <a:ln>
                      <a:noFill/>
                    </a:ln>
                  </pic:spPr>
                </pic:pic>
              </a:graphicData>
            </a:graphic>
          </wp:inline>
        </w:drawing>
      </w:r>
    </w:p>
    <w:tbl>
      <w:tblPr>
        <w:tblW w:w="14850" w:type="dxa"/>
        <w:tblCellMar>
          <w:left w:w="0" w:type="dxa"/>
          <w:right w:w="0" w:type="dxa"/>
        </w:tblCellMar>
        <w:tblLook w:val="04A0" w:firstRow="1" w:lastRow="0" w:firstColumn="1" w:lastColumn="0" w:noHBand="0" w:noVBand="1"/>
      </w:tblPr>
      <w:tblGrid>
        <w:gridCol w:w="14850"/>
      </w:tblGrid>
      <w:tr w:rsidR="00254A35" w:rsidRPr="002351D4" w14:paraId="293D5644" w14:textId="77777777" w:rsidTr="00254A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22AA65F" w14:textId="77777777" w:rsidR="00254A35" w:rsidRPr="002351D4" w:rsidRDefault="00254A35" w:rsidP="002351D4">
            <w:pPr>
              <w:jc w:val="both"/>
              <w:rPr>
                <w:rFonts w:cs="Times New Roman"/>
                <w:szCs w:val="28"/>
              </w:rPr>
            </w:pPr>
            <w:r w:rsidRPr="002351D4">
              <w:rPr>
                <w:rFonts w:cs="Times New Roman"/>
                <w:szCs w:val="28"/>
              </w:rPr>
              <w:t>Hình 5.11: CDF của dân số thành thị trên thang log-x (trái), và đồ thị phân bố chuẩn của các dân số sau khi biến đổi loga (phải).</w:t>
            </w:r>
          </w:p>
        </w:tc>
      </w:tr>
    </w:tbl>
    <w:p w14:paraId="31233AAF" w14:textId="77777777" w:rsidR="00254A35" w:rsidRPr="002351D4" w:rsidRDefault="00000000" w:rsidP="002351D4">
      <w:pPr>
        <w:jc w:val="both"/>
        <w:rPr>
          <w:rFonts w:cs="Times New Roman"/>
          <w:szCs w:val="28"/>
        </w:rPr>
      </w:pPr>
      <w:r>
        <w:rPr>
          <w:rFonts w:cs="Times New Roman"/>
          <w:szCs w:val="28"/>
        </w:rPr>
        <w:pict w14:anchorId="27DCE8D8">
          <v:rect id="_x0000_i1046" style="width:0;height:.75pt" o:hrstd="t" o:hrnoshade="t" o:hr="t" fillcolor="#333" stroked="f"/>
        </w:pict>
      </w:r>
    </w:p>
    <w:p w14:paraId="2F8F0618" w14:textId="77777777" w:rsidR="00254A35" w:rsidRPr="002351D4" w:rsidRDefault="00254A35" w:rsidP="002351D4">
      <w:pPr>
        <w:pStyle w:val="Heading2"/>
        <w:shd w:val="clear" w:color="auto" w:fill="FFFFFF"/>
        <w:spacing w:before="0" w:beforeAutospacing="0" w:after="150" w:afterAutospacing="0" w:line="495" w:lineRule="atLeast"/>
        <w:jc w:val="both"/>
        <w:textAlignment w:val="baseline"/>
        <w:rPr>
          <w:color w:val="000000"/>
          <w:sz w:val="28"/>
          <w:szCs w:val="28"/>
        </w:rPr>
      </w:pPr>
      <w:r w:rsidRPr="002351D4">
        <w:rPr>
          <w:color w:val="000000"/>
          <w:sz w:val="28"/>
          <w:szCs w:val="28"/>
        </w:rPr>
        <w:t>5.6  Phát sinh các số ngẫu nhiên</w:t>
      </w:r>
    </w:p>
    <w:p w14:paraId="1CE99B3E"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Các CDF lý thuyết có thể được dùng để phát sinh ra số ngẫu nhiên với một hàm phân bố cho trước, </w:t>
      </w:r>
      <w:r w:rsidRPr="002351D4">
        <w:rPr>
          <w:rStyle w:val="Emphasis"/>
          <w:color w:val="333333"/>
          <w:sz w:val="28"/>
          <w:szCs w:val="28"/>
          <w:bdr w:val="none" w:sz="0" w:space="0" w:color="auto" w:frame="1"/>
        </w:rPr>
        <w:t>p</w:t>
      </w:r>
      <w:r w:rsidRPr="002351D4">
        <w:rPr>
          <w:color w:val="333333"/>
          <w:sz w:val="28"/>
          <w:szCs w:val="28"/>
        </w:rPr>
        <w:t> = </w:t>
      </w:r>
      <w:r w:rsidRPr="002351D4">
        <w:rPr>
          <w:rStyle w:val="Emphasis"/>
          <w:color w:val="333333"/>
          <w:sz w:val="28"/>
          <w:szCs w:val="28"/>
          <w:bdr w:val="none" w:sz="0" w:space="0" w:color="auto" w:frame="1"/>
        </w:rPr>
        <w:t>CDF</w:t>
      </w:r>
      <w:r w:rsidRPr="002351D4">
        <w:rPr>
          <w:color w:val="333333"/>
          <w:sz w:val="28"/>
          <w:szCs w:val="28"/>
        </w:rPr>
        <w:t>(</w:t>
      </w:r>
      <w:r w:rsidRPr="002351D4">
        <w:rPr>
          <w:rStyle w:val="Emphasis"/>
          <w:color w:val="333333"/>
          <w:sz w:val="28"/>
          <w:szCs w:val="28"/>
          <w:bdr w:val="none" w:sz="0" w:space="0" w:color="auto" w:frame="1"/>
        </w:rPr>
        <w:t>x</w:t>
      </w:r>
      <w:r w:rsidRPr="002351D4">
        <w:rPr>
          <w:color w:val="333333"/>
          <w:sz w:val="28"/>
          <w:szCs w:val="28"/>
        </w:rPr>
        <w:t>). Nếu có một cách làm hiệu quả để tính ra hàm CDF nghịch đảo, thì ta sẽ có thể phát sinh ra những giá trị ngẫu nhiên với dạng phân bố thích hợp bằng cách chọn một phân bố đều từ 0 đến 1, rồi chọn </w:t>
      </w:r>
      <w:r w:rsidRPr="002351D4">
        <w:rPr>
          <w:rStyle w:val="Emphasis"/>
          <w:color w:val="333333"/>
          <w:sz w:val="28"/>
          <w:szCs w:val="28"/>
          <w:bdr w:val="none" w:sz="0" w:space="0" w:color="auto" w:frame="1"/>
        </w:rPr>
        <w:t>x</w:t>
      </w:r>
      <w:r w:rsidRPr="002351D4">
        <w:rPr>
          <w:color w:val="333333"/>
          <w:sz w:val="28"/>
          <w:szCs w:val="28"/>
        </w:rPr>
        <w:t> = </w:t>
      </w:r>
      <w:r w:rsidRPr="002351D4">
        <w:rPr>
          <w:rStyle w:val="Emphasis"/>
          <w:color w:val="333333"/>
          <w:sz w:val="28"/>
          <w:szCs w:val="28"/>
          <w:bdr w:val="none" w:sz="0" w:space="0" w:color="auto" w:frame="1"/>
        </w:rPr>
        <w:t>ICDF</w:t>
      </w:r>
      <w:r w:rsidRPr="002351D4">
        <w:rPr>
          <w:color w:val="333333"/>
          <w:sz w:val="28"/>
          <w:szCs w:val="28"/>
        </w:rPr>
        <w:t>(</w:t>
      </w:r>
      <w:r w:rsidRPr="002351D4">
        <w:rPr>
          <w:rStyle w:val="Emphasis"/>
          <w:color w:val="333333"/>
          <w:sz w:val="28"/>
          <w:szCs w:val="28"/>
          <w:bdr w:val="none" w:sz="0" w:space="0" w:color="auto" w:frame="1"/>
        </w:rPr>
        <w:t>p</w:t>
      </w:r>
      <w:r w:rsidRPr="002351D4">
        <w:rPr>
          <w:color w:val="333333"/>
          <w:sz w:val="28"/>
          <w:szCs w:val="28"/>
        </w:rPr>
        <w:t>).</w:t>
      </w:r>
    </w:p>
    <w:p w14:paraId="48F548CE"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Chẳng hạn, CDF của phân bố lũy thừa là</w:t>
      </w:r>
    </w:p>
    <w:tbl>
      <w:tblPr>
        <w:tblW w:w="14850" w:type="dxa"/>
        <w:tblCellMar>
          <w:left w:w="0" w:type="dxa"/>
          <w:right w:w="0" w:type="dxa"/>
        </w:tblCellMar>
        <w:tblLook w:val="04A0" w:firstRow="1" w:lastRow="0" w:firstColumn="1" w:lastColumn="0" w:noHBand="0" w:noVBand="1"/>
      </w:tblPr>
      <w:tblGrid>
        <w:gridCol w:w="14850"/>
      </w:tblGrid>
      <w:tr w:rsidR="00254A35" w:rsidRPr="002351D4" w14:paraId="0BDFD800" w14:textId="77777777" w:rsidTr="00254A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4F6D1EB" w14:textId="77777777" w:rsidR="00254A35" w:rsidRPr="002351D4" w:rsidRDefault="00254A35" w:rsidP="002351D4">
            <w:pPr>
              <w:jc w:val="both"/>
              <w:rPr>
                <w:rFonts w:cs="Times New Roman"/>
                <w:szCs w:val="28"/>
              </w:rPr>
            </w:pPr>
            <w:r w:rsidRPr="002351D4">
              <w:rPr>
                <w:rStyle w:val="Emphasis"/>
                <w:rFonts w:cs="Times New Roman"/>
                <w:szCs w:val="28"/>
                <w:bdr w:val="none" w:sz="0" w:space="0" w:color="auto" w:frame="1"/>
              </w:rPr>
              <w:t>p</w:t>
            </w:r>
            <w:r w:rsidRPr="002351D4">
              <w:rPr>
                <w:rFonts w:cs="Times New Roman"/>
                <w:szCs w:val="28"/>
              </w:rPr>
              <w:t> = 1 − </w:t>
            </w:r>
            <w:r w:rsidRPr="002351D4">
              <w:rPr>
                <w:rStyle w:val="Emphasis"/>
                <w:rFonts w:cs="Times New Roman"/>
                <w:szCs w:val="28"/>
                <w:bdr w:val="none" w:sz="0" w:space="0" w:color="auto" w:frame="1"/>
              </w:rPr>
              <w:t>e</w:t>
            </w:r>
            <w:r w:rsidRPr="002351D4">
              <w:rPr>
                <w:rFonts w:cs="Times New Roman"/>
                <w:szCs w:val="28"/>
                <w:bdr w:val="none" w:sz="0" w:space="0" w:color="auto" w:frame="1"/>
                <w:vertAlign w:val="superscript"/>
              </w:rPr>
              <w:t>−λ </w:t>
            </w:r>
            <w:r w:rsidRPr="002351D4">
              <w:rPr>
                <w:rStyle w:val="Emphasis"/>
                <w:rFonts w:cs="Times New Roman"/>
                <w:szCs w:val="28"/>
                <w:bdr w:val="none" w:sz="0" w:space="0" w:color="auto" w:frame="1"/>
              </w:rPr>
              <w:t>x</w:t>
            </w:r>
            <w:r w:rsidRPr="002351D4">
              <w:rPr>
                <w:rFonts w:cs="Times New Roman"/>
                <w:szCs w:val="28"/>
              </w:rPr>
              <w:t> </w:t>
            </w:r>
          </w:p>
        </w:tc>
      </w:tr>
    </w:tbl>
    <w:p w14:paraId="256E313F"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Giải theo </w:t>
      </w:r>
      <w:r w:rsidRPr="002351D4">
        <w:rPr>
          <w:rStyle w:val="Emphasis"/>
          <w:color w:val="333333"/>
          <w:sz w:val="28"/>
          <w:szCs w:val="28"/>
          <w:bdr w:val="none" w:sz="0" w:space="0" w:color="auto" w:frame="1"/>
        </w:rPr>
        <w:t>x</w:t>
      </w:r>
      <w:r w:rsidRPr="002351D4">
        <w:rPr>
          <w:color w:val="333333"/>
          <w:sz w:val="28"/>
          <w:szCs w:val="28"/>
        </w:rPr>
        <w:t> ta được:</w:t>
      </w:r>
    </w:p>
    <w:tbl>
      <w:tblPr>
        <w:tblW w:w="14850" w:type="dxa"/>
        <w:tblCellMar>
          <w:left w:w="0" w:type="dxa"/>
          <w:right w:w="0" w:type="dxa"/>
        </w:tblCellMar>
        <w:tblLook w:val="04A0" w:firstRow="1" w:lastRow="0" w:firstColumn="1" w:lastColumn="0" w:noHBand="0" w:noVBand="1"/>
      </w:tblPr>
      <w:tblGrid>
        <w:gridCol w:w="14850"/>
      </w:tblGrid>
      <w:tr w:rsidR="00254A35" w:rsidRPr="002351D4" w14:paraId="0CA19B3F" w14:textId="77777777" w:rsidTr="00254A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F640F0A" w14:textId="77777777" w:rsidR="00254A35" w:rsidRPr="002351D4" w:rsidRDefault="00254A35" w:rsidP="002351D4">
            <w:pPr>
              <w:jc w:val="both"/>
              <w:rPr>
                <w:rFonts w:cs="Times New Roman"/>
                <w:szCs w:val="28"/>
              </w:rPr>
            </w:pPr>
            <w:r w:rsidRPr="002351D4">
              <w:rPr>
                <w:rStyle w:val="Emphasis"/>
                <w:rFonts w:cs="Times New Roman"/>
                <w:szCs w:val="28"/>
                <w:bdr w:val="none" w:sz="0" w:space="0" w:color="auto" w:frame="1"/>
              </w:rPr>
              <w:t>x</w:t>
            </w:r>
            <w:r w:rsidRPr="002351D4">
              <w:rPr>
                <w:rFonts w:cs="Times New Roman"/>
                <w:szCs w:val="28"/>
              </w:rPr>
              <w:t> = −log(1 − </w:t>
            </w:r>
            <w:r w:rsidRPr="002351D4">
              <w:rPr>
                <w:rStyle w:val="Emphasis"/>
                <w:rFonts w:cs="Times New Roman"/>
                <w:szCs w:val="28"/>
                <w:bdr w:val="none" w:sz="0" w:space="0" w:color="auto" w:frame="1"/>
              </w:rPr>
              <w:t>p</w:t>
            </w:r>
            <w:r w:rsidRPr="002351D4">
              <w:rPr>
                <w:rFonts w:cs="Times New Roman"/>
                <w:szCs w:val="28"/>
              </w:rPr>
              <w:t>) / λ </w:t>
            </w:r>
          </w:p>
        </w:tc>
      </w:tr>
    </w:tbl>
    <w:p w14:paraId="2ECD8499"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Vì vậy trong Python, ta có thể viết</w:t>
      </w:r>
    </w:p>
    <w:p w14:paraId="1D64AAB7"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def expovariate(lam):</w:t>
      </w:r>
    </w:p>
    <w:p w14:paraId="39F5ECBF"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 xml:space="preserve">    p = random.random()</w:t>
      </w:r>
    </w:p>
    <w:p w14:paraId="2A88330E"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 xml:space="preserve">    x = -math.log(1-p) / lam</w:t>
      </w:r>
    </w:p>
    <w:p w14:paraId="461B677E" w14:textId="77777777" w:rsidR="00254A35" w:rsidRPr="002351D4" w:rsidRDefault="00254A35" w:rsidP="002351D4">
      <w:pPr>
        <w:pStyle w:val="HTMLPreformatted"/>
        <w:shd w:val="clear" w:color="auto" w:fill="F4F4F4"/>
        <w:spacing w:after="408"/>
        <w:jc w:val="both"/>
        <w:textAlignment w:val="baseline"/>
        <w:rPr>
          <w:rFonts w:ascii="Times New Roman" w:hAnsi="Times New Roman" w:cs="Times New Roman"/>
          <w:color w:val="333333"/>
          <w:sz w:val="28"/>
          <w:szCs w:val="28"/>
        </w:rPr>
      </w:pPr>
      <w:r w:rsidRPr="002351D4">
        <w:rPr>
          <w:rFonts w:ascii="Times New Roman" w:hAnsi="Times New Roman" w:cs="Times New Roman"/>
          <w:color w:val="333333"/>
          <w:sz w:val="28"/>
          <w:szCs w:val="28"/>
        </w:rPr>
        <w:t xml:space="preserve">    return x</w:t>
      </w:r>
    </w:p>
    <w:p w14:paraId="245E2A96"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HTMLCode"/>
          <w:rFonts w:ascii="Times New Roman" w:hAnsi="Times New Roman" w:cs="Times New Roman"/>
          <w:color w:val="009900"/>
          <w:sz w:val="28"/>
          <w:szCs w:val="28"/>
          <w:bdr w:val="none" w:sz="0" w:space="0" w:color="auto" w:frame="1"/>
        </w:rPr>
        <w:t>expovariate</w:t>
      </w:r>
      <w:r w:rsidRPr="002351D4">
        <w:rPr>
          <w:color w:val="333333"/>
          <w:sz w:val="28"/>
          <w:szCs w:val="28"/>
        </w:rPr>
        <w:t> nhận vào </w:t>
      </w:r>
      <w:r w:rsidRPr="002351D4">
        <w:rPr>
          <w:rStyle w:val="HTMLCode"/>
          <w:rFonts w:ascii="Times New Roman" w:hAnsi="Times New Roman" w:cs="Times New Roman"/>
          <w:color w:val="009900"/>
          <w:sz w:val="28"/>
          <w:szCs w:val="28"/>
          <w:bdr w:val="none" w:sz="0" w:space="0" w:color="auto" w:frame="1"/>
        </w:rPr>
        <w:t>lam</w:t>
      </w:r>
      <w:r w:rsidRPr="002351D4">
        <w:rPr>
          <w:color w:val="333333"/>
          <w:sz w:val="28"/>
          <w:szCs w:val="28"/>
        </w:rPr>
        <w:t> rồi trả lại một giá trị ngẫu nhiên chọn từ phân bố lũy thừa với tham số </w:t>
      </w:r>
      <w:r w:rsidRPr="002351D4">
        <w:rPr>
          <w:rStyle w:val="HTMLCode"/>
          <w:rFonts w:ascii="Times New Roman" w:hAnsi="Times New Roman" w:cs="Times New Roman"/>
          <w:color w:val="009900"/>
          <w:sz w:val="28"/>
          <w:szCs w:val="28"/>
          <w:bdr w:val="none" w:sz="0" w:space="0" w:color="auto" w:frame="1"/>
        </w:rPr>
        <w:t>lam</w:t>
      </w:r>
      <w:r w:rsidRPr="002351D4">
        <w:rPr>
          <w:color w:val="333333"/>
          <w:sz w:val="28"/>
          <w:szCs w:val="28"/>
        </w:rPr>
        <w:t>.</w:t>
      </w:r>
    </w:p>
    <w:p w14:paraId="4B947FDA"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lastRenderedPageBreak/>
        <w:t>Có hai lưu ý với đoạn mã lệnh trên: Tôi gọi tham số là </w:t>
      </w:r>
      <w:r w:rsidRPr="002351D4">
        <w:rPr>
          <w:rStyle w:val="HTMLCode"/>
          <w:rFonts w:ascii="Times New Roman" w:hAnsi="Times New Roman" w:cs="Times New Roman"/>
          <w:color w:val="009900"/>
          <w:sz w:val="28"/>
          <w:szCs w:val="28"/>
          <w:bdr w:val="none" w:sz="0" w:space="0" w:color="auto" w:frame="1"/>
        </w:rPr>
        <w:t>lam</w:t>
      </w:r>
      <w:r w:rsidRPr="002351D4">
        <w:rPr>
          <w:color w:val="333333"/>
          <w:sz w:val="28"/>
          <w:szCs w:val="28"/>
        </w:rPr>
        <w:t> vì </w:t>
      </w:r>
      <w:r w:rsidRPr="002351D4">
        <w:rPr>
          <w:rStyle w:val="HTMLCode"/>
          <w:rFonts w:ascii="Times New Roman" w:hAnsi="Times New Roman" w:cs="Times New Roman"/>
          <w:color w:val="009900"/>
          <w:sz w:val="28"/>
          <w:szCs w:val="28"/>
          <w:bdr w:val="none" w:sz="0" w:space="0" w:color="auto" w:frame="1"/>
        </w:rPr>
        <w:t>lambda</w:t>
      </w:r>
      <w:r w:rsidRPr="002351D4">
        <w:rPr>
          <w:color w:val="333333"/>
          <w:sz w:val="28"/>
          <w:szCs w:val="28"/>
        </w:rPr>
        <w:t> trùng với một từ khóa của Python. Ngoài ra, vì log0 vô định, nên ta phải cẩn thận một chút. Phương thức </w:t>
      </w:r>
      <w:r w:rsidRPr="002351D4">
        <w:rPr>
          <w:rStyle w:val="HTMLCode"/>
          <w:rFonts w:ascii="Times New Roman" w:hAnsi="Times New Roman" w:cs="Times New Roman"/>
          <w:color w:val="009900"/>
          <w:sz w:val="28"/>
          <w:szCs w:val="28"/>
          <w:bdr w:val="none" w:sz="0" w:space="0" w:color="auto" w:frame="1"/>
        </w:rPr>
        <w:t>random.random</w:t>
      </w:r>
      <w:r w:rsidRPr="002351D4">
        <w:rPr>
          <w:color w:val="333333"/>
          <w:sz w:val="28"/>
          <w:szCs w:val="28"/>
        </w:rPr>
        <w:t> có thể trả lại giá trị 0 nhưng không thể trả lại 1, vì vậy 1 − </w:t>
      </w:r>
      <w:r w:rsidRPr="002351D4">
        <w:rPr>
          <w:rStyle w:val="Emphasis"/>
          <w:color w:val="333333"/>
          <w:sz w:val="28"/>
          <w:szCs w:val="28"/>
          <w:bdr w:val="none" w:sz="0" w:space="0" w:color="auto" w:frame="1"/>
        </w:rPr>
        <w:t>p</w:t>
      </w:r>
      <w:r w:rsidRPr="002351D4">
        <w:rPr>
          <w:color w:val="333333"/>
          <w:sz w:val="28"/>
          <w:szCs w:val="28"/>
        </w:rPr>
        <w:t> có thể bằng 1 nhưng không bằng 0, vì vậy </w:t>
      </w:r>
      <w:r w:rsidRPr="002351D4">
        <w:rPr>
          <w:rStyle w:val="HTMLCode"/>
          <w:rFonts w:ascii="Times New Roman" w:hAnsi="Times New Roman" w:cs="Times New Roman"/>
          <w:color w:val="009900"/>
          <w:sz w:val="28"/>
          <w:szCs w:val="28"/>
          <w:bdr w:val="none" w:sz="0" w:space="0" w:color="auto" w:frame="1"/>
        </w:rPr>
        <w:t>log(1-p)</w:t>
      </w:r>
      <w:r w:rsidRPr="002351D4">
        <w:rPr>
          <w:color w:val="333333"/>
          <w:sz w:val="28"/>
          <w:szCs w:val="28"/>
        </w:rPr>
        <w:t> sẽ luôn được xác định.</w:t>
      </w:r>
    </w:p>
    <w:p w14:paraId="1AF9B35A" w14:textId="77777777" w:rsidR="00254A35" w:rsidRPr="002351D4" w:rsidRDefault="00254A35" w:rsidP="002351D4">
      <w:pPr>
        <w:pStyle w:val="Heading2"/>
        <w:shd w:val="clear" w:color="auto" w:fill="FFFFFF"/>
        <w:spacing w:before="0" w:beforeAutospacing="0" w:after="150" w:afterAutospacing="0" w:line="495" w:lineRule="atLeast"/>
        <w:jc w:val="both"/>
        <w:textAlignment w:val="baseline"/>
        <w:rPr>
          <w:color w:val="000000"/>
          <w:sz w:val="28"/>
          <w:szCs w:val="28"/>
        </w:rPr>
      </w:pPr>
      <w:r w:rsidRPr="002351D4">
        <w:rPr>
          <w:color w:val="000000"/>
          <w:sz w:val="28"/>
          <w:szCs w:val="28"/>
        </w:rPr>
        <w:t>5.7  Tại sao cần có mô hình?</w:t>
      </w:r>
    </w:p>
    <w:p w14:paraId="78623F69"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Ở đầu chương này, tôi đã nói rằng nhiều hiện tượng thực tế có thể được mô hình hóa bởi phân bố liên tục. Bạn có thể hỏi, “Vậy thì sao?”</w:t>
      </w:r>
    </w:p>
    <w:p w14:paraId="6C27966E"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Cũng như tất cả mô hình, các phân bố liên tục đều trừu tượng, theo nghĩa chúng lược bỏ tất cả những chi tiết nào được coi là thừa. Chẳng hạn, một phân bố được quan sát có thể chứa những sai số đo đạc hay nhiễu đặc thù của mẫu đó; các mô hình lý thuyết thì làm trơn tất cả những biến động này.</w:t>
      </w:r>
    </w:p>
    <w:p w14:paraId="45C2DA65"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Mô hình lý thuyết cũng là một hình thức nén dữ liệu. Khi một mô hình khớp phù hợp với bộ số liệu thì một tập hợp ít các tham số có thể tóm tắt được cả một lượng số liệu rất lớn.</w:t>
      </w:r>
    </w:p>
    <w:p w14:paraId="5F4125D6"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Đôi khi thật ngạc nhiên khi số liệu từ một hiện tượng tự nhiên lại khớp một phân bố lý thuyết, nhưng các quan sát này có thể dẫn tới nhìn nhận sâu sắc về hệ vật lý. Đôi khi chúng ta có thể giải thích tại sao một phân bố quan sát được lại có dạng riêng nào đó. Chẳng hạn, phân bố Pareto thường là kết quả của các quá trình phát sinh với phản hồi tích cực (thường gọi là quá trình gắn kết theo ý thích: hãy xem </w:t>
      </w:r>
      <w:hyperlink r:id="rId40" w:history="1">
        <w:r w:rsidRPr="002351D4">
          <w:rPr>
            <w:rStyle w:val="HTMLCode"/>
            <w:rFonts w:ascii="Times New Roman" w:hAnsi="Times New Roman" w:cs="Times New Roman"/>
            <w:color w:val="009900"/>
            <w:sz w:val="28"/>
            <w:szCs w:val="28"/>
            <w:bdr w:val="none" w:sz="0" w:space="0" w:color="auto" w:frame="1"/>
          </w:rPr>
          <w:t>http://wikipedia.org/wiki/Preferential_attachment</w:t>
        </w:r>
      </w:hyperlink>
      <w:r w:rsidRPr="002351D4">
        <w:rPr>
          <w:color w:val="333333"/>
          <w:sz w:val="28"/>
          <w:szCs w:val="28"/>
        </w:rPr>
        <w:t>.).</w:t>
      </w:r>
    </w:p>
    <w:p w14:paraId="61557814"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Các phân bố liên tục rất thích hợp cho việc phân tích toán học, như ta sẽ được thấy ở Chương </w:t>
      </w:r>
      <w:hyperlink r:id="rId41" w:anchor="analysis" w:history="1">
        <w:r w:rsidRPr="002351D4">
          <w:rPr>
            <w:rStyle w:val="Hyperlink"/>
            <w:color w:val="1C9BDC"/>
            <w:sz w:val="28"/>
            <w:szCs w:val="28"/>
            <w:bdr w:val="none" w:sz="0" w:space="0" w:color="auto" w:frame="1"/>
          </w:rPr>
          <w:t>14</w:t>
        </w:r>
      </w:hyperlink>
      <w:r w:rsidRPr="002351D4">
        <w:rPr>
          <w:color w:val="333333"/>
          <w:sz w:val="28"/>
          <w:szCs w:val="28"/>
        </w:rPr>
        <w:t>.</w:t>
      </w:r>
    </w:p>
    <w:p w14:paraId="26EC8257"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Nhưng điều quan trọng cần nhớ rằng tất cả mô hình đều không hoàn hảo. Số liệu trên thực tế không bao giờ khớp hoàn toàn với phân bố lý thuyết. Đôi khi người ta nói như thể số liệu được phát sinh từ mô hình; chẳng hạn có thể nói rằng phân bố của chiều cao người có dạng chuẩn, hay phân bố thu nhập có dạng loga chuẩn. Theo nghĩa đen thì điều này không thể đúng; luôn có sự khác biệt giữa thực tế và mô hình toán.</w:t>
      </w:r>
    </w:p>
    <w:p w14:paraId="5A510CBC" w14:textId="77777777" w:rsidR="00254A35" w:rsidRPr="002351D4" w:rsidRDefault="00254A35" w:rsidP="002351D4">
      <w:pPr>
        <w:pStyle w:val="NormalWeb"/>
        <w:shd w:val="clear" w:color="auto" w:fill="FFFFFF"/>
        <w:spacing w:before="0" w:beforeAutospacing="0" w:after="225" w:afterAutospacing="0"/>
        <w:jc w:val="both"/>
        <w:textAlignment w:val="baseline"/>
        <w:rPr>
          <w:color w:val="333333"/>
          <w:sz w:val="28"/>
          <w:szCs w:val="28"/>
        </w:rPr>
      </w:pPr>
      <w:r w:rsidRPr="002351D4">
        <w:rPr>
          <w:color w:val="333333"/>
          <w:sz w:val="28"/>
          <w:szCs w:val="28"/>
        </w:rPr>
        <w:t>Các mô hình có ích nếu chúng nắm bắt được các khía cạnh có liên quan của thực tế và bỏ qua những chi tiết không cần thiết. Như thế nào là “có liên quan” hay “không cần thiết” thì lại phụ thuộc vào mục đích bạn dùng mô hình để làm gì.</w:t>
      </w:r>
    </w:p>
    <w:p w14:paraId="72626CEC" w14:textId="77777777" w:rsidR="00254A35" w:rsidRPr="002351D4" w:rsidRDefault="00254A35" w:rsidP="002351D4">
      <w:pPr>
        <w:pStyle w:val="Heading2"/>
        <w:shd w:val="clear" w:color="auto" w:fill="FFFFFF"/>
        <w:spacing w:before="0" w:beforeAutospacing="0" w:after="150" w:afterAutospacing="0" w:line="495" w:lineRule="atLeast"/>
        <w:jc w:val="both"/>
        <w:textAlignment w:val="baseline"/>
        <w:rPr>
          <w:color w:val="000000"/>
          <w:sz w:val="28"/>
          <w:szCs w:val="28"/>
        </w:rPr>
      </w:pPr>
      <w:r w:rsidRPr="002351D4">
        <w:rPr>
          <w:color w:val="000000"/>
          <w:sz w:val="28"/>
          <w:szCs w:val="28"/>
        </w:rPr>
        <w:t>5.8  Bài tập</w:t>
      </w:r>
    </w:p>
    <w:p w14:paraId="44F997C4"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color w:val="333333"/>
          <w:sz w:val="28"/>
          <w:szCs w:val="28"/>
        </w:rPr>
        <w:t>Với các bài tập sau đây, bạn có thể bắt đầu từ file </w:t>
      </w:r>
      <w:r w:rsidRPr="002351D4">
        <w:rPr>
          <w:rStyle w:val="HTMLCode"/>
          <w:rFonts w:ascii="Times New Roman" w:hAnsi="Times New Roman" w:cs="Times New Roman"/>
          <w:color w:val="009900"/>
          <w:sz w:val="28"/>
          <w:szCs w:val="28"/>
          <w:bdr w:val="none" w:sz="0" w:space="0" w:color="auto" w:frame="1"/>
        </w:rPr>
        <w:t>chap05ex.ipynb</w:t>
      </w:r>
      <w:r w:rsidRPr="002351D4">
        <w:rPr>
          <w:color w:val="333333"/>
          <w:sz w:val="28"/>
          <w:szCs w:val="28"/>
        </w:rPr>
        <w:t>. Lời giải của tôi có ở </w:t>
      </w:r>
      <w:r w:rsidRPr="002351D4">
        <w:rPr>
          <w:rStyle w:val="HTMLCode"/>
          <w:rFonts w:ascii="Times New Roman" w:hAnsi="Times New Roman" w:cs="Times New Roman"/>
          <w:color w:val="009900"/>
          <w:sz w:val="28"/>
          <w:szCs w:val="28"/>
          <w:bdr w:val="none" w:sz="0" w:space="0" w:color="auto" w:frame="1"/>
        </w:rPr>
        <w:t>chap05soln.ipynb</w:t>
      </w:r>
      <w:r w:rsidRPr="002351D4">
        <w:rPr>
          <w:color w:val="333333"/>
          <w:sz w:val="28"/>
          <w:szCs w:val="28"/>
        </w:rPr>
        <w:t>.</w:t>
      </w:r>
    </w:p>
    <w:p w14:paraId="364001C3"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Strong"/>
          <w:color w:val="333333"/>
          <w:sz w:val="28"/>
          <w:szCs w:val="28"/>
          <w:bdr w:val="none" w:sz="0" w:space="0" w:color="auto" w:frame="1"/>
        </w:rPr>
        <w:t>Bài 1</w:t>
      </w:r>
      <w:r w:rsidRPr="002351D4">
        <w:rPr>
          <w:rStyle w:val="Emphasis"/>
          <w:color w:val="333333"/>
          <w:sz w:val="28"/>
          <w:szCs w:val="28"/>
          <w:bdr w:val="none" w:sz="0" w:space="0" w:color="auto" w:frame="1"/>
        </w:rPr>
        <w:t> Trong bộ số liệu BRFSS (xem Mục </w:t>
      </w:r>
      <w:hyperlink r:id="rId42" w:anchor="lognormal" w:history="1">
        <w:r w:rsidRPr="002351D4">
          <w:rPr>
            <w:rStyle w:val="Emphasis"/>
            <w:color w:val="1C9BDC"/>
            <w:sz w:val="28"/>
            <w:szCs w:val="28"/>
            <w:u w:val="single"/>
            <w:bdr w:val="none" w:sz="0" w:space="0" w:color="auto" w:frame="1"/>
          </w:rPr>
          <w:t>5.4</w:t>
        </w:r>
      </w:hyperlink>
      <w:r w:rsidRPr="002351D4">
        <w:rPr>
          <w:rStyle w:val="Emphasis"/>
          <w:color w:val="333333"/>
          <w:sz w:val="28"/>
          <w:szCs w:val="28"/>
          <w:bdr w:val="none" w:sz="0" w:space="0" w:color="auto" w:frame="1"/>
        </w:rPr>
        <w:t>), dạng phân bố của chiều cao thì xấp xỉ phân bố chuẩn với các tham số </w:t>
      </w:r>
      <w:r w:rsidRPr="002351D4">
        <w:rPr>
          <w:color w:val="333333"/>
          <w:sz w:val="28"/>
          <w:szCs w:val="28"/>
        </w:rPr>
        <w:t>µ = 178</w:t>
      </w:r>
      <w:r w:rsidRPr="002351D4">
        <w:rPr>
          <w:rStyle w:val="Emphasis"/>
          <w:color w:val="333333"/>
          <w:sz w:val="28"/>
          <w:szCs w:val="28"/>
          <w:bdr w:val="none" w:sz="0" w:space="0" w:color="auto" w:frame="1"/>
        </w:rPr>
        <w:t> cm và </w:t>
      </w:r>
      <w:r w:rsidRPr="002351D4">
        <w:rPr>
          <w:color w:val="333333"/>
          <w:sz w:val="28"/>
          <w:szCs w:val="28"/>
        </w:rPr>
        <w:t>σ = 7.7</w:t>
      </w:r>
      <w:r w:rsidRPr="002351D4">
        <w:rPr>
          <w:rStyle w:val="Emphasis"/>
          <w:color w:val="333333"/>
          <w:sz w:val="28"/>
          <w:szCs w:val="28"/>
          <w:bdr w:val="none" w:sz="0" w:space="0" w:color="auto" w:frame="1"/>
        </w:rPr>
        <w:t> cm cho nam giới, và </w:t>
      </w:r>
      <w:r w:rsidRPr="002351D4">
        <w:rPr>
          <w:color w:val="333333"/>
          <w:sz w:val="28"/>
          <w:szCs w:val="28"/>
        </w:rPr>
        <w:t>µ = 163</w:t>
      </w:r>
      <w:r w:rsidRPr="002351D4">
        <w:rPr>
          <w:rStyle w:val="Emphasis"/>
          <w:color w:val="333333"/>
          <w:sz w:val="28"/>
          <w:szCs w:val="28"/>
          <w:bdr w:val="none" w:sz="0" w:space="0" w:color="auto" w:frame="1"/>
        </w:rPr>
        <w:t> cm and </w:t>
      </w:r>
      <w:r w:rsidRPr="002351D4">
        <w:rPr>
          <w:color w:val="333333"/>
          <w:sz w:val="28"/>
          <w:szCs w:val="28"/>
        </w:rPr>
        <w:t>σ = 7.3</w:t>
      </w:r>
      <w:r w:rsidRPr="002351D4">
        <w:rPr>
          <w:rStyle w:val="Emphasis"/>
          <w:color w:val="333333"/>
          <w:sz w:val="28"/>
          <w:szCs w:val="28"/>
          <w:bdr w:val="none" w:sz="0" w:space="0" w:color="auto" w:frame="1"/>
        </w:rPr>
        <w:t> cm cho phụ nữ.</w:t>
      </w:r>
    </w:p>
    <w:p w14:paraId="50905B39"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Emphasis"/>
          <w:color w:val="333333"/>
          <w:sz w:val="28"/>
          <w:szCs w:val="28"/>
          <w:bdr w:val="none" w:sz="0" w:space="0" w:color="auto" w:frame="1"/>
        </w:rPr>
        <w:lastRenderedPageBreak/>
        <w:t>Để gia nhập nhóm Blue Man Group, bạn phải là nam giới và cao từ 5’10” đến 6’1”. Có bao nhiêu phần trăm số nam giới Hoa Kỳ thuộc khoảng này? Gợi ý: hãy dùng </w:t>
      </w:r>
      <w:r w:rsidRPr="002351D4">
        <w:rPr>
          <w:rStyle w:val="HTMLCode"/>
          <w:rFonts w:ascii="Times New Roman" w:hAnsi="Times New Roman" w:cs="Times New Roman"/>
          <w:i/>
          <w:iCs/>
          <w:color w:val="009900"/>
          <w:sz w:val="28"/>
          <w:szCs w:val="28"/>
          <w:bdr w:val="none" w:sz="0" w:space="0" w:color="auto" w:frame="1"/>
        </w:rPr>
        <w:t>scipy.stats.norm.cdf</w:t>
      </w:r>
      <w:r w:rsidRPr="002351D4">
        <w:rPr>
          <w:rStyle w:val="Emphasis"/>
          <w:color w:val="333333"/>
          <w:sz w:val="28"/>
          <w:szCs w:val="28"/>
          <w:bdr w:val="none" w:sz="0" w:space="0" w:color="auto" w:frame="1"/>
        </w:rPr>
        <w:t>.</w:t>
      </w:r>
    </w:p>
    <w:p w14:paraId="4D087B30"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Strong"/>
          <w:color w:val="333333"/>
          <w:sz w:val="28"/>
          <w:szCs w:val="28"/>
          <w:bdr w:val="none" w:sz="0" w:space="0" w:color="auto" w:frame="1"/>
        </w:rPr>
        <w:t>Bài 2</w:t>
      </w:r>
      <w:r w:rsidRPr="002351D4">
        <w:rPr>
          <w:rStyle w:val="Emphasis"/>
          <w:color w:val="333333"/>
          <w:sz w:val="28"/>
          <w:szCs w:val="28"/>
          <w:bdr w:val="none" w:sz="0" w:space="0" w:color="auto" w:frame="1"/>
        </w:rPr>
        <w:t> Để hình dung được phân bố Pareto, hãy tưởng tượng thế giới sẽ ra sao nếu như cân nặng của con người tuân theo phân bố Pareto. Chọn các tham số xm = 1 m và α = 1.7, ta thu được một phân bố với chiều cao tối thiểu hợp lý là 1 m, và số trung vị 1.5 m.</w:t>
      </w:r>
    </w:p>
    <w:p w14:paraId="596AC657"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Emphasis"/>
          <w:color w:val="333333"/>
          <w:sz w:val="28"/>
          <w:szCs w:val="28"/>
          <w:bdr w:val="none" w:sz="0" w:space="0" w:color="auto" w:frame="1"/>
        </w:rPr>
        <w:t>Hãy vẽ dạng phân bố này. Giá trị trung bình chiều cao trong thế giới Pareto bằng bao nhiêu? Có bao nhiêu phần trăm dân số với chiều cao dưới trị trung bình? Nếu có 7 tỉ dân trong thế giới Pareto, thì theo bạn có bao nhiêu người sẽ cao hơn 1 km? Người cao nhất trong thế giới Pareto này sẽ cao bao nhiêu?</w:t>
      </w:r>
    </w:p>
    <w:p w14:paraId="7047D2A4"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Strong"/>
          <w:color w:val="333333"/>
          <w:sz w:val="28"/>
          <w:szCs w:val="28"/>
          <w:bdr w:val="none" w:sz="0" w:space="0" w:color="auto" w:frame="1"/>
        </w:rPr>
        <w:t>Bài 3</w:t>
      </w:r>
    </w:p>
    <w:p w14:paraId="0E68D205"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Emphasis"/>
          <w:color w:val="333333"/>
          <w:sz w:val="28"/>
          <w:szCs w:val="28"/>
          <w:bdr w:val="none" w:sz="0" w:space="0" w:color="auto" w:frame="1"/>
        </w:rPr>
        <w:t>Phân bố Weibull là một dạng tổng quát của phân bố lũy thừa, xuất hiện trong phân tích sự cố CDF của nó là</w:t>
      </w:r>
    </w:p>
    <w:tbl>
      <w:tblPr>
        <w:tblW w:w="14850" w:type="dxa"/>
        <w:tblCellMar>
          <w:left w:w="0" w:type="dxa"/>
          <w:right w:w="0" w:type="dxa"/>
        </w:tblCellMar>
        <w:tblLook w:val="04A0" w:firstRow="1" w:lastRow="0" w:firstColumn="1" w:lastColumn="0" w:noHBand="0" w:noVBand="1"/>
      </w:tblPr>
      <w:tblGrid>
        <w:gridCol w:w="14850"/>
      </w:tblGrid>
      <w:tr w:rsidR="00254A35" w:rsidRPr="002351D4" w14:paraId="50F625D0" w14:textId="77777777" w:rsidTr="00254A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64DC7C8" w14:textId="77777777" w:rsidR="00254A35" w:rsidRPr="002351D4" w:rsidRDefault="00254A35" w:rsidP="002351D4">
            <w:pPr>
              <w:jc w:val="both"/>
              <w:rPr>
                <w:rFonts w:cs="Times New Roman"/>
                <w:szCs w:val="28"/>
              </w:rPr>
            </w:pPr>
            <w:r w:rsidRPr="002351D4">
              <w:rPr>
                <w:rStyle w:val="Emphasis"/>
                <w:rFonts w:cs="Times New Roman"/>
                <w:szCs w:val="28"/>
                <w:bdr w:val="none" w:sz="0" w:space="0" w:color="auto" w:frame="1"/>
              </w:rPr>
              <w:t>CDF</w:t>
            </w:r>
            <w:r w:rsidRPr="002351D4">
              <w:rPr>
                <w:rFonts w:cs="Times New Roman"/>
                <w:szCs w:val="28"/>
              </w:rPr>
              <w:t>(</w:t>
            </w:r>
            <w:r w:rsidRPr="002351D4">
              <w:rPr>
                <w:rStyle w:val="Emphasis"/>
                <w:rFonts w:cs="Times New Roman"/>
                <w:szCs w:val="28"/>
                <w:bdr w:val="none" w:sz="0" w:space="0" w:color="auto" w:frame="1"/>
              </w:rPr>
              <w:t>x</w:t>
            </w:r>
            <w:r w:rsidRPr="002351D4">
              <w:rPr>
                <w:rFonts w:cs="Times New Roman"/>
                <w:szCs w:val="28"/>
              </w:rPr>
              <w:t>) = 1 − </w:t>
            </w:r>
            <w:r w:rsidRPr="002351D4">
              <w:rPr>
                <w:rStyle w:val="Emphasis"/>
                <w:rFonts w:cs="Times New Roman"/>
                <w:szCs w:val="28"/>
                <w:bdr w:val="none" w:sz="0" w:space="0" w:color="auto" w:frame="1"/>
              </w:rPr>
              <w:t>e</w:t>
            </w:r>
            <w:r w:rsidRPr="002351D4">
              <w:rPr>
                <w:rFonts w:cs="Times New Roman"/>
                <w:szCs w:val="28"/>
                <w:bdr w:val="none" w:sz="0" w:space="0" w:color="auto" w:frame="1"/>
                <w:vertAlign w:val="superscript"/>
              </w:rPr>
              <w:t>−(</w:t>
            </w:r>
            <w:r w:rsidRPr="002351D4">
              <w:rPr>
                <w:rStyle w:val="Emphasis"/>
                <w:rFonts w:cs="Times New Roman"/>
                <w:szCs w:val="28"/>
                <w:bdr w:val="none" w:sz="0" w:space="0" w:color="auto" w:frame="1"/>
              </w:rPr>
              <w:t>x</w:t>
            </w:r>
            <w:r w:rsidRPr="002351D4">
              <w:rPr>
                <w:rFonts w:cs="Times New Roman"/>
                <w:szCs w:val="28"/>
                <w:bdr w:val="none" w:sz="0" w:space="0" w:color="auto" w:frame="1"/>
                <w:vertAlign w:val="superscript"/>
              </w:rPr>
              <w:t> / λ)</w:t>
            </w:r>
            <w:r w:rsidRPr="002351D4">
              <w:rPr>
                <w:rStyle w:val="Emphasis"/>
                <w:rFonts w:cs="Times New Roman"/>
                <w:szCs w:val="28"/>
                <w:bdr w:val="none" w:sz="0" w:space="0" w:color="auto" w:frame="1"/>
              </w:rPr>
              <w:t>k</w:t>
            </w:r>
            <w:r w:rsidRPr="002351D4">
              <w:rPr>
                <w:rFonts w:cs="Times New Roman"/>
                <w:szCs w:val="28"/>
              </w:rPr>
              <w:t> </w:t>
            </w:r>
          </w:p>
        </w:tc>
      </w:tr>
    </w:tbl>
    <w:p w14:paraId="0E157475"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Emphasis"/>
          <w:color w:val="333333"/>
          <w:sz w:val="28"/>
          <w:szCs w:val="28"/>
          <w:bdr w:val="none" w:sz="0" w:space="0" w:color="auto" w:frame="1"/>
        </w:rPr>
        <w:t>Bạn có thể tìm được một phép biến đổi nào khiến cho phân bố Weibull trở nên giống đường thẳng không? Khi đó độ dốc và tung độ giao điểm sẽ biểu thị điều gì?</w:t>
      </w:r>
    </w:p>
    <w:p w14:paraId="68216273"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Emphasis"/>
          <w:color w:val="333333"/>
          <w:sz w:val="28"/>
          <w:szCs w:val="28"/>
          <w:bdr w:val="none" w:sz="0" w:space="0" w:color="auto" w:frame="1"/>
        </w:rPr>
        <w:t>Hãy dùng </w:t>
      </w:r>
      <w:r w:rsidRPr="002351D4">
        <w:rPr>
          <w:rStyle w:val="HTMLCode"/>
          <w:rFonts w:ascii="Times New Roman" w:hAnsi="Times New Roman" w:cs="Times New Roman"/>
          <w:i/>
          <w:iCs/>
          <w:color w:val="009900"/>
          <w:sz w:val="28"/>
          <w:szCs w:val="28"/>
          <w:bdr w:val="none" w:sz="0" w:space="0" w:color="auto" w:frame="1"/>
        </w:rPr>
        <w:t>random.weibullvariate</w:t>
      </w:r>
      <w:r w:rsidRPr="002351D4">
        <w:rPr>
          <w:rStyle w:val="Emphasis"/>
          <w:color w:val="333333"/>
          <w:sz w:val="28"/>
          <w:szCs w:val="28"/>
          <w:bdr w:val="none" w:sz="0" w:space="0" w:color="auto" w:frame="1"/>
        </w:rPr>
        <w:t> để phát sinh một mẫu từ phân bố Weibull rồi dùng nó để thử nghiệm phép biến đổi của bạn.</w:t>
      </w:r>
    </w:p>
    <w:p w14:paraId="63CACD96"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Strong"/>
          <w:color w:val="333333"/>
          <w:sz w:val="28"/>
          <w:szCs w:val="28"/>
          <w:bdr w:val="none" w:sz="0" w:space="0" w:color="auto" w:frame="1"/>
        </w:rPr>
        <w:t>Bài 4</w:t>
      </w:r>
      <w:r w:rsidRPr="002351D4">
        <w:rPr>
          <w:rStyle w:val="Emphasis"/>
          <w:color w:val="333333"/>
          <w:sz w:val="28"/>
          <w:szCs w:val="28"/>
          <w:bdr w:val="none" w:sz="0" w:space="0" w:color="auto" w:frame="1"/>
        </w:rPr>
        <w:t> Với các giá trị n nhỏ, ta không mong đợi rằng phân bố thực nghiệm sẽ khớp đúng với phân bố lý thuyết. Một cách để đánh giá mức độ khớp là phát sinh ra một mẫu từ một phân bố lý thuyết và xem nó khớp với số liệu đến đâu.</w:t>
      </w:r>
    </w:p>
    <w:p w14:paraId="763DDE56"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Emphasis"/>
          <w:color w:val="333333"/>
          <w:sz w:val="28"/>
          <w:szCs w:val="28"/>
          <w:bdr w:val="none" w:sz="0" w:space="0" w:color="auto" w:frame="1"/>
        </w:rPr>
        <w:t>Chẳng hạn, ở mục </w:t>
      </w:r>
      <w:hyperlink r:id="rId43" w:anchor="exponential" w:history="1">
        <w:r w:rsidRPr="002351D4">
          <w:rPr>
            <w:rStyle w:val="Emphasis"/>
            <w:color w:val="1C9BDC"/>
            <w:sz w:val="28"/>
            <w:szCs w:val="28"/>
            <w:u w:val="single"/>
            <w:bdr w:val="none" w:sz="0" w:space="0" w:color="auto" w:frame="1"/>
          </w:rPr>
          <w:t>5.1</w:t>
        </w:r>
      </w:hyperlink>
      <w:r w:rsidRPr="002351D4">
        <w:rPr>
          <w:rStyle w:val="Emphasis"/>
          <w:color w:val="333333"/>
          <w:sz w:val="28"/>
          <w:szCs w:val="28"/>
          <w:bdr w:val="none" w:sz="0" w:space="0" w:color="auto" w:frame="1"/>
        </w:rPr>
        <w:t> ta đã vẽ đồ thị phân bố khoảng thời gian giữa các ca sinh và thấy rằng dạng phân bố này xấp xỉ phân bố lũy thừa. Nhưng phân bố này mới chỉ dựa trên 44 điểm số liệu. Để xem rằng liệu số liệu có bắt nguồn từ phân bố lũy thừa hay không, hãy phát sinh ra 44 giá trị từ một phân bố lũy thừa có cùng trị trung bình như số liệu, tức là khoảng 33 phút giữa các ca sinh.</w:t>
      </w:r>
    </w:p>
    <w:p w14:paraId="3E878A32"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Emphasis"/>
          <w:color w:val="333333"/>
          <w:sz w:val="28"/>
          <w:szCs w:val="28"/>
          <w:bdr w:val="none" w:sz="0" w:space="0" w:color="auto" w:frame="1"/>
        </w:rPr>
        <w:t>Hãy vẽ đồ thị phân bố các giá trị ngẫu nhiên và so sánh nó với phân bố thực tế. Bạn có thể dùng </w:t>
      </w:r>
      <w:r w:rsidRPr="002351D4">
        <w:rPr>
          <w:rStyle w:val="HTMLCode"/>
          <w:rFonts w:ascii="Times New Roman" w:hAnsi="Times New Roman" w:cs="Times New Roman"/>
          <w:i/>
          <w:iCs/>
          <w:color w:val="009900"/>
          <w:sz w:val="28"/>
          <w:szCs w:val="28"/>
          <w:bdr w:val="none" w:sz="0" w:space="0" w:color="auto" w:frame="1"/>
        </w:rPr>
        <w:t>random.expovariate</w:t>
      </w:r>
      <w:r w:rsidRPr="002351D4">
        <w:rPr>
          <w:rStyle w:val="Emphasis"/>
          <w:color w:val="333333"/>
          <w:sz w:val="28"/>
          <w:szCs w:val="28"/>
          <w:bdr w:val="none" w:sz="0" w:space="0" w:color="auto" w:frame="1"/>
        </w:rPr>
        <w:t> để phát sinh ra các giá trị.</w:t>
      </w:r>
    </w:p>
    <w:p w14:paraId="70CD6ADD"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Strong"/>
          <w:color w:val="333333"/>
          <w:sz w:val="28"/>
          <w:szCs w:val="28"/>
          <w:bdr w:val="none" w:sz="0" w:space="0" w:color="auto" w:frame="1"/>
        </w:rPr>
        <w:t>Bài 5</w:t>
      </w:r>
      <w:r w:rsidRPr="002351D4">
        <w:rPr>
          <w:rStyle w:val="Emphasis"/>
          <w:color w:val="333333"/>
          <w:sz w:val="28"/>
          <w:szCs w:val="28"/>
          <w:bdr w:val="none" w:sz="0" w:space="0" w:color="auto" w:frame="1"/>
        </w:rPr>
        <w:t> Trong kho mã lệnh của cuốn sách này, bạn sẽ tìm thấy một tập hợp các file dữ liệu có tên </w:t>
      </w:r>
      <w:r w:rsidRPr="002351D4">
        <w:rPr>
          <w:rStyle w:val="HTMLCode"/>
          <w:rFonts w:ascii="Times New Roman" w:hAnsi="Times New Roman" w:cs="Times New Roman"/>
          <w:i/>
          <w:iCs/>
          <w:color w:val="009900"/>
          <w:sz w:val="28"/>
          <w:szCs w:val="28"/>
          <w:bdr w:val="none" w:sz="0" w:space="0" w:color="auto" w:frame="1"/>
        </w:rPr>
        <w:t>mystery0.dat</w:t>
      </w:r>
      <w:r w:rsidRPr="002351D4">
        <w:rPr>
          <w:rStyle w:val="Emphasis"/>
          <w:color w:val="333333"/>
          <w:sz w:val="28"/>
          <w:szCs w:val="28"/>
          <w:bdr w:val="none" w:sz="0" w:space="0" w:color="auto" w:frame="1"/>
        </w:rPr>
        <w:t>, </w:t>
      </w:r>
      <w:r w:rsidRPr="002351D4">
        <w:rPr>
          <w:rStyle w:val="HTMLCode"/>
          <w:rFonts w:ascii="Times New Roman" w:hAnsi="Times New Roman" w:cs="Times New Roman"/>
          <w:i/>
          <w:iCs/>
          <w:color w:val="009900"/>
          <w:sz w:val="28"/>
          <w:szCs w:val="28"/>
          <w:bdr w:val="none" w:sz="0" w:space="0" w:color="auto" w:frame="1"/>
        </w:rPr>
        <w:t>mystery1.dat</w:t>
      </w:r>
      <w:r w:rsidRPr="002351D4">
        <w:rPr>
          <w:rStyle w:val="Emphasis"/>
          <w:color w:val="333333"/>
          <w:sz w:val="28"/>
          <w:szCs w:val="28"/>
          <w:bdr w:val="none" w:sz="0" w:space="0" w:color="auto" w:frame="1"/>
        </w:rPr>
        <w:t>, v.v. Mỗi file có chứa một dãy các số ngẫu nhiên được phát sinh từ một dạng phân bố lý thuyết.</w:t>
      </w:r>
    </w:p>
    <w:p w14:paraId="1389A429"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Emphasis"/>
          <w:color w:val="333333"/>
          <w:sz w:val="28"/>
          <w:szCs w:val="28"/>
          <w:bdr w:val="none" w:sz="0" w:space="0" w:color="auto" w:frame="1"/>
        </w:rPr>
        <w:t>Bạn cũng sẽ thấy </w:t>
      </w:r>
      <w:r w:rsidRPr="002351D4">
        <w:rPr>
          <w:rStyle w:val="HTMLCode"/>
          <w:rFonts w:ascii="Times New Roman" w:hAnsi="Times New Roman" w:cs="Times New Roman"/>
          <w:i/>
          <w:iCs/>
          <w:color w:val="009900"/>
          <w:sz w:val="28"/>
          <w:szCs w:val="28"/>
          <w:bdr w:val="none" w:sz="0" w:space="0" w:color="auto" w:frame="1"/>
        </w:rPr>
        <w:t>test_models.py</w:t>
      </w:r>
      <w:r w:rsidRPr="002351D4">
        <w:rPr>
          <w:rStyle w:val="Emphasis"/>
          <w:color w:val="333333"/>
          <w:sz w:val="28"/>
          <w:szCs w:val="28"/>
          <w:bdr w:val="none" w:sz="0" w:space="0" w:color="auto" w:frame="1"/>
        </w:rPr>
        <w:t>, một file lệnh để đọc dữ liệu từ một file và vẽ CDF theo một loạt các phép biến đổi. Có thể chạy file này như sau:</w:t>
      </w:r>
    </w:p>
    <w:p w14:paraId="226B86BF" w14:textId="77777777" w:rsidR="00254A35" w:rsidRPr="002351D4" w:rsidRDefault="00254A35" w:rsidP="002351D4">
      <w:pPr>
        <w:pStyle w:val="HTMLPreformatted"/>
        <w:shd w:val="clear" w:color="auto" w:fill="F4F4F4"/>
        <w:jc w:val="both"/>
        <w:textAlignment w:val="baseline"/>
        <w:rPr>
          <w:rFonts w:ascii="Times New Roman" w:hAnsi="Times New Roman" w:cs="Times New Roman"/>
          <w:color w:val="333333"/>
          <w:sz w:val="28"/>
          <w:szCs w:val="28"/>
        </w:rPr>
      </w:pPr>
      <w:r w:rsidRPr="002351D4">
        <w:rPr>
          <w:rStyle w:val="Emphasis"/>
          <w:rFonts w:ascii="Times New Roman" w:hAnsi="Times New Roman" w:cs="Times New Roman"/>
          <w:color w:val="333333"/>
          <w:sz w:val="28"/>
          <w:szCs w:val="28"/>
          <w:bdr w:val="none" w:sz="0" w:space="0" w:color="auto" w:frame="1"/>
        </w:rPr>
        <w:t>$ python test_models.py mystery0.dat</w:t>
      </w:r>
    </w:p>
    <w:p w14:paraId="121D1CAA"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Emphasis"/>
          <w:color w:val="333333"/>
          <w:sz w:val="28"/>
          <w:szCs w:val="28"/>
          <w:bdr w:val="none" w:sz="0" w:space="0" w:color="auto" w:frame="1"/>
        </w:rPr>
        <w:t>Dựa trên các đồ thị này, bạn có thể suy diễn được dạng phân bố nào đã dùng để phát sinh ra từng file. Nếu vướng mắc, bạn có thể ngó vào file </w:t>
      </w:r>
      <w:r w:rsidRPr="002351D4">
        <w:rPr>
          <w:rStyle w:val="HTMLCode"/>
          <w:rFonts w:ascii="Times New Roman" w:hAnsi="Times New Roman" w:cs="Times New Roman"/>
          <w:i/>
          <w:iCs/>
          <w:color w:val="009900"/>
          <w:sz w:val="28"/>
          <w:szCs w:val="28"/>
          <w:bdr w:val="none" w:sz="0" w:space="0" w:color="auto" w:frame="1"/>
        </w:rPr>
        <w:t>mystery.py</w:t>
      </w:r>
      <w:r w:rsidRPr="002351D4">
        <w:rPr>
          <w:rStyle w:val="Emphasis"/>
          <w:color w:val="333333"/>
          <w:sz w:val="28"/>
          <w:szCs w:val="28"/>
          <w:bdr w:val="none" w:sz="0" w:space="0" w:color="auto" w:frame="1"/>
        </w:rPr>
        <w:t>, trong đó chứa mã lệnh để phát sinh các file.</w:t>
      </w:r>
    </w:p>
    <w:p w14:paraId="01E15FFB"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Strong"/>
          <w:color w:val="333333"/>
          <w:sz w:val="28"/>
          <w:szCs w:val="28"/>
          <w:bdr w:val="none" w:sz="0" w:space="0" w:color="auto" w:frame="1"/>
        </w:rPr>
        <w:t>Bài 6</w:t>
      </w:r>
    </w:p>
    <w:p w14:paraId="3E2BD8D4"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Emphasis"/>
          <w:color w:val="333333"/>
          <w:sz w:val="28"/>
          <w:szCs w:val="28"/>
          <w:bdr w:val="none" w:sz="0" w:space="0" w:color="auto" w:frame="1"/>
        </w:rPr>
        <w:t>Đôi khi, người ta dùng các dạng phân bố loga chuẩn và Pareto để mô hình hóa các phân bố về của cải và thu nhập. Để xem dạng nào tốt hơn, hãy nhìn vào vài số liệu sau.</w:t>
      </w:r>
    </w:p>
    <w:p w14:paraId="332A2325"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Emphasis"/>
          <w:color w:val="333333"/>
          <w:sz w:val="28"/>
          <w:szCs w:val="28"/>
          <w:bdr w:val="none" w:sz="0" w:space="0" w:color="auto" w:frame="1"/>
        </w:rPr>
        <w:lastRenderedPageBreak/>
        <w:t>Chương trình Current Population Survey (CPS) được thực hiện bởi Cơ quan thống kê lao động (Bureau of Labor Statistics) và Cục thống kê (Census Bureau) để tìm hiểu thu nhập và các biến số liên quan. Số liệu đã thu thập năm 2013 có ở </w:t>
      </w:r>
      <w:hyperlink r:id="rId44" w:history="1">
        <w:r w:rsidRPr="002351D4">
          <w:rPr>
            <w:rStyle w:val="Emphasis"/>
            <w:color w:val="1C9BDC"/>
            <w:sz w:val="28"/>
            <w:szCs w:val="28"/>
            <w:u w:val="single"/>
            <w:bdr w:val="none" w:sz="0" w:space="0" w:color="auto" w:frame="1"/>
          </w:rPr>
          <w:t>http://www.census.gov/hhes/www/cpstables/032013/hhinc/toc.htm</w:t>
        </w:r>
      </w:hyperlink>
      <w:r w:rsidRPr="002351D4">
        <w:rPr>
          <w:rStyle w:val="Emphasis"/>
          <w:color w:val="333333"/>
          <w:sz w:val="28"/>
          <w:szCs w:val="28"/>
          <w:bdr w:val="none" w:sz="0" w:space="0" w:color="auto" w:frame="1"/>
        </w:rPr>
        <w:t>. Tôi đã tải về </w:t>
      </w:r>
      <w:r w:rsidRPr="002351D4">
        <w:rPr>
          <w:rStyle w:val="HTMLCode"/>
          <w:rFonts w:ascii="Times New Roman" w:hAnsi="Times New Roman" w:cs="Times New Roman"/>
          <w:i/>
          <w:iCs/>
          <w:color w:val="009900"/>
          <w:sz w:val="28"/>
          <w:szCs w:val="28"/>
          <w:bdr w:val="none" w:sz="0" w:space="0" w:color="auto" w:frame="1"/>
        </w:rPr>
        <w:t>hinc06.xls</w:t>
      </w:r>
      <w:r w:rsidRPr="002351D4">
        <w:rPr>
          <w:rStyle w:val="Emphasis"/>
          <w:color w:val="333333"/>
          <w:sz w:val="28"/>
          <w:szCs w:val="28"/>
          <w:bdr w:val="none" w:sz="0" w:space="0" w:color="auto" w:frame="1"/>
        </w:rPr>
        <w:t>, vốn là một bảng tính Excel với thông tin về thu nhập hộ gia đình, rồi chuyển nó về dạng </w:t>
      </w:r>
      <w:r w:rsidRPr="002351D4">
        <w:rPr>
          <w:rStyle w:val="HTMLCode"/>
          <w:rFonts w:ascii="Times New Roman" w:hAnsi="Times New Roman" w:cs="Times New Roman"/>
          <w:i/>
          <w:iCs/>
          <w:color w:val="009900"/>
          <w:sz w:val="28"/>
          <w:szCs w:val="28"/>
          <w:bdr w:val="none" w:sz="0" w:space="0" w:color="auto" w:frame="1"/>
        </w:rPr>
        <w:t>hinc06.csv</w:t>
      </w:r>
      <w:r w:rsidRPr="002351D4">
        <w:rPr>
          <w:rStyle w:val="Emphasis"/>
          <w:color w:val="333333"/>
          <w:sz w:val="28"/>
          <w:szCs w:val="28"/>
          <w:bdr w:val="none" w:sz="0" w:space="0" w:color="auto" w:frame="1"/>
        </w:rPr>
        <w:t>, một file CSV mà bạn sẽ thấy ở kho mã lệnh cuốn sách này. Bạn cũng sẽ thấy </w:t>
      </w:r>
      <w:r w:rsidRPr="002351D4">
        <w:rPr>
          <w:rStyle w:val="HTMLCode"/>
          <w:rFonts w:ascii="Times New Roman" w:hAnsi="Times New Roman" w:cs="Times New Roman"/>
          <w:i/>
          <w:iCs/>
          <w:color w:val="009900"/>
          <w:sz w:val="28"/>
          <w:szCs w:val="28"/>
          <w:bdr w:val="none" w:sz="0" w:space="0" w:color="auto" w:frame="1"/>
        </w:rPr>
        <w:t>hinc.py</w:t>
      </w:r>
      <w:r w:rsidRPr="002351D4">
        <w:rPr>
          <w:rStyle w:val="Emphasis"/>
          <w:color w:val="333333"/>
          <w:sz w:val="28"/>
          <w:szCs w:val="28"/>
          <w:bdr w:val="none" w:sz="0" w:space="0" w:color="auto" w:frame="1"/>
        </w:rPr>
        <w:t>, mã lệnh đọc file dữ liệu nêu trên.</w:t>
      </w:r>
    </w:p>
    <w:p w14:paraId="72932305" w14:textId="77777777" w:rsidR="00254A35" w:rsidRPr="002351D4" w:rsidRDefault="00254A35" w:rsidP="002351D4">
      <w:pPr>
        <w:pStyle w:val="NormalWeb"/>
        <w:shd w:val="clear" w:color="auto" w:fill="FFFFFF"/>
        <w:spacing w:before="0" w:beforeAutospacing="0" w:after="0" w:afterAutospacing="0"/>
        <w:jc w:val="both"/>
        <w:textAlignment w:val="baseline"/>
        <w:rPr>
          <w:color w:val="333333"/>
          <w:sz w:val="28"/>
          <w:szCs w:val="28"/>
        </w:rPr>
      </w:pPr>
      <w:r w:rsidRPr="002351D4">
        <w:rPr>
          <w:rStyle w:val="Emphasis"/>
          <w:color w:val="333333"/>
          <w:sz w:val="28"/>
          <w:szCs w:val="28"/>
          <w:bdr w:val="none" w:sz="0" w:space="0" w:color="auto" w:frame="1"/>
        </w:rPr>
        <w:t>Hãy xuất ra phân bố của thu nhập từ bộ số liệu này. Có dạng phân bố lý thuyết trong chương này là mô hình phù hợp cho số liệu trên không? Một lời giải bài tập này có ở file </w:t>
      </w:r>
      <w:r w:rsidRPr="002351D4">
        <w:rPr>
          <w:rStyle w:val="HTMLCode"/>
          <w:rFonts w:ascii="Times New Roman" w:hAnsi="Times New Roman" w:cs="Times New Roman"/>
          <w:i/>
          <w:iCs/>
          <w:color w:val="009900"/>
          <w:sz w:val="28"/>
          <w:szCs w:val="28"/>
          <w:bdr w:val="none" w:sz="0" w:space="0" w:color="auto" w:frame="1"/>
        </w:rPr>
        <w:t>hinc_soln.py</w:t>
      </w:r>
      <w:r w:rsidRPr="002351D4">
        <w:rPr>
          <w:rStyle w:val="Emphasis"/>
          <w:color w:val="333333"/>
          <w:sz w:val="28"/>
          <w:szCs w:val="28"/>
          <w:bdr w:val="none" w:sz="0" w:space="0" w:color="auto" w:frame="1"/>
        </w:rPr>
        <w:t>.</w:t>
      </w:r>
    </w:p>
    <w:p w14:paraId="11B37C31" w14:textId="77777777" w:rsidR="00254A35" w:rsidRPr="002351D4" w:rsidRDefault="00254A35" w:rsidP="002351D4">
      <w:pPr>
        <w:pStyle w:val="Heading2"/>
        <w:shd w:val="clear" w:color="auto" w:fill="FFFFFF"/>
        <w:spacing w:before="0" w:beforeAutospacing="0" w:after="150" w:afterAutospacing="0" w:line="495" w:lineRule="atLeast"/>
        <w:jc w:val="both"/>
        <w:textAlignment w:val="baseline"/>
        <w:rPr>
          <w:color w:val="000000"/>
          <w:sz w:val="28"/>
          <w:szCs w:val="28"/>
        </w:rPr>
      </w:pPr>
      <w:r w:rsidRPr="002351D4">
        <w:rPr>
          <w:color w:val="000000"/>
          <w:sz w:val="28"/>
          <w:szCs w:val="28"/>
        </w:rPr>
        <w:t>5.9  Thuật ngữ</w:t>
      </w:r>
    </w:p>
    <w:p w14:paraId="2DB02391" w14:textId="77777777" w:rsidR="00254A35" w:rsidRPr="002351D4" w:rsidRDefault="00254A35" w:rsidP="002351D4">
      <w:pPr>
        <w:numPr>
          <w:ilvl w:val="0"/>
          <w:numId w:val="7"/>
        </w:numPr>
        <w:shd w:val="clear" w:color="auto" w:fill="FFFFFF"/>
        <w:spacing w:after="0" w:line="240" w:lineRule="auto"/>
        <w:ind w:left="600"/>
        <w:jc w:val="both"/>
        <w:textAlignment w:val="baseline"/>
        <w:rPr>
          <w:rFonts w:cs="Times New Roman"/>
          <w:color w:val="333333"/>
          <w:szCs w:val="28"/>
        </w:rPr>
      </w:pPr>
      <w:r w:rsidRPr="002351D4">
        <w:rPr>
          <w:rStyle w:val="Strong"/>
          <w:rFonts w:cs="Times New Roman"/>
          <w:color w:val="333333"/>
          <w:szCs w:val="28"/>
          <w:bdr w:val="none" w:sz="0" w:space="0" w:color="auto" w:frame="1"/>
        </w:rPr>
        <w:t>phân bố thực nghiệm (empirical distribution)</w:t>
      </w:r>
      <w:r w:rsidRPr="002351D4">
        <w:rPr>
          <w:rFonts w:cs="Times New Roman"/>
          <w:color w:val="333333"/>
          <w:szCs w:val="28"/>
        </w:rPr>
        <w:t>: Phân bố của các giá trị trong một mẫu.</w:t>
      </w:r>
    </w:p>
    <w:p w14:paraId="59513B41" w14:textId="77777777" w:rsidR="00254A35" w:rsidRPr="002351D4" w:rsidRDefault="00254A35" w:rsidP="002351D4">
      <w:pPr>
        <w:numPr>
          <w:ilvl w:val="0"/>
          <w:numId w:val="7"/>
        </w:numPr>
        <w:shd w:val="clear" w:color="auto" w:fill="FFFFFF"/>
        <w:spacing w:after="0" w:line="240" w:lineRule="auto"/>
        <w:ind w:left="600"/>
        <w:jc w:val="both"/>
        <w:textAlignment w:val="baseline"/>
        <w:rPr>
          <w:rFonts w:cs="Times New Roman"/>
          <w:color w:val="333333"/>
          <w:szCs w:val="28"/>
        </w:rPr>
      </w:pPr>
      <w:r w:rsidRPr="002351D4">
        <w:rPr>
          <w:rStyle w:val="Strong"/>
          <w:rFonts w:cs="Times New Roman"/>
          <w:color w:val="333333"/>
          <w:szCs w:val="28"/>
          <w:bdr w:val="none" w:sz="0" w:space="0" w:color="auto" w:frame="1"/>
        </w:rPr>
        <w:t>phân bố lý thuyết (analytic distribution)</w:t>
      </w:r>
      <w:r w:rsidRPr="002351D4">
        <w:rPr>
          <w:rFonts w:cs="Times New Roman"/>
          <w:color w:val="333333"/>
          <w:szCs w:val="28"/>
        </w:rPr>
        <w:t>: Phân bố mà hàm luỹ tích (CDF) của nó là một hàm giải tích.</w:t>
      </w:r>
    </w:p>
    <w:p w14:paraId="1C5B14B1" w14:textId="77777777" w:rsidR="00254A35" w:rsidRPr="002351D4" w:rsidRDefault="00254A35" w:rsidP="002351D4">
      <w:pPr>
        <w:numPr>
          <w:ilvl w:val="0"/>
          <w:numId w:val="7"/>
        </w:numPr>
        <w:shd w:val="clear" w:color="auto" w:fill="FFFFFF"/>
        <w:spacing w:after="0" w:line="240" w:lineRule="auto"/>
        <w:ind w:left="600"/>
        <w:jc w:val="both"/>
        <w:textAlignment w:val="baseline"/>
        <w:rPr>
          <w:rFonts w:cs="Times New Roman"/>
          <w:color w:val="333333"/>
          <w:szCs w:val="28"/>
        </w:rPr>
      </w:pPr>
      <w:r w:rsidRPr="002351D4">
        <w:rPr>
          <w:rStyle w:val="Strong"/>
          <w:rFonts w:cs="Times New Roman"/>
          <w:color w:val="333333"/>
          <w:szCs w:val="28"/>
          <w:bdr w:val="none" w:sz="0" w:space="0" w:color="auto" w:frame="1"/>
        </w:rPr>
        <w:t>mô hình (model)</w:t>
      </w:r>
      <w:r w:rsidRPr="002351D4">
        <w:rPr>
          <w:rFonts w:cs="Times New Roman"/>
          <w:color w:val="333333"/>
          <w:szCs w:val="28"/>
        </w:rPr>
        <w:t>: Một cách giản hóa có ích. Các phân bố lý thuyết thường là mô hình tốt cho những phân bố thực nghiệm phức tạp hơn.</w:t>
      </w:r>
    </w:p>
    <w:p w14:paraId="6D35893D" w14:textId="77777777" w:rsidR="00254A35" w:rsidRPr="002351D4" w:rsidRDefault="00254A35" w:rsidP="002351D4">
      <w:pPr>
        <w:numPr>
          <w:ilvl w:val="0"/>
          <w:numId w:val="7"/>
        </w:numPr>
        <w:shd w:val="clear" w:color="auto" w:fill="FFFFFF"/>
        <w:spacing w:after="0" w:line="240" w:lineRule="auto"/>
        <w:ind w:left="600"/>
        <w:jc w:val="both"/>
        <w:textAlignment w:val="baseline"/>
        <w:rPr>
          <w:rFonts w:cs="Times New Roman"/>
          <w:color w:val="333333"/>
          <w:szCs w:val="28"/>
        </w:rPr>
      </w:pPr>
      <w:r w:rsidRPr="002351D4">
        <w:rPr>
          <w:rStyle w:val="Strong"/>
          <w:rFonts w:cs="Times New Roman"/>
          <w:color w:val="333333"/>
          <w:szCs w:val="28"/>
          <w:bdr w:val="none" w:sz="0" w:space="0" w:color="auto" w:frame="1"/>
        </w:rPr>
        <w:t>khoảng thời gian giữa (interarrival time)</w:t>
      </w:r>
      <w:r w:rsidRPr="002351D4">
        <w:rPr>
          <w:rFonts w:cs="Times New Roman"/>
          <w:color w:val="333333"/>
          <w:szCs w:val="28"/>
        </w:rPr>
        <w:t>: Khoảng thời gian trôi qua giữa hai sự kiện.</w:t>
      </w:r>
    </w:p>
    <w:p w14:paraId="39DED92E" w14:textId="77777777" w:rsidR="00254A35" w:rsidRPr="002351D4" w:rsidRDefault="00254A35" w:rsidP="002351D4">
      <w:pPr>
        <w:numPr>
          <w:ilvl w:val="0"/>
          <w:numId w:val="7"/>
        </w:numPr>
        <w:shd w:val="clear" w:color="auto" w:fill="FFFFFF"/>
        <w:spacing w:after="0" w:line="240" w:lineRule="auto"/>
        <w:ind w:left="600"/>
        <w:jc w:val="both"/>
        <w:textAlignment w:val="baseline"/>
        <w:rPr>
          <w:rFonts w:cs="Times New Roman"/>
          <w:color w:val="333333"/>
          <w:szCs w:val="28"/>
        </w:rPr>
      </w:pPr>
      <w:r w:rsidRPr="002351D4">
        <w:rPr>
          <w:rStyle w:val="Strong"/>
          <w:rFonts w:cs="Times New Roman"/>
          <w:color w:val="333333"/>
          <w:szCs w:val="28"/>
          <w:bdr w:val="none" w:sz="0" w:space="0" w:color="auto" w:frame="1"/>
        </w:rPr>
        <w:t>hàm phân bố luỹ tích bù (complementary CDF)</w:t>
      </w:r>
      <w:r w:rsidRPr="002351D4">
        <w:rPr>
          <w:rFonts w:cs="Times New Roman"/>
          <w:color w:val="333333"/>
          <w:szCs w:val="28"/>
        </w:rPr>
        <w:t>: Một hàm ánh xạ từ giá trị </w:t>
      </w:r>
      <w:r w:rsidRPr="002351D4">
        <w:rPr>
          <w:rStyle w:val="Emphasis"/>
          <w:rFonts w:cs="Times New Roman"/>
          <w:color w:val="333333"/>
          <w:szCs w:val="28"/>
          <w:bdr w:val="none" w:sz="0" w:space="0" w:color="auto" w:frame="1"/>
        </w:rPr>
        <w:t>x</w:t>
      </w:r>
      <w:r w:rsidRPr="002351D4">
        <w:rPr>
          <w:rFonts w:cs="Times New Roman"/>
          <w:color w:val="333333"/>
          <w:szCs w:val="28"/>
        </w:rPr>
        <w:t> đến tỉ lệ các giá trị vượt quá </w:t>
      </w:r>
      <w:r w:rsidRPr="002351D4">
        <w:rPr>
          <w:rStyle w:val="Emphasis"/>
          <w:rFonts w:cs="Times New Roman"/>
          <w:color w:val="333333"/>
          <w:szCs w:val="28"/>
          <w:bdr w:val="none" w:sz="0" w:space="0" w:color="auto" w:frame="1"/>
        </w:rPr>
        <w:t>x</w:t>
      </w:r>
      <w:r w:rsidRPr="002351D4">
        <w:rPr>
          <w:rFonts w:cs="Times New Roman"/>
          <w:color w:val="333333"/>
          <w:szCs w:val="28"/>
        </w:rPr>
        <w:t>, nghĩa là 1 − </w:t>
      </w:r>
      <w:r w:rsidRPr="002351D4">
        <w:rPr>
          <w:rStyle w:val="Emphasis"/>
          <w:rFonts w:cs="Times New Roman"/>
          <w:color w:val="333333"/>
          <w:szCs w:val="28"/>
          <w:bdr w:val="none" w:sz="0" w:space="0" w:color="auto" w:frame="1"/>
        </w:rPr>
        <w:t>CDF</w:t>
      </w:r>
      <w:r w:rsidRPr="002351D4">
        <w:rPr>
          <w:rFonts w:cs="Times New Roman"/>
          <w:color w:val="333333"/>
          <w:szCs w:val="28"/>
        </w:rPr>
        <w:t>(</w:t>
      </w:r>
      <w:r w:rsidRPr="002351D4">
        <w:rPr>
          <w:rStyle w:val="Emphasis"/>
          <w:rFonts w:cs="Times New Roman"/>
          <w:color w:val="333333"/>
          <w:szCs w:val="28"/>
          <w:bdr w:val="none" w:sz="0" w:space="0" w:color="auto" w:frame="1"/>
        </w:rPr>
        <w:t>x</w:t>
      </w:r>
      <w:r w:rsidRPr="002351D4">
        <w:rPr>
          <w:rFonts w:cs="Times New Roman"/>
          <w:color w:val="333333"/>
          <w:szCs w:val="28"/>
        </w:rPr>
        <w:t>).</w:t>
      </w:r>
    </w:p>
    <w:p w14:paraId="353E8278" w14:textId="77777777" w:rsidR="00254A35" w:rsidRPr="002351D4" w:rsidRDefault="00254A35" w:rsidP="002351D4">
      <w:pPr>
        <w:numPr>
          <w:ilvl w:val="0"/>
          <w:numId w:val="7"/>
        </w:numPr>
        <w:shd w:val="clear" w:color="auto" w:fill="FFFFFF"/>
        <w:spacing w:after="0" w:line="240" w:lineRule="auto"/>
        <w:ind w:left="600"/>
        <w:jc w:val="both"/>
        <w:textAlignment w:val="baseline"/>
        <w:rPr>
          <w:rFonts w:cs="Times New Roman"/>
          <w:color w:val="333333"/>
          <w:szCs w:val="28"/>
        </w:rPr>
      </w:pPr>
      <w:r w:rsidRPr="002351D4">
        <w:rPr>
          <w:rStyle w:val="Strong"/>
          <w:rFonts w:cs="Times New Roman"/>
          <w:color w:val="333333"/>
          <w:szCs w:val="28"/>
          <w:bdr w:val="none" w:sz="0" w:space="0" w:color="auto" w:frame="1"/>
        </w:rPr>
        <w:t>phân bố chuẩn hoá (standard normal distribution)</w:t>
      </w:r>
      <w:r w:rsidRPr="002351D4">
        <w:rPr>
          <w:rFonts w:cs="Times New Roman"/>
          <w:color w:val="333333"/>
          <w:szCs w:val="28"/>
        </w:rPr>
        <w:t>: Dạng phân bố chuẩn có trị trung bình bằng 0 và độ lệch chuẩn bằng 1.</w:t>
      </w:r>
    </w:p>
    <w:p w14:paraId="3A1FF762" w14:textId="77777777" w:rsidR="00254A35" w:rsidRPr="002351D4" w:rsidRDefault="00254A35" w:rsidP="002351D4">
      <w:pPr>
        <w:numPr>
          <w:ilvl w:val="0"/>
          <w:numId w:val="7"/>
        </w:numPr>
        <w:shd w:val="clear" w:color="auto" w:fill="FFFFFF"/>
        <w:spacing w:after="0" w:line="240" w:lineRule="auto"/>
        <w:ind w:left="600"/>
        <w:jc w:val="both"/>
        <w:textAlignment w:val="baseline"/>
        <w:rPr>
          <w:rFonts w:cs="Times New Roman"/>
          <w:color w:val="333333"/>
          <w:szCs w:val="28"/>
        </w:rPr>
      </w:pPr>
      <w:r w:rsidRPr="002351D4">
        <w:rPr>
          <w:rStyle w:val="Strong"/>
          <w:rFonts w:cs="Times New Roman"/>
          <w:color w:val="333333"/>
          <w:szCs w:val="28"/>
          <w:bdr w:val="none" w:sz="0" w:space="0" w:color="auto" w:frame="1"/>
        </w:rPr>
        <w:t>đồ thị xác suất chuẩn (normal probability plot)</w:t>
      </w:r>
      <w:r w:rsidRPr="002351D4">
        <w:rPr>
          <w:rFonts w:cs="Times New Roman"/>
          <w:color w:val="333333"/>
          <w:szCs w:val="28"/>
        </w:rPr>
        <w:t>: Đồ thị biểu diễn các giá trị trong một mẫu so với các giá trị ngẫu nhiên rút ra từ một phân bố chuẩn hoá.</w:t>
      </w:r>
    </w:p>
    <w:p w14:paraId="77623082" w14:textId="77777777" w:rsidR="00CD490F" w:rsidRPr="002351D4" w:rsidRDefault="00CD490F" w:rsidP="002351D4">
      <w:pPr>
        <w:jc w:val="both"/>
        <w:rPr>
          <w:rFonts w:cs="Times New Roman"/>
          <w:szCs w:val="28"/>
        </w:rPr>
      </w:pPr>
    </w:p>
    <w:sectPr w:rsidR="00CD490F" w:rsidRPr="002351D4"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meH">
    <w:altName w:val="Times New Roman"/>
    <w:charset w:val="00"/>
    <w:family w:val="swiss"/>
    <w:pitch w:val="variable"/>
    <w:sig w:usb0="00000007" w:usb1="00000000" w:usb2="00000000" w:usb3="00000000" w:csb0="00000013" w:csb1="00000000"/>
  </w:font>
  <w:font w:name=".VnArial">
    <w:altName w:val="Calibri"/>
    <w:charset w:val="00"/>
    <w:family w:val="swiss"/>
    <w:pitch w:val="variable"/>
    <w:sig w:usb0="00000007" w:usb1="00000000" w:usb2="00000000" w:usb3="00000000" w:csb0="00000013" w:csb1="00000000"/>
  </w:font>
  <w:font w:name=".VnCooperH">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31B1E"/>
    <w:multiLevelType w:val="multilevel"/>
    <w:tmpl w:val="2B90BE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84A4A"/>
    <w:multiLevelType w:val="multilevel"/>
    <w:tmpl w:val="6204B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52D05"/>
    <w:multiLevelType w:val="multilevel"/>
    <w:tmpl w:val="C88EA2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81BED"/>
    <w:multiLevelType w:val="multilevel"/>
    <w:tmpl w:val="25EAF9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A4F6B"/>
    <w:multiLevelType w:val="multilevel"/>
    <w:tmpl w:val="FEEA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727154"/>
    <w:multiLevelType w:val="multilevel"/>
    <w:tmpl w:val="C922D8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A075B2"/>
    <w:multiLevelType w:val="multilevel"/>
    <w:tmpl w:val="F8CE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7586569">
    <w:abstractNumId w:val="4"/>
  </w:num>
  <w:num w:numId="2" w16cid:durableId="393889431">
    <w:abstractNumId w:val="0"/>
  </w:num>
  <w:num w:numId="3" w16cid:durableId="293173834">
    <w:abstractNumId w:val="5"/>
  </w:num>
  <w:num w:numId="4" w16cid:durableId="1947957466">
    <w:abstractNumId w:val="2"/>
  </w:num>
  <w:num w:numId="5" w16cid:durableId="1013536142">
    <w:abstractNumId w:val="1"/>
  </w:num>
  <w:num w:numId="6" w16cid:durableId="555702894">
    <w:abstractNumId w:val="6"/>
  </w:num>
  <w:num w:numId="7" w16cid:durableId="460731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2CF"/>
    <w:rsid w:val="00007C60"/>
    <w:rsid w:val="002351D4"/>
    <w:rsid w:val="00254A35"/>
    <w:rsid w:val="00364A60"/>
    <w:rsid w:val="0036574D"/>
    <w:rsid w:val="00383933"/>
    <w:rsid w:val="00721CCD"/>
    <w:rsid w:val="0073414D"/>
    <w:rsid w:val="0075738F"/>
    <w:rsid w:val="007A25AE"/>
    <w:rsid w:val="008837AD"/>
    <w:rsid w:val="008B6351"/>
    <w:rsid w:val="00C4092F"/>
    <w:rsid w:val="00CD32CF"/>
    <w:rsid w:val="00CD490F"/>
    <w:rsid w:val="00F24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56EE"/>
  <w15:chartTrackingRefBased/>
  <w15:docId w15:val="{2BDDAC48-5C07-4313-94E9-5BC55E1C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490F"/>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CD490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90F"/>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CD490F"/>
    <w:rPr>
      <w:rFonts w:eastAsia="Times New Roman" w:cs="Times New Roman"/>
      <w:b/>
      <w:bCs/>
      <w:sz w:val="36"/>
      <w:szCs w:val="36"/>
    </w:rPr>
  </w:style>
  <w:style w:type="paragraph" w:customStyle="1" w:styleId="msonormal0">
    <w:name w:val="msonormal"/>
    <w:basedOn w:val="Normal"/>
    <w:rsid w:val="00CD490F"/>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CD490F"/>
    <w:rPr>
      <w:color w:val="0000FF"/>
      <w:u w:val="single"/>
    </w:rPr>
  </w:style>
  <w:style w:type="character" w:styleId="FollowedHyperlink">
    <w:name w:val="FollowedHyperlink"/>
    <w:basedOn w:val="DefaultParagraphFont"/>
    <w:uiPriority w:val="99"/>
    <w:semiHidden/>
    <w:unhideWhenUsed/>
    <w:rsid w:val="00CD490F"/>
    <w:rPr>
      <w:color w:val="800080"/>
      <w:u w:val="single"/>
    </w:rPr>
  </w:style>
  <w:style w:type="paragraph" w:styleId="NormalWeb">
    <w:name w:val="Normal (Web)"/>
    <w:basedOn w:val="Normal"/>
    <w:uiPriority w:val="99"/>
    <w:semiHidden/>
    <w:unhideWhenUsed/>
    <w:rsid w:val="00CD490F"/>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CD490F"/>
    <w:rPr>
      <w:rFonts w:ascii="Courier New" w:eastAsia="Times New Roman" w:hAnsi="Courier New" w:cs="Courier New"/>
      <w:sz w:val="20"/>
      <w:szCs w:val="20"/>
    </w:rPr>
  </w:style>
  <w:style w:type="character" w:styleId="Strong">
    <w:name w:val="Strong"/>
    <w:basedOn w:val="DefaultParagraphFont"/>
    <w:uiPriority w:val="22"/>
    <w:qFormat/>
    <w:rsid w:val="00CD490F"/>
    <w:rPr>
      <w:b/>
      <w:bCs/>
    </w:rPr>
  </w:style>
  <w:style w:type="character" w:styleId="Emphasis">
    <w:name w:val="Emphasis"/>
    <w:basedOn w:val="DefaultParagraphFont"/>
    <w:uiPriority w:val="20"/>
    <w:qFormat/>
    <w:rsid w:val="00CD490F"/>
    <w:rPr>
      <w:i/>
      <w:iCs/>
    </w:rPr>
  </w:style>
  <w:style w:type="paragraph" w:styleId="HTMLPreformatted">
    <w:name w:val="HTML Preformatted"/>
    <w:basedOn w:val="Normal"/>
    <w:link w:val="HTMLPreformattedChar"/>
    <w:uiPriority w:val="99"/>
    <w:semiHidden/>
    <w:unhideWhenUsed/>
    <w:rsid w:val="0025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A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5745">
      <w:bodyDiv w:val="1"/>
      <w:marLeft w:val="0"/>
      <w:marRight w:val="0"/>
      <w:marTop w:val="0"/>
      <w:marBottom w:val="0"/>
      <w:divBdr>
        <w:top w:val="none" w:sz="0" w:space="0" w:color="auto"/>
        <w:left w:val="none" w:sz="0" w:space="0" w:color="auto"/>
        <w:bottom w:val="none" w:sz="0" w:space="0" w:color="auto"/>
        <w:right w:val="none" w:sz="0" w:space="0" w:color="auto"/>
      </w:divBdr>
      <w:divsChild>
        <w:div w:id="48193323">
          <w:marLeft w:val="0"/>
          <w:marRight w:val="0"/>
          <w:marTop w:val="0"/>
          <w:marBottom w:val="0"/>
          <w:divBdr>
            <w:top w:val="none" w:sz="0" w:space="0" w:color="auto"/>
            <w:left w:val="none" w:sz="0" w:space="0" w:color="auto"/>
            <w:bottom w:val="none" w:sz="0" w:space="0" w:color="auto"/>
            <w:right w:val="none" w:sz="0" w:space="0" w:color="auto"/>
          </w:divBdr>
          <w:divsChild>
            <w:div w:id="1866677636">
              <w:marLeft w:val="0"/>
              <w:marRight w:val="0"/>
              <w:marTop w:val="0"/>
              <w:marBottom w:val="0"/>
              <w:divBdr>
                <w:top w:val="none" w:sz="0" w:space="0" w:color="auto"/>
                <w:left w:val="none" w:sz="0" w:space="0" w:color="auto"/>
                <w:bottom w:val="none" w:sz="0" w:space="0" w:color="auto"/>
                <w:right w:val="none" w:sz="0" w:space="0" w:color="auto"/>
              </w:divBdr>
              <w:divsChild>
                <w:div w:id="1708486928">
                  <w:marLeft w:val="0"/>
                  <w:marRight w:val="0"/>
                  <w:marTop w:val="0"/>
                  <w:marBottom w:val="0"/>
                  <w:divBdr>
                    <w:top w:val="none" w:sz="0" w:space="0" w:color="auto"/>
                    <w:left w:val="none" w:sz="0" w:space="0" w:color="auto"/>
                    <w:bottom w:val="none" w:sz="0" w:space="0" w:color="auto"/>
                    <w:right w:val="none" w:sz="0" w:space="0" w:color="auto"/>
                  </w:divBdr>
                </w:div>
                <w:div w:id="199438690">
                  <w:marLeft w:val="0"/>
                  <w:marRight w:val="0"/>
                  <w:marTop w:val="0"/>
                  <w:marBottom w:val="0"/>
                  <w:divBdr>
                    <w:top w:val="none" w:sz="0" w:space="0" w:color="auto"/>
                    <w:left w:val="none" w:sz="0" w:space="0" w:color="auto"/>
                    <w:bottom w:val="none" w:sz="0" w:space="0" w:color="auto"/>
                    <w:right w:val="none" w:sz="0" w:space="0" w:color="auto"/>
                  </w:divBdr>
                </w:div>
                <w:div w:id="633565643">
                  <w:marLeft w:val="0"/>
                  <w:marRight w:val="0"/>
                  <w:marTop w:val="0"/>
                  <w:marBottom w:val="0"/>
                  <w:divBdr>
                    <w:top w:val="none" w:sz="0" w:space="0" w:color="auto"/>
                    <w:left w:val="none" w:sz="0" w:space="0" w:color="auto"/>
                    <w:bottom w:val="none" w:sz="0" w:space="0" w:color="auto"/>
                    <w:right w:val="none" w:sz="0" w:space="0" w:color="auto"/>
                  </w:divBdr>
                </w:div>
                <w:div w:id="764957611">
                  <w:marLeft w:val="0"/>
                  <w:marRight w:val="0"/>
                  <w:marTop w:val="0"/>
                  <w:marBottom w:val="0"/>
                  <w:divBdr>
                    <w:top w:val="none" w:sz="0" w:space="0" w:color="auto"/>
                    <w:left w:val="none" w:sz="0" w:space="0" w:color="auto"/>
                    <w:bottom w:val="none" w:sz="0" w:space="0" w:color="auto"/>
                    <w:right w:val="none" w:sz="0" w:space="0" w:color="auto"/>
                  </w:divBdr>
                </w:div>
                <w:div w:id="1754862599">
                  <w:marLeft w:val="0"/>
                  <w:marRight w:val="0"/>
                  <w:marTop w:val="0"/>
                  <w:marBottom w:val="0"/>
                  <w:divBdr>
                    <w:top w:val="none" w:sz="0" w:space="0" w:color="auto"/>
                    <w:left w:val="none" w:sz="0" w:space="0" w:color="auto"/>
                    <w:bottom w:val="none" w:sz="0" w:space="0" w:color="auto"/>
                    <w:right w:val="none" w:sz="0" w:space="0" w:color="auto"/>
                  </w:divBdr>
                </w:div>
                <w:div w:id="1768689768">
                  <w:marLeft w:val="0"/>
                  <w:marRight w:val="0"/>
                  <w:marTop w:val="0"/>
                  <w:marBottom w:val="0"/>
                  <w:divBdr>
                    <w:top w:val="none" w:sz="0" w:space="0" w:color="auto"/>
                    <w:left w:val="none" w:sz="0" w:space="0" w:color="auto"/>
                    <w:bottom w:val="none" w:sz="0" w:space="0" w:color="auto"/>
                    <w:right w:val="none" w:sz="0" w:space="0" w:color="auto"/>
                  </w:divBdr>
                </w:div>
                <w:div w:id="1615164222">
                  <w:marLeft w:val="0"/>
                  <w:marRight w:val="0"/>
                  <w:marTop w:val="0"/>
                  <w:marBottom w:val="0"/>
                  <w:divBdr>
                    <w:top w:val="none" w:sz="0" w:space="0" w:color="auto"/>
                    <w:left w:val="none" w:sz="0" w:space="0" w:color="auto"/>
                    <w:bottom w:val="none" w:sz="0" w:space="0" w:color="auto"/>
                    <w:right w:val="none" w:sz="0" w:space="0" w:color="auto"/>
                  </w:divBdr>
                </w:div>
                <w:div w:id="840780440">
                  <w:marLeft w:val="0"/>
                  <w:marRight w:val="0"/>
                  <w:marTop w:val="0"/>
                  <w:marBottom w:val="0"/>
                  <w:divBdr>
                    <w:top w:val="none" w:sz="0" w:space="0" w:color="auto"/>
                    <w:left w:val="none" w:sz="0" w:space="0" w:color="auto"/>
                    <w:bottom w:val="none" w:sz="0" w:space="0" w:color="auto"/>
                    <w:right w:val="none" w:sz="0" w:space="0" w:color="auto"/>
                  </w:divBdr>
                </w:div>
                <w:div w:id="1146355743">
                  <w:marLeft w:val="0"/>
                  <w:marRight w:val="0"/>
                  <w:marTop w:val="0"/>
                  <w:marBottom w:val="0"/>
                  <w:divBdr>
                    <w:top w:val="none" w:sz="0" w:space="0" w:color="auto"/>
                    <w:left w:val="none" w:sz="0" w:space="0" w:color="auto"/>
                    <w:bottom w:val="none" w:sz="0" w:space="0" w:color="auto"/>
                    <w:right w:val="none" w:sz="0" w:space="0" w:color="auto"/>
                  </w:divBdr>
                </w:div>
                <w:div w:id="534076651">
                  <w:marLeft w:val="0"/>
                  <w:marRight w:val="0"/>
                  <w:marTop w:val="0"/>
                  <w:marBottom w:val="0"/>
                  <w:divBdr>
                    <w:top w:val="none" w:sz="0" w:space="0" w:color="auto"/>
                    <w:left w:val="none" w:sz="0" w:space="0" w:color="auto"/>
                    <w:bottom w:val="none" w:sz="0" w:space="0" w:color="auto"/>
                    <w:right w:val="none" w:sz="0" w:space="0" w:color="auto"/>
                  </w:divBdr>
                </w:div>
                <w:div w:id="894195264">
                  <w:marLeft w:val="0"/>
                  <w:marRight w:val="0"/>
                  <w:marTop w:val="0"/>
                  <w:marBottom w:val="0"/>
                  <w:divBdr>
                    <w:top w:val="none" w:sz="0" w:space="0" w:color="auto"/>
                    <w:left w:val="none" w:sz="0" w:space="0" w:color="auto"/>
                    <w:bottom w:val="none" w:sz="0" w:space="0" w:color="auto"/>
                    <w:right w:val="none" w:sz="0" w:space="0" w:color="auto"/>
                  </w:divBdr>
                </w:div>
                <w:div w:id="152719775">
                  <w:marLeft w:val="0"/>
                  <w:marRight w:val="0"/>
                  <w:marTop w:val="0"/>
                  <w:marBottom w:val="0"/>
                  <w:divBdr>
                    <w:top w:val="none" w:sz="0" w:space="0" w:color="auto"/>
                    <w:left w:val="none" w:sz="0" w:space="0" w:color="auto"/>
                    <w:bottom w:val="none" w:sz="0" w:space="0" w:color="auto"/>
                    <w:right w:val="none" w:sz="0" w:space="0" w:color="auto"/>
                  </w:divBdr>
                </w:div>
                <w:div w:id="1925215402">
                  <w:marLeft w:val="0"/>
                  <w:marRight w:val="0"/>
                  <w:marTop w:val="0"/>
                  <w:marBottom w:val="0"/>
                  <w:divBdr>
                    <w:top w:val="none" w:sz="0" w:space="0" w:color="auto"/>
                    <w:left w:val="none" w:sz="0" w:space="0" w:color="auto"/>
                    <w:bottom w:val="none" w:sz="0" w:space="0" w:color="auto"/>
                    <w:right w:val="none" w:sz="0" w:space="0" w:color="auto"/>
                  </w:divBdr>
                </w:div>
                <w:div w:id="1152452769">
                  <w:marLeft w:val="0"/>
                  <w:marRight w:val="0"/>
                  <w:marTop w:val="0"/>
                  <w:marBottom w:val="0"/>
                  <w:divBdr>
                    <w:top w:val="none" w:sz="0" w:space="0" w:color="auto"/>
                    <w:left w:val="none" w:sz="0" w:space="0" w:color="auto"/>
                    <w:bottom w:val="none" w:sz="0" w:space="0" w:color="auto"/>
                    <w:right w:val="none" w:sz="0" w:space="0" w:color="auto"/>
                  </w:divBdr>
                </w:div>
                <w:div w:id="3173291">
                  <w:marLeft w:val="0"/>
                  <w:marRight w:val="0"/>
                  <w:marTop w:val="0"/>
                  <w:marBottom w:val="0"/>
                  <w:divBdr>
                    <w:top w:val="none" w:sz="0" w:space="0" w:color="auto"/>
                    <w:left w:val="none" w:sz="0" w:space="0" w:color="auto"/>
                    <w:bottom w:val="none" w:sz="0" w:space="0" w:color="auto"/>
                    <w:right w:val="none" w:sz="0" w:space="0" w:color="auto"/>
                  </w:divBdr>
                </w:div>
                <w:div w:id="337850510">
                  <w:marLeft w:val="0"/>
                  <w:marRight w:val="0"/>
                  <w:marTop w:val="0"/>
                  <w:marBottom w:val="0"/>
                  <w:divBdr>
                    <w:top w:val="none" w:sz="0" w:space="0" w:color="auto"/>
                    <w:left w:val="none" w:sz="0" w:space="0" w:color="auto"/>
                    <w:bottom w:val="none" w:sz="0" w:space="0" w:color="auto"/>
                    <w:right w:val="none" w:sz="0" w:space="0" w:color="auto"/>
                  </w:divBdr>
                </w:div>
                <w:div w:id="1136341342">
                  <w:marLeft w:val="0"/>
                  <w:marRight w:val="0"/>
                  <w:marTop w:val="0"/>
                  <w:marBottom w:val="0"/>
                  <w:divBdr>
                    <w:top w:val="none" w:sz="0" w:space="0" w:color="auto"/>
                    <w:left w:val="none" w:sz="0" w:space="0" w:color="auto"/>
                    <w:bottom w:val="none" w:sz="0" w:space="0" w:color="auto"/>
                    <w:right w:val="none" w:sz="0" w:space="0" w:color="auto"/>
                  </w:divBdr>
                </w:div>
                <w:div w:id="165630814">
                  <w:marLeft w:val="0"/>
                  <w:marRight w:val="0"/>
                  <w:marTop w:val="0"/>
                  <w:marBottom w:val="0"/>
                  <w:divBdr>
                    <w:top w:val="none" w:sz="0" w:space="0" w:color="auto"/>
                    <w:left w:val="none" w:sz="0" w:space="0" w:color="auto"/>
                    <w:bottom w:val="none" w:sz="0" w:space="0" w:color="auto"/>
                    <w:right w:val="none" w:sz="0" w:space="0" w:color="auto"/>
                  </w:divBdr>
                </w:div>
                <w:div w:id="1859535996">
                  <w:marLeft w:val="0"/>
                  <w:marRight w:val="0"/>
                  <w:marTop w:val="0"/>
                  <w:marBottom w:val="0"/>
                  <w:divBdr>
                    <w:top w:val="none" w:sz="0" w:space="0" w:color="auto"/>
                    <w:left w:val="none" w:sz="0" w:space="0" w:color="auto"/>
                    <w:bottom w:val="none" w:sz="0" w:space="0" w:color="auto"/>
                    <w:right w:val="none" w:sz="0" w:space="0" w:color="auto"/>
                  </w:divBdr>
                </w:div>
                <w:div w:id="1891116111">
                  <w:marLeft w:val="0"/>
                  <w:marRight w:val="0"/>
                  <w:marTop w:val="0"/>
                  <w:marBottom w:val="0"/>
                  <w:divBdr>
                    <w:top w:val="none" w:sz="0" w:space="0" w:color="auto"/>
                    <w:left w:val="none" w:sz="0" w:space="0" w:color="auto"/>
                    <w:bottom w:val="none" w:sz="0" w:space="0" w:color="auto"/>
                    <w:right w:val="none" w:sz="0" w:space="0" w:color="auto"/>
                  </w:divBdr>
                </w:div>
                <w:div w:id="2085569931">
                  <w:marLeft w:val="0"/>
                  <w:marRight w:val="0"/>
                  <w:marTop w:val="0"/>
                  <w:marBottom w:val="0"/>
                  <w:divBdr>
                    <w:top w:val="none" w:sz="0" w:space="0" w:color="auto"/>
                    <w:left w:val="none" w:sz="0" w:space="0" w:color="auto"/>
                    <w:bottom w:val="none" w:sz="0" w:space="0" w:color="auto"/>
                    <w:right w:val="none" w:sz="0" w:space="0" w:color="auto"/>
                  </w:divBdr>
                </w:div>
                <w:div w:id="1907912244">
                  <w:marLeft w:val="0"/>
                  <w:marRight w:val="0"/>
                  <w:marTop w:val="0"/>
                  <w:marBottom w:val="0"/>
                  <w:divBdr>
                    <w:top w:val="none" w:sz="0" w:space="0" w:color="auto"/>
                    <w:left w:val="none" w:sz="0" w:space="0" w:color="auto"/>
                    <w:bottom w:val="none" w:sz="0" w:space="0" w:color="auto"/>
                    <w:right w:val="none" w:sz="0" w:space="0" w:color="auto"/>
                  </w:divBdr>
                </w:div>
                <w:div w:id="1463571870">
                  <w:marLeft w:val="0"/>
                  <w:marRight w:val="0"/>
                  <w:marTop w:val="0"/>
                  <w:marBottom w:val="0"/>
                  <w:divBdr>
                    <w:top w:val="none" w:sz="0" w:space="0" w:color="auto"/>
                    <w:left w:val="none" w:sz="0" w:space="0" w:color="auto"/>
                    <w:bottom w:val="none" w:sz="0" w:space="0" w:color="auto"/>
                    <w:right w:val="none" w:sz="0" w:space="0" w:color="auto"/>
                  </w:divBdr>
                  <w:divsChild>
                    <w:div w:id="1660034652">
                      <w:marLeft w:val="0"/>
                      <w:marRight w:val="0"/>
                      <w:marTop w:val="0"/>
                      <w:marBottom w:val="0"/>
                      <w:divBdr>
                        <w:top w:val="none" w:sz="0" w:space="0" w:color="auto"/>
                        <w:left w:val="none" w:sz="0" w:space="0" w:color="auto"/>
                        <w:bottom w:val="none" w:sz="0" w:space="0" w:color="auto"/>
                        <w:right w:val="none" w:sz="0" w:space="0" w:color="auto"/>
                      </w:divBdr>
                    </w:div>
                    <w:div w:id="1069962688">
                      <w:marLeft w:val="0"/>
                      <w:marRight w:val="0"/>
                      <w:marTop w:val="0"/>
                      <w:marBottom w:val="0"/>
                      <w:divBdr>
                        <w:top w:val="none" w:sz="0" w:space="0" w:color="auto"/>
                        <w:left w:val="none" w:sz="0" w:space="0" w:color="auto"/>
                        <w:bottom w:val="none" w:sz="0" w:space="0" w:color="auto"/>
                        <w:right w:val="none" w:sz="0" w:space="0" w:color="auto"/>
                      </w:divBdr>
                    </w:div>
                    <w:div w:id="955794135">
                      <w:marLeft w:val="0"/>
                      <w:marRight w:val="0"/>
                      <w:marTop w:val="0"/>
                      <w:marBottom w:val="0"/>
                      <w:divBdr>
                        <w:top w:val="none" w:sz="0" w:space="0" w:color="auto"/>
                        <w:left w:val="none" w:sz="0" w:space="0" w:color="auto"/>
                        <w:bottom w:val="none" w:sz="0" w:space="0" w:color="auto"/>
                        <w:right w:val="none" w:sz="0" w:space="0" w:color="auto"/>
                      </w:divBdr>
                    </w:div>
                    <w:div w:id="1144733642">
                      <w:marLeft w:val="0"/>
                      <w:marRight w:val="0"/>
                      <w:marTop w:val="0"/>
                      <w:marBottom w:val="0"/>
                      <w:divBdr>
                        <w:top w:val="none" w:sz="0" w:space="0" w:color="auto"/>
                        <w:left w:val="none" w:sz="0" w:space="0" w:color="auto"/>
                        <w:bottom w:val="none" w:sz="0" w:space="0" w:color="auto"/>
                        <w:right w:val="none" w:sz="0" w:space="0" w:color="auto"/>
                      </w:divBdr>
                    </w:div>
                    <w:div w:id="808743413">
                      <w:marLeft w:val="0"/>
                      <w:marRight w:val="0"/>
                      <w:marTop w:val="0"/>
                      <w:marBottom w:val="0"/>
                      <w:divBdr>
                        <w:top w:val="none" w:sz="0" w:space="0" w:color="auto"/>
                        <w:left w:val="none" w:sz="0" w:space="0" w:color="auto"/>
                        <w:bottom w:val="none" w:sz="0" w:space="0" w:color="auto"/>
                        <w:right w:val="none" w:sz="0" w:space="0" w:color="auto"/>
                      </w:divBdr>
                    </w:div>
                    <w:div w:id="1789275497">
                      <w:marLeft w:val="0"/>
                      <w:marRight w:val="0"/>
                      <w:marTop w:val="0"/>
                      <w:marBottom w:val="0"/>
                      <w:divBdr>
                        <w:top w:val="none" w:sz="0" w:space="0" w:color="auto"/>
                        <w:left w:val="none" w:sz="0" w:space="0" w:color="auto"/>
                        <w:bottom w:val="none" w:sz="0" w:space="0" w:color="auto"/>
                        <w:right w:val="none" w:sz="0" w:space="0" w:color="auto"/>
                      </w:divBdr>
                    </w:div>
                    <w:div w:id="1015964389">
                      <w:marLeft w:val="0"/>
                      <w:marRight w:val="0"/>
                      <w:marTop w:val="0"/>
                      <w:marBottom w:val="0"/>
                      <w:divBdr>
                        <w:top w:val="none" w:sz="0" w:space="0" w:color="auto"/>
                        <w:left w:val="none" w:sz="0" w:space="0" w:color="auto"/>
                        <w:bottom w:val="none" w:sz="0" w:space="0" w:color="auto"/>
                        <w:right w:val="none" w:sz="0" w:space="0" w:color="auto"/>
                      </w:divBdr>
                    </w:div>
                    <w:div w:id="321934999">
                      <w:marLeft w:val="0"/>
                      <w:marRight w:val="0"/>
                      <w:marTop w:val="0"/>
                      <w:marBottom w:val="0"/>
                      <w:divBdr>
                        <w:top w:val="none" w:sz="0" w:space="0" w:color="auto"/>
                        <w:left w:val="none" w:sz="0" w:space="0" w:color="auto"/>
                        <w:bottom w:val="none" w:sz="0" w:space="0" w:color="auto"/>
                        <w:right w:val="none" w:sz="0" w:space="0" w:color="auto"/>
                      </w:divBdr>
                    </w:div>
                    <w:div w:id="2019506171">
                      <w:marLeft w:val="0"/>
                      <w:marRight w:val="0"/>
                      <w:marTop w:val="0"/>
                      <w:marBottom w:val="0"/>
                      <w:divBdr>
                        <w:top w:val="none" w:sz="0" w:space="0" w:color="auto"/>
                        <w:left w:val="none" w:sz="0" w:space="0" w:color="auto"/>
                        <w:bottom w:val="none" w:sz="0" w:space="0" w:color="auto"/>
                        <w:right w:val="none" w:sz="0" w:space="0" w:color="auto"/>
                      </w:divBdr>
                    </w:div>
                    <w:div w:id="1049955628">
                      <w:marLeft w:val="0"/>
                      <w:marRight w:val="0"/>
                      <w:marTop w:val="0"/>
                      <w:marBottom w:val="0"/>
                      <w:divBdr>
                        <w:top w:val="none" w:sz="0" w:space="0" w:color="auto"/>
                        <w:left w:val="none" w:sz="0" w:space="0" w:color="auto"/>
                        <w:bottom w:val="none" w:sz="0" w:space="0" w:color="auto"/>
                        <w:right w:val="none" w:sz="0" w:space="0" w:color="auto"/>
                      </w:divBdr>
                    </w:div>
                    <w:div w:id="1662611672">
                      <w:marLeft w:val="0"/>
                      <w:marRight w:val="0"/>
                      <w:marTop w:val="0"/>
                      <w:marBottom w:val="0"/>
                      <w:divBdr>
                        <w:top w:val="none" w:sz="0" w:space="0" w:color="auto"/>
                        <w:left w:val="none" w:sz="0" w:space="0" w:color="auto"/>
                        <w:bottom w:val="none" w:sz="0" w:space="0" w:color="auto"/>
                        <w:right w:val="none" w:sz="0" w:space="0" w:color="auto"/>
                      </w:divBdr>
                    </w:div>
                    <w:div w:id="866066958">
                      <w:marLeft w:val="0"/>
                      <w:marRight w:val="0"/>
                      <w:marTop w:val="0"/>
                      <w:marBottom w:val="0"/>
                      <w:divBdr>
                        <w:top w:val="none" w:sz="0" w:space="0" w:color="auto"/>
                        <w:left w:val="none" w:sz="0" w:space="0" w:color="auto"/>
                        <w:bottom w:val="none" w:sz="0" w:space="0" w:color="auto"/>
                        <w:right w:val="none" w:sz="0" w:space="0" w:color="auto"/>
                      </w:divBdr>
                    </w:div>
                    <w:div w:id="204217249">
                      <w:marLeft w:val="0"/>
                      <w:marRight w:val="0"/>
                      <w:marTop w:val="0"/>
                      <w:marBottom w:val="0"/>
                      <w:divBdr>
                        <w:top w:val="none" w:sz="0" w:space="0" w:color="auto"/>
                        <w:left w:val="none" w:sz="0" w:space="0" w:color="auto"/>
                        <w:bottom w:val="none" w:sz="0" w:space="0" w:color="auto"/>
                        <w:right w:val="none" w:sz="0" w:space="0" w:color="auto"/>
                      </w:divBdr>
                    </w:div>
                    <w:div w:id="239144644">
                      <w:marLeft w:val="0"/>
                      <w:marRight w:val="0"/>
                      <w:marTop w:val="0"/>
                      <w:marBottom w:val="0"/>
                      <w:divBdr>
                        <w:top w:val="none" w:sz="0" w:space="0" w:color="auto"/>
                        <w:left w:val="none" w:sz="0" w:space="0" w:color="auto"/>
                        <w:bottom w:val="none" w:sz="0" w:space="0" w:color="auto"/>
                        <w:right w:val="none" w:sz="0" w:space="0" w:color="auto"/>
                      </w:divBdr>
                    </w:div>
                    <w:div w:id="2016029951">
                      <w:marLeft w:val="0"/>
                      <w:marRight w:val="0"/>
                      <w:marTop w:val="0"/>
                      <w:marBottom w:val="0"/>
                      <w:divBdr>
                        <w:top w:val="none" w:sz="0" w:space="0" w:color="auto"/>
                        <w:left w:val="none" w:sz="0" w:space="0" w:color="auto"/>
                        <w:bottom w:val="none" w:sz="0" w:space="0" w:color="auto"/>
                        <w:right w:val="none" w:sz="0" w:space="0" w:color="auto"/>
                      </w:divBdr>
                    </w:div>
                    <w:div w:id="1368020621">
                      <w:marLeft w:val="0"/>
                      <w:marRight w:val="0"/>
                      <w:marTop w:val="0"/>
                      <w:marBottom w:val="0"/>
                      <w:divBdr>
                        <w:top w:val="none" w:sz="0" w:space="0" w:color="auto"/>
                        <w:left w:val="none" w:sz="0" w:space="0" w:color="auto"/>
                        <w:bottom w:val="none" w:sz="0" w:space="0" w:color="auto"/>
                        <w:right w:val="none" w:sz="0" w:space="0" w:color="auto"/>
                      </w:divBdr>
                    </w:div>
                    <w:div w:id="113250777">
                      <w:marLeft w:val="0"/>
                      <w:marRight w:val="0"/>
                      <w:marTop w:val="0"/>
                      <w:marBottom w:val="0"/>
                      <w:divBdr>
                        <w:top w:val="none" w:sz="0" w:space="0" w:color="auto"/>
                        <w:left w:val="none" w:sz="0" w:space="0" w:color="auto"/>
                        <w:bottom w:val="none" w:sz="0" w:space="0" w:color="auto"/>
                        <w:right w:val="none" w:sz="0" w:space="0" w:color="auto"/>
                      </w:divBdr>
                    </w:div>
                    <w:div w:id="901673457">
                      <w:marLeft w:val="0"/>
                      <w:marRight w:val="0"/>
                      <w:marTop w:val="0"/>
                      <w:marBottom w:val="0"/>
                      <w:divBdr>
                        <w:top w:val="none" w:sz="0" w:space="0" w:color="auto"/>
                        <w:left w:val="none" w:sz="0" w:space="0" w:color="auto"/>
                        <w:bottom w:val="none" w:sz="0" w:space="0" w:color="auto"/>
                        <w:right w:val="none" w:sz="0" w:space="0" w:color="auto"/>
                      </w:divBdr>
                    </w:div>
                    <w:div w:id="1560440156">
                      <w:marLeft w:val="0"/>
                      <w:marRight w:val="0"/>
                      <w:marTop w:val="0"/>
                      <w:marBottom w:val="0"/>
                      <w:divBdr>
                        <w:top w:val="none" w:sz="0" w:space="0" w:color="auto"/>
                        <w:left w:val="none" w:sz="0" w:space="0" w:color="auto"/>
                        <w:bottom w:val="none" w:sz="0" w:space="0" w:color="auto"/>
                        <w:right w:val="none" w:sz="0" w:space="0" w:color="auto"/>
                      </w:divBdr>
                    </w:div>
                    <w:div w:id="2087998435">
                      <w:marLeft w:val="0"/>
                      <w:marRight w:val="0"/>
                      <w:marTop w:val="0"/>
                      <w:marBottom w:val="0"/>
                      <w:divBdr>
                        <w:top w:val="none" w:sz="0" w:space="0" w:color="auto"/>
                        <w:left w:val="none" w:sz="0" w:space="0" w:color="auto"/>
                        <w:bottom w:val="none" w:sz="0" w:space="0" w:color="auto"/>
                        <w:right w:val="none" w:sz="0" w:space="0" w:color="auto"/>
                      </w:divBdr>
                    </w:div>
                    <w:div w:id="1255094628">
                      <w:marLeft w:val="0"/>
                      <w:marRight w:val="0"/>
                      <w:marTop w:val="0"/>
                      <w:marBottom w:val="0"/>
                      <w:divBdr>
                        <w:top w:val="none" w:sz="0" w:space="0" w:color="auto"/>
                        <w:left w:val="none" w:sz="0" w:space="0" w:color="auto"/>
                        <w:bottom w:val="none" w:sz="0" w:space="0" w:color="auto"/>
                        <w:right w:val="none" w:sz="0" w:space="0" w:color="auto"/>
                      </w:divBdr>
                    </w:div>
                    <w:div w:id="14507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14641">
          <w:marLeft w:val="0"/>
          <w:marRight w:val="0"/>
          <w:marTop w:val="0"/>
          <w:marBottom w:val="0"/>
          <w:divBdr>
            <w:top w:val="none" w:sz="0" w:space="0" w:color="auto"/>
            <w:left w:val="none" w:sz="0" w:space="0" w:color="auto"/>
            <w:bottom w:val="none" w:sz="0" w:space="0" w:color="auto"/>
            <w:right w:val="none" w:sz="0" w:space="0" w:color="auto"/>
          </w:divBdr>
          <w:divsChild>
            <w:div w:id="665286269">
              <w:marLeft w:val="0"/>
              <w:marRight w:val="0"/>
              <w:marTop w:val="0"/>
              <w:marBottom w:val="0"/>
              <w:divBdr>
                <w:top w:val="none" w:sz="0" w:space="0" w:color="auto"/>
                <w:left w:val="none" w:sz="0" w:space="0" w:color="auto"/>
                <w:bottom w:val="none" w:sz="0" w:space="0" w:color="auto"/>
                <w:right w:val="none" w:sz="0" w:space="0" w:color="auto"/>
              </w:divBdr>
              <w:divsChild>
                <w:div w:id="321157525">
                  <w:marLeft w:val="0"/>
                  <w:marRight w:val="0"/>
                  <w:marTop w:val="0"/>
                  <w:marBottom w:val="0"/>
                  <w:divBdr>
                    <w:top w:val="none" w:sz="0" w:space="0" w:color="auto"/>
                    <w:left w:val="none" w:sz="0" w:space="0" w:color="auto"/>
                    <w:bottom w:val="none" w:sz="0" w:space="0" w:color="auto"/>
                    <w:right w:val="none" w:sz="0" w:space="0" w:color="auto"/>
                  </w:divBdr>
                </w:div>
                <w:div w:id="1962958678">
                  <w:marLeft w:val="0"/>
                  <w:marRight w:val="0"/>
                  <w:marTop w:val="0"/>
                  <w:marBottom w:val="0"/>
                  <w:divBdr>
                    <w:top w:val="none" w:sz="0" w:space="0" w:color="auto"/>
                    <w:left w:val="none" w:sz="0" w:space="0" w:color="auto"/>
                    <w:bottom w:val="none" w:sz="0" w:space="0" w:color="auto"/>
                    <w:right w:val="none" w:sz="0" w:space="0" w:color="auto"/>
                  </w:divBdr>
                </w:div>
                <w:div w:id="392000331">
                  <w:marLeft w:val="0"/>
                  <w:marRight w:val="0"/>
                  <w:marTop w:val="0"/>
                  <w:marBottom w:val="0"/>
                  <w:divBdr>
                    <w:top w:val="none" w:sz="0" w:space="0" w:color="auto"/>
                    <w:left w:val="none" w:sz="0" w:space="0" w:color="auto"/>
                    <w:bottom w:val="none" w:sz="0" w:space="0" w:color="auto"/>
                    <w:right w:val="none" w:sz="0" w:space="0" w:color="auto"/>
                  </w:divBdr>
                </w:div>
                <w:div w:id="932973917">
                  <w:marLeft w:val="0"/>
                  <w:marRight w:val="0"/>
                  <w:marTop w:val="0"/>
                  <w:marBottom w:val="0"/>
                  <w:divBdr>
                    <w:top w:val="none" w:sz="0" w:space="0" w:color="auto"/>
                    <w:left w:val="none" w:sz="0" w:space="0" w:color="auto"/>
                    <w:bottom w:val="none" w:sz="0" w:space="0" w:color="auto"/>
                    <w:right w:val="none" w:sz="0" w:space="0" w:color="auto"/>
                  </w:divBdr>
                </w:div>
                <w:div w:id="655261029">
                  <w:marLeft w:val="0"/>
                  <w:marRight w:val="0"/>
                  <w:marTop w:val="0"/>
                  <w:marBottom w:val="0"/>
                  <w:divBdr>
                    <w:top w:val="none" w:sz="0" w:space="0" w:color="auto"/>
                    <w:left w:val="none" w:sz="0" w:space="0" w:color="auto"/>
                    <w:bottom w:val="none" w:sz="0" w:space="0" w:color="auto"/>
                    <w:right w:val="none" w:sz="0" w:space="0" w:color="auto"/>
                  </w:divBdr>
                </w:div>
                <w:div w:id="1139035266">
                  <w:marLeft w:val="0"/>
                  <w:marRight w:val="0"/>
                  <w:marTop w:val="0"/>
                  <w:marBottom w:val="0"/>
                  <w:divBdr>
                    <w:top w:val="none" w:sz="0" w:space="0" w:color="auto"/>
                    <w:left w:val="none" w:sz="0" w:space="0" w:color="auto"/>
                    <w:bottom w:val="none" w:sz="0" w:space="0" w:color="auto"/>
                    <w:right w:val="none" w:sz="0" w:space="0" w:color="auto"/>
                  </w:divBdr>
                </w:div>
                <w:div w:id="984090407">
                  <w:marLeft w:val="0"/>
                  <w:marRight w:val="0"/>
                  <w:marTop w:val="0"/>
                  <w:marBottom w:val="0"/>
                  <w:divBdr>
                    <w:top w:val="none" w:sz="0" w:space="0" w:color="auto"/>
                    <w:left w:val="none" w:sz="0" w:space="0" w:color="auto"/>
                    <w:bottom w:val="none" w:sz="0" w:space="0" w:color="auto"/>
                    <w:right w:val="none" w:sz="0" w:space="0" w:color="auto"/>
                  </w:divBdr>
                </w:div>
                <w:div w:id="2085452412">
                  <w:marLeft w:val="0"/>
                  <w:marRight w:val="0"/>
                  <w:marTop w:val="0"/>
                  <w:marBottom w:val="0"/>
                  <w:divBdr>
                    <w:top w:val="none" w:sz="0" w:space="0" w:color="auto"/>
                    <w:left w:val="none" w:sz="0" w:space="0" w:color="auto"/>
                    <w:bottom w:val="none" w:sz="0" w:space="0" w:color="auto"/>
                    <w:right w:val="none" w:sz="0" w:space="0" w:color="auto"/>
                  </w:divBdr>
                </w:div>
                <w:div w:id="129446126">
                  <w:marLeft w:val="0"/>
                  <w:marRight w:val="0"/>
                  <w:marTop w:val="0"/>
                  <w:marBottom w:val="0"/>
                  <w:divBdr>
                    <w:top w:val="none" w:sz="0" w:space="0" w:color="auto"/>
                    <w:left w:val="none" w:sz="0" w:space="0" w:color="auto"/>
                    <w:bottom w:val="none" w:sz="0" w:space="0" w:color="auto"/>
                    <w:right w:val="none" w:sz="0" w:space="0" w:color="auto"/>
                  </w:divBdr>
                </w:div>
                <w:div w:id="1067801823">
                  <w:marLeft w:val="0"/>
                  <w:marRight w:val="0"/>
                  <w:marTop w:val="0"/>
                  <w:marBottom w:val="0"/>
                  <w:divBdr>
                    <w:top w:val="none" w:sz="0" w:space="0" w:color="auto"/>
                    <w:left w:val="none" w:sz="0" w:space="0" w:color="auto"/>
                    <w:bottom w:val="none" w:sz="0" w:space="0" w:color="auto"/>
                    <w:right w:val="none" w:sz="0" w:space="0" w:color="auto"/>
                  </w:divBdr>
                </w:div>
                <w:div w:id="1815021747">
                  <w:marLeft w:val="0"/>
                  <w:marRight w:val="0"/>
                  <w:marTop w:val="0"/>
                  <w:marBottom w:val="0"/>
                  <w:divBdr>
                    <w:top w:val="none" w:sz="0" w:space="0" w:color="auto"/>
                    <w:left w:val="none" w:sz="0" w:space="0" w:color="auto"/>
                    <w:bottom w:val="none" w:sz="0" w:space="0" w:color="auto"/>
                    <w:right w:val="none" w:sz="0" w:space="0" w:color="auto"/>
                  </w:divBdr>
                </w:div>
                <w:div w:id="1042166438">
                  <w:marLeft w:val="0"/>
                  <w:marRight w:val="0"/>
                  <w:marTop w:val="0"/>
                  <w:marBottom w:val="0"/>
                  <w:divBdr>
                    <w:top w:val="none" w:sz="0" w:space="0" w:color="auto"/>
                    <w:left w:val="none" w:sz="0" w:space="0" w:color="auto"/>
                    <w:bottom w:val="none" w:sz="0" w:space="0" w:color="auto"/>
                    <w:right w:val="none" w:sz="0" w:space="0" w:color="auto"/>
                  </w:divBdr>
                </w:div>
                <w:div w:id="322272139">
                  <w:marLeft w:val="0"/>
                  <w:marRight w:val="0"/>
                  <w:marTop w:val="0"/>
                  <w:marBottom w:val="0"/>
                  <w:divBdr>
                    <w:top w:val="none" w:sz="0" w:space="0" w:color="auto"/>
                    <w:left w:val="none" w:sz="0" w:space="0" w:color="auto"/>
                    <w:bottom w:val="none" w:sz="0" w:space="0" w:color="auto"/>
                    <w:right w:val="none" w:sz="0" w:space="0" w:color="auto"/>
                  </w:divBdr>
                </w:div>
                <w:div w:id="812673324">
                  <w:marLeft w:val="0"/>
                  <w:marRight w:val="0"/>
                  <w:marTop w:val="0"/>
                  <w:marBottom w:val="0"/>
                  <w:divBdr>
                    <w:top w:val="none" w:sz="0" w:space="0" w:color="auto"/>
                    <w:left w:val="none" w:sz="0" w:space="0" w:color="auto"/>
                    <w:bottom w:val="none" w:sz="0" w:space="0" w:color="auto"/>
                    <w:right w:val="none" w:sz="0" w:space="0" w:color="auto"/>
                  </w:divBdr>
                </w:div>
                <w:div w:id="1746410700">
                  <w:marLeft w:val="0"/>
                  <w:marRight w:val="0"/>
                  <w:marTop w:val="0"/>
                  <w:marBottom w:val="0"/>
                  <w:divBdr>
                    <w:top w:val="none" w:sz="0" w:space="0" w:color="auto"/>
                    <w:left w:val="none" w:sz="0" w:space="0" w:color="auto"/>
                    <w:bottom w:val="none" w:sz="0" w:space="0" w:color="auto"/>
                    <w:right w:val="none" w:sz="0" w:space="0" w:color="auto"/>
                  </w:divBdr>
                  <w:divsChild>
                    <w:div w:id="1856770893">
                      <w:marLeft w:val="0"/>
                      <w:marRight w:val="0"/>
                      <w:marTop w:val="0"/>
                      <w:marBottom w:val="0"/>
                      <w:divBdr>
                        <w:top w:val="none" w:sz="0" w:space="0" w:color="auto"/>
                        <w:left w:val="none" w:sz="0" w:space="0" w:color="auto"/>
                        <w:bottom w:val="none" w:sz="0" w:space="0" w:color="auto"/>
                        <w:right w:val="none" w:sz="0" w:space="0" w:color="auto"/>
                      </w:divBdr>
                    </w:div>
                    <w:div w:id="141311404">
                      <w:marLeft w:val="0"/>
                      <w:marRight w:val="0"/>
                      <w:marTop w:val="0"/>
                      <w:marBottom w:val="0"/>
                      <w:divBdr>
                        <w:top w:val="none" w:sz="0" w:space="0" w:color="auto"/>
                        <w:left w:val="none" w:sz="0" w:space="0" w:color="auto"/>
                        <w:bottom w:val="none" w:sz="0" w:space="0" w:color="auto"/>
                        <w:right w:val="none" w:sz="0" w:space="0" w:color="auto"/>
                      </w:divBdr>
                    </w:div>
                    <w:div w:id="317224493">
                      <w:marLeft w:val="0"/>
                      <w:marRight w:val="0"/>
                      <w:marTop w:val="0"/>
                      <w:marBottom w:val="0"/>
                      <w:divBdr>
                        <w:top w:val="none" w:sz="0" w:space="0" w:color="auto"/>
                        <w:left w:val="none" w:sz="0" w:space="0" w:color="auto"/>
                        <w:bottom w:val="none" w:sz="0" w:space="0" w:color="auto"/>
                        <w:right w:val="none" w:sz="0" w:space="0" w:color="auto"/>
                      </w:divBdr>
                    </w:div>
                    <w:div w:id="1397244498">
                      <w:marLeft w:val="0"/>
                      <w:marRight w:val="0"/>
                      <w:marTop w:val="0"/>
                      <w:marBottom w:val="0"/>
                      <w:divBdr>
                        <w:top w:val="none" w:sz="0" w:space="0" w:color="auto"/>
                        <w:left w:val="none" w:sz="0" w:space="0" w:color="auto"/>
                        <w:bottom w:val="none" w:sz="0" w:space="0" w:color="auto"/>
                        <w:right w:val="none" w:sz="0" w:space="0" w:color="auto"/>
                      </w:divBdr>
                    </w:div>
                    <w:div w:id="1767387226">
                      <w:marLeft w:val="0"/>
                      <w:marRight w:val="0"/>
                      <w:marTop w:val="0"/>
                      <w:marBottom w:val="0"/>
                      <w:divBdr>
                        <w:top w:val="none" w:sz="0" w:space="0" w:color="auto"/>
                        <w:left w:val="none" w:sz="0" w:space="0" w:color="auto"/>
                        <w:bottom w:val="none" w:sz="0" w:space="0" w:color="auto"/>
                        <w:right w:val="none" w:sz="0" w:space="0" w:color="auto"/>
                      </w:divBdr>
                    </w:div>
                    <w:div w:id="60493364">
                      <w:marLeft w:val="0"/>
                      <w:marRight w:val="0"/>
                      <w:marTop w:val="0"/>
                      <w:marBottom w:val="0"/>
                      <w:divBdr>
                        <w:top w:val="none" w:sz="0" w:space="0" w:color="auto"/>
                        <w:left w:val="none" w:sz="0" w:space="0" w:color="auto"/>
                        <w:bottom w:val="none" w:sz="0" w:space="0" w:color="auto"/>
                        <w:right w:val="none" w:sz="0" w:space="0" w:color="auto"/>
                      </w:divBdr>
                    </w:div>
                    <w:div w:id="1931500823">
                      <w:marLeft w:val="0"/>
                      <w:marRight w:val="0"/>
                      <w:marTop w:val="0"/>
                      <w:marBottom w:val="0"/>
                      <w:divBdr>
                        <w:top w:val="none" w:sz="0" w:space="0" w:color="auto"/>
                        <w:left w:val="none" w:sz="0" w:space="0" w:color="auto"/>
                        <w:bottom w:val="none" w:sz="0" w:space="0" w:color="auto"/>
                        <w:right w:val="none" w:sz="0" w:space="0" w:color="auto"/>
                      </w:divBdr>
                    </w:div>
                    <w:div w:id="1402026617">
                      <w:marLeft w:val="0"/>
                      <w:marRight w:val="0"/>
                      <w:marTop w:val="0"/>
                      <w:marBottom w:val="0"/>
                      <w:divBdr>
                        <w:top w:val="none" w:sz="0" w:space="0" w:color="auto"/>
                        <w:left w:val="none" w:sz="0" w:space="0" w:color="auto"/>
                        <w:bottom w:val="none" w:sz="0" w:space="0" w:color="auto"/>
                        <w:right w:val="none" w:sz="0" w:space="0" w:color="auto"/>
                      </w:divBdr>
                    </w:div>
                    <w:div w:id="1411384708">
                      <w:marLeft w:val="0"/>
                      <w:marRight w:val="0"/>
                      <w:marTop w:val="0"/>
                      <w:marBottom w:val="0"/>
                      <w:divBdr>
                        <w:top w:val="none" w:sz="0" w:space="0" w:color="auto"/>
                        <w:left w:val="none" w:sz="0" w:space="0" w:color="auto"/>
                        <w:bottom w:val="none" w:sz="0" w:space="0" w:color="auto"/>
                        <w:right w:val="none" w:sz="0" w:space="0" w:color="auto"/>
                      </w:divBdr>
                    </w:div>
                    <w:div w:id="615988376">
                      <w:marLeft w:val="0"/>
                      <w:marRight w:val="0"/>
                      <w:marTop w:val="0"/>
                      <w:marBottom w:val="0"/>
                      <w:divBdr>
                        <w:top w:val="none" w:sz="0" w:space="0" w:color="auto"/>
                        <w:left w:val="none" w:sz="0" w:space="0" w:color="auto"/>
                        <w:bottom w:val="none" w:sz="0" w:space="0" w:color="auto"/>
                        <w:right w:val="none" w:sz="0" w:space="0" w:color="auto"/>
                      </w:divBdr>
                    </w:div>
                    <w:div w:id="564534784">
                      <w:marLeft w:val="0"/>
                      <w:marRight w:val="0"/>
                      <w:marTop w:val="0"/>
                      <w:marBottom w:val="0"/>
                      <w:divBdr>
                        <w:top w:val="none" w:sz="0" w:space="0" w:color="auto"/>
                        <w:left w:val="none" w:sz="0" w:space="0" w:color="auto"/>
                        <w:bottom w:val="none" w:sz="0" w:space="0" w:color="auto"/>
                        <w:right w:val="none" w:sz="0" w:space="0" w:color="auto"/>
                      </w:divBdr>
                    </w:div>
                    <w:div w:id="1753240018">
                      <w:marLeft w:val="0"/>
                      <w:marRight w:val="0"/>
                      <w:marTop w:val="0"/>
                      <w:marBottom w:val="0"/>
                      <w:divBdr>
                        <w:top w:val="none" w:sz="0" w:space="0" w:color="auto"/>
                        <w:left w:val="none" w:sz="0" w:space="0" w:color="auto"/>
                        <w:bottom w:val="none" w:sz="0" w:space="0" w:color="auto"/>
                        <w:right w:val="none" w:sz="0" w:space="0" w:color="auto"/>
                      </w:divBdr>
                    </w:div>
                    <w:div w:id="71245091">
                      <w:marLeft w:val="0"/>
                      <w:marRight w:val="0"/>
                      <w:marTop w:val="0"/>
                      <w:marBottom w:val="0"/>
                      <w:divBdr>
                        <w:top w:val="none" w:sz="0" w:space="0" w:color="auto"/>
                        <w:left w:val="none" w:sz="0" w:space="0" w:color="auto"/>
                        <w:bottom w:val="none" w:sz="0" w:space="0" w:color="auto"/>
                        <w:right w:val="none" w:sz="0" w:space="0" w:color="auto"/>
                      </w:divBdr>
                    </w:div>
                    <w:div w:id="13698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7928">
          <w:marLeft w:val="0"/>
          <w:marRight w:val="0"/>
          <w:marTop w:val="0"/>
          <w:marBottom w:val="0"/>
          <w:divBdr>
            <w:top w:val="none" w:sz="0" w:space="0" w:color="auto"/>
            <w:left w:val="none" w:sz="0" w:space="0" w:color="auto"/>
            <w:bottom w:val="none" w:sz="0" w:space="0" w:color="auto"/>
            <w:right w:val="none" w:sz="0" w:space="0" w:color="auto"/>
          </w:divBdr>
          <w:divsChild>
            <w:div w:id="1649899482">
              <w:marLeft w:val="0"/>
              <w:marRight w:val="0"/>
              <w:marTop w:val="0"/>
              <w:marBottom w:val="0"/>
              <w:divBdr>
                <w:top w:val="none" w:sz="0" w:space="0" w:color="auto"/>
                <w:left w:val="none" w:sz="0" w:space="0" w:color="auto"/>
                <w:bottom w:val="none" w:sz="0" w:space="0" w:color="auto"/>
                <w:right w:val="none" w:sz="0" w:space="0" w:color="auto"/>
              </w:divBdr>
              <w:divsChild>
                <w:div w:id="72968452">
                  <w:marLeft w:val="0"/>
                  <w:marRight w:val="0"/>
                  <w:marTop w:val="0"/>
                  <w:marBottom w:val="0"/>
                  <w:divBdr>
                    <w:top w:val="none" w:sz="0" w:space="0" w:color="auto"/>
                    <w:left w:val="none" w:sz="0" w:space="0" w:color="auto"/>
                    <w:bottom w:val="none" w:sz="0" w:space="0" w:color="auto"/>
                    <w:right w:val="none" w:sz="0" w:space="0" w:color="auto"/>
                  </w:divBdr>
                </w:div>
                <w:div w:id="1552496417">
                  <w:marLeft w:val="0"/>
                  <w:marRight w:val="0"/>
                  <w:marTop w:val="0"/>
                  <w:marBottom w:val="0"/>
                  <w:divBdr>
                    <w:top w:val="none" w:sz="0" w:space="0" w:color="auto"/>
                    <w:left w:val="none" w:sz="0" w:space="0" w:color="auto"/>
                    <w:bottom w:val="none" w:sz="0" w:space="0" w:color="auto"/>
                    <w:right w:val="none" w:sz="0" w:space="0" w:color="auto"/>
                  </w:divBdr>
                </w:div>
                <w:div w:id="2032679083">
                  <w:marLeft w:val="0"/>
                  <w:marRight w:val="0"/>
                  <w:marTop w:val="0"/>
                  <w:marBottom w:val="0"/>
                  <w:divBdr>
                    <w:top w:val="none" w:sz="0" w:space="0" w:color="auto"/>
                    <w:left w:val="none" w:sz="0" w:space="0" w:color="auto"/>
                    <w:bottom w:val="none" w:sz="0" w:space="0" w:color="auto"/>
                    <w:right w:val="none" w:sz="0" w:space="0" w:color="auto"/>
                  </w:divBdr>
                  <w:divsChild>
                    <w:div w:id="7417080">
                      <w:marLeft w:val="0"/>
                      <w:marRight w:val="0"/>
                      <w:marTop w:val="0"/>
                      <w:marBottom w:val="0"/>
                      <w:divBdr>
                        <w:top w:val="none" w:sz="0" w:space="0" w:color="auto"/>
                        <w:left w:val="none" w:sz="0" w:space="0" w:color="auto"/>
                        <w:bottom w:val="none" w:sz="0" w:space="0" w:color="auto"/>
                        <w:right w:val="none" w:sz="0" w:space="0" w:color="auto"/>
                      </w:divBdr>
                    </w:div>
                    <w:div w:id="12409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7393">
          <w:marLeft w:val="0"/>
          <w:marRight w:val="0"/>
          <w:marTop w:val="0"/>
          <w:marBottom w:val="0"/>
          <w:divBdr>
            <w:top w:val="none" w:sz="0" w:space="0" w:color="auto"/>
            <w:left w:val="none" w:sz="0" w:space="0" w:color="auto"/>
            <w:bottom w:val="none" w:sz="0" w:space="0" w:color="auto"/>
            <w:right w:val="none" w:sz="0" w:space="0" w:color="auto"/>
          </w:divBdr>
          <w:divsChild>
            <w:div w:id="1265114992">
              <w:marLeft w:val="0"/>
              <w:marRight w:val="0"/>
              <w:marTop w:val="0"/>
              <w:marBottom w:val="0"/>
              <w:divBdr>
                <w:top w:val="none" w:sz="0" w:space="0" w:color="auto"/>
                <w:left w:val="none" w:sz="0" w:space="0" w:color="auto"/>
                <w:bottom w:val="none" w:sz="0" w:space="0" w:color="auto"/>
                <w:right w:val="none" w:sz="0" w:space="0" w:color="auto"/>
              </w:divBdr>
              <w:divsChild>
                <w:div w:id="1859152033">
                  <w:marLeft w:val="0"/>
                  <w:marRight w:val="0"/>
                  <w:marTop w:val="0"/>
                  <w:marBottom w:val="0"/>
                  <w:divBdr>
                    <w:top w:val="none" w:sz="0" w:space="0" w:color="auto"/>
                    <w:left w:val="none" w:sz="0" w:space="0" w:color="auto"/>
                    <w:bottom w:val="none" w:sz="0" w:space="0" w:color="auto"/>
                    <w:right w:val="none" w:sz="0" w:space="0" w:color="auto"/>
                  </w:divBdr>
                </w:div>
                <w:div w:id="94402947">
                  <w:marLeft w:val="0"/>
                  <w:marRight w:val="0"/>
                  <w:marTop w:val="0"/>
                  <w:marBottom w:val="0"/>
                  <w:divBdr>
                    <w:top w:val="none" w:sz="0" w:space="0" w:color="auto"/>
                    <w:left w:val="none" w:sz="0" w:space="0" w:color="auto"/>
                    <w:bottom w:val="none" w:sz="0" w:space="0" w:color="auto"/>
                    <w:right w:val="none" w:sz="0" w:space="0" w:color="auto"/>
                  </w:divBdr>
                </w:div>
                <w:div w:id="872376868">
                  <w:marLeft w:val="0"/>
                  <w:marRight w:val="0"/>
                  <w:marTop w:val="0"/>
                  <w:marBottom w:val="0"/>
                  <w:divBdr>
                    <w:top w:val="none" w:sz="0" w:space="0" w:color="auto"/>
                    <w:left w:val="none" w:sz="0" w:space="0" w:color="auto"/>
                    <w:bottom w:val="none" w:sz="0" w:space="0" w:color="auto"/>
                    <w:right w:val="none" w:sz="0" w:space="0" w:color="auto"/>
                  </w:divBdr>
                </w:div>
                <w:div w:id="552275570">
                  <w:marLeft w:val="0"/>
                  <w:marRight w:val="0"/>
                  <w:marTop w:val="0"/>
                  <w:marBottom w:val="0"/>
                  <w:divBdr>
                    <w:top w:val="none" w:sz="0" w:space="0" w:color="auto"/>
                    <w:left w:val="none" w:sz="0" w:space="0" w:color="auto"/>
                    <w:bottom w:val="none" w:sz="0" w:space="0" w:color="auto"/>
                    <w:right w:val="none" w:sz="0" w:space="0" w:color="auto"/>
                  </w:divBdr>
                </w:div>
                <w:div w:id="1138381947">
                  <w:marLeft w:val="0"/>
                  <w:marRight w:val="0"/>
                  <w:marTop w:val="0"/>
                  <w:marBottom w:val="0"/>
                  <w:divBdr>
                    <w:top w:val="none" w:sz="0" w:space="0" w:color="auto"/>
                    <w:left w:val="none" w:sz="0" w:space="0" w:color="auto"/>
                    <w:bottom w:val="none" w:sz="0" w:space="0" w:color="auto"/>
                    <w:right w:val="none" w:sz="0" w:space="0" w:color="auto"/>
                  </w:divBdr>
                </w:div>
                <w:div w:id="515927567">
                  <w:marLeft w:val="0"/>
                  <w:marRight w:val="0"/>
                  <w:marTop w:val="0"/>
                  <w:marBottom w:val="0"/>
                  <w:divBdr>
                    <w:top w:val="none" w:sz="0" w:space="0" w:color="auto"/>
                    <w:left w:val="none" w:sz="0" w:space="0" w:color="auto"/>
                    <w:bottom w:val="none" w:sz="0" w:space="0" w:color="auto"/>
                    <w:right w:val="none" w:sz="0" w:space="0" w:color="auto"/>
                  </w:divBdr>
                </w:div>
                <w:div w:id="1856308396">
                  <w:marLeft w:val="0"/>
                  <w:marRight w:val="0"/>
                  <w:marTop w:val="0"/>
                  <w:marBottom w:val="0"/>
                  <w:divBdr>
                    <w:top w:val="none" w:sz="0" w:space="0" w:color="auto"/>
                    <w:left w:val="none" w:sz="0" w:space="0" w:color="auto"/>
                    <w:bottom w:val="none" w:sz="0" w:space="0" w:color="auto"/>
                    <w:right w:val="none" w:sz="0" w:space="0" w:color="auto"/>
                  </w:divBdr>
                </w:div>
                <w:div w:id="1201747011">
                  <w:marLeft w:val="0"/>
                  <w:marRight w:val="0"/>
                  <w:marTop w:val="0"/>
                  <w:marBottom w:val="0"/>
                  <w:divBdr>
                    <w:top w:val="none" w:sz="0" w:space="0" w:color="auto"/>
                    <w:left w:val="none" w:sz="0" w:space="0" w:color="auto"/>
                    <w:bottom w:val="none" w:sz="0" w:space="0" w:color="auto"/>
                    <w:right w:val="none" w:sz="0" w:space="0" w:color="auto"/>
                  </w:divBdr>
                </w:div>
                <w:div w:id="2046982464">
                  <w:marLeft w:val="0"/>
                  <w:marRight w:val="0"/>
                  <w:marTop w:val="0"/>
                  <w:marBottom w:val="0"/>
                  <w:divBdr>
                    <w:top w:val="none" w:sz="0" w:space="0" w:color="auto"/>
                    <w:left w:val="none" w:sz="0" w:space="0" w:color="auto"/>
                    <w:bottom w:val="none" w:sz="0" w:space="0" w:color="auto"/>
                    <w:right w:val="none" w:sz="0" w:space="0" w:color="auto"/>
                  </w:divBdr>
                </w:div>
                <w:div w:id="644357806">
                  <w:marLeft w:val="0"/>
                  <w:marRight w:val="0"/>
                  <w:marTop w:val="0"/>
                  <w:marBottom w:val="0"/>
                  <w:divBdr>
                    <w:top w:val="none" w:sz="0" w:space="0" w:color="auto"/>
                    <w:left w:val="none" w:sz="0" w:space="0" w:color="auto"/>
                    <w:bottom w:val="none" w:sz="0" w:space="0" w:color="auto"/>
                    <w:right w:val="none" w:sz="0" w:space="0" w:color="auto"/>
                  </w:divBdr>
                </w:div>
                <w:div w:id="2122676144">
                  <w:marLeft w:val="0"/>
                  <w:marRight w:val="0"/>
                  <w:marTop w:val="0"/>
                  <w:marBottom w:val="0"/>
                  <w:divBdr>
                    <w:top w:val="none" w:sz="0" w:space="0" w:color="auto"/>
                    <w:left w:val="none" w:sz="0" w:space="0" w:color="auto"/>
                    <w:bottom w:val="none" w:sz="0" w:space="0" w:color="auto"/>
                    <w:right w:val="none" w:sz="0" w:space="0" w:color="auto"/>
                  </w:divBdr>
                </w:div>
                <w:div w:id="1429421256">
                  <w:marLeft w:val="0"/>
                  <w:marRight w:val="0"/>
                  <w:marTop w:val="0"/>
                  <w:marBottom w:val="0"/>
                  <w:divBdr>
                    <w:top w:val="none" w:sz="0" w:space="0" w:color="auto"/>
                    <w:left w:val="none" w:sz="0" w:space="0" w:color="auto"/>
                    <w:bottom w:val="none" w:sz="0" w:space="0" w:color="auto"/>
                    <w:right w:val="none" w:sz="0" w:space="0" w:color="auto"/>
                  </w:divBdr>
                </w:div>
                <w:div w:id="1857694258">
                  <w:marLeft w:val="0"/>
                  <w:marRight w:val="0"/>
                  <w:marTop w:val="0"/>
                  <w:marBottom w:val="0"/>
                  <w:divBdr>
                    <w:top w:val="none" w:sz="0" w:space="0" w:color="auto"/>
                    <w:left w:val="none" w:sz="0" w:space="0" w:color="auto"/>
                    <w:bottom w:val="none" w:sz="0" w:space="0" w:color="auto"/>
                    <w:right w:val="none" w:sz="0" w:space="0" w:color="auto"/>
                  </w:divBdr>
                </w:div>
                <w:div w:id="1173494560">
                  <w:marLeft w:val="0"/>
                  <w:marRight w:val="0"/>
                  <w:marTop w:val="0"/>
                  <w:marBottom w:val="0"/>
                  <w:divBdr>
                    <w:top w:val="none" w:sz="0" w:space="0" w:color="auto"/>
                    <w:left w:val="none" w:sz="0" w:space="0" w:color="auto"/>
                    <w:bottom w:val="none" w:sz="0" w:space="0" w:color="auto"/>
                    <w:right w:val="none" w:sz="0" w:space="0" w:color="auto"/>
                  </w:divBdr>
                </w:div>
                <w:div w:id="395708003">
                  <w:marLeft w:val="0"/>
                  <w:marRight w:val="0"/>
                  <w:marTop w:val="0"/>
                  <w:marBottom w:val="0"/>
                  <w:divBdr>
                    <w:top w:val="none" w:sz="0" w:space="0" w:color="auto"/>
                    <w:left w:val="none" w:sz="0" w:space="0" w:color="auto"/>
                    <w:bottom w:val="none" w:sz="0" w:space="0" w:color="auto"/>
                    <w:right w:val="none" w:sz="0" w:space="0" w:color="auto"/>
                  </w:divBdr>
                </w:div>
                <w:div w:id="19740896">
                  <w:marLeft w:val="0"/>
                  <w:marRight w:val="0"/>
                  <w:marTop w:val="0"/>
                  <w:marBottom w:val="0"/>
                  <w:divBdr>
                    <w:top w:val="none" w:sz="0" w:space="0" w:color="auto"/>
                    <w:left w:val="none" w:sz="0" w:space="0" w:color="auto"/>
                    <w:bottom w:val="none" w:sz="0" w:space="0" w:color="auto"/>
                    <w:right w:val="none" w:sz="0" w:space="0" w:color="auto"/>
                  </w:divBdr>
                </w:div>
                <w:div w:id="194975262">
                  <w:marLeft w:val="0"/>
                  <w:marRight w:val="0"/>
                  <w:marTop w:val="0"/>
                  <w:marBottom w:val="0"/>
                  <w:divBdr>
                    <w:top w:val="none" w:sz="0" w:space="0" w:color="auto"/>
                    <w:left w:val="none" w:sz="0" w:space="0" w:color="auto"/>
                    <w:bottom w:val="none" w:sz="0" w:space="0" w:color="auto"/>
                    <w:right w:val="none" w:sz="0" w:space="0" w:color="auto"/>
                  </w:divBdr>
                  <w:divsChild>
                    <w:div w:id="318577289">
                      <w:marLeft w:val="0"/>
                      <w:marRight w:val="0"/>
                      <w:marTop w:val="0"/>
                      <w:marBottom w:val="0"/>
                      <w:divBdr>
                        <w:top w:val="none" w:sz="0" w:space="0" w:color="auto"/>
                        <w:left w:val="none" w:sz="0" w:space="0" w:color="auto"/>
                        <w:bottom w:val="none" w:sz="0" w:space="0" w:color="auto"/>
                        <w:right w:val="none" w:sz="0" w:space="0" w:color="auto"/>
                      </w:divBdr>
                    </w:div>
                    <w:div w:id="2095398366">
                      <w:marLeft w:val="0"/>
                      <w:marRight w:val="0"/>
                      <w:marTop w:val="0"/>
                      <w:marBottom w:val="0"/>
                      <w:divBdr>
                        <w:top w:val="none" w:sz="0" w:space="0" w:color="auto"/>
                        <w:left w:val="none" w:sz="0" w:space="0" w:color="auto"/>
                        <w:bottom w:val="none" w:sz="0" w:space="0" w:color="auto"/>
                        <w:right w:val="none" w:sz="0" w:space="0" w:color="auto"/>
                      </w:divBdr>
                    </w:div>
                    <w:div w:id="195312303">
                      <w:marLeft w:val="0"/>
                      <w:marRight w:val="0"/>
                      <w:marTop w:val="0"/>
                      <w:marBottom w:val="0"/>
                      <w:divBdr>
                        <w:top w:val="none" w:sz="0" w:space="0" w:color="auto"/>
                        <w:left w:val="none" w:sz="0" w:space="0" w:color="auto"/>
                        <w:bottom w:val="none" w:sz="0" w:space="0" w:color="auto"/>
                        <w:right w:val="none" w:sz="0" w:space="0" w:color="auto"/>
                      </w:divBdr>
                    </w:div>
                    <w:div w:id="1625817411">
                      <w:marLeft w:val="0"/>
                      <w:marRight w:val="0"/>
                      <w:marTop w:val="0"/>
                      <w:marBottom w:val="0"/>
                      <w:divBdr>
                        <w:top w:val="none" w:sz="0" w:space="0" w:color="auto"/>
                        <w:left w:val="none" w:sz="0" w:space="0" w:color="auto"/>
                        <w:bottom w:val="none" w:sz="0" w:space="0" w:color="auto"/>
                        <w:right w:val="none" w:sz="0" w:space="0" w:color="auto"/>
                      </w:divBdr>
                    </w:div>
                    <w:div w:id="2029063320">
                      <w:marLeft w:val="0"/>
                      <w:marRight w:val="0"/>
                      <w:marTop w:val="0"/>
                      <w:marBottom w:val="0"/>
                      <w:divBdr>
                        <w:top w:val="none" w:sz="0" w:space="0" w:color="auto"/>
                        <w:left w:val="none" w:sz="0" w:space="0" w:color="auto"/>
                        <w:bottom w:val="none" w:sz="0" w:space="0" w:color="auto"/>
                        <w:right w:val="none" w:sz="0" w:space="0" w:color="auto"/>
                      </w:divBdr>
                    </w:div>
                    <w:div w:id="1106734311">
                      <w:marLeft w:val="0"/>
                      <w:marRight w:val="0"/>
                      <w:marTop w:val="0"/>
                      <w:marBottom w:val="0"/>
                      <w:divBdr>
                        <w:top w:val="none" w:sz="0" w:space="0" w:color="auto"/>
                        <w:left w:val="none" w:sz="0" w:space="0" w:color="auto"/>
                        <w:bottom w:val="none" w:sz="0" w:space="0" w:color="auto"/>
                        <w:right w:val="none" w:sz="0" w:space="0" w:color="auto"/>
                      </w:divBdr>
                    </w:div>
                    <w:div w:id="2033990181">
                      <w:marLeft w:val="0"/>
                      <w:marRight w:val="0"/>
                      <w:marTop w:val="0"/>
                      <w:marBottom w:val="0"/>
                      <w:divBdr>
                        <w:top w:val="none" w:sz="0" w:space="0" w:color="auto"/>
                        <w:left w:val="none" w:sz="0" w:space="0" w:color="auto"/>
                        <w:bottom w:val="none" w:sz="0" w:space="0" w:color="auto"/>
                        <w:right w:val="none" w:sz="0" w:space="0" w:color="auto"/>
                      </w:divBdr>
                    </w:div>
                    <w:div w:id="1001355924">
                      <w:marLeft w:val="0"/>
                      <w:marRight w:val="0"/>
                      <w:marTop w:val="0"/>
                      <w:marBottom w:val="0"/>
                      <w:divBdr>
                        <w:top w:val="none" w:sz="0" w:space="0" w:color="auto"/>
                        <w:left w:val="none" w:sz="0" w:space="0" w:color="auto"/>
                        <w:bottom w:val="none" w:sz="0" w:space="0" w:color="auto"/>
                        <w:right w:val="none" w:sz="0" w:space="0" w:color="auto"/>
                      </w:divBdr>
                    </w:div>
                    <w:div w:id="612248988">
                      <w:marLeft w:val="0"/>
                      <w:marRight w:val="0"/>
                      <w:marTop w:val="0"/>
                      <w:marBottom w:val="0"/>
                      <w:divBdr>
                        <w:top w:val="none" w:sz="0" w:space="0" w:color="auto"/>
                        <w:left w:val="none" w:sz="0" w:space="0" w:color="auto"/>
                        <w:bottom w:val="none" w:sz="0" w:space="0" w:color="auto"/>
                        <w:right w:val="none" w:sz="0" w:space="0" w:color="auto"/>
                      </w:divBdr>
                    </w:div>
                    <w:div w:id="1439179509">
                      <w:marLeft w:val="0"/>
                      <w:marRight w:val="0"/>
                      <w:marTop w:val="0"/>
                      <w:marBottom w:val="0"/>
                      <w:divBdr>
                        <w:top w:val="none" w:sz="0" w:space="0" w:color="auto"/>
                        <w:left w:val="none" w:sz="0" w:space="0" w:color="auto"/>
                        <w:bottom w:val="none" w:sz="0" w:space="0" w:color="auto"/>
                        <w:right w:val="none" w:sz="0" w:space="0" w:color="auto"/>
                      </w:divBdr>
                    </w:div>
                    <w:div w:id="682635817">
                      <w:marLeft w:val="0"/>
                      <w:marRight w:val="0"/>
                      <w:marTop w:val="0"/>
                      <w:marBottom w:val="0"/>
                      <w:divBdr>
                        <w:top w:val="none" w:sz="0" w:space="0" w:color="auto"/>
                        <w:left w:val="none" w:sz="0" w:space="0" w:color="auto"/>
                        <w:bottom w:val="none" w:sz="0" w:space="0" w:color="auto"/>
                        <w:right w:val="none" w:sz="0" w:space="0" w:color="auto"/>
                      </w:divBdr>
                    </w:div>
                    <w:div w:id="1889101424">
                      <w:marLeft w:val="0"/>
                      <w:marRight w:val="0"/>
                      <w:marTop w:val="0"/>
                      <w:marBottom w:val="0"/>
                      <w:divBdr>
                        <w:top w:val="none" w:sz="0" w:space="0" w:color="auto"/>
                        <w:left w:val="none" w:sz="0" w:space="0" w:color="auto"/>
                        <w:bottom w:val="none" w:sz="0" w:space="0" w:color="auto"/>
                        <w:right w:val="none" w:sz="0" w:space="0" w:color="auto"/>
                      </w:divBdr>
                    </w:div>
                    <w:div w:id="1783962161">
                      <w:marLeft w:val="0"/>
                      <w:marRight w:val="0"/>
                      <w:marTop w:val="0"/>
                      <w:marBottom w:val="0"/>
                      <w:divBdr>
                        <w:top w:val="none" w:sz="0" w:space="0" w:color="auto"/>
                        <w:left w:val="none" w:sz="0" w:space="0" w:color="auto"/>
                        <w:bottom w:val="none" w:sz="0" w:space="0" w:color="auto"/>
                        <w:right w:val="none" w:sz="0" w:space="0" w:color="auto"/>
                      </w:divBdr>
                    </w:div>
                    <w:div w:id="1343702672">
                      <w:marLeft w:val="0"/>
                      <w:marRight w:val="0"/>
                      <w:marTop w:val="0"/>
                      <w:marBottom w:val="0"/>
                      <w:divBdr>
                        <w:top w:val="none" w:sz="0" w:space="0" w:color="auto"/>
                        <w:left w:val="none" w:sz="0" w:space="0" w:color="auto"/>
                        <w:bottom w:val="none" w:sz="0" w:space="0" w:color="auto"/>
                        <w:right w:val="none" w:sz="0" w:space="0" w:color="auto"/>
                      </w:divBdr>
                    </w:div>
                    <w:div w:id="766996600">
                      <w:marLeft w:val="0"/>
                      <w:marRight w:val="0"/>
                      <w:marTop w:val="0"/>
                      <w:marBottom w:val="0"/>
                      <w:divBdr>
                        <w:top w:val="none" w:sz="0" w:space="0" w:color="auto"/>
                        <w:left w:val="none" w:sz="0" w:space="0" w:color="auto"/>
                        <w:bottom w:val="none" w:sz="0" w:space="0" w:color="auto"/>
                        <w:right w:val="none" w:sz="0" w:space="0" w:color="auto"/>
                      </w:divBdr>
                    </w:div>
                    <w:div w:id="15902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087">
          <w:marLeft w:val="0"/>
          <w:marRight w:val="0"/>
          <w:marTop w:val="0"/>
          <w:marBottom w:val="0"/>
          <w:divBdr>
            <w:top w:val="none" w:sz="0" w:space="0" w:color="auto"/>
            <w:left w:val="none" w:sz="0" w:space="0" w:color="auto"/>
            <w:bottom w:val="none" w:sz="0" w:space="0" w:color="auto"/>
            <w:right w:val="none" w:sz="0" w:space="0" w:color="auto"/>
          </w:divBdr>
          <w:divsChild>
            <w:div w:id="57486192">
              <w:marLeft w:val="0"/>
              <w:marRight w:val="0"/>
              <w:marTop w:val="0"/>
              <w:marBottom w:val="0"/>
              <w:divBdr>
                <w:top w:val="none" w:sz="0" w:space="0" w:color="auto"/>
                <w:left w:val="none" w:sz="0" w:space="0" w:color="auto"/>
                <w:bottom w:val="none" w:sz="0" w:space="0" w:color="auto"/>
                <w:right w:val="none" w:sz="0" w:space="0" w:color="auto"/>
              </w:divBdr>
              <w:divsChild>
                <w:div w:id="9991493">
                  <w:marLeft w:val="0"/>
                  <w:marRight w:val="0"/>
                  <w:marTop w:val="0"/>
                  <w:marBottom w:val="0"/>
                  <w:divBdr>
                    <w:top w:val="none" w:sz="0" w:space="0" w:color="auto"/>
                    <w:left w:val="none" w:sz="0" w:space="0" w:color="auto"/>
                    <w:bottom w:val="none" w:sz="0" w:space="0" w:color="auto"/>
                    <w:right w:val="none" w:sz="0" w:space="0" w:color="auto"/>
                  </w:divBdr>
                </w:div>
                <w:div w:id="153568974">
                  <w:marLeft w:val="0"/>
                  <w:marRight w:val="0"/>
                  <w:marTop w:val="0"/>
                  <w:marBottom w:val="0"/>
                  <w:divBdr>
                    <w:top w:val="none" w:sz="0" w:space="0" w:color="auto"/>
                    <w:left w:val="none" w:sz="0" w:space="0" w:color="auto"/>
                    <w:bottom w:val="none" w:sz="0" w:space="0" w:color="auto"/>
                    <w:right w:val="none" w:sz="0" w:space="0" w:color="auto"/>
                  </w:divBdr>
                </w:div>
                <w:div w:id="1927616873">
                  <w:marLeft w:val="0"/>
                  <w:marRight w:val="0"/>
                  <w:marTop w:val="0"/>
                  <w:marBottom w:val="0"/>
                  <w:divBdr>
                    <w:top w:val="none" w:sz="0" w:space="0" w:color="auto"/>
                    <w:left w:val="none" w:sz="0" w:space="0" w:color="auto"/>
                    <w:bottom w:val="none" w:sz="0" w:space="0" w:color="auto"/>
                    <w:right w:val="none" w:sz="0" w:space="0" w:color="auto"/>
                  </w:divBdr>
                </w:div>
                <w:div w:id="1725760827">
                  <w:marLeft w:val="0"/>
                  <w:marRight w:val="0"/>
                  <w:marTop w:val="0"/>
                  <w:marBottom w:val="0"/>
                  <w:divBdr>
                    <w:top w:val="none" w:sz="0" w:space="0" w:color="auto"/>
                    <w:left w:val="none" w:sz="0" w:space="0" w:color="auto"/>
                    <w:bottom w:val="none" w:sz="0" w:space="0" w:color="auto"/>
                    <w:right w:val="none" w:sz="0" w:space="0" w:color="auto"/>
                  </w:divBdr>
                </w:div>
                <w:div w:id="597060885">
                  <w:marLeft w:val="0"/>
                  <w:marRight w:val="0"/>
                  <w:marTop w:val="0"/>
                  <w:marBottom w:val="0"/>
                  <w:divBdr>
                    <w:top w:val="none" w:sz="0" w:space="0" w:color="auto"/>
                    <w:left w:val="none" w:sz="0" w:space="0" w:color="auto"/>
                    <w:bottom w:val="none" w:sz="0" w:space="0" w:color="auto"/>
                    <w:right w:val="none" w:sz="0" w:space="0" w:color="auto"/>
                  </w:divBdr>
                  <w:divsChild>
                    <w:div w:id="850149186">
                      <w:marLeft w:val="0"/>
                      <w:marRight w:val="0"/>
                      <w:marTop w:val="0"/>
                      <w:marBottom w:val="0"/>
                      <w:divBdr>
                        <w:top w:val="none" w:sz="0" w:space="0" w:color="auto"/>
                        <w:left w:val="none" w:sz="0" w:space="0" w:color="auto"/>
                        <w:bottom w:val="none" w:sz="0" w:space="0" w:color="auto"/>
                        <w:right w:val="none" w:sz="0" w:space="0" w:color="auto"/>
                      </w:divBdr>
                    </w:div>
                    <w:div w:id="1946838513">
                      <w:marLeft w:val="0"/>
                      <w:marRight w:val="0"/>
                      <w:marTop w:val="0"/>
                      <w:marBottom w:val="0"/>
                      <w:divBdr>
                        <w:top w:val="none" w:sz="0" w:space="0" w:color="auto"/>
                        <w:left w:val="none" w:sz="0" w:space="0" w:color="auto"/>
                        <w:bottom w:val="none" w:sz="0" w:space="0" w:color="auto"/>
                        <w:right w:val="none" w:sz="0" w:space="0" w:color="auto"/>
                      </w:divBdr>
                    </w:div>
                    <w:div w:id="2114127525">
                      <w:marLeft w:val="0"/>
                      <w:marRight w:val="0"/>
                      <w:marTop w:val="0"/>
                      <w:marBottom w:val="0"/>
                      <w:divBdr>
                        <w:top w:val="none" w:sz="0" w:space="0" w:color="auto"/>
                        <w:left w:val="none" w:sz="0" w:space="0" w:color="auto"/>
                        <w:bottom w:val="none" w:sz="0" w:space="0" w:color="auto"/>
                        <w:right w:val="none" w:sz="0" w:space="0" w:color="auto"/>
                      </w:divBdr>
                    </w:div>
                    <w:div w:id="599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546">
          <w:marLeft w:val="0"/>
          <w:marRight w:val="0"/>
          <w:marTop w:val="0"/>
          <w:marBottom w:val="0"/>
          <w:divBdr>
            <w:top w:val="none" w:sz="0" w:space="0" w:color="auto"/>
            <w:left w:val="none" w:sz="0" w:space="0" w:color="auto"/>
            <w:bottom w:val="none" w:sz="0" w:space="0" w:color="auto"/>
            <w:right w:val="none" w:sz="0" w:space="0" w:color="auto"/>
          </w:divBdr>
          <w:divsChild>
            <w:div w:id="327944021">
              <w:marLeft w:val="0"/>
              <w:marRight w:val="0"/>
              <w:marTop w:val="0"/>
              <w:marBottom w:val="0"/>
              <w:divBdr>
                <w:top w:val="none" w:sz="0" w:space="0" w:color="auto"/>
                <w:left w:val="none" w:sz="0" w:space="0" w:color="auto"/>
                <w:bottom w:val="none" w:sz="0" w:space="0" w:color="auto"/>
                <w:right w:val="none" w:sz="0" w:space="0" w:color="auto"/>
              </w:divBdr>
              <w:divsChild>
                <w:div w:id="648051214">
                  <w:marLeft w:val="0"/>
                  <w:marRight w:val="0"/>
                  <w:marTop w:val="0"/>
                  <w:marBottom w:val="0"/>
                  <w:divBdr>
                    <w:top w:val="none" w:sz="0" w:space="0" w:color="auto"/>
                    <w:left w:val="none" w:sz="0" w:space="0" w:color="auto"/>
                    <w:bottom w:val="none" w:sz="0" w:space="0" w:color="auto"/>
                    <w:right w:val="none" w:sz="0" w:space="0" w:color="auto"/>
                  </w:divBdr>
                </w:div>
                <w:div w:id="258606415">
                  <w:marLeft w:val="0"/>
                  <w:marRight w:val="0"/>
                  <w:marTop w:val="0"/>
                  <w:marBottom w:val="0"/>
                  <w:divBdr>
                    <w:top w:val="none" w:sz="0" w:space="0" w:color="auto"/>
                    <w:left w:val="none" w:sz="0" w:space="0" w:color="auto"/>
                    <w:bottom w:val="none" w:sz="0" w:space="0" w:color="auto"/>
                    <w:right w:val="none" w:sz="0" w:space="0" w:color="auto"/>
                  </w:divBdr>
                </w:div>
                <w:div w:id="840584205">
                  <w:marLeft w:val="0"/>
                  <w:marRight w:val="0"/>
                  <w:marTop w:val="0"/>
                  <w:marBottom w:val="0"/>
                  <w:divBdr>
                    <w:top w:val="none" w:sz="0" w:space="0" w:color="auto"/>
                    <w:left w:val="none" w:sz="0" w:space="0" w:color="auto"/>
                    <w:bottom w:val="none" w:sz="0" w:space="0" w:color="auto"/>
                    <w:right w:val="none" w:sz="0" w:space="0" w:color="auto"/>
                  </w:divBdr>
                </w:div>
                <w:div w:id="1980647273">
                  <w:marLeft w:val="0"/>
                  <w:marRight w:val="0"/>
                  <w:marTop w:val="0"/>
                  <w:marBottom w:val="0"/>
                  <w:divBdr>
                    <w:top w:val="none" w:sz="0" w:space="0" w:color="auto"/>
                    <w:left w:val="none" w:sz="0" w:space="0" w:color="auto"/>
                    <w:bottom w:val="none" w:sz="0" w:space="0" w:color="auto"/>
                    <w:right w:val="none" w:sz="0" w:space="0" w:color="auto"/>
                  </w:divBdr>
                  <w:divsChild>
                    <w:div w:id="649485627">
                      <w:marLeft w:val="0"/>
                      <w:marRight w:val="0"/>
                      <w:marTop w:val="0"/>
                      <w:marBottom w:val="0"/>
                      <w:divBdr>
                        <w:top w:val="none" w:sz="0" w:space="0" w:color="auto"/>
                        <w:left w:val="none" w:sz="0" w:space="0" w:color="auto"/>
                        <w:bottom w:val="none" w:sz="0" w:space="0" w:color="auto"/>
                        <w:right w:val="none" w:sz="0" w:space="0" w:color="auto"/>
                      </w:divBdr>
                    </w:div>
                    <w:div w:id="1059595100">
                      <w:marLeft w:val="0"/>
                      <w:marRight w:val="0"/>
                      <w:marTop w:val="0"/>
                      <w:marBottom w:val="0"/>
                      <w:divBdr>
                        <w:top w:val="none" w:sz="0" w:space="0" w:color="auto"/>
                        <w:left w:val="none" w:sz="0" w:space="0" w:color="auto"/>
                        <w:bottom w:val="none" w:sz="0" w:space="0" w:color="auto"/>
                        <w:right w:val="none" w:sz="0" w:space="0" w:color="auto"/>
                      </w:divBdr>
                    </w:div>
                    <w:div w:id="1762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81043">
          <w:marLeft w:val="0"/>
          <w:marRight w:val="0"/>
          <w:marTop w:val="0"/>
          <w:marBottom w:val="0"/>
          <w:divBdr>
            <w:top w:val="none" w:sz="0" w:space="0" w:color="auto"/>
            <w:left w:val="none" w:sz="0" w:space="0" w:color="auto"/>
            <w:bottom w:val="none" w:sz="0" w:space="0" w:color="auto"/>
            <w:right w:val="none" w:sz="0" w:space="0" w:color="auto"/>
          </w:divBdr>
          <w:divsChild>
            <w:div w:id="958028678">
              <w:marLeft w:val="0"/>
              <w:marRight w:val="0"/>
              <w:marTop w:val="0"/>
              <w:marBottom w:val="0"/>
              <w:divBdr>
                <w:top w:val="none" w:sz="0" w:space="0" w:color="auto"/>
                <w:left w:val="none" w:sz="0" w:space="0" w:color="auto"/>
                <w:bottom w:val="none" w:sz="0" w:space="0" w:color="auto"/>
                <w:right w:val="none" w:sz="0" w:space="0" w:color="auto"/>
              </w:divBdr>
              <w:divsChild>
                <w:div w:id="916204623">
                  <w:marLeft w:val="0"/>
                  <w:marRight w:val="0"/>
                  <w:marTop w:val="0"/>
                  <w:marBottom w:val="0"/>
                  <w:divBdr>
                    <w:top w:val="none" w:sz="0" w:space="0" w:color="auto"/>
                    <w:left w:val="none" w:sz="0" w:space="0" w:color="auto"/>
                    <w:bottom w:val="none" w:sz="0" w:space="0" w:color="auto"/>
                    <w:right w:val="none" w:sz="0" w:space="0" w:color="auto"/>
                  </w:divBdr>
                </w:div>
                <w:div w:id="2048869132">
                  <w:marLeft w:val="0"/>
                  <w:marRight w:val="0"/>
                  <w:marTop w:val="0"/>
                  <w:marBottom w:val="0"/>
                  <w:divBdr>
                    <w:top w:val="none" w:sz="0" w:space="0" w:color="auto"/>
                    <w:left w:val="none" w:sz="0" w:space="0" w:color="auto"/>
                    <w:bottom w:val="none" w:sz="0" w:space="0" w:color="auto"/>
                    <w:right w:val="none" w:sz="0" w:space="0" w:color="auto"/>
                  </w:divBdr>
                </w:div>
                <w:div w:id="1251769416">
                  <w:marLeft w:val="0"/>
                  <w:marRight w:val="0"/>
                  <w:marTop w:val="0"/>
                  <w:marBottom w:val="0"/>
                  <w:divBdr>
                    <w:top w:val="none" w:sz="0" w:space="0" w:color="auto"/>
                    <w:left w:val="none" w:sz="0" w:space="0" w:color="auto"/>
                    <w:bottom w:val="none" w:sz="0" w:space="0" w:color="auto"/>
                    <w:right w:val="none" w:sz="0" w:space="0" w:color="auto"/>
                  </w:divBdr>
                </w:div>
                <w:div w:id="205258947">
                  <w:marLeft w:val="0"/>
                  <w:marRight w:val="0"/>
                  <w:marTop w:val="0"/>
                  <w:marBottom w:val="0"/>
                  <w:divBdr>
                    <w:top w:val="none" w:sz="0" w:space="0" w:color="auto"/>
                    <w:left w:val="none" w:sz="0" w:space="0" w:color="auto"/>
                    <w:bottom w:val="none" w:sz="0" w:space="0" w:color="auto"/>
                    <w:right w:val="none" w:sz="0" w:space="0" w:color="auto"/>
                  </w:divBdr>
                </w:div>
                <w:div w:id="1031303907">
                  <w:marLeft w:val="0"/>
                  <w:marRight w:val="0"/>
                  <w:marTop w:val="0"/>
                  <w:marBottom w:val="0"/>
                  <w:divBdr>
                    <w:top w:val="none" w:sz="0" w:space="0" w:color="auto"/>
                    <w:left w:val="none" w:sz="0" w:space="0" w:color="auto"/>
                    <w:bottom w:val="none" w:sz="0" w:space="0" w:color="auto"/>
                    <w:right w:val="none" w:sz="0" w:space="0" w:color="auto"/>
                  </w:divBdr>
                </w:div>
                <w:div w:id="253321786">
                  <w:marLeft w:val="0"/>
                  <w:marRight w:val="0"/>
                  <w:marTop w:val="0"/>
                  <w:marBottom w:val="0"/>
                  <w:divBdr>
                    <w:top w:val="none" w:sz="0" w:space="0" w:color="auto"/>
                    <w:left w:val="none" w:sz="0" w:space="0" w:color="auto"/>
                    <w:bottom w:val="none" w:sz="0" w:space="0" w:color="auto"/>
                    <w:right w:val="none" w:sz="0" w:space="0" w:color="auto"/>
                  </w:divBdr>
                </w:div>
                <w:div w:id="1740054177">
                  <w:marLeft w:val="0"/>
                  <w:marRight w:val="0"/>
                  <w:marTop w:val="0"/>
                  <w:marBottom w:val="0"/>
                  <w:divBdr>
                    <w:top w:val="none" w:sz="0" w:space="0" w:color="auto"/>
                    <w:left w:val="none" w:sz="0" w:space="0" w:color="auto"/>
                    <w:bottom w:val="none" w:sz="0" w:space="0" w:color="auto"/>
                    <w:right w:val="none" w:sz="0" w:space="0" w:color="auto"/>
                  </w:divBdr>
                  <w:divsChild>
                    <w:div w:id="2013677209">
                      <w:marLeft w:val="0"/>
                      <w:marRight w:val="0"/>
                      <w:marTop w:val="0"/>
                      <w:marBottom w:val="0"/>
                      <w:divBdr>
                        <w:top w:val="none" w:sz="0" w:space="0" w:color="auto"/>
                        <w:left w:val="none" w:sz="0" w:space="0" w:color="auto"/>
                        <w:bottom w:val="none" w:sz="0" w:space="0" w:color="auto"/>
                        <w:right w:val="none" w:sz="0" w:space="0" w:color="auto"/>
                      </w:divBdr>
                    </w:div>
                    <w:div w:id="1803838635">
                      <w:marLeft w:val="0"/>
                      <w:marRight w:val="0"/>
                      <w:marTop w:val="0"/>
                      <w:marBottom w:val="0"/>
                      <w:divBdr>
                        <w:top w:val="none" w:sz="0" w:space="0" w:color="auto"/>
                        <w:left w:val="none" w:sz="0" w:space="0" w:color="auto"/>
                        <w:bottom w:val="none" w:sz="0" w:space="0" w:color="auto"/>
                        <w:right w:val="none" w:sz="0" w:space="0" w:color="auto"/>
                      </w:divBdr>
                    </w:div>
                    <w:div w:id="406416163">
                      <w:marLeft w:val="0"/>
                      <w:marRight w:val="0"/>
                      <w:marTop w:val="0"/>
                      <w:marBottom w:val="0"/>
                      <w:divBdr>
                        <w:top w:val="none" w:sz="0" w:space="0" w:color="auto"/>
                        <w:left w:val="none" w:sz="0" w:space="0" w:color="auto"/>
                        <w:bottom w:val="none" w:sz="0" w:space="0" w:color="auto"/>
                        <w:right w:val="none" w:sz="0" w:space="0" w:color="auto"/>
                      </w:divBdr>
                    </w:div>
                    <w:div w:id="1196701689">
                      <w:marLeft w:val="0"/>
                      <w:marRight w:val="0"/>
                      <w:marTop w:val="0"/>
                      <w:marBottom w:val="0"/>
                      <w:divBdr>
                        <w:top w:val="none" w:sz="0" w:space="0" w:color="auto"/>
                        <w:left w:val="none" w:sz="0" w:space="0" w:color="auto"/>
                        <w:bottom w:val="none" w:sz="0" w:space="0" w:color="auto"/>
                        <w:right w:val="none" w:sz="0" w:space="0" w:color="auto"/>
                      </w:divBdr>
                    </w:div>
                    <w:div w:id="1513759657">
                      <w:marLeft w:val="0"/>
                      <w:marRight w:val="0"/>
                      <w:marTop w:val="0"/>
                      <w:marBottom w:val="0"/>
                      <w:divBdr>
                        <w:top w:val="none" w:sz="0" w:space="0" w:color="auto"/>
                        <w:left w:val="none" w:sz="0" w:space="0" w:color="auto"/>
                        <w:bottom w:val="none" w:sz="0" w:space="0" w:color="auto"/>
                        <w:right w:val="none" w:sz="0" w:space="0" w:color="auto"/>
                      </w:divBdr>
                    </w:div>
                    <w:div w:id="5176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3291">
          <w:marLeft w:val="0"/>
          <w:marRight w:val="0"/>
          <w:marTop w:val="0"/>
          <w:marBottom w:val="0"/>
          <w:divBdr>
            <w:top w:val="none" w:sz="0" w:space="0" w:color="auto"/>
            <w:left w:val="none" w:sz="0" w:space="0" w:color="auto"/>
            <w:bottom w:val="none" w:sz="0" w:space="0" w:color="auto"/>
            <w:right w:val="none" w:sz="0" w:space="0" w:color="auto"/>
          </w:divBdr>
          <w:divsChild>
            <w:div w:id="604264878">
              <w:marLeft w:val="0"/>
              <w:marRight w:val="0"/>
              <w:marTop w:val="0"/>
              <w:marBottom w:val="0"/>
              <w:divBdr>
                <w:top w:val="none" w:sz="0" w:space="0" w:color="auto"/>
                <w:left w:val="none" w:sz="0" w:space="0" w:color="auto"/>
                <w:bottom w:val="none" w:sz="0" w:space="0" w:color="auto"/>
                <w:right w:val="none" w:sz="0" w:space="0" w:color="auto"/>
              </w:divBdr>
              <w:divsChild>
                <w:div w:id="1005790012">
                  <w:marLeft w:val="0"/>
                  <w:marRight w:val="0"/>
                  <w:marTop w:val="0"/>
                  <w:marBottom w:val="0"/>
                  <w:divBdr>
                    <w:top w:val="none" w:sz="0" w:space="0" w:color="auto"/>
                    <w:left w:val="none" w:sz="0" w:space="0" w:color="auto"/>
                    <w:bottom w:val="none" w:sz="0" w:space="0" w:color="auto"/>
                    <w:right w:val="none" w:sz="0" w:space="0" w:color="auto"/>
                  </w:divBdr>
                </w:div>
                <w:div w:id="1159230352">
                  <w:marLeft w:val="0"/>
                  <w:marRight w:val="0"/>
                  <w:marTop w:val="0"/>
                  <w:marBottom w:val="0"/>
                  <w:divBdr>
                    <w:top w:val="none" w:sz="0" w:space="0" w:color="auto"/>
                    <w:left w:val="none" w:sz="0" w:space="0" w:color="auto"/>
                    <w:bottom w:val="none" w:sz="0" w:space="0" w:color="auto"/>
                    <w:right w:val="none" w:sz="0" w:space="0" w:color="auto"/>
                  </w:divBdr>
                </w:div>
                <w:div w:id="2096896574">
                  <w:marLeft w:val="0"/>
                  <w:marRight w:val="0"/>
                  <w:marTop w:val="0"/>
                  <w:marBottom w:val="0"/>
                  <w:divBdr>
                    <w:top w:val="none" w:sz="0" w:space="0" w:color="auto"/>
                    <w:left w:val="none" w:sz="0" w:space="0" w:color="auto"/>
                    <w:bottom w:val="none" w:sz="0" w:space="0" w:color="auto"/>
                    <w:right w:val="none" w:sz="0" w:space="0" w:color="auto"/>
                  </w:divBdr>
                </w:div>
                <w:div w:id="1248811138">
                  <w:marLeft w:val="0"/>
                  <w:marRight w:val="0"/>
                  <w:marTop w:val="0"/>
                  <w:marBottom w:val="0"/>
                  <w:divBdr>
                    <w:top w:val="none" w:sz="0" w:space="0" w:color="auto"/>
                    <w:left w:val="none" w:sz="0" w:space="0" w:color="auto"/>
                    <w:bottom w:val="none" w:sz="0" w:space="0" w:color="auto"/>
                    <w:right w:val="none" w:sz="0" w:space="0" w:color="auto"/>
                  </w:divBdr>
                </w:div>
                <w:div w:id="265696094">
                  <w:marLeft w:val="0"/>
                  <w:marRight w:val="0"/>
                  <w:marTop w:val="0"/>
                  <w:marBottom w:val="0"/>
                  <w:divBdr>
                    <w:top w:val="none" w:sz="0" w:space="0" w:color="auto"/>
                    <w:left w:val="none" w:sz="0" w:space="0" w:color="auto"/>
                    <w:bottom w:val="none" w:sz="0" w:space="0" w:color="auto"/>
                    <w:right w:val="none" w:sz="0" w:space="0" w:color="auto"/>
                  </w:divBdr>
                </w:div>
                <w:div w:id="659770037">
                  <w:marLeft w:val="0"/>
                  <w:marRight w:val="0"/>
                  <w:marTop w:val="0"/>
                  <w:marBottom w:val="0"/>
                  <w:divBdr>
                    <w:top w:val="none" w:sz="0" w:space="0" w:color="auto"/>
                    <w:left w:val="none" w:sz="0" w:space="0" w:color="auto"/>
                    <w:bottom w:val="none" w:sz="0" w:space="0" w:color="auto"/>
                    <w:right w:val="none" w:sz="0" w:space="0" w:color="auto"/>
                  </w:divBdr>
                </w:div>
                <w:div w:id="200560099">
                  <w:marLeft w:val="0"/>
                  <w:marRight w:val="0"/>
                  <w:marTop w:val="0"/>
                  <w:marBottom w:val="0"/>
                  <w:divBdr>
                    <w:top w:val="none" w:sz="0" w:space="0" w:color="auto"/>
                    <w:left w:val="none" w:sz="0" w:space="0" w:color="auto"/>
                    <w:bottom w:val="none" w:sz="0" w:space="0" w:color="auto"/>
                    <w:right w:val="none" w:sz="0" w:space="0" w:color="auto"/>
                  </w:divBdr>
                  <w:divsChild>
                    <w:div w:id="637800176">
                      <w:marLeft w:val="0"/>
                      <w:marRight w:val="0"/>
                      <w:marTop w:val="0"/>
                      <w:marBottom w:val="0"/>
                      <w:divBdr>
                        <w:top w:val="none" w:sz="0" w:space="0" w:color="auto"/>
                        <w:left w:val="none" w:sz="0" w:space="0" w:color="auto"/>
                        <w:bottom w:val="none" w:sz="0" w:space="0" w:color="auto"/>
                        <w:right w:val="none" w:sz="0" w:space="0" w:color="auto"/>
                      </w:divBdr>
                    </w:div>
                    <w:div w:id="132261063">
                      <w:marLeft w:val="0"/>
                      <w:marRight w:val="0"/>
                      <w:marTop w:val="0"/>
                      <w:marBottom w:val="0"/>
                      <w:divBdr>
                        <w:top w:val="none" w:sz="0" w:space="0" w:color="auto"/>
                        <w:left w:val="none" w:sz="0" w:space="0" w:color="auto"/>
                        <w:bottom w:val="none" w:sz="0" w:space="0" w:color="auto"/>
                        <w:right w:val="none" w:sz="0" w:space="0" w:color="auto"/>
                      </w:divBdr>
                    </w:div>
                    <w:div w:id="1728650993">
                      <w:marLeft w:val="0"/>
                      <w:marRight w:val="0"/>
                      <w:marTop w:val="0"/>
                      <w:marBottom w:val="0"/>
                      <w:divBdr>
                        <w:top w:val="none" w:sz="0" w:space="0" w:color="auto"/>
                        <w:left w:val="none" w:sz="0" w:space="0" w:color="auto"/>
                        <w:bottom w:val="none" w:sz="0" w:space="0" w:color="auto"/>
                        <w:right w:val="none" w:sz="0" w:space="0" w:color="auto"/>
                      </w:divBdr>
                    </w:div>
                    <w:div w:id="403337050">
                      <w:marLeft w:val="0"/>
                      <w:marRight w:val="0"/>
                      <w:marTop w:val="0"/>
                      <w:marBottom w:val="0"/>
                      <w:divBdr>
                        <w:top w:val="none" w:sz="0" w:space="0" w:color="auto"/>
                        <w:left w:val="none" w:sz="0" w:space="0" w:color="auto"/>
                        <w:bottom w:val="none" w:sz="0" w:space="0" w:color="auto"/>
                        <w:right w:val="none" w:sz="0" w:space="0" w:color="auto"/>
                      </w:divBdr>
                    </w:div>
                    <w:div w:id="1948653222">
                      <w:marLeft w:val="0"/>
                      <w:marRight w:val="0"/>
                      <w:marTop w:val="0"/>
                      <w:marBottom w:val="0"/>
                      <w:divBdr>
                        <w:top w:val="none" w:sz="0" w:space="0" w:color="auto"/>
                        <w:left w:val="none" w:sz="0" w:space="0" w:color="auto"/>
                        <w:bottom w:val="none" w:sz="0" w:space="0" w:color="auto"/>
                        <w:right w:val="none" w:sz="0" w:space="0" w:color="auto"/>
                      </w:divBdr>
                    </w:div>
                    <w:div w:id="16769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4947">
          <w:marLeft w:val="0"/>
          <w:marRight w:val="0"/>
          <w:marTop w:val="0"/>
          <w:marBottom w:val="0"/>
          <w:divBdr>
            <w:top w:val="none" w:sz="0" w:space="0" w:color="auto"/>
            <w:left w:val="none" w:sz="0" w:space="0" w:color="auto"/>
            <w:bottom w:val="none" w:sz="0" w:space="0" w:color="auto"/>
            <w:right w:val="none" w:sz="0" w:space="0" w:color="auto"/>
          </w:divBdr>
          <w:divsChild>
            <w:div w:id="1843742208">
              <w:marLeft w:val="0"/>
              <w:marRight w:val="0"/>
              <w:marTop w:val="0"/>
              <w:marBottom w:val="0"/>
              <w:divBdr>
                <w:top w:val="none" w:sz="0" w:space="0" w:color="auto"/>
                <w:left w:val="none" w:sz="0" w:space="0" w:color="auto"/>
                <w:bottom w:val="none" w:sz="0" w:space="0" w:color="auto"/>
                <w:right w:val="none" w:sz="0" w:space="0" w:color="auto"/>
              </w:divBdr>
              <w:divsChild>
                <w:div w:id="1111822101">
                  <w:marLeft w:val="0"/>
                  <w:marRight w:val="0"/>
                  <w:marTop w:val="0"/>
                  <w:marBottom w:val="0"/>
                  <w:divBdr>
                    <w:top w:val="none" w:sz="0" w:space="0" w:color="auto"/>
                    <w:left w:val="none" w:sz="0" w:space="0" w:color="auto"/>
                    <w:bottom w:val="none" w:sz="0" w:space="0" w:color="auto"/>
                    <w:right w:val="none" w:sz="0" w:space="0" w:color="auto"/>
                  </w:divBdr>
                </w:div>
                <w:div w:id="548806935">
                  <w:marLeft w:val="0"/>
                  <w:marRight w:val="0"/>
                  <w:marTop w:val="0"/>
                  <w:marBottom w:val="0"/>
                  <w:divBdr>
                    <w:top w:val="none" w:sz="0" w:space="0" w:color="auto"/>
                    <w:left w:val="none" w:sz="0" w:space="0" w:color="auto"/>
                    <w:bottom w:val="none" w:sz="0" w:space="0" w:color="auto"/>
                    <w:right w:val="none" w:sz="0" w:space="0" w:color="auto"/>
                  </w:divBdr>
                </w:div>
                <w:div w:id="164901062">
                  <w:marLeft w:val="0"/>
                  <w:marRight w:val="0"/>
                  <w:marTop w:val="0"/>
                  <w:marBottom w:val="0"/>
                  <w:divBdr>
                    <w:top w:val="none" w:sz="0" w:space="0" w:color="auto"/>
                    <w:left w:val="none" w:sz="0" w:space="0" w:color="auto"/>
                    <w:bottom w:val="none" w:sz="0" w:space="0" w:color="auto"/>
                    <w:right w:val="none" w:sz="0" w:space="0" w:color="auto"/>
                  </w:divBdr>
                </w:div>
                <w:div w:id="702632065">
                  <w:marLeft w:val="0"/>
                  <w:marRight w:val="0"/>
                  <w:marTop w:val="0"/>
                  <w:marBottom w:val="0"/>
                  <w:divBdr>
                    <w:top w:val="none" w:sz="0" w:space="0" w:color="auto"/>
                    <w:left w:val="none" w:sz="0" w:space="0" w:color="auto"/>
                    <w:bottom w:val="none" w:sz="0" w:space="0" w:color="auto"/>
                    <w:right w:val="none" w:sz="0" w:space="0" w:color="auto"/>
                  </w:divBdr>
                </w:div>
                <w:div w:id="232933793">
                  <w:marLeft w:val="0"/>
                  <w:marRight w:val="0"/>
                  <w:marTop w:val="0"/>
                  <w:marBottom w:val="0"/>
                  <w:divBdr>
                    <w:top w:val="none" w:sz="0" w:space="0" w:color="auto"/>
                    <w:left w:val="none" w:sz="0" w:space="0" w:color="auto"/>
                    <w:bottom w:val="none" w:sz="0" w:space="0" w:color="auto"/>
                    <w:right w:val="none" w:sz="0" w:space="0" w:color="auto"/>
                  </w:divBdr>
                </w:div>
                <w:div w:id="1097139367">
                  <w:marLeft w:val="0"/>
                  <w:marRight w:val="0"/>
                  <w:marTop w:val="0"/>
                  <w:marBottom w:val="0"/>
                  <w:divBdr>
                    <w:top w:val="none" w:sz="0" w:space="0" w:color="auto"/>
                    <w:left w:val="none" w:sz="0" w:space="0" w:color="auto"/>
                    <w:bottom w:val="none" w:sz="0" w:space="0" w:color="auto"/>
                    <w:right w:val="none" w:sz="0" w:space="0" w:color="auto"/>
                  </w:divBdr>
                </w:div>
                <w:div w:id="1938635457">
                  <w:marLeft w:val="0"/>
                  <w:marRight w:val="0"/>
                  <w:marTop w:val="0"/>
                  <w:marBottom w:val="0"/>
                  <w:divBdr>
                    <w:top w:val="none" w:sz="0" w:space="0" w:color="auto"/>
                    <w:left w:val="none" w:sz="0" w:space="0" w:color="auto"/>
                    <w:bottom w:val="none" w:sz="0" w:space="0" w:color="auto"/>
                    <w:right w:val="none" w:sz="0" w:space="0" w:color="auto"/>
                  </w:divBdr>
                </w:div>
                <w:div w:id="115101534">
                  <w:marLeft w:val="0"/>
                  <w:marRight w:val="0"/>
                  <w:marTop w:val="0"/>
                  <w:marBottom w:val="0"/>
                  <w:divBdr>
                    <w:top w:val="none" w:sz="0" w:space="0" w:color="auto"/>
                    <w:left w:val="none" w:sz="0" w:space="0" w:color="auto"/>
                    <w:bottom w:val="none" w:sz="0" w:space="0" w:color="auto"/>
                    <w:right w:val="none" w:sz="0" w:space="0" w:color="auto"/>
                  </w:divBdr>
                </w:div>
                <w:div w:id="1506822195">
                  <w:marLeft w:val="0"/>
                  <w:marRight w:val="0"/>
                  <w:marTop w:val="0"/>
                  <w:marBottom w:val="0"/>
                  <w:divBdr>
                    <w:top w:val="none" w:sz="0" w:space="0" w:color="auto"/>
                    <w:left w:val="none" w:sz="0" w:space="0" w:color="auto"/>
                    <w:bottom w:val="none" w:sz="0" w:space="0" w:color="auto"/>
                    <w:right w:val="none" w:sz="0" w:space="0" w:color="auto"/>
                  </w:divBdr>
                </w:div>
                <w:div w:id="2077776635">
                  <w:marLeft w:val="0"/>
                  <w:marRight w:val="0"/>
                  <w:marTop w:val="0"/>
                  <w:marBottom w:val="0"/>
                  <w:divBdr>
                    <w:top w:val="none" w:sz="0" w:space="0" w:color="auto"/>
                    <w:left w:val="none" w:sz="0" w:space="0" w:color="auto"/>
                    <w:bottom w:val="none" w:sz="0" w:space="0" w:color="auto"/>
                    <w:right w:val="none" w:sz="0" w:space="0" w:color="auto"/>
                  </w:divBdr>
                </w:div>
                <w:div w:id="1865174352">
                  <w:marLeft w:val="0"/>
                  <w:marRight w:val="0"/>
                  <w:marTop w:val="0"/>
                  <w:marBottom w:val="0"/>
                  <w:divBdr>
                    <w:top w:val="none" w:sz="0" w:space="0" w:color="auto"/>
                    <w:left w:val="none" w:sz="0" w:space="0" w:color="auto"/>
                    <w:bottom w:val="none" w:sz="0" w:space="0" w:color="auto"/>
                    <w:right w:val="none" w:sz="0" w:space="0" w:color="auto"/>
                  </w:divBdr>
                </w:div>
                <w:div w:id="1779910939">
                  <w:marLeft w:val="0"/>
                  <w:marRight w:val="0"/>
                  <w:marTop w:val="0"/>
                  <w:marBottom w:val="0"/>
                  <w:divBdr>
                    <w:top w:val="none" w:sz="0" w:space="0" w:color="auto"/>
                    <w:left w:val="none" w:sz="0" w:space="0" w:color="auto"/>
                    <w:bottom w:val="none" w:sz="0" w:space="0" w:color="auto"/>
                    <w:right w:val="none" w:sz="0" w:space="0" w:color="auto"/>
                  </w:divBdr>
                  <w:divsChild>
                    <w:div w:id="124931129">
                      <w:marLeft w:val="0"/>
                      <w:marRight w:val="0"/>
                      <w:marTop w:val="0"/>
                      <w:marBottom w:val="0"/>
                      <w:divBdr>
                        <w:top w:val="none" w:sz="0" w:space="0" w:color="auto"/>
                        <w:left w:val="none" w:sz="0" w:space="0" w:color="auto"/>
                        <w:bottom w:val="none" w:sz="0" w:space="0" w:color="auto"/>
                        <w:right w:val="none" w:sz="0" w:space="0" w:color="auto"/>
                      </w:divBdr>
                    </w:div>
                    <w:div w:id="1230189021">
                      <w:marLeft w:val="0"/>
                      <w:marRight w:val="0"/>
                      <w:marTop w:val="0"/>
                      <w:marBottom w:val="0"/>
                      <w:divBdr>
                        <w:top w:val="none" w:sz="0" w:space="0" w:color="auto"/>
                        <w:left w:val="none" w:sz="0" w:space="0" w:color="auto"/>
                        <w:bottom w:val="none" w:sz="0" w:space="0" w:color="auto"/>
                        <w:right w:val="none" w:sz="0" w:space="0" w:color="auto"/>
                      </w:divBdr>
                    </w:div>
                    <w:div w:id="167791927">
                      <w:marLeft w:val="0"/>
                      <w:marRight w:val="0"/>
                      <w:marTop w:val="0"/>
                      <w:marBottom w:val="0"/>
                      <w:divBdr>
                        <w:top w:val="none" w:sz="0" w:space="0" w:color="auto"/>
                        <w:left w:val="none" w:sz="0" w:space="0" w:color="auto"/>
                        <w:bottom w:val="none" w:sz="0" w:space="0" w:color="auto"/>
                        <w:right w:val="none" w:sz="0" w:space="0" w:color="auto"/>
                      </w:divBdr>
                    </w:div>
                    <w:div w:id="1313175455">
                      <w:marLeft w:val="0"/>
                      <w:marRight w:val="0"/>
                      <w:marTop w:val="0"/>
                      <w:marBottom w:val="0"/>
                      <w:divBdr>
                        <w:top w:val="none" w:sz="0" w:space="0" w:color="auto"/>
                        <w:left w:val="none" w:sz="0" w:space="0" w:color="auto"/>
                        <w:bottom w:val="none" w:sz="0" w:space="0" w:color="auto"/>
                        <w:right w:val="none" w:sz="0" w:space="0" w:color="auto"/>
                      </w:divBdr>
                    </w:div>
                    <w:div w:id="932586810">
                      <w:marLeft w:val="0"/>
                      <w:marRight w:val="0"/>
                      <w:marTop w:val="0"/>
                      <w:marBottom w:val="0"/>
                      <w:divBdr>
                        <w:top w:val="none" w:sz="0" w:space="0" w:color="auto"/>
                        <w:left w:val="none" w:sz="0" w:space="0" w:color="auto"/>
                        <w:bottom w:val="none" w:sz="0" w:space="0" w:color="auto"/>
                        <w:right w:val="none" w:sz="0" w:space="0" w:color="auto"/>
                      </w:divBdr>
                    </w:div>
                    <w:div w:id="589850873">
                      <w:marLeft w:val="0"/>
                      <w:marRight w:val="0"/>
                      <w:marTop w:val="0"/>
                      <w:marBottom w:val="0"/>
                      <w:divBdr>
                        <w:top w:val="none" w:sz="0" w:space="0" w:color="auto"/>
                        <w:left w:val="none" w:sz="0" w:space="0" w:color="auto"/>
                        <w:bottom w:val="none" w:sz="0" w:space="0" w:color="auto"/>
                        <w:right w:val="none" w:sz="0" w:space="0" w:color="auto"/>
                      </w:divBdr>
                    </w:div>
                    <w:div w:id="755632222">
                      <w:marLeft w:val="0"/>
                      <w:marRight w:val="0"/>
                      <w:marTop w:val="0"/>
                      <w:marBottom w:val="0"/>
                      <w:divBdr>
                        <w:top w:val="none" w:sz="0" w:space="0" w:color="auto"/>
                        <w:left w:val="none" w:sz="0" w:space="0" w:color="auto"/>
                        <w:bottom w:val="none" w:sz="0" w:space="0" w:color="auto"/>
                        <w:right w:val="none" w:sz="0" w:space="0" w:color="auto"/>
                      </w:divBdr>
                    </w:div>
                    <w:div w:id="2123332540">
                      <w:marLeft w:val="0"/>
                      <w:marRight w:val="0"/>
                      <w:marTop w:val="0"/>
                      <w:marBottom w:val="0"/>
                      <w:divBdr>
                        <w:top w:val="none" w:sz="0" w:space="0" w:color="auto"/>
                        <w:left w:val="none" w:sz="0" w:space="0" w:color="auto"/>
                        <w:bottom w:val="none" w:sz="0" w:space="0" w:color="auto"/>
                        <w:right w:val="none" w:sz="0" w:space="0" w:color="auto"/>
                      </w:divBdr>
                    </w:div>
                    <w:div w:id="1994024721">
                      <w:marLeft w:val="0"/>
                      <w:marRight w:val="0"/>
                      <w:marTop w:val="0"/>
                      <w:marBottom w:val="0"/>
                      <w:divBdr>
                        <w:top w:val="none" w:sz="0" w:space="0" w:color="auto"/>
                        <w:left w:val="none" w:sz="0" w:space="0" w:color="auto"/>
                        <w:bottom w:val="none" w:sz="0" w:space="0" w:color="auto"/>
                        <w:right w:val="none" w:sz="0" w:space="0" w:color="auto"/>
                      </w:divBdr>
                    </w:div>
                    <w:div w:id="758448889">
                      <w:marLeft w:val="0"/>
                      <w:marRight w:val="0"/>
                      <w:marTop w:val="0"/>
                      <w:marBottom w:val="0"/>
                      <w:divBdr>
                        <w:top w:val="none" w:sz="0" w:space="0" w:color="auto"/>
                        <w:left w:val="none" w:sz="0" w:space="0" w:color="auto"/>
                        <w:bottom w:val="none" w:sz="0" w:space="0" w:color="auto"/>
                        <w:right w:val="none" w:sz="0" w:space="0" w:color="auto"/>
                      </w:divBdr>
                    </w:div>
                    <w:div w:id="357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17561">
          <w:marLeft w:val="0"/>
          <w:marRight w:val="0"/>
          <w:marTop w:val="0"/>
          <w:marBottom w:val="0"/>
          <w:divBdr>
            <w:top w:val="none" w:sz="0" w:space="0" w:color="auto"/>
            <w:left w:val="none" w:sz="0" w:space="0" w:color="auto"/>
            <w:bottom w:val="none" w:sz="0" w:space="0" w:color="auto"/>
            <w:right w:val="none" w:sz="0" w:space="0" w:color="auto"/>
          </w:divBdr>
          <w:divsChild>
            <w:div w:id="1029374670">
              <w:marLeft w:val="0"/>
              <w:marRight w:val="0"/>
              <w:marTop w:val="0"/>
              <w:marBottom w:val="0"/>
              <w:divBdr>
                <w:top w:val="none" w:sz="0" w:space="0" w:color="auto"/>
                <w:left w:val="none" w:sz="0" w:space="0" w:color="auto"/>
                <w:bottom w:val="none" w:sz="0" w:space="0" w:color="auto"/>
                <w:right w:val="none" w:sz="0" w:space="0" w:color="auto"/>
              </w:divBdr>
              <w:divsChild>
                <w:div w:id="628513079">
                  <w:marLeft w:val="0"/>
                  <w:marRight w:val="0"/>
                  <w:marTop w:val="0"/>
                  <w:marBottom w:val="0"/>
                  <w:divBdr>
                    <w:top w:val="none" w:sz="0" w:space="0" w:color="auto"/>
                    <w:left w:val="none" w:sz="0" w:space="0" w:color="auto"/>
                    <w:bottom w:val="none" w:sz="0" w:space="0" w:color="auto"/>
                    <w:right w:val="none" w:sz="0" w:space="0" w:color="auto"/>
                  </w:divBdr>
                </w:div>
                <w:div w:id="1084837449">
                  <w:marLeft w:val="0"/>
                  <w:marRight w:val="0"/>
                  <w:marTop w:val="0"/>
                  <w:marBottom w:val="0"/>
                  <w:divBdr>
                    <w:top w:val="none" w:sz="0" w:space="0" w:color="auto"/>
                    <w:left w:val="none" w:sz="0" w:space="0" w:color="auto"/>
                    <w:bottom w:val="none" w:sz="0" w:space="0" w:color="auto"/>
                    <w:right w:val="none" w:sz="0" w:space="0" w:color="auto"/>
                  </w:divBdr>
                </w:div>
                <w:div w:id="1578200117">
                  <w:marLeft w:val="0"/>
                  <w:marRight w:val="0"/>
                  <w:marTop w:val="0"/>
                  <w:marBottom w:val="0"/>
                  <w:divBdr>
                    <w:top w:val="none" w:sz="0" w:space="0" w:color="auto"/>
                    <w:left w:val="none" w:sz="0" w:space="0" w:color="auto"/>
                    <w:bottom w:val="none" w:sz="0" w:space="0" w:color="auto"/>
                    <w:right w:val="none" w:sz="0" w:space="0" w:color="auto"/>
                  </w:divBdr>
                </w:div>
                <w:div w:id="1333291060">
                  <w:marLeft w:val="0"/>
                  <w:marRight w:val="0"/>
                  <w:marTop w:val="0"/>
                  <w:marBottom w:val="0"/>
                  <w:divBdr>
                    <w:top w:val="none" w:sz="0" w:space="0" w:color="auto"/>
                    <w:left w:val="none" w:sz="0" w:space="0" w:color="auto"/>
                    <w:bottom w:val="none" w:sz="0" w:space="0" w:color="auto"/>
                    <w:right w:val="none" w:sz="0" w:space="0" w:color="auto"/>
                  </w:divBdr>
                </w:div>
                <w:div w:id="939947008">
                  <w:marLeft w:val="0"/>
                  <w:marRight w:val="0"/>
                  <w:marTop w:val="0"/>
                  <w:marBottom w:val="0"/>
                  <w:divBdr>
                    <w:top w:val="none" w:sz="0" w:space="0" w:color="auto"/>
                    <w:left w:val="none" w:sz="0" w:space="0" w:color="auto"/>
                    <w:bottom w:val="none" w:sz="0" w:space="0" w:color="auto"/>
                    <w:right w:val="none" w:sz="0" w:space="0" w:color="auto"/>
                  </w:divBdr>
                </w:div>
                <w:div w:id="624775257">
                  <w:marLeft w:val="0"/>
                  <w:marRight w:val="0"/>
                  <w:marTop w:val="0"/>
                  <w:marBottom w:val="0"/>
                  <w:divBdr>
                    <w:top w:val="none" w:sz="0" w:space="0" w:color="auto"/>
                    <w:left w:val="none" w:sz="0" w:space="0" w:color="auto"/>
                    <w:bottom w:val="none" w:sz="0" w:space="0" w:color="auto"/>
                    <w:right w:val="none" w:sz="0" w:space="0" w:color="auto"/>
                  </w:divBdr>
                  <w:divsChild>
                    <w:div w:id="1211957812">
                      <w:marLeft w:val="0"/>
                      <w:marRight w:val="0"/>
                      <w:marTop w:val="0"/>
                      <w:marBottom w:val="0"/>
                      <w:divBdr>
                        <w:top w:val="none" w:sz="0" w:space="0" w:color="auto"/>
                        <w:left w:val="none" w:sz="0" w:space="0" w:color="auto"/>
                        <w:bottom w:val="none" w:sz="0" w:space="0" w:color="auto"/>
                        <w:right w:val="none" w:sz="0" w:space="0" w:color="auto"/>
                      </w:divBdr>
                    </w:div>
                    <w:div w:id="41951901">
                      <w:marLeft w:val="0"/>
                      <w:marRight w:val="0"/>
                      <w:marTop w:val="0"/>
                      <w:marBottom w:val="0"/>
                      <w:divBdr>
                        <w:top w:val="none" w:sz="0" w:space="0" w:color="auto"/>
                        <w:left w:val="none" w:sz="0" w:space="0" w:color="auto"/>
                        <w:bottom w:val="none" w:sz="0" w:space="0" w:color="auto"/>
                        <w:right w:val="none" w:sz="0" w:space="0" w:color="auto"/>
                      </w:divBdr>
                    </w:div>
                    <w:div w:id="41831401">
                      <w:marLeft w:val="0"/>
                      <w:marRight w:val="0"/>
                      <w:marTop w:val="0"/>
                      <w:marBottom w:val="0"/>
                      <w:divBdr>
                        <w:top w:val="none" w:sz="0" w:space="0" w:color="auto"/>
                        <w:left w:val="none" w:sz="0" w:space="0" w:color="auto"/>
                        <w:bottom w:val="none" w:sz="0" w:space="0" w:color="auto"/>
                        <w:right w:val="none" w:sz="0" w:space="0" w:color="auto"/>
                      </w:divBdr>
                    </w:div>
                    <w:div w:id="1379085903">
                      <w:marLeft w:val="0"/>
                      <w:marRight w:val="0"/>
                      <w:marTop w:val="0"/>
                      <w:marBottom w:val="0"/>
                      <w:divBdr>
                        <w:top w:val="none" w:sz="0" w:space="0" w:color="auto"/>
                        <w:left w:val="none" w:sz="0" w:space="0" w:color="auto"/>
                        <w:bottom w:val="none" w:sz="0" w:space="0" w:color="auto"/>
                        <w:right w:val="none" w:sz="0" w:space="0" w:color="auto"/>
                      </w:divBdr>
                    </w:div>
                    <w:div w:id="8498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77874">
          <w:marLeft w:val="0"/>
          <w:marRight w:val="0"/>
          <w:marTop w:val="0"/>
          <w:marBottom w:val="0"/>
          <w:divBdr>
            <w:top w:val="none" w:sz="0" w:space="0" w:color="auto"/>
            <w:left w:val="none" w:sz="0" w:space="0" w:color="auto"/>
            <w:bottom w:val="none" w:sz="0" w:space="0" w:color="auto"/>
            <w:right w:val="none" w:sz="0" w:space="0" w:color="auto"/>
          </w:divBdr>
          <w:divsChild>
            <w:div w:id="1728146102">
              <w:marLeft w:val="0"/>
              <w:marRight w:val="0"/>
              <w:marTop w:val="0"/>
              <w:marBottom w:val="0"/>
              <w:divBdr>
                <w:top w:val="none" w:sz="0" w:space="0" w:color="auto"/>
                <w:left w:val="none" w:sz="0" w:space="0" w:color="auto"/>
                <w:bottom w:val="none" w:sz="0" w:space="0" w:color="auto"/>
                <w:right w:val="none" w:sz="0" w:space="0" w:color="auto"/>
              </w:divBdr>
              <w:divsChild>
                <w:div w:id="946700150">
                  <w:marLeft w:val="0"/>
                  <w:marRight w:val="0"/>
                  <w:marTop w:val="0"/>
                  <w:marBottom w:val="0"/>
                  <w:divBdr>
                    <w:top w:val="none" w:sz="0" w:space="0" w:color="auto"/>
                    <w:left w:val="none" w:sz="0" w:space="0" w:color="auto"/>
                    <w:bottom w:val="none" w:sz="0" w:space="0" w:color="auto"/>
                    <w:right w:val="none" w:sz="0" w:space="0" w:color="auto"/>
                  </w:divBdr>
                </w:div>
                <w:div w:id="1899130443">
                  <w:marLeft w:val="0"/>
                  <w:marRight w:val="0"/>
                  <w:marTop w:val="0"/>
                  <w:marBottom w:val="0"/>
                  <w:divBdr>
                    <w:top w:val="none" w:sz="0" w:space="0" w:color="auto"/>
                    <w:left w:val="none" w:sz="0" w:space="0" w:color="auto"/>
                    <w:bottom w:val="none" w:sz="0" w:space="0" w:color="auto"/>
                    <w:right w:val="none" w:sz="0" w:space="0" w:color="auto"/>
                  </w:divBdr>
                </w:div>
                <w:div w:id="1413551958">
                  <w:marLeft w:val="0"/>
                  <w:marRight w:val="0"/>
                  <w:marTop w:val="0"/>
                  <w:marBottom w:val="0"/>
                  <w:divBdr>
                    <w:top w:val="none" w:sz="0" w:space="0" w:color="auto"/>
                    <w:left w:val="none" w:sz="0" w:space="0" w:color="auto"/>
                    <w:bottom w:val="none" w:sz="0" w:space="0" w:color="auto"/>
                    <w:right w:val="none" w:sz="0" w:space="0" w:color="auto"/>
                  </w:divBdr>
                </w:div>
                <w:div w:id="1228150415">
                  <w:marLeft w:val="0"/>
                  <w:marRight w:val="0"/>
                  <w:marTop w:val="0"/>
                  <w:marBottom w:val="0"/>
                  <w:divBdr>
                    <w:top w:val="none" w:sz="0" w:space="0" w:color="auto"/>
                    <w:left w:val="none" w:sz="0" w:space="0" w:color="auto"/>
                    <w:bottom w:val="none" w:sz="0" w:space="0" w:color="auto"/>
                    <w:right w:val="none" w:sz="0" w:space="0" w:color="auto"/>
                  </w:divBdr>
                </w:div>
                <w:div w:id="53237341">
                  <w:marLeft w:val="0"/>
                  <w:marRight w:val="0"/>
                  <w:marTop w:val="0"/>
                  <w:marBottom w:val="0"/>
                  <w:divBdr>
                    <w:top w:val="none" w:sz="0" w:space="0" w:color="auto"/>
                    <w:left w:val="none" w:sz="0" w:space="0" w:color="auto"/>
                    <w:bottom w:val="none" w:sz="0" w:space="0" w:color="auto"/>
                    <w:right w:val="none" w:sz="0" w:space="0" w:color="auto"/>
                  </w:divBdr>
                </w:div>
                <w:div w:id="1324042483">
                  <w:marLeft w:val="0"/>
                  <w:marRight w:val="0"/>
                  <w:marTop w:val="0"/>
                  <w:marBottom w:val="0"/>
                  <w:divBdr>
                    <w:top w:val="none" w:sz="0" w:space="0" w:color="auto"/>
                    <w:left w:val="none" w:sz="0" w:space="0" w:color="auto"/>
                    <w:bottom w:val="none" w:sz="0" w:space="0" w:color="auto"/>
                    <w:right w:val="none" w:sz="0" w:space="0" w:color="auto"/>
                  </w:divBdr>
                </w:div>
                <w:div w:id="914630115">
                  <w:marLeft w:val="0"/>
                  <w:marRight w:val="0"/>
                  <w:marTop w:val="0"/>
                  <w:marBottom w:val="0"/>
                  <w:divBdr>
                    <w:top w:val="none" w:sz="0" w:space="0" w:color="auto"/>
                    <w:left w:val="none" w:sz="0" w:space="0" w:color="auto"/>
                    <w:bottom w:val="none" w:sz="0" w:space="0" w:color="auto"/>
                    <w:right w:val="none" w:sz="0" w:space="0" w:color="auto"/>
                  </w:divBdr>
                </w:div>
                <w:div w:id="59906976">
                  <w:marLeft w:val="0"/>
                  <w:marRight w:val="0"/>
                  <w:marTop w:val="0"/>
                  <w:marBottom w:val="0"/>
                  <w:divBdr>
                    <w:top w:val="none" w:sz="0" w:space="0" w:color="auto"/>
                    <w:left w:val="none" w:sz="0" w:space="0" w:color="auto"/>
                    <w:bottom w:val="none" w:sz="0" w:space="0" w:color="auto"/>
                    <w:right w:val="none" w:sz="0" w:space="0" w:color="auto"/>
                  </w:divBdr>
                </w:div>
                <w:div w:id="1794714654">
                  <w:marLeft w:val="0"/>
                  <w:marRight w:val="0"/>
                  <w:marTop w:val="0"/>
                  <w:marBottom w:val="0"/>
                  <w:divBdr>
                    <w:top w:val="none" w:sz="0" w:space="0" w:color="auto"/>
                    <w:left w:val="none" w:sz="0" w:space="0" w:color="auto"/>
                    <w:bottom w:val="none" w:sz="0" w:space="0" w:color="auto"/>
                    <w:right w:val="none" w:sz="0" w:space="0" w:color="auto"/>
                  </w:divBdr>
                </w:div>
                <w:div w:id="570391666">
                  <w:marLeft w:val="0"/>
                  <w:marRight w:val="0"/>
                  <w:marTop w:val="0"/>
                  <w:marBottom w:val="0"/>
                  <w:divBdr>
                    <w:top w:val="none" w:sz="0" w:space="0" w:color="auto"/>
                    <w:left w:val="none" w:sz="0" w:space="0" w:color="auto"/>
                    <w:bottom w:val="none" w:sz="0" w:space="0" w:color="auto"/>
                    <w:right w:val="none" w:sz="0" w:space="0" w:color="auto"/>
                  </w:divBdr>
                </w:div>
                <w:div w:id="1068846851">
                  <w:marLeft w:val="0"/>
                  <w:marRight w:val="0"/>
                  <w:marTop w:val="0"/>
                  <w:marBottom w:val="0"/>
                  <w:divBdr>
                    <w:top w:val="none" w:sz="0" w:space="0" w:color="auto"/>
                    <w:left w:val="none" w:sz="0" w:space="0" w:color="auto"/>
                    <w:bottom w:val="none" w:sz="0" w:space="0" w:color="auto"/>
                    <w:right w:val="none" w:sz="0" w:space="0" w:color="auto"/>
                  </w:divBdr>
                </w:div>
                <w:div w:id="1139955578">
                  <w:marLeft w:val="0"/>
                  <w:marRight w:val="0"/>
                  <w:marTop w:val="0"/>
                  <w:marBottom w:val="0"/>
                  <w:divBdr>
                    <w:top w:val="none" w:sz="0" w:space="0" w:color="auto"/>
                    <w:left w:val="none" w:sz="0" w:space="0" w:color="auto"/>
                    <w:bottom w:val="none" w:sz="0" w:space="0" w:color="auto"/>
                    <w:right w:val="none" w:sz="0" w:space="0" w:color="auto"/>
                  </w:divBdr>
                </w:div>
                <w:div w:id="111363751">
                  <w:marLeft w:val="0"/>
                  <w:marRight w:val="0"/>
                  <w:marTop w:val="0"/>
                  <w:marBottom w:val="0"/>
                  <w:divBdr>
                    <w:top w:val="none" w:sz="0" w:space="0" w:color="auto"/>
                    <w:left w:val="none" w:sz="0" w:space="0" w:color="auto"/>
                    <w:bottom w:val="none" w:sz="0" w:space="0" w:color="auto"/>
                    <w:right w:val="none" w:sz="0" w:space="0" w:color="auto"/>
                  </w:divBdr>
                </w:div>
                <w:div w:id="131486050">
                  <w:marLeft w:val="0"/>
                  <w:marRight w:val="0"/>
                  <w:marTop w:val="0"/>
                  <w:marBottom w:val="0"/>
                  <w:divBdr>
                    <w:top w:val="none" w:sz="0" w:space="0" w:color="auto"/>
                    <w:left w:val="none" w:sz="0" w:space="0" w:color="auto"/>
                    <w:bottom w:val="none" w:sz="0" w:space="0" w:color="auto"/>
                    <w:right w:val="none" w:sz="0" w:space="0" w:color="auto"/>
                  </w:divBdr>
                </w:div>
                <w:div w:id="1187908553">
                  <w:marLeft w:val="0"/>
                  <w:marRight w:val="0"/>
                  <w:marTop w:val="0"/>
                  <w:marBottom w:val="0"/>
                  <w:divBdr>
                    <w:top w:val="none" w:sz="0" w:space="0" w:color="auto"/>
                    <w:left w:val="none" w:sz="0" w:space="0" w:color="auto"/>
                    <w:bottom w:val="none" w:sz="0" w:space="0" w:color="auto"/>
                    <w:right w:val="none" w:sz="0" w:space="0" w:color="auto"/>
                  </w:divBdr>
                </w:div>
                <w:div w:id="627316187">
                  <w:marLeft w:val="0"/>
                  <w:marRight w:val="0"/>
                  <w:marTop w:val="0"/>
                  <w:marBottom w:val="0"/>
                  <w:divBdr>
                    <w:top w:val="none" w:sz="0" w:space="0" w:color="auto"/>
                    <w:left w:val="none" w:sz="0" w:space="0" w:color="auto"/>
                    <w:bottom w:val="none" w:sz="0" w:space="0" w:color="auto"/>
                    <w:right w:val="none" w:sz="0" w:space="0" w:color="auto"/>
                  </w:divBdr>
                </w:div>
                <w:div w:id="1577015046">
                  <w:marLeft w:val="0"/>
                  <w:marRight w:val="0"/>
                  <w:marTop w:val="0"/>
                  <w:marBottom w:val="0"/>
                  <w:divBdr>
                    <w:top w:val="none" w:sz="0" w:space="0" w:color="auto"/>
                    <w:left w:val="none" w:sz="0" w:space="0" w:color="auto"/>
                    <w:bottom w:val="none" w:sz="0" w:space="0" w:color="auto"/>
                    <w:right w:val="none" w:sz="0" w:space="0" w:color="auto"/>
                  </w:divBdr>
                  <w:divsChild>
                    <w:div w:id="193541595">
                      <w:marLeft w:val="0"/>
                      <w:marRight w:val="0"/>
                      <w:marTop w:val="0"/>
                      <w:marBottom w:val="0"/>
                      <w:divBdr>
                        <w:top w:val="none" w:sz="0" w:space="0" w:color="auto"/>
                        <w:left w:val="none" w:sz="0" w:space="0" w:color="auto"/>
                        <w:bottom w:val="none" w:sz="0" w:space="0" w:color="auto"/>
                        <w:right w:val="none" w:sz="0" w:space="0" w:color="auto"/>
                      </w:divBdr>
                    </w:div>
                    <w:div w:id="983967269">
                      <w:marLeft w:val="0"/>
                      <w:marRight w:val="0"/>
                      <w:marTop w:val="0"/>
                      <w:marBottom w:val="0"/>
                      <w:divBdr>
                        <w:top w:val="none" w:sz="0" w:space="0" w:color="auto"/>
                        <w:left w:val="none" w:sz="0" w:space="0" w:color="auto"/>
                        <w:bottom w:val="none" w:sz="0" w:space="0" w:color="auto"/>
                        <w:right w:val="none" w:sz="0" w:space="0" w:color="auto"/>
                      </w:divBdr>
                    </w:div>
                    <w:div w:id="1954512555">
                      <w:marLeft w:val="0"/>
                      <w:marRight w:val="0"/>
                      <w:marTop w:val="0"/>
                      <w:marBottom w:val="0"/>
                      <w:divBdr>
                        <w:top w:val="none" w:sz="0" w:space="0" w:color="auto"/>
                        <w:left w:val="none" w:sz="0" w:space="0" w:color="auto"/>
                        <w:bottom w:val="none" w:sz="0" w:space="0" w:color="auto"/>
                        <w:right w:val="none" w:sz="0" w:space="0" w:color="auto"/>
                      </w:divBdr>
                    </w:div>
                    <w:div w:id="29838152">
                      <w:marLeft w:val="0"/>
                      <w:marRight w:val="0"/>
                      <w:marTop w:val="0"/>
                      <w:marBottom w:val="0"/>
                      <w:divBdr>
                        <w:top w:val="none" w:sz="0" w:space="0" w:color="auto"/>
                        <w:left w:val="none" w:sz="0" w:space="0" w:color="auto"/>
                        <w:bottom w:val="none" w:sz="0" w:space="0" w:color="auto"/>
                        <w:right w:val="none" w:sz="0" w:space="0" w:color="auto"/>
                      </w:divBdr>
                    </w:div>
                    <w:div w:id="795175052">
                      <w:marLeft w:val="0"/>
                      <w:marRight w:val="0"/>
                      <w:marTop w:val="0"/>
                      <w:marBottom w:val="0"/>
                      <w:divBdr>
                        <w:top w:val="none" w:sz="0" w:space="0" w:color="auto"/>
                        <w:left w:val="none" w:sz="0" w:space="0" w:color="auto"/>
                        <w:bottom w:val="none" w:sz="0" w:space="0" w:color="auto"/>
                        <w:right w:val="none" w:sz="0" w:space="0" w:color="auto"/>
                      </w:divBdr>
                    </w:div>
                    <w:div w:id="2062091879">
                      <w:marLeft w:val="0"/>
                      <w:marRight w:val="0"/>
                      <w:marTop w:val="0"/>
                      <w:marBottom w:val="0"/>
                      <w:divBdr>
                        <w:top w:val="none" w:sz="0" w:space="0" w:color="auto"/>
                        <w:left w:val="none" w:sz="0" w:space="0" w:color="auto"/>
                        <w:bottom w:val="none" w:sz="0" w:space="0" w:color="auto"/>
                        <w:right w:val="none" w:sz="0" w:space="0" w:color="auto"/>
                      </w:divBdr>
                    </w:div>
                    <w:div w:id="929506441">
                      <w:marLeft w:val="0"/>
                      <w:marRight w:val="0"/>
                      <w:marTop w:val="0"/>
                      <w:marBottom w:val="0"/>
                      <w:divBdr>
                        <w:top w:val="none" w:sz="0" w:space="0" w:color="auto"/>
                        <w:left w:val="none" w:sz="0" w:space="0" w:color="auto"/>
                        <w:bottom w:val="none" w:sz="0" w:space="0" w:color="auto"/>
                        <w:right w:val="none" w:sz="0" w:space="0" w:color="auto"/>
                      </w:divBdr>
                    </w:div>
                    <w:div w:id="541283634">
                      <w:marLeft w:val="0"/>
                      <w:marRight w:val="0"/>
                      <w:marTop w:val="0"/>
                      <w:marBottom w:val="0"/>
                      <w:divBdr>
                        <w:top w:val="none" w:sz="0" w:space="0" w:color="auto"/>
                        <w:left w:val="none" w:sz="0" w:space="0" w:color="auto"/>
                        <w:bottom w:val="none" w:sz="0" w:space="0" w:color="auto"/>
                        <w:right w:val="none" w:sz="0" w:space="0" w:color="auto"/>
                      </w:divBdr>
                    </w:div>
                    <w:div w:id="79757417">
                      <w:marLeft w:val="0"/>
                      <w:marRight w:val="0"/>
                      <w:marTop w:val="0"/>
                      <w:marBottom w:val="0"/>
                      <w:divBdr>
                        <w:top w:val="none" w:sz="0" w:space="0" w:color="auto"/>
                        <w:left w:val="none" w:sz="0" w:space="0" w:color="auto"/>
                        <w:bottom w:val="none" w:sz="0" w:space="0" w:color="auto"/>
                        <w:right w:val="none" w:sz="0" w:space="0" w:color="auto"/>
                      </w:divBdr>
                    </w:div>
                    <w:div w:id="910389688">
                      <w:marLeft w:val="0"/>
                      <w:marRight w:val="0"/>
                      <w:marTop w:val="0"/>
                      <w:marBottom w:val="0"/>
                      <w:divBdr>
                        <w:top w:val="none" w:sz="0" w:space="0" w:color="auto"/>
                        <w:left w:val="none" w:sz="0" w:space="0" w:color="auto"/>
                        <w:bottom w:val="none" w:sz="0" w:space="0" w:color="auto"/>
                        <w:right w:val="none" w:sz="0" w:space="0" w:color="auto"/>
                      </w:divBdr>
                    </w:div>
                    <w:div w:id="1403139102">
                      <w:marLeft w:val="0"/>
                      <w:marRight w:val="0"/>
                      <w:marTop w:val="0"/>
                      <w:marBottom w:val="0"/>
                      <w:divBdr>
                        <w:top w:val="none" w:sz="0" w:space="0" w:color="auto"/>
                        <w:left w:val="none" w:sz="0" w:space="0" w:color="auto"/>
                        <w:bottom w:val="none" w:sz="0" w:space="0" w:color="auto"/>
                        <w:right w:val="none" w:sz="0" w:space="0" w:color="auto"/>
                      </w:divBdr>
                    </w:div>
                    <w:div w:id="2074771065">
                      <w:marLeft w:val="0"/>
                      <w:marRight w:val="0"/>
                      <w:marTop w:val="0"/>
                      <w:marBottom w:val="0"/>
                      <w:divBdr>
                        <w:top w:val="none" w:sz="0" w:space="0" w:color="auto"/>
                        <w:left w:val="none" w:sz="0" w:space="0" w:color="auto"/>
                        <w:bottom w:val="none" w:sz="0" w:space="0" w:color="auto"/>
                        <w:right w:val="none" w:sz="0" w:space="0" w:color="auto"/>
                      </w:divBdr>
                    </w:div>
                    <w:div w:id="568998728">
                      <w:marLeft w:val="0"/>
                      <w:marRight w:val="0"/>
                      <w:marTop w:val="0"/>
                      <w:marBottom w:val="0"/>
                      <w:divBdr>
                        <w:top w:val="none" w:sz="0" w:space="0" w:color="auto"/>
                        <w:left w:val="none" w:sz="0" w:space="0" w:color="auto"/>
                        <w:bottom w:val="none" w:sz="0" w:space="0" w:color="auto"/>
                        <w:right w:val="none" w:sz="0" w:space="0" w:color="auto"/>
                      </w:divBdr>
                    </w:div>
                    <w:div w:id="1070616689">
                      <w:marLeft w:val="0"/>
                      <w:marRight w:val="0"/>
                      <w:marTop w:val="0"/>
                      <w:marBottom w:val="0"/>
                      <w:divBdr>
                        <w:top w:val="none" w:sz="0" w:space="0" w:color="auto"/>
                        <w:left w:val="none" w:sz="0" w:space="0" w:color="auto"/>
                        <w:bottom w:val="none" w:sz="0" w:space="0" w:color="auto"/>
                        <w:right w:val="none" w:sz="0" w:space="0" w:color="auto"/>
                      </w:divBdr>
                    </w:div>
                    <w:div w:id="542448628">
                      <w:marLeft w:val="0"/>
                      <w:marRight w:val="0"/>
                      <w:marTop w:val="0"/>
                      <w:marBottom w:val="0"/>
                      <w:divBdr>
                        <w:top w:val="none" w:sz="0" w:space="0" w:color="auto"/>
                        <w:left w:val="none" w:sz="0" w:space="0" w:color="auto"/>
                        <w:bottom w:val="none" w:sz="0" w:space="0" w:color="auto"/>
                        <w:right w:val="none" w:sz="0" w:space="0" w:color="auto"/>
                      </w:divBdr>
                    </w:div>
                    <w:div w:id="18360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08342">
          <w:marLeft w:val="0"/>
          <w:marRight w:val="0"/>
          <w:marTop w:val="0"/>
          <w:marBottom w:val="0"/>
          <w:divBdr>
            <w:top w:val="none" w:sz="0" w:space="0" w:color="auto"/>
            <w:left w:val="none" w:sz="0" w:space="0" w:color="auto"/>
            <w:bottom w:val="none" w:sz="0" w:space="0" w:color="auto"/>
            <w:right w:val="none" w:sz="0" w:space="0" w:color="auto"/>
          </w:divBdr>
          <w:divsChild>
            <w:div w:id="1624268048">
              <w:marLeft w:val="0"/>
              <w:marRight w:val="0"/>
              <w:marTop w:val="0"/>
              <w:marBottom w:val="0"/>
              <w:divBdr>
                <w:top w:val="none" w:sz="0" w:space="0" w:color="auto"/>
                <w:left w:val="none" w:sz="0" w:space="0" w:color="auto"/>
                <w:bottom w:val="none" w:sz="0" w:space="0" w:color="auto"/>
                <w:right w:val="none" w:sz="0" w:space="0" w:color="auto"/>
              </w:divBdr>
              <w:divsChild>
                <w:div w:id="1745493462">
                  <w:marLeft w:val="0"/>
                  <w:marRight w:val="0"/>
                  <w:marTop w:val="0"/>
                  <w:marBottom w:val="0"/>
                  <w:divBdr>
                    <w:top w:val="none" w:sz="0" w:space="0" w:color="auto"/>
                    <w:left w:val="none" w:sz="0" w:space="0" w:color="auto"/>
                    <w:bottom w:val="none" w:sz="0" w:space="0" w:color="auto"/>
                    <w:right w:val="none" w:sz="0" w:space="0" w:color="auto"/>
                  </w:divBdr>
                </w:div>
                <w:div w:id="660697446">
                  <w:marLeft w:val="0"/>
                  <w:marRight w:val="0"/>
                  <w:marTop w:val="0"/>
                  <w:marBottom w:val="0"/>
                  <w:divBdr>
                    <w:top w:val="none" w:sz="0" w:space="0" w:color="auto"/>
                    <w:left w:val="none" w:sz="0" w:space="0" w:color="auto"/>
                    <w:bottom w:val="none" w:sz="0" w:space="0" w:color="auto"/>
                    <w:right w:val="none" w:sz="0" w:space="0" w:color="auto"/>
                  </w:divBdr>
                </w:div>
                <w:div w:id="72510295">
                  <w:marLeft w:val="0"/>
                  <w:marRight w:val="0"/>
                  <w:marTop w:val="0"/>
                  <w:marBottom w:val="0"/>
                  <w:divBdr>
                    <w:top w:val="none" w:sz="0" w:space="0" w:color="auto"/>
                    <w:left w:val="none" w:sz="0" w:space="0" w:color="auto"/>
                    <w:bottom w:val="none" w:sz="0" w:space="0" w:color="auto"/>
                    <w:right w:val="none" w:sz="0" w:space="0" w:color="auto"/>
                  </w:divBdr>
                </w:div>
                <w:div w:id="2118596190">
                  <w:marLeft w:val="0"/>
                  <w:marRight w:val="0"/>
                  <w:marTop w:val="0"/>
                  <w:marBottom w:val="0"/>
                  <w:divBdr>
                    <w:top w:val="none" w:sz="0" w:space="0" w:color="auto"/>
                    <w:left w:val="none" w:sz="0" w:space="0" w:color="auto"/>
                    <w:bottom w:val="none" w:sz="0" w:space="0" w:color="auto"/>
                    <w:right w:val="none" w:sz="0" w:space="0" w:color="auto"/>
                  </w:divBdr>
                </w:div>
                <w:div w:id="978222929">
                  <w:marLeft w:val="0"/>
                  <w:marRight w:val="0"/>
                  <w:marTop w:val="0"/>
                  <w:marBottom w:val="0"/>
                  <w:divBdr>
                    <w:top w:val="none" w:sz="0" w:space="0" w:color="auto"/>
                    <w:left w:val="none" w:sz="0" w:space="0" w:color="auto"/>
                    <w:bottom w:val="none" w:sz="0" w:space="0" w:color="auto"/>
                    <w:right w:val="none" w:sz="0" w:space="0" w:color="auto"/>
                  </w:divBdr>
                </w:div>
                <w:div w:id="1915432931">
                  <w:marLeft w:val="0"/>
                  <w:marRight w:val="0"/>
                  <w:marTop w:val="0"/>
                  <w:marBottom w:val="0"/>
                  <w:divBdr>
                    <w:top w:val="none" w:sz="0" w:space="0" w:color="auto"/>
                    <w:left w:val="none" w:sz="0" w:space="0" w:color="auto"/>
                    <w:bottom w:val="none" w:sz="0" w:space="0" w:color="auto"/>
                    <w:right w:val="none" w:sz="0" w:space="0" w:color="auto"/>
                  </w:divBdr>
                </w:div>
                <w:div w:id="597179153">
                  <w:marLeft w:val="0"/>
                  <w:marRight w:val="0"/>
                  <w:marTop w:val="0"/>
                  <w:marBottom w:val="0"/>
                  <w:divBdr>
                    <w:top w:val="none" w:sz="0" w:space="0" w:color="auto"/>
                    <w:left w:val="none" w:sz="0" w:space="0" w:color="auto"/>
                    <w:bottom w:val="none" w:sz="0" w:space="0" w:color="auto"/>
                    <w:right w:val="none" w:sz="0" w:space="0" w:color="auto"/>
                  </w:divBdr>
                </w:div>
                <w:div w:id="465852836">
                  <w:marLeft w:val="0"/>
                  <w:marRight w:val="0"/>
                  <w:marTop w:val="0"/>
                  <w:marBottom w:val="0"/>
                  <w:divBdr>
                    <w:top w:val="none" w:sz="0" w:space="0" w:color="auto"/>
                    <w:left w:val="none" w:sz="0" w:space="0" w:color="auto"/>
                    <w:bottom w:val="none" w:sz="0" w:space="0" w:color="auto"/>
                    <w:right w:val="none" w:sz="0" w:space="0" w:color="auto"/>
                  </w:divBdr>
                </w:div>
                <w:div w:id="486098004">
                  <w:marLeft w:val="0"/>
                  <w:marRight w:val="0"/>
                  <w:marTop w:val="0"/>
                  <w:marBottom w:val="0"/>
                  <w:divBdr>
                    <w:top w:val="none" w:sz="0" w:space="0" w:color="auto"/>
                    <w:left w:val="none" w:sz="0" w:space="0" w:color="auto"/>
                    <w:bottom w:val="none" w:sz="0" w:space="0" w:color="auto"/>
                    <w:right w:val="none" w:sz="0" w:space="0" w:color="auto"/>
                  </w:divBdr>
                  <w:divsChild>
                    <w:div w:id="5714311">
                      <w:marLeft w:val="0"/>
                      <w:marRight w:val="0"/>
                      <w:marTop w:val="0"/>
                      <w:marBottom w:val="0"/>
                      <w:divBdr>
                        <w:top w:val="none" w:sz="0" w:space="0" w:color="auto"/>
                        <w:left w:val="none" w:sz="0" w:space="0" w:color="auto"/>
                        <w:bottom w:val="none" w:sz="0" w:space="0" w:color="auto"/>
                        <w:right w:val="none" w:sz="0" w:space="0" w:color="auto"/>
                      </w:divBdr>
                    </w:div>
                    <w:div w:id="313224781">
                      <w:marLeft w:val="0"/>
                      <w:marRight w:val="0"/>
                      <w:marTop w:val="0"/>
                      <w:marBottom w:val="0"/>
                      <w:divBdr>
                        <w:top w:val="none" w:sz="0" w:space="0" w:color="auto"/>
                        <w:left w:val="none" w:sz="0" w:space="0" w:color="auto"/>
                        <w:bottom w:val="none" w:sz="0" w:space="0" w:color="auto"/>
                        <w:right w:val="none" w:sz="0" w:space="0" w:color="auto"/>
                      </w:divBdr>
                    </w:div>
                    <w:div w:id="858085766">
                      <w:marLeft w:val="0"/>
                      <w:marRight w:val="0"/>
                      <w:marTop w:val="0"/>
                      <w:marBottom w:val="0"/>
                      <w:divBdr>
                        <w:top w:val="none" w:sz="0" w:space="0" w:color="auto"/>
                        <w:left w:val="none" w:sz="0" w:space="0" w:color="auto"/>
                        <w:bottom w:val="none" w:sz="0" w:space="0" w:color="auto"/>
                        <w:right w:val="none" w:sz="0" w:space="0" w:color="auto"/>
                      </w:divBdr>
                    </w:div>
                    <w:div w:id="311718475">
                      <w:marLeft w:val="0"/>
                      <w:marRight w:val="0"/>
                      <w:marTop w:val="0"/>
                      <w:marBottom w:val="0"/>
                      <w:divBdr>
                        <w:top w:val="none" w:sz="0" w:space="0" w:color="auto"/>
                        <w:left w:val="none" w:sz="0" w:space="0" w:color="auto"/>
                        <w:bottom w:val="none" w:sz="0" w:space="0" w:color="auto"/>
                        <w:right w:val="none" w:sz="0" w:space="0" w:color="auto"/>
                      </w:divBdr>
                    </w:div>
                    <w:div w:id="1381436965">
                      <w:marLeft w:val="0"/>
                      <w:marRight w:val="0"/>
                      <w:marTop w:val="0"/>
                      <w:marBottom w:val="0"/>
                      <w:divBdr>
                        <w:top w:val="none" w:sz="0" w:space="0" w:color="auto"/>
                        <w:left w:val="none" w:sz="0" w:space="0" w:color="auto"/>
                        <w:bottom w:val="none" w:sz="0" w:space="0" w:color="auto"/>
                        <w:right w:val="none" w:sz="0" w:space="0" w:color="auto"/>
                      </w:divBdr>
                    </w:div>
                    <w:div w:id="473714935">
                      <w:marLeft w:val="0"/>
                      <w:marRight w:val="0"/>
                      <w:marTop w:val="0"/>
                      <w:marBottom w:val="0"/>
                      <w:divBdr>
                        <w:top w:val="none" w:sz="0" w:space="0" w:color="auto"/>
                        <w:left w:val="none" w:sz="0" w:space="0" w:color="auto"/>
                        <w:bottom w:val="none" w:sz="0" w:space="0" w:color="auto"/>
                        <w:right w:val="none" w:sz="0" w:space="0" w:color="auto"/>
                      </w:divBdr>
                    </w:div>
                    <w:div w:id="1082142974">
                      <w:marLeft w:val="0"/>
                      <w:marRight w:val="0"/>
                      <w:marTop w:val="0"/>
                      <w:marBottom w:val="0"/>
                      <w:divBdr>
                        <w:top w:val="none" w:sz="0" w:space="0" w:color="auto"/>
                        <w:left w:val="none" w:sz="0" w:space="0" w:color="auto"/>
                        <w:bottom w:val="none" w:sz="0" w:space="0" w:color="auto"/>
                        <w:right w:val="none" w:sz="0" w:space="0" w:color="auto"/>
                      </w:divBdr>
                    </w:div>
                    <w:div w:id="2000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62395">
          <w:marLeft w:val="0"/>
          <w:marRight w:val="0"/>
          <w:marTop w:val="0"/>
          <w:marBottom w:val="0"/>
          <w:divBdr>
            <w:top w:val="none" w:sz="0" w:space="0" w:color="auto"/>
            <w:left w:val="none" w:sz="0" w:space="0" w:color="auto"/>
            <w:bottom w:val="none" w:sz="0" w:space="0" w:color="auto"/>
            <w:right w:val="none" w:sz="0" w:space="0" w:color="auto"/>
          </w:divBdr>
          <w:divsChild>
            <w:div w:id="724378442">
              <w:marLeft w:val="0"/>
              <w:marRight w:val="0"/>
              <w:marTop w:val="0"/>
              <w:marBottom w:val="0"/>
              <w:divBdr>
                <w:top w:val="none" w:sz="0" w:space="0" w:color="auto"/>
                <w:left w:val="none" w:sz="0" w:space="0" w:color="auto"/>
                <w:bottom w:val="none" w:sz="0" w:space="0" w:color="auto"/>
                <w:right w:val="none" w:sz="0" w:space="0" w:color="auto"/>
              </w:divBdr>
              <w:divsChild>
                <w:div w:id="1220828546">
                  <w:marLeft w:val="0"/>
                  <w:marRight w:val="0"/>
                  <w:marTop w:val="0"/>
                  <w:marBottom w:val="0"/>
                  <w:divBdr>
                    <w:top w:val="none" w:sz="0" w:space="0" w:color="auto"/>
                    <w:left w:val="none" w:sz="0" w:space="0" w:color="auto"/>
                    <w:bottom w:val="none" w:sz="0" w:space="0" w:color="auto"/>
                    <w:right w:val="none" w:sz="0" w:space="0" w:color="auto"/>
                  </w:divBdr>
                </w:div>
                <w:div w:id="1549803135">
                  <w:marLeft w:val="0"/>
                  <w:marRight w:val="0"/>
                  <w:marTop w:val="0"/>
                  <w:marBottom w:val="0"/>
                  <w:divBdr>
                    <w:top w:val="none" w:sz="0" w:space="0" w:color="auto"/>
                    <w:left w:val="none" w:sz="0" w:space="0" w:color="auto"/>
                    <w:bottom w:val="none" w:sz="0" w:space="0" w:color="auto"/>
                    <w:right w:val="none" w:sz="0" w:space="0" w:color="auto"/>
                  </w:divBdr>
                </w:div>
                <w:div w:id="2003770740">
                  <w:marLeft w:val="0"/>
                  <w:marRight w:val="0"/>
                  <w:marTop w:val="0"/>
                  <w:marBottom w:val="0"/>
                  <w:divBdr>
                    <w:top w:val="none" w:sz="0" w:space="0" w:color="auto"/>
                    <w:left w:val="none" w:sz="0" w:space="0" w:color="auto"/>
                    <w:bottom w:val="none" w:sz="0" w:space="0" w:color="auto"/>
                    <w:right w:val="none" w:sz="0" w:space="0" w:color="auto"/>
                  </w:divBdr>
                </w:div>
                <w:div w:id="244386791">
                  <w:marLeft w:val="0"/>
                  <w:marRight w:val="0"/>
                  <w:marTop w:val="0"/>
                  <w:marBottom w:val="0"/>
                  <w:divBdr>
                    <w:top w:val="none" w:sz="0" w:space="0" w:color="auto"/>
                    <w:left w:val="none" w:sz="0" w:space="0" w:color="auto"/>
                    <w:bottom w:val="none" w:sz="0" w:space="0" w:color="auto"/>
                    <w:right w:val="none" w:sz="0" w:space="0" w:color="auto"/>
                  </w:divBdr>
                </w:div>
                <w:div w:id="862592572">
                  <w:marLeft w:val="0"/>
                  <w:marRight w:val="0"/>
                  <w:marTop w:val="0"/>
                  <w:marBottom w:val="0"/>
                  <w:divBdr>
                    <w:top w:val="none" w:sz="0" w:space="0" w:color="auto"/>
                    <w:left w:val="none" w:sz="0" w:space="0" w:color="auto"/>
                    <w:bottom w:val="none" w:sz="0" w:space="0" w:color="auto"/>
                    <w:right w:val="none" w:sz="0" w:space="0" w:color="auto"/>
                  </w:divBdr>
                </w:div>
                <w:div w:id="2107650310">
                  <w:marLeft w:val="0"/>
                  <w:marRight w:val="0"/>
                  <w:marTop w:val="0"/>
                  <w:marBottom w:val="0"/>
                  <w:divBdr>
                    <w:top w:val="none" w:sz="0" w:space="0" w:color="auto"/>
                    <w:left w:val="none" w:sz="0" w:space="0" w:color="auto"/>
                    <w:bottom w:val="none" w:sz="0" w:space="0" w:color="auto"/>
                    <w:right w:val="none" w:sz="0" w:space="0" w:color="auto"/>
                  </w:divBdr>
                </w:div>
                <w:div w:id="1513030904">
                  <w:marLeft w:val="0"/>
                  <w:marRight w:val="0"/>
                  <w:marTop w:val="0"/>
                  <w:marBottom w:val="0"/>
                  <w:divBdr>
                    <w:top w:val="none" w:sz="0" w:space="0" w:color="auto"/>
                    <w:left w:val="none" w:sz="0" w:space="0" w:color="auto"/>
                    <w:bottom w:val="none" w:sz="0" w:space="0" w:color="auto"/>
                    <w:right w:val="none" w:sz="0" w:space="0" w:color="auto"/>
                  </w:divBdr>
                </w:div>
                <w:div w:id="668873848">
                  <w:marLeft w:val="0"/>
                  <w:marRight w:val="0"/>
                  <w:marTop w:val="0"/>
                  <w:marBottom w:val="0"/>
                  <w:divBdr>
                    <w:top w:val="none" w:sz="0" w:space="0" w:color="auto"/>
                    <w:left w:val="none" w:sz="0" w:space="0" w:color="auto"/>
                    <w:bottom w:val="none" w:sz="0" w:space="0" w:color="auto"/>
                    <w:right w:val="none" w:sz="0" w:space="0" w:color="auto"/>
                  </w:divBdr>
                </w:div>
                <w:div w:id="2096779344">
                  <w:marLeft w:val="0"/>
                  <w:marRight w:val="0"/>
                  <w:marTop w:val="0"/>
                  <w:marBottom w:val="0"/>
                  <w:divBdr>
                    <w:top w:val="none" w:sz="0" w:space="0" w:color="auto"/>
                    <w:left w:val="none" w:sz="0" w:space="0" w:color="auto"/>
                    <w:bottom w:val="none" w:sz="0" w:space="0" w:color="auto"/>
                    <w:right w:val="none" w:sz="0" w:space="0" w:color="auto"/>
                  </w:divBdr>
                </w:div>
                <w:div w:id="624235521">
                  <w:marLeft w:val="0"/>
                  <w:marRight w:val="0"/>
                  <w:marTop w:val="0"/>
                  <w:marBottom w:val="0"/>
                  <w:divBdr>
                    <w:top w:val="none" w:sz="0" w:space="0" w:color="auto"/>
                    <w:left w:val="none" w:sz="0" w:space="0" w:color="auto"/>
                    <w:bottom w:val="none" w:sz="0" w:space="0" w:color="auto"/>
                    <w:right w:val="none" w:sz="0" w:space="0" w:color="auto"/>
                  </w:divBdr>
                </w:div>
                <w:div w:id="1744138006">
                  <w:marLeft w:val="0"/>
                  <w:marRight w:val="0"/>
                  <w:marTop w:val="0"/>
                  <w:marBottom w:val="0"/>
                  <w:divBdr>
                    <w:top w:val="none" w:sz="0" w:space="0" w:color="auto"/>
                    <w:left w:val="none" w:sz="0" w:space="0" w:color="auto"/>
                    <w:bottom w:val="none" w:sz="0" w:space="0" w:color="auto"/>
                    <w:right w:val="none" w:sz="0" w:space="0" w:color="auto"/>
                  </w:divBdr>
                </w:div>
                <w:div w:id="1194229375">
                  <w:marLeft w:val="0"/>
                  <w:marRight w:val="0"/>
                  <w:marTop w:val="0"/>
                  <w:marBottom w:val="0"/>
                  <w:divBdr>
                    <w:top w:val="none" w:sz="0" w:space="0" w:color="auto"/>
                    <w:left w:val="none" w:sz="0" w:space="0" w:color="auto"/>
                    <w:bottom w:val="none" w:sz="0" w:space="0" w:color="auto"/>
                    <w:right w:val="none" w:sz="0" w:space="0" w:color="auto"/>
                  </w:divBdr>
                </w:div>
                <w:div w:id="108476840">
                  <w:marLeft w:val="0"/>
                  <w:marRight w:val="0"/>
                  <w:marTop w:val="0"/>
                  <w:marBottom w:val="0"/>
                  <w:divBdr>
                    <w:top w:val="none" w:sz="0" w:space="0" w:color="auto"/>
                    <w:left w:val="none" w:sz="0" w:space="0" w:color="auto"/>
                    <w:bottom w:val="none" w:sz="0" w:space="0" w:color="auto"/>
                    <w:right w:val="none" w:sz="0" w:space="0" w:color="auto"/>
                  </w:divBdr>
                </w:div>
                <w:div w:id="61682599">
                  <w:marLeft w:val="0"/>
                  <w:marRight w:val="0"/>
                  <w:marTop w:val="0"/>
                  <w:marBottom w:val="0"/>
                  <w:divBdr>
                    <w:top w:val="none" w:sz="0" w:space="0" w:color="auto"/>
                    <w:left w:val="none" w:sz="0" w:space="0" w:color="auto"/>
                    <w:bottom w:val="none" w:sz="0" w:space="0" w:color="auto"/>
                    <w:right w:val="none" w:sz="0" w:space="0" w:color="auto"/>
                  </w:divBdr>
                </w:div>
                <w:div w:id="569922442">
                  <w:marLeft w:val="0"/>
                  <w:marRight w:val="0"/>
                  <w:marTop w:val="0"/>
                  <w:marBottom w:val="0"/>
                  <w:divBdr>
                    <w:top w:val="none" w:sz="0" w:space="0" w:color="auto"/>
                    <w:left w:val="none" w:sz="0" w:space="0" w:color="auto"/>
                    <w:bottom w:val="none" w:sz="0" w:space="0" w:color="auto"/>
                    <w:right w:val="none" w:sz="0" w:space="0" w:color="auto"/>
                  </w:divBdr>
                </w:div>
                <w:div w:id="1750812510">
                  <w:marLeft w:val="0"/>
                  <w:marRight w:val="0"/>
                  <w:marTop w:val="0"/>
                  <w:marBottom w:val="0"/>
                  <w:divBdr>
                    <w:top w:val="none" w:sz="0" w:space="0" w:color="auto"/>
                    <w:left w:val="none" w:sz="0" w:space="0" w:color="auto"/>
                    <w:bottom w:val="none" w:sz="0" w:space="0" w:color="auto"/>
                    <w:right w:val="none" w:sz="0" w:space="0" w:color="auto"/>
                  </w:divBdr>
                  <w:divsChild>
                    <w:div w:id="1705212833">
                      <w:marLeft w:val="0"/>
                      <w:marRight w:val="0"/>
                      <w:marTop w:val="0"/>
                      <w:marBottom w:val="0"/>
                      <w:divBdr>
                        <w:top w:val="none" w:sz="0" w:space="0" w:color="auto"/>
                        <w:left w:val="none" w:sz="0" w:space="0" w:color="auto"/>
                        <w:bottom w:val="none" w:sz="0" w:space="0" w:color="auto"/>
                        <w:right w:val="none" w:sz="0" w:space="0" w:color="auto"/>
                      </w:divBdr>
                    </w:div>
                    <w:div w:id="244532285">
                      <w:marLeft w:val="0"/>
                      <w:marRight w:val="0"/>
                      <w:marTop w:val="0"/>
                      <w:marBottom w:val="0"/>
                      <w:divBdr>
                        <w:top w:val="none" w:sz="0" w:space="0" w:color="auto"/>
                        <w:left w:val="none" w:sz="0" w:space="0" w:color="auto"/>
                        <w:bottom w:val="none" w:sz="0" w:space="0" w:color="auto"/>
                        <w:right w:val="none" w:sz="0" w:space="0" w:color="auto"/>
                      </w:divBdr>
                    </w:div>
                    <w:div w:id="1708212230">
                      <w:marLeft w:val="0"/>
                      <w:marRight w:val="0"/>
                      <w:marTop w:val="0"/>
                      <w:marBottom w:val="0"/>
                      <w:divBdr>
                        <w:top w:val="none" w:sz="0" w:space="0" w:color="auto"/>
                        <w:left w:val="none" w:sz="0" w:space="0" w:color="auto"/>
                        <w:bottom w:val="none" w:sz="0" w:space="0" w:color="auto"/>
                        <w:right w:val="none" w:sz="0" w:space="0" w:color="auto"/>
                      </w:divBdr>
                    </w:div>
                    <w:div w:id="1186988589">
                      <w:marLeft w:val="0"/>
                      <w:marRight w:val="0"/>
                      <w:marTop w:val="0"/>
                      <w:marBottom w:val="0"/>
                      <w:divBdr>
                        <w:top w:val="none" w:sz="0" w:space="0" w:color="auto"/>
                        <w:left w:val="none" w:sz="0" w:space="0" w:color="auto"/>
                        <w:bottom w:val="none" w:sz="0" w:space="0" w:color="auto"/>
                        <w:right w:val="none" w:sz="0" w:space="0" w:color="auto"/>
                      </w:divBdr>
                    </w:div>
                    <w:div w:id="225730560">
                      <w:marLeft w:val="0"/>
                      <w:marRight w:val="0"/>
                      <w:marTop w:val="0"/>
                      <w:marBottom w:val="0"/>
                      <w:divBdr>
                        <w:top w:val="none" w:sz="0" w:space="0" w:color="auto"/>
                        <w:left w:val="none" w:sz="0" w:space="0" w:color="auto"/>
                        <w:bottom w:val="none" w:sz="0" w:space="0" w:color="auto"/>
                        <w:right w:val="none" w:sz="0" w:space="0" w:color="auto"/>
                      </w:divBdr>
                    </w:div>
                    <w:div w:id="1949727344">
                      <w:marLeft w:val="0"/>
                      <w:marRight w:val="0"/>
                      <w:marTop w:val="0"/>
                      <w:marBottom w:val="0"/>
                      <w:divBdr>
                        <w:top w:val="none" w:sz="0" w:space="0" w:color="auto"/>
                        <w:left w:val="none" w:sz="0" w:space="0" w:color="auto"/>
                        <w:bottom w:val="none" w:sz="0" w:space="0" w:color="auto"/>
                        <w:right w:val="none" w:sz="0" w:space="0" w:color="auto"/>
                      </w:divBdr>
                    </w:div>
                    <w:div w:id="1365717787">
                      <w:marLeft w:val="0"/>
                      <w:marRight w:val="0"/>
                      <w:marTop w:val="0"/>
                      <w:marBottom w:val="0"/>
                      <w:divBdr>
                        <w:top w:val="none" w:sz="0" w:space="0" w:color="auto"/>
                        <w:left w:val="none" w:sz="0" w:space="0" w:color="auto"/>
                        <w:bottom w:val="none" w:sz="0" w:space="0" w:color="auto"/>
                        <w:right w:val="none" w:sz="0" w:space="0" w:color="auto"/>
                      </w:divBdr>
                    </w:div>
                    <w:div w:id="403375481">
                      <w:marLeft w:val="0"/>
                      <w:marRight w:val="0"/>
                      <w:marTop w:val="0"/>
                      <w:marBottom w:val="0"/>
                      <w:divBdr>
                        <w:top w:val="none" w:sz="0" w:space="0" w:color="auto"/>
                        <w:left w:val="none" w:sz="0" w:space="0" w:color="auto"/>
                        <w:bottom w:val="none" w:sz="0" w:space="0" w:color="auto"/>
                        <w:right w:val="none" w:sz="0" w:space="0" w:color="auto"/>
                      </w:divBdr>
                    </w:div>
                    <w:div w:id="146632934">
                      <w:marLeft w:val="0"/>
                      <w:marRight w:val="0"/>
                      <w:marTop w:val="0"/>
                      <w:marBottom w:val="0"/>
                      <w:divBdr>
                        <w:top w:val="none" w:sz="0" w:space="0" w:color="auto"/>
                        <w:left w:val="none" w:sz="0" w:space="0" w:color="auto"/>
                        <w:bottom w:val="none" w:sz="0" w:space="0" w:color="auto"/>
                        <w:right w:val="none" w:sz="0" w:space="0" w:color="auto"/>
                      </w:divBdr>
                    </w:div>
                    <w:div w:id="1524325316">
                      <w:marLeft w:val="0"/>
                      <w:marRight w:val="0"/>
                      <w:marTop w:val="0"/>
                      <w:marBottom w:val="0"/>
                      <w:divBdr>
                        <w:top w:val="none" w:sz="0" w:space="0" w:color="auto"/>
                        <w:left w:val="none" w:sz="0" w:space="0" w:color="auto"/>
                        <w:bottom w:val="none" w:sz="0" w:space="0" w:color="auto"/>
                        <w:right w:val="none" w:sz="0" w:space="0" w:color="auto"/>
                      </w:divBdr>
                    </w:div>
                    <w:div w:id="482165280">
                      <w:marLeft w:val="0"/>
                      <w:marRight w:val="0"/>
                      <w:marTop w:val="0"/>
                      <w:marBottom w:val="0"/>
                      <w:divBdr>
                        <w:top w:val="none" w:sz="0" w:space="0" w:color="auto"/>
                        <w:left w:val="none" w:sz="0" w:space="0" w:color="auto"/>
                        <w:bottom w:val="none" w:sz="0" w:space="0" w:color="auto"/>
                        <w:right w:val="none" w:sz="0" w:space="0" w:color="auto"/>
                      </w:divBdr>
                    </w:div>
                    <w:div w:id="1399864582">
                      <w:marLeft w:val="0"/>
                      <w:marRight w:val="0"/>
                      <w:marTop w:val="0"/>
                      <w:marBottom w:val="0"/>
                      <w:divBdr>
                        <w:top w:val="none" w:sz="0" w:space="0" w:color="auto"/>
                        <w:left w:val="none" w:sz="0" w:space="0" w:color="auto"/>
                        <w:bottom w:val="none" w:sz="0" w:space="0" w:color="auto"/>
                        <w:right w:val="none" w:sz="0" w:space="0" w:color="auto"/>
                      </w:divBdr>
                    </w:div>
                    <w:div w:id="466315756">
                      <w:marLeft w:val="0"/>
                      <w:marRight w:val="0"/>
                      <w:marTop w:val="0"/>
                      <w:marBottom w:val="0"/>
                      <w:divBdr>
                        <w:top w:val="none" w:sz="0" w:space="0" w:color="auto"/>
                        <w:left w:val="none" w:sz="0" w:space="0" w:color="auto"/>
                        <w:bottom w:val="none" w:sz="0" w:space="0" w:color="auto"/>
                        <w:right w:val="none" w:sz="0" w:space="0" w:color="auto"/>
                      </w:divBdr>
                    </w:div>
                    <w:div w:id="892931167">
                      <w:marLeft w:val="0"/>
                      <w:marRight w:val="0"/>
                      <w:marTop w:val="0"/>
                      <w:marBottom w:val="0"/>
                      <w:divBdr>
                        <w:top w:val="none" w:sz="0" w:space="0" w:color="auto"/>
                        <w:left w:val="none" w:sz="0" w:space="0" w:color="auto"/>
                        <w:bottom w:val="none" w:sz="0" w:space="0" w:color="auto"/>
                        <w:right w:val="none" w:sz="0" w:space="0" w:color="auto"/>
                      </w:divBdr>
                    </w:div>
                    <w:div w:id="4298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21408">
          <w:marLeft w:val="0"/>
          <w:marRight w:val="0"/>
          <w:marTop w:val="0"/>
          <w:marBottom w:val="0"/>
          <w:divBdr>
            <w:top w:val="none" w:sz="0" w:space="0" w:color="auto"/>
            <w:left w:val="none" w:sz="0" w:space="0" w:color="auto"/>
            <w:bottom w:val="none" w:sz="0" w:space="0" w:color="auto"/>
            <w:right w:val="none" w:sz="0" w:space="0" w:color="auto"/>
          </w:divBdr>
          <w:divsChild>
            <w:div w:id="32657832">
              <w:marLeft w:val="0"/>
              <w:marRight w:val="0"/>
              <w:marTop w:val="0"/>
              <w:marBottom w:val="0"/>
              <w:divBdr>
                <w:top w:val="none" w:sz="0" w:space="0" w:color="auto"/>
                <w:left w:val="none" w:sz="0" w:space="0" w:color="auto"/>
                <w:bottom w:val="none" w:sz="0" w:space="0" w:color="auto"/>
                <w:right w:val="none" w:sz="0" w:space="0" w:color="auto"/>
              </w:divBdr>
              <w:divsChild>
                <w:div w:id="1252618343">
                  <w:marLeft w:val="0"/>
                  <w:marRight w:val="0"/>
                  <w:marTop w:val="0"/>
                  <w:marBottom w:val="0"/>
                  <w:divBdr>
                    <w:top w:val="none" w:sz="0" w:space="0" w:color="auto"/>
                    <w:left w:val="none" w:sz="0" w:space="0" w:color="auto"/>
                    <w:bottom w:val="none" w:sz="0" w:space="0" w:color="auto"/>
                    <w:right w:val="none" w:sz="0" w:space="0" w:color="auto"/>
                  </w:divBdr>
                </w:div>
                <w:div w:id="1063672622">
                  <w:marLeft w:val="0"/>
                  <w:marRight w:val="0"/>
                  <w:marTop w:val="0"/>
                  <w:marBottom w:val="0"/>
                  <w:divBdr>
                    <w:top w:val="none" w:sz="0" w:space="0" w:color="auto"/>
                    <w:left w:val="none" w:sz="0" w:space="0" w:color="auto"/>
                    <w:bottom w:val="none" w:sz="0" w:space="0" w:color="auto"/>
                    <w:right w:val="none" w:sz="0" w:space="0" w:color="auto"/>
                  </w:divBdr>
                </w:div>
                <w:div w:id="652563119">
                  <w:marLeft w:val="0"/>
                  <w:marRight w:val="0"/>
                  <w:marTop w:val="0"/>
                  <w:marBottom w:val="0"/>
                  <w:divBdr>
                    <w:top w:val="none" w:sz="0" w:space="0" w:color="auto"/>
                    <w:left w:val="none" w:sz="0" w:space="0" w:color="auto"/>
                    <w:bottom w:val="none" w:sz="0" w:space="0" w:color="auto"/>
                    <w:right w:val="none" w:sz="0" w:space="0" w:color="auto"/>
                  </w:divBdr>
                </w:div>
                <w:div w:id="474611979">
                  <w:marLeft w:val="0"/>
                  <w:marRight w:val="0"/>
                  <w:marTop w:val="0"/>
                  <w:marBottom w:val="0"/>
                  <w:divBdr>
                    <w:top w:val="none" w:sz="0" w:space="0" w:color="auto"/>
                    <w:left w:val="none" w:sz="0" w:space="0" w:color="auto"/>
                    <w:bottom w:val="none" w:sz="0" w:space="0" w:color="auto"/>
                    <w:right w:val="none" w:sz="0" w:space="0" w:color="auto"/>
                  </w:divBdr>
                </w:div>
                <w:div w:id="216745697">
                  <w:marLeft w:val="0"/>
                  <w:marRight w:val="0"/>
                  <w:marTop w:val="0"/>
                  <w:marBottom w:val="0"/>
                  <w:divBdr>
                    <w:top w:val="none" w:sz="0" w:space="0" w:color="auto"/>
                    <w:left w:val="none" w:sz="0" w:space="0" w:color="auto"/>
                    <w:bottom w:val="none" w:sz="0" w:space="0" w:color="auto"/>
                    <w:right w:val="none" w:sz="0" w:space="0" w:color="auto"/>
                  </w:divBdr>
                </w:div>
                <w:div w:id="1168640089">
                  <w:marLeft w:val="0"/>
                  <w:marRight w:val="0"/>
                  <w:marTop w:val="0"/>
                  <w:marBottom w:val="0"/>
                  <w:divBdr>
                    <w:top w:val="none" w:sz="0" w:space="0" w:color="auto"/>
                    <w:left w:val="none" w:sz="0" w:space="0" w:color="auto"/>
                    <w:bottom w:val="none" w:sz="0" w:space="0" w:color="auto"/>
                    <w:right w:val="none" w:sz="0" w:space="0" w:color="auto"/>
                  </w:divBdr>
                </w:div>
                <w:div w:id="909777683">
                  <w:marLeft w:val="0"/>
                  <w:marRight w:val="0"/>
                  <w:marTop w:val="0"/>
                  <w:marBottom w:val="0"/>
                  <w:divBdr>
                    <w:top w:val="none" w:sz="0" w:space="0" w:color="auto"/>
                    <w:left w:val="none" w:sz="0" w:space="0" w:color="auto"/>
                    <w:bottom w:val="none" w:sz="0" w:space="0" w:color="auto"/>
                    <w:right w:val="none" w:sz="0" w:space="0" w:color="auto"/>
                  </w:divBdr>
                </w:div>
                <w:div w:id="1199388897">
                  <w:marLeft w:val="0"/>
                  <w:marRight w:val="0"/>
                  <w:marTop w:val="0"/>
                  <w:marBottom w:val="0"/>
                  <w:divBdr>
                    <w:top w:val="none" w:sz="0" w:space="0" w:color="auto"/>
                    <w:left w:val="none" w:sz="0" w:space="0" w:color="auto"/>
                    <w:bottom w:val="none" w:sz="0" w:space="0" w:color="auto"/>
                    <w:right w:val="none" w:sz="0" w:space="0" w:color="auto"/>
                  </w:divBdr>
                </w:div>
                <w:div w:id="832841050">
                  <w:marLeft w:val="0"/>
                  <w:marRight w:val="0"/>
                  <w:marTop w:val="0"/>
                  <w:marBottom w:val="0"/>
                  <w:divBdr>
                    <w:top w:val="none" w:sz="0" w:space="0" w:color="auto"/>
                    <w:left w:val="none" w:sz="0" w:space="0" w:color="auto"/>
                    <w:bottom w:val="none" w:sz="0" w:space="0" w:color="auto"/>
                    <w:right w:val="none" w:sz="0" w:space="0" w:color="auto"/>
                  </w:divBdr>
                </w:div>
                <w:div w:id="2030258614">
                  <w:marLeft w:val="0"/>
                  <w:marRight w:val="0"/>
                  <w:marTop w:val="0"/>
                  <w:marBottom w:val="0"/>
                  <w:divBdr>
                    <w:top w:val="none" w:sz="0" w:space="0" w:color="auto"/>
                    <w:left w:val="none" w:sz="0" w:space="0" w:color="auto"/>
                    <w:bottom w:val="none" w:sz="0" w:space="0" w:color="auto"/>
                    <w:right w:val="none" w:sz="0" w:space="0" w:color="auto"/>
                  </w:divBdr>
                </w:div>
                <w:div w:id="1551259209">
                  <w:marLeft w:val="0"/>
                  <w:marRight w:val="0"/>
                  <w:marTop w:val="0"/>
                  <w:marBottom w:val="0"/>
                  <w:divBdr>
                    <w:top w:val="none" w:sz="0" w:space="0" w:color="auto"/>
                    <w:left w:val="none" w:sz="0" w:space="0" w:color="auto"/>
                    <w:bottom w:val="none" w:sz="0" w:space="0" w:color="auto"/>
                    <w:right w:val="none" w:sz="0" w:space="0" w:color="auto"/>
                  </w:divBdr>
                </w:div>
                <w:div w:id="1076627623">
                  <w:marLeft w:val="0"/>
                  <w:marRight w:val="0"/>
                  <w:marTop w:val="0"/>
                  <w:marBottom w:val="0"/>
                  <w:divBdr>
                    <w:top w:val="none" w:sz="0" w:space="0" w:color="auto"/>
                    <w:left w:val="none" w:sz="0" w:space="0" w:color="auto"/>
                    <w:bottom w:val="none" w:sz="0" w:space="0" w:color="auto"/>
                    <w:right w:val="none" w:sz="0" w:space="0" w:color="auto"/>
                  </w:divBdr>
                </w:div>
                <w:div w:id="2075618950">
                  <w:marLeft w:val="0"/>
                  <w:marRight w:val="0"/>
                  <w:marTop w:val="0"/>
                  <w:marBottom w:val="0"/>
                  <w:divBdr>
                    <w:top w:val="none" w:sz="0" w:space="0" w:color="auto"/>
                    <w:left w:val="none" w:sz="0" w:space="0" w:color="auto"/>
                    <w:bottom w:val="none" w:sz="0" w:space="0" w:color="auto"/>
                    <w:right w:val="none" w:sz="0" w:space="0" w:color="auto"/>
                  </w:divBdr>
                </w:div>
                <w:div w:id="1310671926">
                  <w:marLeft w:val="0"/>
                  <w:marRight w:val="0"/>
                  <w:marTop w:val="0"/>
                  <w:marBottom w:val="0"/>
                  <w:divBdr>
                    <w:top w:val="none" w:sz="0" w:space="0" w:color="auto"/>
                    <w:left w:val="none" w:sz="0" w:space="0" w:color="auto"/>
                    <w:bottom w:val="none" w:sz="0" w:space="0" w:color="auto"/>
                    <w:right w:val="none" w:sz="0" w:space="0" w:color="auto"/>
                  </w:divBdr>
                  <w:divsChild>
                    <w:div w:id="1139348696">
                      <w:marLeft w:val="0"/>
                      <w:marRight w:val="0"/>
                      <w:marTop w:val="0"/>
                      <w:marBottom w:val="0"/>
                      <w:divBdr>
                        <w:top w:val="none" w:sz="0" w:space="0" w:color="auto"/>
                        <w:left w:val="none" w:sz="0" w:space="0" w:color="auto"/>
                        <w:bottom w:val="none" w:sz="0" w:space="0" w:color="auto"/>
                        <w:right w:val="none" w:sz="0" w:space="0" w:color="auto"/>
                      </w:divBdr>
                    </w:div>
                    <w:div w:id="740715731">
                      <w:marLeft w:val="0"/>
                      <w:marRight w:val="0"/>
                      <w:marTop w:val="0"/>
                      <w:marBottom w:val="0"/>
                      <w:divBdr>
                        <w:top w:val="none" w:sz="0" w:space="0" w:color="auto"/>
                        <w:left w:val="none" w:sz="0" w:space="0" w:color="auto"/>
                        <w:bottom w:val="none" w:sz="0" w:space="0" w:color="auto"/>
                        <w:right w:val="none" w:sz="0" w:space="0" w:color="auto"/>
                      </w:divBdr>
                    </w:div>
                    <w:div w:id="2052413328">
                      <w:marLeft w:val="0"/>
                      <w:marRight w:val="0"/>
                      <w:marTop w:val="0"/>
                      <w:marBottom w:val="0"/>
                      <w:divBdr>
                        <w:top w:val="none" w:sz="0" w:space="0" w:color="auto"/>
                        <w:left w:val="none" w:sz="0" w:space="0" w:color="auto"/>
                        <w:bottom w:val="none" w:sz="0" w:space="0" w:color="auto"/>
                        <w:right w:val="none" w:sz="0" w:space="0" w:color="auto"/>
                      </w:divBdr>
                    </w:div>
                    <w:div w:id="1653213070">
                      <w:marLeft w:val="0"/>
                      <w:marRight w:val="0"/>
                      <w:marTop w:val="0"/>
                      <w:marBottom w:val="0"/>
                      <w:divBdr>
                        <w:top w:val="none" w:sz="0" w:space="0" w:color="auto"/>
                        <w:left w:val="none" w:sz="0" w:space="0" w:color="auto"/>
                        <w:bottom w:val="none" w:sz="0" w:space="0" w:color="auto"/>
                        <w:right w:val="none" w:sz="0" w:space="0" w:color="auto"/>
                      </w:divBdr>
                    </w:div>
                    <w:div w:id="1705204244">
                      <w:marLeft w:val="0"/>
                      <w:marRight w:val="0"/>
                      <w:marTop w:val="0"/>
                      <w:marBottom w:val="0"/>
                      <w:divBdr>
                        <w:top w:val="none" w:sz="0" w:space="0" w:color="auto"/>
                        <w:left w:val="none" w:sz="0" w:space="0" w:color="auto"/>
                        <w:bottom w:val="none" w:sz="0" w:space="0" w:color="auto"/>
                        <w:right w:val="none" w:sz="0" w:space="0" w:color="auto"/>
                      </w:divBdr>
                    </w:div>
                    <w:div w:id="1103380869">
                      <w:marLeft w:val="0"/>
                      <w:marRight w:val="0"/>
                      <w:marTop w:val="0"/>
                      <w:marBottom w:val="0"/>
                      <w:divBdr>
                        <w:top w:val="none" w:sz="0" w:space="0" w:color="auto"/>
                        <w:left w:val="none" w:sz="0" w:space="0" w:color="auto"/>
                        <w:bottom w:val="none" w:sz="0" w:space="0" w:color="auto"/>
                        <w:right w:val="none" w:sz="0" w:space="0" w:color="auto"/>
                      </w:divBdr>
                    </w:div>
                    <w:div w:id="723875219">
                      <w:marLeft w:val="0"/>
                      <w:marRight w:val="0"/>
                      <w:marTop w:val="0"/>
                      <w:marBottom w:val="0"/>
                      <w:divBdr>
                        <w:top w:val="none" w:sz="0" w:space="0" w:color="auto"/>
                        <w:left w:val="none" w:sz="0" w:space="0" w:color="auto"/>
                        <w:bottom w:val="none" w:sz="0" w:space="0" w:color="auto"/>
                        <w:right w:val="none" w:sz="0" w:space="0" w:color="auto"/>
                      </w:divBdr>
                    </w:div>
                    <w:div w:id="1114324304">
                      <w:marLeft w:val="0"/>
                      <w:marRight w:val="0"/>
                      <w:marTop w:val="0"/>
                      <w:marBottom w:val="0"/>
                      <w:divBdr>
                        <w:top w:val="none" w:sz="0" w:space="0" w:color="auto"/>
                        <w:left w:val="none" w:sz="0" w:space="0" w:color="auto"/>
                        <w:bottom w:val="none" w:sz="0" w:space="0" w:color="auto"/>
                        <w:right w:val="none" w:sz="0" w:space="0" w:color="auto"/>
                      </w:divBdr>
                    </w:div>
                    <w:div w:id="1244290970">
                      <w:marLeft w:val="0"/>
                      <w:marRight w:val="0"/>
                      <w:marTop w:val="0"/>
                      <w:marBottom w:val="0"/>
                      <w:divBdr>
                        <w:top w:val="none" w:sz="0" w:space="0" w:color="auto"/>
                        <w:left w:val="none" w:sz="0" w:space="0" w:color="auto"/>
                        <w:bottom w:val="none" w:sz="0" w:space="0" w:color="auto"/>
                        <w:right w:val="none" w:sz="0" w:space="0" w:color="auto"/>
                      </w:divBdr>
                    </w:div>
                    <w:div w:id="1198348774">
                      <w:marLeft w:val="0"/>
                      <w:marRight w:val="0"/>
                      <w:marTop w:val="0"/>
                      <w:marBottom w:val="0"/>
                      <w:divBdr>
                        <w:top w:val="none" w:sz="0" w:space="0" w:color="auto"/>
                        <w:left w:val="none" w:sz="0" w:space="0" w:color="auto"/>
                        <w:bottom w:val="none" w:sz="0" w:space="0" w:color="auto"/>
                        <w:right w:val="none" w:sz="0" w:space="0" w:color="auto"/>
                      </w:divBdr>
                    </w:div>
                    <w:div w:id="1941907000">
                      <w:marLeft w:val="0"/>
                      <w:marRight w:val="0"/>
                      <w:marTop w:val="0"/>
                      <w:marBottom w:val="0"/>
                      <w:divBdr>
                        <w:top w:val="none" w:sz="0" w:space="0" w:color="auto"/>
                        <w:left w:val="none" w:sz="0" w:space="0" w:color="auto"/>
                        <w:bottom w:val="none" w:sz="0" w:space="0" w:color="auto"/>
                        <w:right w:val="none" w:sz="0" w:space="0" w:color="auto"/>
                      </w:divBdr>
                    </w:div>
                    <w:div w:id="1420444065">
                      <w:marLeft w:val="0"/>
                      <w:marRight w:val="0"/>
                      <w:marTop w:val="0"/>
                      <w:marBottom w:val="0"/>
                      <w:divBdr>
                        <w:top w:val="none" w:sz="0" w:space="0" w:color="auto"/>
                        <w:left w:val="none" w:sz="0" w:space="0" w:color="auto"/>
                        <w:bottom w:val="none" w:sz="0" w:space="0" w:color="auto"/>
                        <w:right w:val="none" w:sz="0" w:space="0" w:color="auto"/>
                      </w:divBdr>
                    </w:div>
                    <w:div w:id="14526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688">
          <w:marLeft w:val="0"/>
          <w:marRight w:val="0"/>
          <w:marTop w:val="0"/>
          <w:marBottom w:val="0"/>
          <w:divBdr>
            <w:top w:val="none" w:sz="0" w:space="0" w:color="auto"/>
            <w:left w:val="none" w:sz="0" w:space="0" w:color="auto"/>
            <w:bottom w:val="none" w:sz="0" w:space="0" w:color="auto"/>
            <w:right w:val="none" w:sz="0" w:space="0" w:color="auto"/>
          </w:divBdr>
          <w:divsChild>
            <w:div w:id="2005933725">
              <w:marLeft w:val="0"/>
              <w:marRight w:val="0"/>
              <w:marTop w:val="0"/>
              <w:marBottom w:val="0"/>
              <w:divBdr>
                <w:top w:val="none" w:sz="0" w:space="0" w:color="auto"/>
                <w:left w:val="none" w:sz="0" w:space="0" w:color="auto"/>
                <w:bottom w:val="none" w:sz="0" w:space="0" w:color="auto"/>
                <w:right w:val="none" w:sz="0" w:space="0" w:color="auto"/>
              </w:divBdr>
              <w:divsChild>
                <w:div w:id="1909994119">
                  <w:marLeft w:val="0"/>
                  <w:marRight w:val="0"/>
                  <w:marTop w:val="0"/>
                  <w:marBottom w:val="0"/>
                  <w:divBdr>
                    <w:top w:val="none" w:sz="0" w:space="0" w:color="auto"/>
                    <w:left w:val="none" w:sz="0" w:space="0" w:color="auto"/>
                    <w:bottom w:val="none" w:sz="0" w:space="0" w:color="auto"/>
                    <w:right w:val="none" w:sz="0" w:space="0" w:color="auto"/>
                  </w:divBdr>
                </w:div>
                <w:div w:id="198788621">
                  <w:marLeft w:val="0"/>
                  <w:marRight w:val="0"/>
                  <w:marTop w:val="0"/>
                  <w:marBottom w:val="0"/>
                  <w:divBdr>
                    <w:top w:val="none" w:sz="0" w:space="0" w:color="auto"/>
                    <w:left w:val="none" w:sz="0" w:space="0" w:color="auto"/>
                    <w:bottom w:val="none" w:sz="0" w:space="0" w:color="auto"/>
                    <w:right w:val="none" w:sz="0" w:space="0" w:color="auto"/>
                  </w:divBdr>
                </w:div>
                <w:div w:id="1967618156">
                  <w:marLeft w:val="0"/>
                  <w:marRight w:val="0"/>
                  <w:marTop w:val="0"/>
                  <w:marBottom w:val="0"/>
                  <w:divBdr>
                    <w:top w:val="none" w:sz="0" w:space="0" w:color="auto"/>
                    <w:left w:val="none" w:sz="0" w:space="0" w:color="auto"/>
                    <w:bottom w:val="none" w:sz="0" w:space="0" w:color="auto"/>
                    <w:right w:val="none" w:sz="0" w:space="0" w:color="auto"/>
                  </w:divBdr>
                </w:div>
                <w:div w:id="2065635265">
                  <w:marLeft w:val="0"/>
                  <w:marRight w:val="0"/>
                  <w:marTop w:val="0"/>
                  <w:marBottom w:val="0"/>
                  <w:divBdr>
                    <w:top w:val="none" w:sz="0" w:space="0" w:color="auto"/>
                    <w:left w:val="none" w:sz="0" w:space="0" w:color="auto"/>
                    <w:bottom w:val="none" w:sz="0" w:space="0" w:color="auto"/>
                    <w:right w:val="none" w:sz="0" w:space="0" w:color="auto"/>
                  </w:divBdr>
                </w:div>
                <w:div w:id="1592467435">
                  <w:marLeft w:val="0"/>
                  <w:marRight w:val="0"/>
                  <w:marTop w:val="0"/>
                  <w:marBottom w:val="0"/>
                  <w:divBdr>
                    <w:top w:val="none" w:sz="0" w:space="0" w:color="auto"/>
                    <w:left w:val="none" w:sz="0" w:space="0" w:color="auto"/>
                    <w:bottom w:val="none" w:sz="0" w:space="0" w:color="auto"/>
                    <w:right w:val="none" w:sz="0" w:space="0" w:color="auto"/>
                  </w:divBdr>
                </w:div>
                <w:div w:id="448203576">
                  <w:marLeft w:val="0"/>
                  <w:marRight w:val="0"/>
                  <w:marTop w:val="0"/>
                  <w:marBottom w:val="0"/>
                  <w:divBdr>
                    <w:top w:val="none" w:sz="0" w:space="0" w:color="auto"/>
                    <w:left w:val="none" w:sz="0" w:space="0" w:color="auto"/>
                    <w:bottom w:val="none" w:sz="0" w:space="0" w:color="auto"/>
                    <w:right w:val="none" w:sz="0" w:space="0" w:color="auto"/>
                  </w:divBdr>
                </w:div>
                <w:div w:id="2019765634">
                  <w:marLeft w:val="0"/>
                  <w:marRight w:val="0"/>
                  <w:marTop w:val="0"/>
                  <w:marBottom w:val="0"/>
                  <w:divBdr>
                    <w:top w:val="none" w:sz="0" w:space="0" w:color="auto"/>
                    <w:left w:val="none" w:sz="0" w:space="0" w:color="auto"/>
                    <w:bottom w:val="none" w:sz="0" w:space="0" w:color="auto"/>
                    <w:right w:val="none" w:sz="0" w:space="0" w:color="auto"/>
                  </w:divBdr>
                </w:div>
                <w:div w:id="1900242976">
                  <w:marLeft w:val="0"/>
                  <w:marRight w:val="0"/>
                  <w:marTop w:val="0"/>
                  <w:marBottom w:val="0"/>
                  <w:divBdr>
                    <w:top w:val="none" w:sz="0" w:space="0" w:color="auto"/>
                    <w:left w:val="none" w:sz="0" w:space="0" w:color="auto"/>
                    <w:bottom w:val="none" w:sz="0" w:space="0" w:color="auto"/>
                    <w:right w:val="none" w:sz="0" w:space="0" w:color="auto"/>
                  </w:divBdr>
                </w:div>
                <w:div w:id="1033844101">
                  <w:marLeft w:val="0"/>
                  <w:marRight w:val="0"/>
                  <w:marTop w:val="0"/>
                  <w:marBottom w:val="0"/>
                  <w:divBdr>
                    <w:top w:val="none" w:sz="0" w:space="0" w:color="auto"/>
                    <w:left w:val="none" w:sz="0" w:space="0" w:color="auto"/>
                    <w:bottom w:val="none" w:sz="0" w:space="0" w:color="auto"/>
                    <w:right w:val="none" w:sz="0" w:space="0" w:color="auto"/>
                  </w:divBdr>
                </w:div>
                <w:div w:id="1323703294">
                  <w:marLeft w:val="0"/>
                  <w:marRight w:val="0"/>
                  <w:marTop w:val="0"/>
                  <w:marBottom w:val="0"/>
                  <w:divBdr>
                    <w:top w:val="none" w:sz="0" w:space="0" w:color="auto"/>
                    <w:left w:val="none" w:sz="0" w:space="0" w:color="auto"/>
                    <w:bottom w:val="none" w:sz="0" w:space="0" w:color="auto"/>
                    <w:right w:val="none" w:sz="0" w:space="0" w:color="auto"/>
                  </w:divBdr>
                </w:div>
                <w:div w:id="1663773794">
                  <w:marLeft w:val="0"/>
                  <w:marRight w:val="0"/>
                  <w:marTop w:val="0"/>
                  <w:marBottom w:val="0"/>
                  <w:divBdr>
                    <w:top w:val="none" w:sz="0" w:space="0" w:color="auto"/>
                    <w:left w:val="none" w:sz="0" w:space="0" w:color="auto"/>
                    <w:bottom w:val="none" w:sz="0" w:space="0" w:color="auto"/>
                    <w:right w:val="none" w:sz="0" w:space="0" w:color="auto"/>
                  </w:divBdr>
                </w:div>
                <w:div w:id="851647730">
                  <w:marLeft w:val="0"/>
                  <w:marRight w:val="0"/>
                  <w:marTop w:val="0"/>
                  <w:marBottom w:val="0"/>
                  <w:divBdr>
                    <w:top w:val="none" w:sz="0" w:space="0" w:color="auto"/>
                    <w:left w:val="none" w:sz="0" w:space="0" w:color="auto"/>
                    <w:bottom w:val="none" w:sz="0" w:space="0" w:color="auto"/>
                    <w:right w:val="none" w:sz="0" w:space="0" w:color="auto"/>
                  </w:divBdr>
                </w:div>
                <w:div w:id="12657986">
                  <w:marLeft w:val="0"/>
                  <w:marRight w:val="0"/>
                  <w:marTop w:val="0"/>
                  <w:marBottom w:val="0"/>
                  <w:divBdr>
                    <w:top w:val="none" w:sz="0" w:space="0" w:color="auto"/>
                    <w:left w:val="none" w:sz="0" w:space="0" w:color="auto"/>
                    <w:bottom w:val="none" w:sz="0" w:space="0" w:color="auto"/>
                    <w:right w:val="none" w:sz="0" w:space="0" w:color="auto"/>
                  </w:divBdr>
                </w:div>
                <w:div w:id="1564564418">
                  <w:marLeft w:val="0"/>
                  <w:marRight w:val="0"/>
                  <w:marTop w:val="0"/>
                  <w:marBottom w:val="0"/>
                  <w:divBdr>
                    <w:top w:val="none" w:sz="0" w:space="0" w:color="auto"/>
                    <w:left w:val="none" w:sz="0" w:space="0" w:color="auto"/>
                    <w:bottom w:val="none" w:sz="0" w:space="0" w:color="auto"/>
                    <w:right w:val="none" w:sz="0" w:space="0" w:color="auto"/>
                  </w:divBdr>
                </w:div>
                <w:div w:id="2069263055">
                  <w:marLeft w:val="0"/>
                  <w:marRight w:val="0"/>
                  <w:marTop w:val="0"/>
                  <w:marBottom w:val="0"/>
                  <w:divBdr>
                    <w:top w:val="none" w:sz="0" w:space="0" w:color="auto"/>
                    <w:left w:val="none" w:sz="0" w:space="0" w:color="auto"/>
                    <w:bottom w:val="none" w:sz="0" w:space="0" w:color="auto"/>
                    <w:right w:val="none" w:sz="0" w:space="0" w:color="auto"/>
                  </w:divBdr>
                  <w:divsChild>
                    <w:div w:id="1290625999">
                      <w:marLeft w:val="0"/>
                      <w:marRight w:val="0"/>
                      <w:marTop w:val="0"/>
                      <w:marBottom w:val="0"/>
                      <w:divBdr>
                        <w:top w:val="none" w:sz="0" w:space="0" w:color="auto"/>
                        <w:left w:val="none" w:sz="0" w:space="0" w:color="auto"/>
                        <w:bottom w:val="none" w:sz="0" w:space="0" w:color="auto"/>
                        <w:right w:val="none" w:sz="0" w:space="0" w:color="auto"/>
                      </w:divBdr>
                    </w:div>
                    <w:div w:id="827751759">
                      <w:marLeft w:val="0"/>
                      <w:marRight w:val="0"/>
                      <w:marTop w:val="0"/>
                      <w:marBottom w:val="0"/>
                      <w:divBdr>
                        <w:top w:val="none" w:sz="0" w:space="0" w:color="auto"/>
                        <w:left w:val="none" w:sz="0" w:space="0" w:color="auto"/>
                        <w:bottom w:val="none" w:sz="0" w:space="0" w:color="auto"/>
                        <w:right w:val="none" w:sz="0" w:space="0" w:color="auto"/>
                      </w:divBdr>
                    </w:div>
                    <w:div w:id="1870531258">
                      <w:marLeft w:val="0"/>
                      <w:marRight w:val="0"/>
                      <w:marTop w:val="0"/>
                      <w:marBottom w:val="0"/>
                      <w:divBdr>
                        <w:top w:val="none" w:sz="0" w:space="0" w:color="auto"/>
                        <w:left w:val="none" w:sz="0" w:space="0" w:color="auto"/>
                        <w:bottom w:val="none" w:sz="0" w:space="0" w:color="auto"/>
                        <w:right w:val="none" w:sz="0" w:space="0" w:color="auto"/>
                      </w:divBdr>
                    </w:div>
                    <w:div w:id="514393071">
                      <w:marLeft w:val="0"/>
                      <w:marRight w:val="0"/>
                      <w:marTop w:val="0"/>
                      <w:marBottom w:val="0"/>
                      <w:divBdr>
                        <w:top w:val="none" w:sz="0" w:space="0" w:color="auto"/>
                        <w:left w:val="none" w:sz="0" w:space="0" w:color="auto"/>
                        <w:bottom w:val="none" w:sz="0" w:space="0" w:color="auto"/>
                        <w:right w:val="none" w:sz="0" w:space="0" w:color="auto"/>
                      </w:divBdr>
                    </w:div>
                    <w:div w:id="52586786">
                      <w:marLeft w:val="0"/>
                      <w:marRight w:val="0"/>
                      <w:marTop w:val="0"/>
                      <w:marBottom w:val="0"/>
                      <w:divBdr>
                        <w:top w:val="none" w:sz="0" w:space="0" w:color="auto"/>
                        <w:left w:val="none" w:sz="0" w:space="0" w:color="auto"/>
                        <w:bottom w:val="none" w:sz="0" w:space="0" w:color="auto"/>
                        <w:right w:val="none" w:sz="0" w:space="0" w:color="auto"/>
                      </w:divBdr>
                    </w:div>
                    <w:div w:id="1846432936">
                      <w:marLeft w:val="0"/>
                      <w:marRight w:val="0"/>
                      <w:marTop w:val="0"/>
                      <w:marBottom w:val="0"/>
                      <w:divBdr>
                        <w:top w:val="none" w:sz="0" w:space="0" w:color="auto"/>
                        <w:left w:val="none" w:sz="0" w:space="0" w:color="auto"/>
                        <w:bottom w:val="none" w:sz="0" w:space="0" w:color="auto"/>
                        <w:right w:val="none" w:sz="0" w:space="0" w:color="auto"/>
                      </w:divBdr>
                    </w:div>
                    <w:div w:id="1661037843">
                      <w:marLeft w:val="0"/>
                      <w:marRight w:val="0"/>
                      <w:marTop w:val="0"/>
                      <w:marBottom w:val="0"/>
                      <w:divBdr>
                        <w:top w:val="none" w:sz="0" w:space="0" w:color="auto"/>
                        <w:left w:val="none" w:sz="0" w:space="0" w:color="auto"/>
                        <w:bottom w:val="none" w:sz="0" w:space="0" w:color="auto"/>
                        <w:right w:val="none" w:sz="0" w:space="0" w:color="auto"/>
                      </w:divBdr>
                    </w:div>
                    <w:div w:id="122844061">
                      <w:marLeft w:val="0"/>
                      <w:marRight w:val="0"/>
                      <w:marTop w:val="0"/>
                      <w:marBottom w:val="0"/>
                      <w:divBdr>
                        <w:top w:val="none" w:sz="0" w:space="0" w:color="auto"/>
                        <w:left w:val="none" w:sz="0" w:space="0" w:color="auto"/>
                        <w:bottom w:val="none" w:sz="0" w:space="0" w:color="auto"/>
                        <w:right w:val="none" w:sz="0" w:space="0" w:color="auto"/>
                      </w:divBdr>
                    </w:div>
                    <w:div w:id="148793633">
                      <w:marLeft w:val="0"/>
                      <w:marRight w:val="0"/>
                      <w:marTop w:val="0"/>
                      <w:marBottom w:val="0"/>
                      <w:divBdr>
                        <w:top w:val="none" w:sz="0" w:space="0" w:color="auto"/>
                        <w:left w:val="none" w:sz="0" w:space="0" w:color="auto"/>
                        <w:bottom w:val="none" w:sz="0" w:space="0" w:color="auto"/>
                        <w:right w:val="none" w:sz="0" w:space="0" w:color="auto"/>
                      </w:divBdr>
                    </w:div>
                    <w:div w:id="862982249">
                      <w:marLeft w:val="0"/>
                      <w:marRight w:val="0"/>
                      <w:marTop w:val="0"/>
                      <w:marBottom w:val="0"/>
                      <w:divBdr>
                        <w:top w:val="none" w:sz="0" w:space="0" w:color="auto"/>
                        <w:left w:val="none" w:sz="0" w:space="0" w:color="auto"/>
                        <w:bottom w:val="none" w:sz="0" w:space="0" w:color="auto"/>
                        <w:right w:val="none" w:sz="0" w:space="0" w:color="auto"/>
                      </w:divBdr>
                    </w:div>
                    <w:div w:id="102000915">
                      <w:marLeft w:val="0"/>
                      <w:marRight w:val="0"/>
                      <w:marTop w:val="0"/>
                      <w:marBottom w:val="0"/>
                      <w:divBdr>
                        <w:top w:val="none" w:sz="0" w:space="0" w:color="auto"/>
                        <w:left w:val="none" w:sz="0" w:space="0" w:color="auto"/>
                        <w:bottom w:val="none" w:sz="0" w:space="0" w:color="auto"/>
                        <w:right w:val="none" w:sz="0" w:space="0" w:color="auto"/>
                      </w:divBdr>
                    </w:div>
                    <w:div w:id="420177371">
                      <w:marLeft w:val="0"/>
                      <w:marRight w:val="0"/>
                      <w:marTop w:val="0"/>
                      <w:marBottom w:val="0"/>
                      <w:divBdr>
                        <w:top w:val="none" w:sz="0" w:space="0" w:color="auto"/>
                        <w:left w:val="none" w:sz="0" w:space="0" w:color="auto"/>
                        <w:bottom w:val="none" w:sz="0" w:space="0" w:color="auto"/>
                        <w:right w:val="none" w:sz="0" w:space="0" w:color="auto"/>
                      </w:divBdr>
                    </w:div>
                    <w:div w:id="386534142">
                      <w:marLeft w:val="0"/>
                      <w:marRight w:val="0"/>
                      <w:marTop w:val="0"/>
                      <w:marBottom w:val="0"/>
                      <w:divBdr>
                        <w:top w:val="none" w:sz="0" w:space="0" w:color="auto"/>
                        <w:left w:val="none" w:sz="0" w:space="0" w:color="auto"/>
                        <w:bottom w:val="none" w:sz="0" w:space="0" w:color="auto"/>
                        <w:right w:val="none" w:sz="0" w:space="0" w:color="auto"/>
                      </w:divBdr>
                    </w:div>
                    <w:div w:id="7523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12858">
          <w:marLeft w:val="0"/>
          <w:marRight w:val="0"/>
          <w:marTop w:val="0"/>
          <w:marBottom w:val="0"/>
          <w:divBdr>
            <w:top w:val="none" w:sz="0" w:space="0" w:color="auto"/>
            <w:left w:val="none" w:sz="0" w:space="0" w:color="auto"/>
            <w:bottom w:val="none" w:sz="0" w:space="0" w:color="auto"/>
            <w:right w:val="none" w:sz="0" w:space="0" w:color="auto"/>
          </w:divBdr>
          <w:divsChild>
            <w:div w:id="1185245362">
              <w:marLeft w:val="0"/>
              <w:marRight w:val="0"/>
              <w:marTop w:val="0"/>
              <w:marBottom w:val="0"/>
              <w:divBdr>
                <w:top w:val="none" w:sz="0" w:space="0" w:color="auto"/>
                <w:left w:val="none" w:sz="0" w:space="0" w:color="auto"/>
                <w:bottom w:val="none" w:sz="0" w:space="0" w:color="auto"/>
                <w:right w:val="none" w:sz="0" w:space="0" w:color="auto"/>
              </w:divBdr>
              <w:divsChild>
                <w:div w:id="49427825">
                  <w:marLeft w:val="0"/>
                  <w:marRight w:val="0"/>
                  <w:marTop w:val="0"/>
                  <w:marBottom w:val="0"/>
                  <w:divBdr>
                    <w:top w:val="none" w:sz="0" w:space="0" w:color="auto"/>
                    <w:left w:val="none" w:sz="0" w:space="0" w:color="auto"/>
                    <w:bottom w:val="none" w:sz="0" w:space="0" w:color="auto"/>
                    <w:right w:val="none" w:sz="0" w:space="0" w:color="auto"/>
                  </w:divBdr>
                </w:div>
                <w:div w:id="924458323">
                  <w:marLeft w:val="0"/>
                  <w:marRight w:val="0"/>
                  <w:marTop w:val="0"/>
                  <w:marBottom w:val="0"/>
                  <w:divBdr>
                    <w:top w:val="none" w:sz="0" w:space="0" w:color="auto"/>
                    <w:left w:val="none" w:sz="0" w:space="0" w:color="auto"/>
                    <w:bottom w:val="none" w:sz="0" w:space="0" w:color="auto"/>
                    <w:right w:val="none" w:sz="0" w:space="0" w:color="auto"/>
                  </w:divBdr>
                </w:div>
                <w:div w:id="1460300683">
                  <w:marLeft w:val="0"/>
                  <w:marRight w:val="0"/>
                  <w:marTop w:val="0"/>
                  <w:marBottom w:val="0"/>
                  <w:divBdr>
                    <w:top w:val="none" w:sz="0" w:space="0" w:color="auto"/>
                    <w:left w:val="none" w:sz="0" w:space="0" w:color="auto"/>
                    <w:bottom w:val="none" w:sz="0" w:space="0" w:color="auto"/>
                    <w:right w:val="none" w:sz="0" w:space="0" w:color="auto"/>
                  </w:divBdr>
                  <w:divsChild>
                    <w:div w:id="2021001204">
                      <w:marLeft w:val="0"/>
                      <w:marRight w:val="0"/>
                      <w:marTop w:val="0"/>
                      <w:marBottom w:val="0"/>
                      <w:divBdr>
                        <w:top w:val="none" w:sz="0" w:space="0" w:color="auto"/>
                        <w:left w:val="none" w:sz="0" w:space="0" w:color="auto"/>
                        <w:bottom w:val="none" w:sz="0" w:space="0" w:color="auto"/>
                        <w:right w:val="none" w:sz="0" w:space="0" w:color="auto"/>
                      </w:divBdr>
                    </w:div>
                    <w:div w:id="7858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39856">
          <w:marLeft w:val="0"/>
          <w:marRight w:val="0"/>
          <w:marTop w:val="0"/>
          <w:marBottom w:val="0"/>
          <w:divBdr>
            <w:top w:val="none" w:sz="0" w:space="0" w:color="auto"/>
            <w:left w:val="none" w:sz="0" w:space="0" w:color="auto"/>
            <w:bottom w:val="none" w:sz="0" w:space="0" w:color="auto"/>
            <w:right w:val="none" w:sz="0" w:space="0" w:color="auto"/>
          </w:divBdr>
          <w:divsChild>
            <w:div w:id="1686862549">
              <w:marLeft w:val="0"/>
              <w:marRight w:val="0"/>
              <w:marTop w:val="0"/>
              <w:marBottom w:val="0"/>
              <w:divBdr>
                <w:top w:val="none" w:sz="0" w:space="0" w:color="auto"/>
                <w:left w:val="none" w:sz="0" w:space="0" w:color="auto"/>
                <w:bottom w:val="none" w:sz="0" w:space="0" w:color="auto"/>
                <w:right w:val="none" w:sz="0" w:space="0" w:color="auto"/>
              </w:divBdr>
              <w:divsChild>
                <w:div w:id="1989045543">
                  <w:marLeft w:val="0"/>
                  <w:marRight w:val="0"/>
                  <w:marTop w:val="0"/>
                  <w:marBottom w:val="0"/>
                  <w:divBdr>
                    <w:top w:val="none" w:sz="0" w:space="0" w:color="auto"/>
                    <w:left w:val="none" w:sz="0" w:space="0" w:color="auto"/>
                    <w:bottom w:val="none" w:sz="0" w:space="0" w:color="auto"/>
                    <w:right w:val="none" w:sz="0" w:space="0" w:color="auto"/>
                  </w:divBdr>
                </w:div>
                <w:div w:id="662583510">
                  <w:marLeft w:val="0"/>
                  <w:marRight w:val="0"/>
                  <w:marTop w:val="0"/>
                  <w:marBottom w:val="0"/>
                  <w:divBdr>
                    <w:top w:val="none" w:sz="0" w:space="0" w:color="auto"/>
                    <w:left w:val="none" w:sz="0" w:space="0" w:color="auto"/>
                    <w:bottom w:val="none" w:sz="0" w:space="0" w:color="auto"/>
                    <w:right w:val="none" w:sz="0" w:space="0" w:color="auto"/>
                  </w:divBdr>
                </w:div>
                <w:div w:id="47266267">
                  <w:marLeft w:val="0"/>
                  <w:marRight w:val="0"/>
                  <w:marTop w:val="0"/>
                  <w:marBottom w:val="0"/>
                  <w:divBdr>
                    <w:top w:val="none" w:sz="0" w:space="0" w:color="auto"/>
                    <w:left w:val="none" w:sz="0" w:space="0" w:color="auto"/>
                    <w:bottom w:val="none" w:sz="0" w:space="0" w:color="auto"/>
                    <w:right w:val="none" w:sz="0" w:space="0" w:color="auto"/>
                  </w:divBdr>
                </w:div>
                <w:div w:id="510724797">
                  <w:marLeft w:val="0"/>
                  <w:marRight w:val="0"/>
                  <w:marTop w:val="0"/>
                  <w:marBottom w:val="0"/>
                  <w:divBdr>
                    <w:top w:val="none" w:sz="0" w:space="0" w:color="auto"/>
                    <w:left w:val="none" w:sz="0" w:space="0" w:color="auto"/>
                    <w:bottom w:val="none" w:sz="0" w:space="0" w:color="auto"/>
                    <w:right w:val="none" w:sz="0" w:space="0" w:color="auto"/>
                  </w:divBdr>
                  <w:divsChild>
                    <w:div w:id="719669624">
                      <w:marLeft w:val="0"/>
                      <w:marRight w:val="0"/>
                      <w:marTop w:val="0"/>
                      <w:marBottom w:val="0"/>
                      <w:divBdr>
                        <w:top w:val="none" w:sz="0" w:space="0" w:color="auto"/>
                        <w:left w:val="none" w:sz="0" w:space="0" w:color="auto"/>
                        <w:bottom w:val="none" w:sz="0" w:space="0" w:color="auto"/>
                        <w:right w:val="none" w:sz="0" w:space="0" w:color="auto"/>
                      </w:divBdr>
                    </w:div>
                    <w:div w:id="246232632">
                      <w:marLeft w:val="0"/>
                      <w:marRight w:val="0"/>
                      <w:marTop w:val="0"/>
                      <w:marBottom w:val="0"/>
                      <w:divBdr>
                        <w:top w:val="none" w:sz="0" w:space="0" w:color="auto"/>
                        <w:left w:val="none" w:sz="0" w:space="0" w:color="auto"/>
                        <w:bottom w:val="none" w:sz="0" w:space="0" w:color="auto"/>
                        <w:right w:val="none" w:sz="0" w:space="0" w:color="auto"/>
                      </w:divBdr>
                    </w:div>
                    <w:div w:id="2184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eenteapress.com/thinkstats2/html/thinkstats2015.html" TargetMode="External"/><Relationship Id="rId18" Type="http://schemas.openxmlformats.org/officeDocument/2006/relationships/hyperlink" Target="https://en.wikipedia.org/wiki/Normal_probability_plot" TargetMode="External"/><Relationship Id="rId26" Type="http://schemas.openxmlformats.org/officeDocument/2006/relationships/hyperlink" Target="https://greenteapress.com/thinkstats2/html/thinkstats2006.html" TargetMode="External"/><Relationship Id="rId39" Type="http://schemas.openxmlformats.org/officeDocument/2006/relationships/image" Target="media/image13.png"/><Relationship Id="rId21" Type="http://schemas.openxmlformats.org/officeDocument/2006/relationships/image" Target="media/image7.png"/><Relationship Id="rId34" Type="http://schemas.openxmlformats.org/officeDocument/2006/relationships/image" Target="media/image11.png"/><Relationship Id="rId42" Type="http://schemas.openxmlformats.org/officeDocument/2006/relationships/hyperlink" Target="https://greenteapress.com/thinkstats2/html/thinkstats2006.html"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greenteapress.com/thinkstats2/html/thinkstats2006.html" TargetMode="External"/><Relationship Id="rId29" Type="http://schemas.openxmlformats.org/officeDocument/2006/relationships/hyperlink" Target="https://greenteapress.com/thinkstats2/html/thinkstats2006.html" TargetMode="External"/><Relationship Id="rId1" Type="http://schemas.openxmlformats.org/officeDocument/2006/relationships/numbering" Target="numbering.xml"/><Relationship Id="rId6" Type="http://schemas.openxmlformats.org/officeDocument/2006/relationships/hyperlink" Target="https://greenteapress.com/thinkstats2/html/thinkstats2001.html" TargetMode="External"/><Relationship Id="rId11" Type="http://schemas.openxmlformats.org/officeDocument/2006/relationships/hyperlink" Target="https://greenteapress.com/thinkstats2/html/thinkstats2006.html" TargetMode="External"/><Relationship Id="rId24" Type="http://schemas.openxmlformats.org/officeDocument/2006/relationships/image" Target="media/image8.png"/><Relationship Id="rId32" Type="http://schemas.openxmlformats.org/officeDocument/2006/relationships/image" Target="media/image10.png"/><Relationship Id="rId37" Type="http://schemas.openxmlformats.org/officeDocument/2006/relationships/hyperlink" Target="https://greenteapress.com/thinkstats2/html/thinkstats2006.html" TargetMode="External"/><Relationship Id="rId40" Type="http://schemas.openxmlformats.org/officeDocument/2006/relationships/hyperlink" Target="http://wikipedia.org/wiki/Preferential_attachment"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reenteapress.com/thinkstats2/html/thinkstats2006.html" TargetMode="External"/><Relationship Id="rId23" Type="http://schemas.openxmlformats.org/officeDocument/2006/relationships/hyperlink" Target="http://wikipedia.org/wiki/Log-normal_distribution" TargetMode="External"/><Relationship Id="rId28" Type="http://schemas.openxmlformats.org/officeDocument/2006/relationships/hyperlink" Target="https://greenteapress.com/thinkstats2/html/thinkstats2006.html" TargetMode="External"/><Relationship Id="rId36" Type="http://schemas.openxmlformats.org/officeDocument/2006/relationships/hyperlink" Target="http://www.census.gov/popest/data/cities/totals/2012/SUB-EST2012-3.html" TargetMode="Externa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hyperlink" Target="http://wikipedia.org/wiki/Pareto_distribution" TargetMode="External"/><Relationship Id="rId44" Type="http://schemas.openxmlformats.org/officeDocument/2006/relationships/hyperlink" Target="http://www.census.gov/hhes/www/cpstables/032013/hhinc/toc.htm" TargetMode="External"/><Relationship Id="rId4" Type="http://schemas.openxmlformats.org/officeDocument/2006/relationships/webSettings" Target="webSettings.xml"/><Relationship Id="rId9" Type="http://schemas.openxmlformats.org/officeDocument/2006/relationships/hyperlink" Target="https://quangchien.wordpress.com/2012/01/10/ch4-thinkstats/" TargetMode="External"/><Relationship Id="rId14" Type="http://schemas.openxmlformats.org/officeDocument/2006/relationships/image" Target="media/image4.png"/><Relationship Id="rId22" Type="http://schemas.openxmlformats.org/officeDocument/2006/relationships/hyperlink" Target="https://greenteapress.com/thinkstats2/html/thinkstats2006.html" TargetMode="External"/><Relationship Id="rId27" Type="http://schemas.openxmlformats.org/officeDocument/2006/relationships/image" Target="media/image9.png"/><Relationship Id="rId30" Type="http://schemas.openxmlformats.org/officeDocument/2006/relationships/hyperlink" Target="https://greenteapress.com/thinkstats2/html/thinkstats2006.html" TargetMode="External"/><Relationship Id="rId35" Type="http://schemas.openxmlformats.org/officeDocument/2006/relationships/image" Target="media/image12.png"/><Relationship Id="rId43" Type="http://schemas.openxmlformats.org/officeDocument/2006/relationships/hyperlink" Target="https://greenteapress.com/thinkstats2/html/thinkstats2006.html" TargetMode="External"/><Relationship Id="rId8" Type="http://schemas.openxmlformats.org/officeDocument/2006/relationships/hyperlink" Target="https://greenteapress.com/thinkstats2/html/thinkstats2006.html" TargetMode="External"/><Relationship Id="rId3" Type="http://schemas.openxmlformats.org/officeDocument/2006/relationships/settings" Target="settings.xml"/><Relationship Id="rId12" Type="http://schemas.openxmlformats.org/officeDocument/2006/relationships/hyperlink" Target="https://greenteapress.com/thinkstats2/html/thinkstats2006.html" TargetMode="External"/><Relationship Id="rId17" Type="http://schemas.openxmlformats.org/officeDocument/2006/relationships/image" Target="media/image5.png"/><Relationship Id="rId25" Type="http://schemas.openxmlformats.org/officeDocument/2006/relationships/hyperlink" Target="https://greenteapress.com/thinkstats2/html/thinkstats2006.html" TargetMode="External"/><Relationship Id="rId33" Type="http://schemas.openxmlformats.org/officeDocument/2006/relationships/hyperlink" Target="https://greenteapress.com/thinkstats2/html/thinkstats2006.html" TargetMode="External"/><Relationship Id="rId38" Type="http://schemas.openxmlformats.org/officeDocument/2006/relationships/hyperlink" Target="https://greenteapress.com/thinkstats2/html/thinkstats2006.html" TargetMode="External"/><Relationship Id="rId46" Type="http://schemas.openxmlformats.org/officeDocument/2006/relationships/theme" Target="theme/theme1.xml"/><Relationship Id="rId20" Type="http://schemas.openxmlformats.org/officeDocument/2006/relationships/hyperlink" Target="https://greenteapress.com/thinkstats2/html/thinkstats2006.html" TargetMode="External"/><Relationship Id="rId41" Type="http://schemas.openxmlformats.org/officeDocument/2006/relationships/hyperlink" Target="https://greenteapress.com/thinkstats2/html/thinkstats20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3697</Words>
  <Characters>21075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Văn Dương Nguyễn</cp:lastModifiedBy>
  <cp:revision>6</cp:revision>
  <dcterms:created xsi:type="dcterms:W3CDTF">2023-07-14T15:03:00Z</dcterms:created>
  <dcterms:modified xsi:type="dcterms:W3CDTF">2023-07-14T15:41:00Z</dcterms:modified>
</cp:coreProperties>
</file>