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900" w:after="380" w:line="276" w:lineRule="auto"/>
      </w:pPr>
      <w:r>
        <w:rPr>
          <w:rFonts w:ascii="Arial" w:hAnsi="Arial"/>
          <w:b/>
          <w:sz w:val="24"/>
          <w:szCs w:val="24"/>
          <w:color w:val="4472C4"/>
        </w:rPr>
        <w:t xml:space="preserve">AWS DOCUMENT MANAGEMENT &amp; AUTOMATED SECURITY RESPONSE</w:t>
      </w:r>
    </w:p>
    <w:p>
      <w:pPr>
        <w:jc w:val="center"/>
        <w:spacing w:before="300" w:after="300" w:line="276" w:lineRule="auto"/>
      </w:pPr>
      <w:r>
        <w:rPr>
          <w:rFonts w:ascii="Arial" w:hAnsi="Arial"/>
          <w:b/>
          <w:sz w:val="44"/>
          <w:szCs w:val="44"/>
          <w:color w:val="1F4E78"/>
        </w:rPr>
        <w:t xml:space="preserve">PHẦN 5 – WORKSHOP</w:t>
      </w:r>
    </w:p>
    <w:p>
      <w:pPr>
        <w:jc w:val="center"/>
        <w:spacing w:before="0" w:after="900" w:line="276" w:lineRule="auto"/>
      </w:pPr>
      <w:r>
        <w:rPr>
          <w:rFonts w:ascii="Arial" w:hAnsi="Arial"/>
          <w:i/>
          <w:sz w:val="25"/>
          <w:szCs w:val="25"/>
          <w:color w:val="595959"/>
        </w:rPr>
        <w:t xml:space="preserve">Xây dựng hệ thống quản lý tài liệu và phản ứng sự cố bảo mật tự động trên AWS</w:t>
      </w:r>
    </w:p>
    <w:p>
      <w:pPr>
        <w:jc w:val="center"/>
        <w:spacing w:before="0" w:after="180" w:line="276" w:lineRule="auto"/>
      </w:pPr>
      <w:r>
        <w:rPr>
          <w:rFonts w:ascii="Arial" w:hAnsi="Arial"/>
          <w:sz w:val="22"/>
          <w:szCs w:val="22"/>
        </w:rPr>
        <w:t xml:space="preserve">Nền tảng: AWS • React • Flask • Grafana</w:t>
      </w:r>
    </w:p>
    <w:p>
      <w:pPr>
        <w:jc w:val="center"/>
        <w:spacing w:before="0" w:after="180" w:line="276" w:lineRule="auto"/>
      </w:pPr>
      <w:r>
        <w:rPr>
          <w:rFonts w:ascii="Arial" w:hAnsi="Arial"/>
          <w:sz w:val="22"/>
          <w:szCs w:val="22"/>
        </w:rPr>
        <w:t xml:space="preserve">Khu vực triển khai: Asia Pacific (Singapore) – ap-southeast-1</w:t>
      </w:r>
    </w:p>
    <w:p>
      <w:pPr>
        <w:jc w:val="center"/>
        <w:spacing w:before="1200" w:after="120" w:line="276" w:lineRule="auto"/>
      </w:pPr>
      <w:r>
        <w:rPr>
          <w:rFonts w:ascii="Arial" w:hAnsi="Arial"/>
          <w:sz w:val="21"/>
          <w:szCs w:val="21"/>
          <w:color w:val="666666"/>
        </w:rPr>
        <w:t xml:space="preserve">Ngày hoàn thiện tài liệu: 14/07/2026</w:t>
      </w:r>
    </w:p>
    <w:p>
      <w:r>
        <w:br w:type="page"/>
      </w:r>
    </w:p>
    <w:p>
      <w:pPr>
        <w:pStyle w:val="Heading1"/>
        <w:spacing w:before="0" w:after="120" w:line="276" w:lineRule="auto"/>
        <w:keepNext/>
      </w:pPr>
      <w:r>
        <w:rPr>
          <w:rFonts w:ascii="Arial" w:hAnsi="Arial"/>
        </w:rPr>
        <w:t xml:space="preserve">NỘI DUNG WORKSHOP</w:t>
      </w:r>
    </w:p>
    <w:p>
      <w:pPr>
        <w:spacing w:after="70"/>
        <w:ind w:left="720" w:hanging="300"/>
      </w:pPr>
      <w:r>
        <w:rPr>
          <w:rFonts w:ascii="Arial" w:hAnsi="Arial"/>
          <w:b/>
        </w:rPr>
        <w:t xml:space="preserve">•</w:t>
      </w:r>
      <w:r>
        <w:rPr>
          <w:rFonts w:ascii="Arial" w:hAnsi="Arial"/>
        </w:rPr>
        <w:t xml:space="preserve">  5.1. Giới thiệu và kiến trúc</w:t>
      </w:r>
    </w:p>
    <w:p>
      <w:pPr>
        <w:spacing w:after="70"/>
        <w:ind w:left="720" w:hanging="300"/>
      </w:pPr>
      <w:r>
        <w:rPr>
          <w:rFonts w:ascii="Arial" w:hAnsi="Arial"/>
          <w:b/>
        </w:rPr>
        <w:t xml:space="preserve">•</w:t>
      </w:r>
      <w:r>
        <w:rPr>
          <w:rFonts w:ascii="Arial" w:hAnsi="Arial"/>
        </w:rPr>
        <w:t xml:space="preserve">  5.2. Các bước chuẩn bị</w:t>
      </w:r>
    </w:p>
    <w:p>
      <w:pPr>
        <w:spacing w:after="70"/>
        <w:ind w:left="720" w:hanging="300"/>
      </w:pPr>
      <w:r>
        <w:rPr>
          <w:rFonts w:ascii="Arial" w:hAnsi="Arial"/>
          <w:b/>
        </w:rPr>
        <w:t xml:space="preserve">•</w:t>
      </w:r>
      <w:r>
        <w:rPr>
          <w:rFonts w:ascii="Arial" w:hAnsi="Arial"/>
        </w:rPr>
        <w:t xml:space="preserve">  5.3. Triển khai ứng dụng quản lý tài liệu</w:t>
      </w:r>
    </w:p>
    <w:p>
      <w:pPr>
        <w:spacing w:after="70"/>
        <w:ind w:left="720" w:hanging="300"/>
      </w:pPr>
      <w:r>
        <w:rPr>
          <w:rFonts w:ascii="Arial" w:hAnsi="Arial"/>
          <w:b/>
        </w:rPr>
        <w:t xml:space="preserve">•</w:t>
      </w:r>
      <w:r>
        <w:rPr>
          <w:rFonts w:ascii="Arial" w:hAnsi="Arial"/>
        </w:rPr>
        <w:t xml:space="preserve">  5.4. Phản ứng sự cố bảo mật tự động</w:t>
      </w:r>
    </w:p>
    <w:p>
      <w:pPr>
        <w:spacing w:after="70"/>
        <w:ind w:left="720" w:hanging="300"/>
      </w:pPr>
      <w:r>
        <w:rPr>
          <w:rFonts w:ascii="Arial" w:hAnsi="Arial"/>
          <w:b/>
        </w:rPr>
        <w:t xml:space="preserve">•</w:t>
      </w:r>
      <w:r>
        <w:rPr>
          <w:rFonts w:ascii="Arial" w:hAnsi="Arial"/>
        </w:rPr>
        <w:t xml:space="preserve">  5.5. Giám sát bằng CloudWatch và Grafana</w:t>
      </w:r>
    </w:p>
    <w:p>
      <w:pPr>
        <w:spacing w:after="70"/>
        <w:ind w:left="720" w:hanging="300"/>
      </w:pPr>
      <w:r>
        <w:rPr>
          <w:rFonts w:ascii="Arial" w:hAnsi="Arial"/>
          <w:b/>
        </w:rPr>
        <w:t xml:space="preserve">•</w:t>
      </w:r>
      <w:r>
        <w:rPr>
          <w:rFonts w:ascii="Arial" w:hAnsi="Arial"/>
        </w:rPr>
        <w:t xml:space="preserve">  5.6. Dọn dẹp tài nguyên</w:t>
      </w:r>
    </w:p>
    <w:p>
      <w:r>
        <w:br w:type="page"/>
      </w:r>
    </w:p>
    <w:p>
      <w:pPr>
        <w:pStyle w:val="Heading1"/>
        <w:spacing w:before="0" w:after="120" w:line="276" w:lineRule="auto"/>
        <w:keepNext/>
      </w:pPr>
      <w:r>
        <w:rPr>
          <w:rFonts w:ascii="Arial" w:hAnsi="Arial"/>
        </w:rPr>
        <w:t xml:space="preserve">Xây dựng hệ thống quản lý tài liệu và phản ứng sự cố bảo mật tự động trên AWS</w:t>
      </w:r>
    </w:p>
    <w:p>
      <w:pPr>
        <w:pStyle w:val="Heading3"/>
        <w:spacing w:before="0" w:after="120" w:line="276" w:lineRule="auto"/>
        <w:keepNext/>
      </w:pPr>
      <w:r>
        <w:rPr>
          <w:rFonts w:ascii="Arial" w:hAnsi="Arial"/>
        </w:rPr>
        <w:t xml:space="preserve">Tổng quan</w:t>
      </w:r>
    </w:p>
    <w:p>
      <w:pPr>
        <w:spacing w:before="0" w:after="120" w:line="276" w:lineRule="auto"/>
      </w:pPr>
      <w:r>
        <w:rPr>
          <w:rFonts w:ascii="Arial" w:hAnsi="Arial"/>
        </w:rPr>
        <w:t xml:space="preserve">Workshop này trình bày quá trình xây dựng một hệ thống quản lý tài liệu chạy trên Amazon EC2. Người dùng đăng nhập vào ứng dụng React, tải tài liệu qua Flask API; nội dung file được lưu trong bucket S3 private và metadata được lưu tại DynamoDB.</w:t>
      </w:r>
    </w:p>
    <w:p>
      <w:pPr>
        <w:spacing w:before="0" w:after="120" w:line="276" w:lineRule="auto"/>
      </w:pPr>
      <w:r>
        <w:rPr>
          <w:rFonts w:ascii="Arial" w:hAnsi="Arial"/>
        </w:rPr>
        <w:t xml:space="preserve">Song song với luồng nghiệp vụ, hệ thống sử dụng Amazon GuardDuty, AWS Security Hub, Amazon EventBridge và AWS Lambda để tiếp nhận, xử lý và lưu sự cố bảo mật. Cảnh báo được gửi qua Amazon SNS, log và metric được tập trung tại Amazon CloudWatch, sau đó trực quan hóa trên Grafana.</w:t>
      </w:r>
    </w:p>
    <w:p>
      <w:pPr>
        <w:shd w:val="clear" w:color="auto" w:fill="F3F4F6"/>
        <w:spacing w:after="0"/>
        <w:ind w:left="240" w:right="240"/>
      </w:pPr>
      <w:r>
        <w:rPr>
          <w:rFonts w:ascii="Consolas" w:hAnsi="Consolas"/>
          <w:sz w:val="18"/>
          <w:szCs w:val="18"/>
        </w:rPr>
        <w:t xml:space="preserve">Người dùng → Nginx/React → Flask API → S3 + DynamoDB Documents</w:t>
      </w:r>
    </w:p>
    <w:p>
      <w:pPr>
        <w:shd w:val="clear" w:color="auto" w:fill="F3F4F6"/>
        <w:spacing w:after="0"/>
        <w:ind w:left="240" w:right="240"/>
      </w:pPr>
      <w:r>
        <w:rPr>
          <w:rFonts w:ascii="Consolas" w:hAnsi="Consolas"/>
          <w:sz w:val="18"/>
          <w:szCs w:val="18"/>
        </w:rPr>
        <w:t xml:space="preserve">                                      </w:t>
      </w:r>
    </w:p>
    <w:p>
      <w:pPr>
        <w:shd w:val="clear" w:color="auto" w:fill="F3F4F6"/>
        <w:spacing w:after="0"/>
        <w:ind w:left="240" w:right="240"/>
      </w:pPr>
      <w:r>
        <w:rPr>
          <w:rFonts w:ascii="Consolas" w:hAnsi="Consolas"/>
          <w:sz w:val="18"/>
          <w:szCs w:val="18"/>
        </w:rPr>
        <w:t xml:space="preserve">GuardDuty → Security Hub/EventBridge → Lambda SecurityIncidentResponse</w:t>
      </w:r>
    </w:p>
    <w:p>
      <w:pPr>
        <w:shd w:val="clear" w:color="auto" w:fill="F3F4F6"/>
        <w:spacing w:after="0"/>
        <w:ind w:left="240" w:right="240"/>
      </w:pPr>
      <w:r>
        <w:rPr>
          <w:rFonts w:ascii="Consolas" w:hAnsi="Consolas"/>
          <w:sz w:val="18"/>
          <w:szCs w:val="18"/>
        </w:rPr>
        <w:t xml:space="preserve">                                      ├─ DynamoDB SecurityIncidents</w:t>
      </w:r>
    </w:p>
    <w:p>
      <w:pPr>
        <w:shd w:val="clear" w:color="auto" w:fill="F3F4F6"/>
        <w:spacing w:after="0"/>
        <w:ind w:left="240" w:right="240"/>
      </w:pPr>
      <w:r>
        <w:rPr>
          <w:rFonts w:ascii="Consolas" w:hAnsi="Consolas"/>
          <w:sz w:val="18"/>
          <w:szCs w:val="18"/>
        </w:rPr>
        <w:t xml:space="preserve">                                      ├─ SNS SecurityAlerts</w:t>
      </w:r>
    </w:p>
    <w:p>
      <w:pPr>
        <w:shd w:val="clear" w:color="auto" w:fill="F3F4F6"/>
        <w:spacing w:after="0"/>
        <w:ind w:left="240" w:right="240"/>
      </w:pPr>
      <w:r>
        <w:rPr>
          <w:rFonts w:ascii="Consolas" w:hAnsi="Consolas"/>
          <w:sz w:val="18"/>
          <w:szCs w:val="18"/>
        </w:rPr>
        <w:t xml:space="preserve">                                      └─ CloudWatch Logs/Metrics → Grafana</w:t>
      </w:r>
    </w:p>
    <w:p>
      <w:pPr>
        <w:spacing w:before="0" w:after="70" w:line="276" w:lineRule="auto"/>
      </w:pPr>
      <w:r>
        <w:rPr>
          <w:rFonts w:ascii="Arial" w:hAnsi="Arial"/>
        </w:rPr>
        <w:t xml:space="preserve"/>
      </w:r>
    </w:p>
    <w:p>
      <w:pPr>
        <w:spacing w:before="0" w:after="120" w:line="276" w:lineRule="auto"/>
      </w:pPr>
      <w:r>
        <w:rPr>
          <w:rFonts w:ascii="Arial" w:hAnsi="Arial"/>
          <w:i/>
          <w:color w:val="9C5700"/>
        </w:rPr>
        <w:t xml:space="preserve">Các tài nguyên trong workshop đã được triển khai tại Region ap-southeast-1 (Singapore). Nội dung dưới đây vừa là hướng dẫn tái tạo, vừa là quy trình kiểm tra kết quả triển khai thực tế.</w:t>
      </w:r>
    </w:p>
    <w:p>
      <w:pPr>
        <w:pStyle w:val="Heading3"/>
        <w:spacing w:before="0" w:after="120" w:line="276" w:lineRule="auto"/>
        <w:keepNext/>
      </w:pPr>
      <w:r>
        <w:rPr>
          <w:rFonts w:ascii="Arial" w:hAnsi="Arial"/>
        </w:rPr>
        <w:t xml:space="preserve">Nội dung</w:t>
      </w:r>
    </w:p>
    <w:p>
      <w:pPr>
        <w:spacing w:after="70"/>
        <w:ind w:left="720" w:hanging="300"/>
      </w:pPr>
      <w:r>
        <w:rPr>
          <w:rFonts w:ascii="Arial" w:hAnsi="Arial"/>
          <w:b/>
        </w:rPr>
        <w:t xml:space="preserve">•</w:t>
      </w:r>
      <w:r>
        <w:rPr>
          <w:rFonts w:ascii="Arial" w:hAnsi="Arial"/>
        </w:rPr>
        <w:t xml:space="preserve">  1. Giới thiệu và kiến trúc</w:t>
      </w:r>
    </w:p>
    <w:p>
      <w:pPr>
        <w:spacing w:after="70"/>
        <w:ind w:left="720" w:hanging="300"/>
      </w:pPr>
      <w:r>
        <w:rPr>
          <w:rFonts w:ascii="Arial" w:hAnsi="Arial"/>
          <w:b/>
        </w:rPr>
        <w:t xml:space="preserve">•</w:t>
      </w:r>
      <w:r>
        <w:rPr>
          <w:rFonts w:ascii="Arial" w:hAnsi="Arial"/>
        </w:rPr>
        <w:t xml:space="preserve">  2. Các bước chuẩn bị</w:t>
      </w:r>
    </w:p>
    <w:p>
      <w:pPr>
        <w:spacing w:after="70"/>
        <w:ind w:left="720" w:hanging="300"/>
      </w:pPr>
      <w:r>
        <w:rPr>
          <w:rFonts w:ascii="Arial" w:hAnsi="Arial"/>
          <w:b/>
        </w:rPr>
        <w:t xml:space="preserve">•</w:t>
      </w:r>
      <w:r>
        <w:rPr>
          <w:rFonts w:ascii="Arial" w:hAnsi="Arial"/>
        </w:rPr>
        <w:t xml:space="preserve">  3. Triển khai ứng dụng quản lý tài liệu</w:t>
      </w:r>
    </w:p>
    <w:p>
      <w:pPr>
        <w:spacing w:after="70"/>
        <w:ind w:left="720" w:hanging="300"/>
      </w:pPr>
      <w:r>
        <w:rPr>
          <w:rFonts w:ascii="Arial" w:hAnsi="Arial"/>
          <w:b/>
        </w:rPr>
        <w:t xml:space="preserve">•</w:t>
      </w:r>
      <w:r>
        <w:rPr>
          <w:rFonts w:ascii="Arial" w:hAnsi="Arial"/>
        </w:rPr>
        <w:t xml:space="preserve">  4. Xây dựng phản ứng sự cố bảo mật tự động</w:t>
      </w:r>
    </w:p>
    <w:p>
      <w:pPr>
        <w:spacing w:after="70"/>
        <w:ind w:left="720" w:hanging="300"/>
      </w:pPr>
      <w:r>
        <w:rPr>
          <w:rFonts w:ascii="Arial" w:hAnsi="Arial"/>
          <w:b/>
        </w:rPr>
        <w:t xml:space="preserve">•</w:t>
      </w:r>
      <w:r>
        <w:rPr>
          <w:rFonts w:ascii="Arial" w:hAnsi="Arial"/>
        </w:rPr>
        <w:t xml:space="preserve">  5. Giám sát hệ thống bằng CloudWatch và Grafana</w:t>
      </w:r>
    </w:p>
    <w:p>
      <w:pPr>
        <w:spacing w:after="70"/>
        <w:ind w:left="720" w:hanging="300"/>
      </w:pPr>
      <w:r>
        <w:rPr>
          <w:rFonts w:ascii="Arial" w:hAnsi="Arial"/>
          <w:b/>
        </w:rPr>
        <w:t xml:space="preserve">•</w:t>
      </w:r>
      <w:r>
        <w:rPr>
          <w:rFonts w:ascii="Arial" w:hAnsi="Arial"/>
        </w:rPr>
        <w:t xml:space="preserve">  6. Dọn dẹp tài nguyên</w:t>
      </w:r>
    </w:p>
    <w:p>
      <w:r>
        <w:br w:type="page"/>
      </w:r>
    </w:p>
    <w:p>
      <w:pPr>
        <w:pStyle w:val="Heading1"/>
        <w:spacing w:before="0" w:after="120" w:line="276" w:lineRule="auto"/>
        <w:keepNext/>
      </w:pPr>
      <w:r>
        <w:rPr>
          <w:rFonts w:ascii="Arial" w:hAnsi="Arial"/>
        </w:rPr>
        <w:t xml:space="preserve">Giới thiệu và kiến trúc</w:t>
      </w:r>
    </w:p>
    <w:p>
      <w:pPr>
        <w:pStyle w:val="Heading3"/>
        <w:spacing w:before="0" w:after="120" w:line="276" w:lineRule="auto"/>
        <w:keepNext/>
      </w:pPr>
      <w:r>
        <w:rPr>
          <w:rFonts w:ascii="Arial" w:hAnsi="Arial"/>
        </w:rPr>
        <w:t xml:space="preserve">Bài toán</w:t>
      </w:r>
    </w:p>
    <w:p>
      <w:pPr>
        <w:spacing w:before="0" w:after="120" w:line="276" w:lineRule="auto"/>
      </w:pPr>
      <w:r>
        <w:rPr>
          <w:rFonts w:ascii="Arial" w:hAnsi="Arial"/>
        </w:rPr>
        <w:t xml:space="preserve">Doanh nghiệp cần lưu trữ và chia sẻ tài liệu nội bộ trên AWS nhưng vẫn phải kiểm soát truy cập, phát hiện hành vi bất thường và rút ngắn thời gian phản ứng khi có sự cố. Hệ thống được xây dựng để giải quyết đồng thời hai yêu cầu:</w:t>
      </w:r>
    </w:p>
    <w:p>
      <w:pPr>
        <w:spacing w:after="70"/>
        <w:ind w:left="720" w:hanging="300"/>
      </w:pPr>
      <w:r>
        <w:rPr>
          <w:rFonts w:ascii="Arial" w:hAnsi="Arial"/>
          <w:b/>
        </w:rPr>
        <w:t xml:space="preserve">•</w:t>
      </w:r>
      <w:r>
        <w:rPr>
          <w:rFonts w:ascii="Arial" w:hAnsi="Arial"/>
        </w:rPr>
        <w:t xml:space="preserve">  Cung cấp ứng dụng web cho phép đăng nhập, tải lên, tìm kiếm và tải xuống tài liệu.</w:t>
      </w:r>
    </w:p>
    <w:p>
      <w:pPr>
        <w:spacing w:after="70"/>
        <w:ind w:left="720" w:hanging="300"/>
      </w:pPr>
      <w:r>
        <w:rPr>
          <w:rFonts w:ascii="Arial" w:hAnsi="Arial"/>
          <w:b/>
        </w:rPr>
        <w:t xml:space="preserve">•</w:t>
      </w:r>
      <w:r>
        <w:rPr>
          <w:rFonts w:ascii="Arial" w:hAnsi="Arial"/>
        </w:rPr>
        <w:t xml:space="preserve">  Tự động tiếp nhận finding bảo mật, lưu incident, gửi cảnh báo và cung cấp dashboard giám sát.</w:t>
      </w:r>
    </w:p>
    <w:p>
      <w:pPr>
        <w:pStyle w:val="Heading3"/>
        <w:spacing w:before="0" w:after="120" w:line="276" w:lineRule="auto"/>
        <w:keepNext/>
      </w:pPr>
      <w:r>
        <w:rPr>
          <w:rFonts w:ascii="Arial" w:hAnsi="Arial"/>
        </w:rPr>
        <w:t xml:space="preserve">Thành phần kiến trúc</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4500"/>
        <w:gridCol w:w="4500"/>
      </w:tblGrid>
      <w:tr>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Thành phần</w:t>
            </w:r>
          </w:p>
        </w:tc>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Vai trò trong hệ thống</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Amazon EC2</w:t>
            </w:r>
          </w:p>
        </w:tc>
        <w:tc>
          <w:tcPr>
            <w:tcW w:w="4500" w:type="dxa"/>
            <w:tcMar>
              <w:top w:w="80" w:type="dxa"/>
              <w:left w:w="100" w:type="dxa"/>
              <w:bottom w:w="80" w:type="dxa"/>
              <w:right w:w="100" w:type="dxa"/>
            </w:tcMar>
          </w:tcPr>
          <w:p>
            <w:pPr>
              <w:spacing w:before="0" w:after="0" w:line="276" w:lineRule="auto"/>
            </w:pPr>
            <w:r>
              <w:rPr>
                <w:rFonts w:ascii="Arial" w:hAnsi="Arial"/>
              </w:rPr>
              <w:t xml:space="preserve">Chạy Nginx, React, Flask/Gunicorn, Grafana và CloudWatch Agent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Amazon S3</w:t>
            </w:r>
          </w:p>
        </w:tc>
        <w:tc>
          <w:tcPr>
            <w:tcW w:w="4500" w:type="dxa"/>
            <w:tcMar>
              <w:top w:w="80" w:type="dxa"/>
              <w:left w:w="100" w:type="dxa"/>
              <w:bottom w:w="80" w:type="dxa"/>
              <w:right w:w="100" w:type="dxa"/>
            </w:tcMar>
          </w:tcPr>
          <w:p>
            <w:pPr>
              <w:spacing w:before="0" w:after="0" w:line="276" w:lineRule="auto"/>
            </w:pPr>
            <w:r>
              <w:rPr>
                <w:rFonts w:ascii="Arial" w:hAnsi="Arial"/>
              </w:rPr>
              <w:t xml:space="preserve">Bucket aws-s3-duanthuctap lưu file tài liệu ở chế độ private</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Amazon DynamoDB</w:t>
            </w:r>
          </w:p>
        </w:tc>
        <w:tc>
          <w:tcPr>
            <w:tcW w:w="4500" w:type="dxa"/>
            <w:tcMar>
              <w:top w:w="80" w:type="dxa"/>
              <w:left w:w="100" w:type="dxa"/>
              <w:bottom w:w="80" w:type="dxa"/>
              <w:right w:w="100" w:type="dxa"/>
            </w:tcMar>
          </w:tcPr>
          <w:p>
            <w:pPr>
              <w:spacing w:before="0" w:after="0" w:line="276" w:lineRule="auto"/>
            </w:pPr>
            <w:r>
              <w:rPr>
                <w:rFonts w:ascii="Arial" w:hAnsi="Arial"/>
              </w:rPr>
              <w:t xml:space="preserve">Bảng Documents lưu metadata; SecurityIncidents lưu sự cố</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GuardDuty và Security Hub</w:t>
            </w:r>
          </w:p>
        </w:tc>
        <w:tc>
          <w:tcPr>
            <w:tcW w:w="4500" w:type="dxa"/>
            <w:tcMar>
              <w:top w:w="80" w:type="dxa"/>
              <w:left w:w="100" w:type="dxa"/>
              <w:bottom w:w="80" w:type="dxa"/>
              <w:right w:w="100" w:type="dxa"/>
            </w:tcMar>
          </w:tcPr>
          <w:p>
            <w:pPr>
              <w:spacing w:before="0" w:after="0" w:line="276" w:lineRule="auto"/>
            </w:pPr>
            <w:r>
              <w:rPr>
                <w:rFonts w:ascii="Arial" w:hAnsi="Arial"/>
              </w:rPr>
              <w:t xml:space="preserve">Phát hiện, tổng hợp và chuẩn hóa finding bảo mật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EventBridge</w:t>
            </w:r>
          </w:p>
        </w:tc>
        <w:tc>
          <w:tcPr>
            <w:tcW w:w="4500" w:type="dxa"/>
            <w:tcMar>
              <w:top w:w="80" w:type="dxa"/>
              <w:left w:w="100" w:type="dxa"/>
              <w:bottom w:w="80" w:type="dxa"/>
              <w:right w:w="100" w:type="dxa"/>
            </w:tcMar>
          </w:tcPr>
          <w:p>
            <w:pPr>
              <w:spacing w:before="0" w:after="0" w:line="276" w:lineRule="auto"/>
            </w:pPr>
            <w:r>
              <w:rPr>
                <w:rFonts w:ascii="Arial" w:hAnsi="Arial"/>
              </w:rPr>
              <w:t xml:space="preserve">Rule GuardDutyToSecurityIncident chuyển finding đến Lambda</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AWS Lambda</w:t>
            </w:r>
          </w:p>
        </w:tc>
        <w:tc>
          <w:tcPr>
            <w:tcW w:w="4500" w:type="dxa"/>
            <w:tcMar>
              <w:top w:w="80" w:type="dxa"/>
              <w:left w:w="100" w:type="dxa"/>
              <w:bottom w:w="80" w:type="dxa"/>
              <w:right w:w="100" w:type="dxa"/>
            </w:tcMar>
          </w:tcPr>
          <w:p>
            <w:pPr>
              <w:spacing w:before="0" w:after="0" w:line="276" w:lineRule="auto"/>
            </w:pPr>
            <w:r>
              <w:rPr>
                <w:rFonts w:ascii="Arial" w:hAnsi="Arial"/>
              </w:rPr>
              <w:t xml:space="preserve">Hàm SecurityIncidentResponse xử lý sự cố</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Amazon SNS</w:t>
            </w:r>
          </w:p>
        </w:tc>
        <w:tc>
          <w:tcPr>
            <w:tcW w:w="4500" w:type="dxa"/>
            <w:tcMar>
              <w:top w:w="80" w:type="dxa"/>
              <w:left w:w="100" w:type="dxa"/>
              <w:bottom w:w="80" w:type="dxa"/>
              <w:right w:w="100" w:type="dxa"/>
            </w:tcMar>
          </w:tcPr>
          <w:p>
            <w:pPr>
              <w:spacing w:before="0" w:after="0" w:line="276" w:lineRule="auto"/>
            </w:pPr>
            <w:r>
              <w:rPr>
                <w:rFonts w:ascii="Arial" w:hAnsi="Arial"/>
              </w:rPr>
              <w:t xml:space="preserve">Topic SecurityAlerts gửi thông báo cho quản trị viên</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CloudWatch</w:t>
            </w:r>
          </w:p>
        </w:tc>
        <w:tc>
          <w:tcPr>
            <w:tcW w:w="4500" w:type="dxa"/>
            <w:tcMar>
              <w:top w:w="80" w:type="dxa"/>
              <w:left w:w="100" w:type="dxa"/>
              <w:bottom w:w="80" w:type="dxa"/>
              <w:right w:w="100" w:type="dxa"/>
            </w:tcMar>
          </w:tcPr>
          <w:p>
            <w:pPr>
              <w:spacing w:before="0" w:after="0" w:line="276" w:lineRule="auto"/>
            </w:pPr>
            <w:r>
              <w:rPr>
                <w:rFonts w:ascii="Arial" w:hAnsi="Arial"/>
              </w:rPr>
              <w:t xml:space="preserve">Thu thập metric, log ứng dụng, Nginx, hệ thống và Lambda</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Grafana</w:t>
            </w:r>
          </w:p>
        </w:tc>
        <w:tc>
          <w:tcPr>
            <w:tcW w:w="4500" w:type="dxa"/>
            <w:tcMar>
              <w:top w:w="80" w:type="dxa"/>
              <w:left w:w="100" w:type="dxa"/>
              <w:bottom w:w="80" w:type="dxa"/>
              <w:right w:w="100" w:type="dxa"/>
            </w:tcMar>
          </w:tcPr>
          <w:p>
            <w:pPr>
              <w:spacing w:before="0" w:after="0" w:line="276" w:lineRule="auto"/>
            </w:pPr>
            <w:r>
              <w:rPr>
                <w:rFonts w:ascii="Arial" w:hAnsi="Arial"/>
              </w:rPr>
              <w:t xml:space="preserve">Trực quan hóa tình trạng EC2, dịch vụ AWS và log bảo mật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Systems Manager</w:t>
            </w:r>
          </w:p>
        </w:tc>
        <w:tc>
          <w:tcPr>
            <w:tcW w:w="4500" w:type="dxa"/>
            <w:tcMar>
              <w:top w:w="80" w:type="dxa"/>
              <w:left w:w="100" w:type="dxa"/>
              <w:bottom w:w="80" w:type="dxa"/>
              <w:right w:w="100" w:type="dxa"/>
            </w:tcMar>
          </w:tcPr>
          <w:p>
            <w:pPr>
              <w:spacing w:before="0" w:after="0" w:line="276" w:lineRule="auto"/>
            </w:pPr>
            <w:r>
              <w:rPr>
                <w:rFonts w:ascii="Arial" w:hAnsi="Arial"/>
              </w:rPr>
              <w:t xml:space="preserve">Truy cập EC2 và chuyển tiếp cổng Grafana mà không mở SSH công khai</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VPC, Subnet, Internet Gateway, Route Table</w:t>
            </w:r>
          </w:p>
        </w:tc>
        <w:tc>
          <w:tcPr>
            <w:tcW w:w="4500" w:type="dxa"/>
            <w:tcMar>
              <w:top w:w="80" w:type="dxa"/>
              <w:left w:w="100" w:type="dxa"/>
              <w:bottom w:w="80" w:type="dxa"/>
              <w:right w:w="100" w:type="dxa"/>
            </w:tcMar>
          </w:tcPr>
          <w:p>
            <w:pPr>
              <w:spacing w:before="0" w:after="0" w:line="276" w:lineRule="auto"/>
            </w:pPr>
            <w:r>
              <w:rPr>
                <w:rFonts w:ascii="Arial" w:hAnsi="Arial"/>
              </w:rPr>
              <w:t xml:space="preserve">Cung cấp mạng cho EC2 và luồng Internet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Security Group, ENI, Elastic IP</w:t>
            </w:r>
          </w:p>
        </w:tc>
        <w:tc>
          <w:tcPr>
            <w:tcW w:w="4500" w:type="dxa"/>
            <w:tcMar>
              <w:top w:w="80" w:type="dxa"/>
              <w:left w:w="100" w:type="dxa"/>
              <w:bottom w:w="80" w:type="dxa"/>
              <w:right w:w="100" w:type="dxa"/>
            </w:tcMar>
          </w:tcPr>
          <w:p>
            <w:pPr>
              <w:spacing w:before="0" w:after="0" w:line="276" w:lineRule="auto"/>
            </w:pPr>
            <w:r>
              <w:rPr>
                <w:rFonts w:ascii="Arial" w:hAnsi="Arial"/>
              </w:rPr>
              <w:t xml:space="preserve">Kiểm soát mạng, cách ly instance và giữ endpoint backend cố định</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IAM và STS</w:t>
            </w:r>
          </w:p>
        </w:tc>
        <w:tc>
          <w:tcPr>
            <w:tcW w:w="4500" w:type="dxa"/>
            <w:tcMar>
              <w:top w:w="80" w:type="dxa"/>
              <w:left w:w="100" w:type="dxa"/>
              <w:bottom w:w="80" w:type="dxa"/>
              <w:right w:w="100" w:type="dxa"/>
            </w:tcMar>
          </w:tcPr>
          <w:p>
            <w:pPr>
              <w:spacing w:before="0" w:after="0" w:line="276" w:lineRule="auto"/>
            </w:pPr>
            <w:r>
              <w:rPr>
                <w:rFonts w:ascii="Arial" w:hAnsi="Arial"/>
              </w:rPr>
              <w:t xml:space="preserve">Role tối thiểu và credential tạm thời cho EC2, Lambda, Step Functions</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Amazon CloudFront, OAC và WAF</w:t>
            </w:r>
          </w:p>
        </w:tc>
        <w:tc>
          <w:tcPr>
            <w:tcW w:w="4500" w:type="dxa"/>
            <w:tcMar>
              <w:top w:w="80" w:type="dxa"/>
              <w:left w:w="100" w:type="dxa"/>
              <w:bottom w:w="80" w:type="dxa"/>
              <w:right w:w="100" w:type="dxa"/>
            </w:tcMar>
          </w:tcPr>
          <w:p>
            <w:pPr>
              <w:spacing w:before="0" w:after="0" w:line="276" w:lineRule="auto"/>
            </w:pPr>
            <w:r>
              <w:rPr>
                <w:rFonts w:ascii="Arial" w:hAnsi="Arial"/>
              </w:rPr>
              <w:t xml:space="preserve">Phân phối React qua HTTPS, giữ S3 private và chuyển /api/* tới backend</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Amazon API Gateway</w:t>
            </w:r>
          </w:p>
        </w:tc>
        <w:tc>
          <w:tcPr>
            <w:tcW w:w="4500" w:type="dxa"/>
            <w:tcMar>
              <w:top w:w="80" w:type="dxa"/>
              <w:left w:w="100" w:type="dxa"/>
              <w:bottom w:w="80" w:type="dxa"/>
              <w:right w:w="100" w:type="dxa"/>
            </w:tcMar>
          </w:tcPr>
          <w:p>
            <w:pPr>
              <w:spacing w:before="0" w:after="0" w:line="276" w:lineRule="auto"/>
            </w:pPr>
            <w:r>
              <w:rPr>
                <w:rFonts w:ascii="Arial" w:hAnsi="Arial"/>
              </w:rPr>
              <w:t xml:space="preserve">Endpoint callback phê duyệt cho Step Functions</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AWS Step Functions</w:t>
            </w:r>
          </w:p>
        </w:tc>
        <w:tc>
          <w:tcPr>
            <w:tcW w:w="4500" w:type="dxa"/>
            <w:tcMar>
              <w:top w:w="80" w:type="dxa"/>
              <w:left w:w="100" w:type="dxa"/>
              <w:bottom w:w="80" w:type="dxa"/>
              <w:right w:w="100" w:type="dxa"/>
            </w:tcMar>
          </w:tcPr>
          <w:p>
            <w:pPr>
              <w:spacing w:before="0" w:after="0" w:line="276" w:lineRule="auto"/>
            </w:pPr>
            <w:r>
              <w:rPr>
                <w:rFonts w:ascii="Arial" w:hAnsi="Arial"/>
              </w:rPr>
              <w:t xml:space="preserve">Điều phối phê duyệt QUARANTINE, STOP hoặc REJECT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AWS CloudTrail</w:t>
            </w:r>
          </w:p>
        </w:tc>
        <w:tc>
          <w:tcPr>
            <w:tcW w:w="4500" w:type="dxa"/>
            <w:tcMar>
              <w:top w:w="80" w:type="dxa"/>
              <w:left w:w="100" w:type="dxa"/>
              <w:bottom w:w="80" w:type="dxa"/>
              <w:right w:w="100" w:type="dxa"/>
            </w:tcMar>
          </w:tcPr>
          <w:p>
            <w:pPr>
              <w:spacing w:before="0" w:after="0" w:line="276" w:lineRule="auto"/>
            </w:pPr>
            <w:r>
              <w:rPr>
                <w:rFonts w:ascii="Arial" w:hAnsi="Arial"/>
              </w:rPr>
              <w:t xml:space="preserve">Ghi dấu vết management API để kiểm toán</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VPC Flow Logs</w:t>
            </w:r>
          </w:p>
        </w:tc>
        <w:tc>
          <w:tcPr>
            <w:tcW w:w="4500" w:type="dxa"/>
            <w:tcMar>
              <w:top w:w="80" w:type="dxa"/>
              <w:left w:w="100" w:type="dxa"/>
              <w:bottom w:w="80" w:type="dxa"/>
              <w:right w:w="100" w:type="dxa"/>
            </w:tcMar>
          </w:tcPr>
          <w:p>
            <w:pPr>
              <w:spacing w:before="0" w:after="0" w:line="276" w:lineRule="auto"/>
            </w:pPr>
            <w:r>
              <w:rPr>
                <w:rFonts w:ascii="Arial" w:hAnsi="Arial"/>
              </w:rPr>
              <w:t xml:space="preserve">Ghi nhận network flow ACCEPT/REJECT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S3 Server Access Logging</w:t>
            </w:r>
          </w:p>
        </w:tc>
        <w:tc>
          <w:tcPr>
            <w:tcW w:w="4500" w:type="dxa"/>
            <w:tcMar>
              <w:top w:w="80" w:type="dxa"/>
              <w:left w:w="100" w:type="dxa"/>
              <w:bottom w:w="80" w:type="dxa"/>
              <w:right w:w="100" w:type="dxa"/>
            </w:tcMar>
          </w:tcPr>
          <w:p>
            <w:pPr>
              <w:spacing w:before="0" w:after="0" w:line="276" w:lineRule="auto"/>
            </w:pPr>
            <w:r>
              <w:rPr>
                <w:rFonts w:ascii="Arial" w:hAnsi="Arial"/>
              </w:rPr>
              <w:t xml:space="preserve">Lưu request truy cập bucket tài liệu</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AWS Config</w:t>
            </w:r>
          </w:p>
        </w:tc>
        <w:tc>
          <w:tcPr>
            <w:tcW w:w="4500" w:type="dxa"/>
            <w:tcMar>
              <w:top w:w="80" w:type="dxa"/>
              <w:left w:w="100" w:type="dxa"/>
              <w:bottom w:w="80" w:type="dxa"/>
              <w:right w:w="100" w:type="dxa"/>
            </w:tcMar>
          </w:tcPr>
          <w:p>
            <w:pPr>
              <w:spacing w:before="0" w:after="0" w:line="276" w:lineRule="auto"/>
            </w:pPr>
            <w:r>
              <w:rPr>
                <w:rFonts w:ascii="Arial" w:hAnsi="Arial"/>
              </w:rPr>
              <w:t xml:space="preserve">Theo dõi thay đổi cấu hình và compliance</w:t>
            </w:r>
          </w:p>
        </w:tc>
      </w:tr>
    </w:tbl>
    <w:p>
      <w:pPr>
        <w:spacing w:before="0" w:after="120" w:line="276" w:lineRule="auto"/>
      </w:pPr>
      <w:r>
        <w:rPr>
          <w:rFonts w:ascii="Arial" w:hAnsi="Arial"/>
        </w:rPr>
        <w:t xml:space="preserve"/>
      </w:r>
    </w:p>
    <w:p>
      <w:pPr>
        <w:pStyle w:val="Heading3"/>
        <w:spacing w:before="0" w:after="120" w:line="276" w:lineRule="auto"/>
        <w:keepNext/>
      </w:pPr>
      <w:r>
        <w:rPr>
          <w:rFonts w:ascii="Arial" w:hAnsi="Arial"/>
        </w:rPr>
        <w:t xml:space="preserve">Luồng quản lý tài liệu</w:t>
      </w:r>
    </w:p>
    <w:p>
      <w:pPr>
        <w:spacing w:after="70"/>
        <w:ind w:left="720" w:hanging="300"/>
      </w:pPr>
      <w:r>
        <w:rPr>
          <w:rFonts w:ascii="Arial" w:hAnsi="Arial"/>
          <w:b/>
        </w:rPr>
        <w:t xml:space="preserve">•</w:t>
      </w:r>
      <w:r>
        <w:rPr>
          <w:rFonts w:ascii="Arial" w:hAnsi="Arial"/>
        </w:rPr>
        <w:t xml:space="preserve">  1. Người dùng đăng nhập và nhận JWT có thời hạn.</w:t>
      </w:r>
    </w:p>
    <w:p>
      <w:pPr>
        <w:spacing w:after="70"/>
        <w:ind w:left="720" w:hanging="300"/>
      </w:pPr>
      <w:r>
        <w:rPr>
          <w:rFonts w:ascii="Arial" w:hAnsi="Arial"/>
          <w:b/>
        </w:rPr>
        <w:t xml:space="preserve">•</w:t>
      </w:r>
      <w:r>
        <w:rPr>
          <w:rFonts w:ascii="Arial" w:hAnsi="Arial"/>
        </w:rPr>
        <w:t xml:space="preserve">  2. React gửi file đến Flask API qua Nginx.</w:t>
      </w:r>
    </w:p>
    <w:p>
      <w:pPr>
        <w:spacing w:after="70"/>
        <w:ind w:left="720" w:hanging="300"/>
      </w:pPr>
      <w:r>
        <w:rPr>
          <w:rFonts w:ascii="Arial" w:hAnsi="Arial"/>
          <w:b/>
        </w:rPr>
        <w:t xml:space="preserve">•</w:t>
      </w:r>
      <w:r>
        <w:rPr>
          <w:rFonts w:ascii="Arial" w:hAnsi="Arial"/>
        </w:rPr>
        <w:t xml:space="preserve">  3. Backend kiểm tra loại file, kích thước và quyền truy cập.</w:t>
      </w:r>
    </w:p>
    <w:p>
      <w:pPr>
        <w:spacing w:after="70"/>
        <w:ind w:left="720" w:hanging="300"/>
      </w:pPr>
      <w:r>
        <w:rPr>
          <w:rFonts w:ascii="Arial" w:hAnsi="Arial"/>
          <w:b/>
        </w:rPr>
        <w:t xml:space="preserve">•</w:t>
      </w:r>
      <w:r>
        <w:rPr>
          <w:rFonts w:ascii="Arial" w:hAnsi="Arial"/>
        </w:rPr>
        <w:t xml:space="preserve">  4. File được đổi tên bằng UUID rồi tải lên S3.</w:t>
      </w:r>
    </w:p>
    <w:p>
      <w:pPr>
        <w:spacing w:after="70"/>
        <w:ind w:left="720" w:hanging="300"/>
      </w:pPr>
      <w:r>
        <w:rPr>
          <w:rFonts w:ascii="Arial" w:hAnsi="Arial"/>
          <w:b/>
        </w:rPr>
        <w:t xml:space="preserve">•</w:t>
      </w:r>
      <w:r>
        <w:rPr>
          <w:rFonts w:ascii="Arial" w:hAnsi="Arial"/>
        </w:rPr>
        <w:t xml:space="preserve">  5. Metadata được ghi vào bảng DynamoDB Documents.</w:t>
      </w:r>
    </w:p>
    <w:p>
      <w:pPr>
        <w:spacing w:after="70"/>
        <w:ind w:left="720" w:hanging="300"/>
      </w:pPr>
      <w:r>
        <w:rPr>
          <w:rFonts w:ascii="Arial" w:hAnsi="Arial"/>
          <w:b/>
        </w:rPr>
        <w:t xml:space="preserve">•</w:t>
      </w:r>
      <w:r>
        <w:rPr>
          <w:rFonts w:ascii="Arial" w:hAnsi="Arial"/>
        </w:rPr>
        <w:t xml:space="preserve">  6. Khi tải xuống, backend tạo presigned URL có thời hạn thay vì công khai object.</w:t>
      </w:r>
    </w:p>
    <w:p>
      <w:pPr>
        <w:pStyle w:val="Heading3"/>
        <w:spacing w:before="0" w:after="120" w:line="276" w:lineRule="auto"/>
        <w:keepNext/>
      </w:pPr>
      <w:r>
        <w:rPr>
          <w:rFonts w:ascii="Arial" w:hAnsi="Arial"/>
        </w:rPr>
        <w:t xml:space="preserve">Luồng phản ứng sự cố</w:t>
      </w:r>
    </w:p>
    <w:p>
      <w:pPr>
        <w:spacing w:after="70"/>
        <w:ind w:left="720" w:hanging="300"/>
      </w:pPr>
      <w:r>
        <w:rPr>
          <w:rFonts w:ascii="Arial" w:hAnsi="Arial"/>
          <w:b/>
        </w:rPr>
        <w:t xml:space="preserve">•</w:t>
      </w:r>
      <w:r>
        <w:rPr>
          <w:rFonts w:ascii="Arial" w:hAnsi="Arial"/>
        </w:rPr>
        <w:t xml:space="preserve">  1. GuardDuty phân tích các nguồn telemetry và tạo finding.</w:t>
      </w:r>
    </w:p>
    <w:p>
      <w:pPr>
        <w:spacing w:after="70"/>
        <w:ind w:left="720" w:hanging="300"/>
      </w:pPr>
      <w:r>
        <w:rPr>
          <w:rFonts w:ascii="Arial" w:hAnsi="Arial"/>
          <w:b/>
        </w:rPr>
        <w:t xml:space="preserve">•</w:t>
      </w:r>
      <w:r>
        <w:rPr>
          <w:rFonts w:ascii="Arial" w:hAnsi="Arial"/>
        </w:rPr>
        <w:t xml:space="preserve">  2. EventBridge bắt sự kiện GuardDuty Finding.</w:t>
      </w:r>
    </w:p>
    <w:p>
      <w:pPr>
        <w:spacing w:after="70"/>
        <w:ind w:left="720" w:hanging="300"/>
      </w:pPr>
      <w:r>
        <w:rPr>
          <w:rFonts w:ascii="Arial" w:hAnsi="Arial"/>
          <w:b/>
        </w:rPr>
        <w:t xml:space="preserve">•</w:t>
      </w:r>
      <w:r>
        <w:rPr>
          <w:rFonts w:ascii="Arial" w:hAnsi="Arial"/>
        </w:rPr>
        <w:t xml:space="preserve">  3. Lambda phân tích loại, mức độ nghiêm trọng và tài nguyên bị ảnh hưởng.</w:t>
      </w:r>
    </w:p>
    <w:p>
      <w:pPr>
        <w:spacing w:after="70"/>
        <w:ind w:left="720" w:hanging="300"/>
      </w:pPr>
      <w:r>
        <w:rPr>
          <w:rFonts w:ascii="Arial" w:hAnsi="Arial"/>
          <w:b/>
        </w:rPr>
        <w:t xml:space="preserve">•</w:t>
      </w:r>
      <w:r>
        <w:rPr>
          <w:rFonts w:ascii="Arial" w:hAnsi="Arial"/>
        </w:rPr>
        <w:t xml:space="preserve">  4. Incident được ghi vào SecurityIncidents, log được ghi vào CloudWatch và cảnh báo được gửi đến SNS.</w:t>
      </w:r>
    </w:p>
    <w:p>
      <w:pPr>
        <w:spacing w:after="70"/>
        <w:ind w:left="720" w:hanging="300"/>
      </w:pPr>
      <w:r>
        <w:rPr>
          <w:rFonts w:ascii="Arial" w:hAnsi="Arial"/>
          <w:b/>
        </w:rPr>
        <w:t xml:space="preserve">•</w:t>
      </w:r>
      <w:r>
        <w:rPr>
          <w:rFonts w:ascii="Arial" w:hAnsi="Arial"/>
        </w:rPr>
        <w:t xml:space="preserve">  5. Quản trị viên theo dõi trên website hoặc Grafana và cập nhật trạng thái OPEN, INVESTIGATING, RESOLVED.</w:t>
      </w:r>
    </w:p>
    <w:p>
      <w:pPr>
        <w:spacing w:before="0" w:after="120" w:line="276" w:lineRule="auto"/>
      </w:pPr>
      <w:r>
        <w:rPr>
          <w:rFonts w:ascii="Arial" w:hAnsi="Arial"/>
          <w:i/>
          <w:color w:val="9C5700"/>
        </w:rPr>
        <w:t xml:space="preserve">GuardDuty sample finding được dùng để kiểm thử an toàn. Đây là dữ liệu mô phỏng, không phải một cuộc tấn công thật vào hệ thống.</w:t>
      </w:r>
    </w:p>
    <w:p>
      <w:r>
        <w:br w:type="page"/>
      </w:r>
    </w:p>
    <w:p>
      <w:pPr>
        <w:pStyle w:val="Heading1"/>
        <w:spacing w:before="0" w:after="120" w:line="276" w:lineRule="auto"/>
        <w:keepNext/>
      </w:pPr>
      <w:r>
        <w:rPr>
          <w:rFonts w:ascii="Arial" w:hAnsi="Arial"/>
        </w:rPr>
        <w:t xml:space="preserve">Các bước chuẩn bị</w:t>
      </w:r>
    </w:p>
    <w:p>
      <w:pPr>
        <w:pStyle w:val="Heading3"/>
        <w:spacing w:before="0" w:after="120" w:line="276" w:lineRule="auto"/>
        <w:keepNext/>
      </w:pPr>
      <w:r>
        <w:rPr>
          <w:rFonts w:ascii="Arial" w:hAnsi="Arial"/>
        </w:rPr>
        <w:t xml:space="preserve">Tài khoản và Region</w:t>
      </w:r>
    </w:p>
    <w:p>
      <w:pPr>
        <w:spacing w:after="70"/>
        <w:ind w:left="720" w:hanging="300"/>
      </w:pPr>
      <w:r>
        <w:rPr>
          <w:rFonts w:ascii="Arial" w:hAnsi="Arial"/>
          <w:b/>
        </w:rPr>
        <w:t xml:space="preserve">•</w:t>
      </w:r>
      <w:r>
        <w:rPr>
          <w:rFonts w:ascii="Arial" w:hAnsi="Arial"/>
        </w:rPr>
        <w:t xml:space="preserve">  Một tài khoản AWS có quyền tạo VPC/EC2/EIP/Security Group, IAM/SSM, S3, DynamoDB, CloudFront/WAF, GuardDuty, Security Hub, EventBridge, Step Functions, Lambda, API Gateway, SNS, CloudWatch, CloudTrail và AWS Config.</w:t>
      </w:r>
    </w:p>
    <w:p>
      <w:pPr>
        <w:spacing w:after="70"/>
        <w:ind w:left="720" w:hanging="300"/>
      </w:pPr>
      <w:r>
        <w:rPr>
          <w:rFonts w:ascii="Arial" w:hAnsi="Arial"/>
          <w:b/>
        </w:rPr>
        <w:t xml:space="preserve">•</w:t>
      </w:r>
      <w:r>
        <w:rPr>
          <w:rFonts w:ascii="Arial" w:hAnsi="Arial"/>
        </w:rPr>
        <w:t xml:space="preserve">  Chọn Region Asia Pacific (Singapore) – ap-southeast-1 cho toàn bộ workshop.</w:t>
      </w:r>
    </w:p>
    <w:p>
      <w:pPr>
        <w:spacing w:after="70"/>
        <w:ind w:left="720" w:hanging="300"/>
      </w:pPr>
      <w:r>
        <w:rPr>
          <w:rFonts w:ascii="Arial" w:hAnsi="Arial"/>
          <w:b/>
        </w:rPr>
        <w:t xml:space="preserve">•</w:t>
      </w:r>
      <w:r>
        <w:rPr>
          <w:rFonts w:ascii="Arial" w:hAnsi="Arial"/>
        </w:rPr>
        <w:t xml:space="preserve">  Máy cá nhân có Git, AWS CLI, Python 3.10+ và Node.js 18+.</w:t>
      </w:r>
    </w:p>
    <w:p>
      <w:pPr>
        <w:spacing w:before="0" w:after="120" w:line="276" w:lineRule="auto"/>
      </w:pPr>
      <w:r>
        <w:rPr>
          <w:rFonts w:ascii="Arial" w:hAnsi="Arial"/>
          <w:i/>
          <w:color w:val="9C5700"/>
        </w:rPr>
        <w:t xml:space="preserve">Không lưu AWS access key trong source code hoặc đưa file .env lên Git. Khi chạy trên EC2, hãy gắn IAM instance profile và sử dụng credential tạm thời.</w:t>
      </w:r>
    </w:p>
    <w:p>
      <w:pPr>
        <w:pStyle w:val="Heading3"/>
        <w:spacing w:before="0" w:after="120" w:line="276" w:lineRule="auto"/>
        <w:keepNext/>
      </w:pPr>
      <w:r>
        <w:rPr>
          <w:rFonts w:ascii="Arial" w:hAnsi="Arial"/>
        </w:rPr>
        <w:t xml:space="preserve">Tài nguyên sử dụng</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4500"/>
        <w:gridCol w:w="4500"/>
      </w:tblGrid>
      <w:tr>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Loại</w:t>
            </w:r>
          </w:p>
        </w:tc>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Tên/cấu hình</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S3 bucket</w:t>
            </w:r>
          </w:p>
        </w:tc>
        <w:tc>
          <w:tcPr>
            <w:tcW w:w="4500" w:type="dxa"/>
            <w:tcMar>
              <w:top w:w="80" w:type="dxa"/>
              <w:left w:w="100" w:type="dxa"/>
              <w:bottom w:w="80" w:type="dxa"/>
              <w:right w:w="100" w:type="dxa"/>
            </w:tcMar>
          </w:tcPr>
          <w:p>
            <w:pPr>
              <w:spacing w:before="0" w:after="0" w:line="276" w:lineRule="auto"/>
            </w:pPr>
            <w:r>
              <w:rPr>
                <w:rFonts w:ascii="Arial" w:hAnsi="Arial"/>
              </w:rPr>
              <w:t xml:space="preserve">aws-s3-duanthuctap, Block Public Access bật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DynamoDB</w:t>
            </w:r>
          </w:p>
        </w:tc>
        <w:tc>
          <w:tcPr>
            <w:tcW w:w="4500" w:type="dxa"/>
            <w:tcMar>
              <w:top w:w="80" w:type="dxa"/>
              <w:left w:w="100" w:type="dxa"/>
              <w:bottom w:w="80" w:type="dxa"/>
              <w:right w:w="100" w:type="dxa"/>
            </w:tcMar>
          </w:tcPr>
          <w:p>
            <w:pPr>
              <w:spacing w:before="0" w:after="0" w:line="276" w:lineRule="auto"/>
            </w:pPr>
            <w:r>
              <w:rPr>
                <w:rFonts w:ascii="Arial" w:hAnsi="Arial"/>
              </w:rPr>
              <w:t xml:space="preserve">Documents – partition key document_id (String)</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DynamoDB</w:t>
            </w:r>
          </w:p>
        </w:tc>
        <w:tc>
          <w:tcPr>
            <w:tcW w:w="4500" w:type="dxa"/>
            <w:tcMar>
              <w:top w:w="80" w:type="dxa"/>
              <w:left w:w="100" w:type="dxa"/>
              <w:bottom w:w="80" w:type="dxa"/>
              <w:right w:w="100" w:type="dxa"/>
            </w:tcMar>
          </w:tcPr>
          <w:p>
            <w:pPr>
              <w:spacing w:before="0" w:after="0" w:line="276" w:lineRule="auto"/>
            </w:pPr>
            <w:r>
              <w:rPr>
                <w:rFonts w:ascii="Arial" w:hAnsi="Arial"/>
              </w:rPr>
              <w:t xml:space="preserve">SecurityIncidents – partition key incident_id (String)</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Lambda</w:t>
            </w:r>
          </w:p>
        </w:tc>
        <w:tc>
          <w:tcPr>
            <w:tcW w:w="4500" w:type="dxa"/>
            <w:tcMar>
              <w:top w:w="80" w:type="dxa"/>
              <w:left w:w="100" w:type="dxa"/>
              <w:bottom w:w="80" w:type="dxa"/>
              <w:right w:w="100" w:type="dxa"/>
            </w:tcMar>
          </w:tcPr>
          <w:p>
            <w:pPr>
              <w:spacing w:before="0" w:after="0" w:line="276" w:lineRule="auto"/>
            </w:pPr>
            <w:r>
              <w:rPr>
                <w:rFonts w:ascii="Arial" w:hAnsi="Arial"/>
              </w:rPr>
              <w:t xml:space="preserve">SecurityIncidentResponse</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EventBridge rule</w:t>
            </w:r>
          </w:p>
        </w:tc>
        <w:tc>
          <w:tcPr>
            <w:tcW w:w="4500" w:type="dxa"/>
            <w:tcMar>
              <w:top w:w="80" w:type="dxa"/>
              <w:left w:w="100" w:type="dxa"/>
              <w:bottom w:w="80" w:type="dxa"/>
              <w:right w:w="100" w:type="dxa"/>
            </w:tcMar>
          </w:tcPr>
          <w:p>
            <w:pPr>
              <w:spacing w:before="0" w:after="0" w:line="276" w:lineRule="auto"/>
            </w:pPr>
            <w:r>
              <w:rPr>
                <w:rFonts w:ascii="Arial" w:hAnsi="Arial"/>
              </w:rPr>
              <w:t xml:space="preserve">GuardDutyToSecurityIncident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SNS topic</w:t>
            </w:r>
          </w:p>
        </w:tc>
        <w:tc>
          <w:tcPr>
            <w:tcW w:w="4500" w:type="dxa"/>
            <w:tcMar>
              <w:top w:w="80" w:type="dxa"/>
              <w:left w:w="100" w:type="dxa"/>
              <w:bottom w:w="80" w:type="dxa"/>
              <w:right w:w="100" w:type="dxa"/>
            </w:tcMar>
          </w:tcPr>
          <w:p>
            <w:pPr>
              <w:spacing w:before="0" w:after="0" w:line="276" w:lineRule="auto"/>
            </w:pPr>
            <w:r>
              <w:rPr>
                <w:rFonts w:ascii="Arial" w:hAnsi="Arial"/>
              </w:rPr>
              <w:t xml:space="preserve">SecurityAlerts</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EC2</w:t>
            </w:r>
          </w:p>
        </w:tc>
        <w:tc>
          <w:tcPr>
            <w:tcW w:w="4500" w:type="dxa"/>
            <w:tcMar>
              <w:top w:w="80" w:type="dxa"/>
              <w:left w:w="100" w:type="dxa"/>
              <w:bottom w:w="80" w:type="dxa"/>
              <w:right w:w="100" w:type="dxa"/>
            </w:tcMar>
          </w:tcPr>
          <w:p>
            <w:pPr>
              <w:spacing w:before="0" w:after="0" w:line="276" w:lineRule="auto"/>
            </w:pPr>
            <w:r>
              <w:rPr>
                <w:rFonts w:ascii="Arial" w:hAnsi="Arial"/>
              </w:rPr>
              <w:t xml:space="preserve">Ubuntu, gắn IAM role và được quản lý bởi Systems Manager</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Step Functions</w:t>
            </w:r>
          </w:p>
        </w:tc>
        <w:tc>
          <w:tcPr>
            <w:tcW w:w="4500" w:type="dxa"/>
            <w:tcMar>
              <w:top w:w="80" w:type="dxa"/>
              <w:left w:w="100" w:type="dxa"/>
              <w:bottom w:w="80" w:type="dxa"/>
              <w:right w:w="100" w:type="dxa"/>
            </w:tcMar>
          </w:tcPr>
          <w:p>
            <w:pPr>
              <w:spacing w:before="0" w:after="0" w:line="276" w:lineRule="auto"/>
            </w:pPr>
            <w:r>
              <w:rPr>
                <w:rFonts w:ascii="Arial" w:hAnsi="Arial"/>
              </w:rPr>
              <w:t xml:space="preserve">SecurityIncidentApprovalWorkflow – Standard workflow</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API Gateway</w:t>
            </w:r>
          </w:p>
        </w:tc>
        <w:tc>
          <w:tcPr>
            <w:tcW w:w="4500" w:type="dxa"/>
            <w:tcMar>
              <w:top w:w="80" w:type="dxa"/>
              <w:left w:w="100" w:type="dxa"/>
              <w:bottom w:w="80" w:type="dxa"/>
              <w:right w:w="100" w:type="dxa"/>
            </w:tcMar>
          </w:tcPr>
          <w:p>
            <w:pPr>
              <w:spacing w:before="0" w:after="0" w:line="276" w:lineRule="auto"/>
            </w:pPr>
            <w:r>
              <w:rPr>
                <w:rFonts w:ascii="Arial" w:hAnsi="Arial"/>
              </w:rPr>
              <w:t xml:space="preserve">HTTP API route ANY /approval</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CloudFront</w:t>
            </w:r>
          </w:p>
        </w:tc>
        <w:tc>
          <w:tcPr>
            <w:tcW w:w="4500" w:type="dxa"/>
            <w:tcMar>
              <w:top w:w="80" w:type="dxa"/>
              <w:left w:w="100" w:type="dxa"/>
              <w:bottom w:w="80" w:type="dxa"/>
              <w:right w:w="100" w:type="dxa"/>
            </w:tcMar>
          </w:tcPr>
          <w:p>
            <w:pPr>
              <w:spacing w:before="0" w:after="0" w:line="276" w:lineRule="auto"/>
            </w:pPr>
            <w:r>
              <w:rPr>
                <w:rFonts w:ascii="Arial" w:hAnsi="Arial"/>
              </w:rPr>
              <w:t xml:space="preserve">S3 private origin cho SPA và EC2 origin cho /api/*</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Elastic IP</w:t>
            </w:r>
          </w:p>
        </w:tc>
        <w:tc>
          <w:tcPr>
            <w:tcW w:w="4500" w:type="dxa"/>
            <w:tcMar>
              <w:top w:w="80" w:type="dxa"/>
              <w:left w:w="100" w:type="dxa"/>
              <w:bottom w:w="80" w:type="dxa"/>
              <w:right w:w="100" w:type="dxa"/>
            </w:tcMar>
          </w:tcPr>
          <w:p>
            <w:pPr>
              <w:spacing w:before="0" w:after="0" w:line="276" w:lineRule="auto"/>
            </w:pPr>
            <w:r>
              <w:rPr>
                <w:rFonts w:ascii="Arial" w:hAnsi="Arial"/>
              </w:rPr>
              <w:t xml:space="preserve">Gắn cố định vào EC2 backend</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CloudWatch</w:t>
            </w:r>
          </w:p>
        </w:tc>
        <w:tc>
          <w:tcPr>
            <w:tcW w:w="4500" w:type="dxa"/>
            <w:tcMar>
              <w:top w:w="80" w:type="dxa"/>
              <w:left w:w="100" w:type="dxa"/>
              <w:bottom w:w="80" w:type="dxa"/>
              <w:right w:w="100" w:type="dxa"/>
            </w:tcMar>
          </w:tcPr>
          <w:p>
            <w:pPr>
              <w:spacing w:before="0" w:after="0" w:line="276" w:lineRule="auto"/>
            </w:pPr>
            <w:r>
              <w:rPr>
                <w:rFonts w:ascii="Arial" w:hAnsi="Arial"/>
              </w:rPr>
              <w:t xml:space="preserve">Metric, log group và CloudWatch Agent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Grafana</w:t>
            </w:r>
          </w:p>
        </w:tc>
        <w:tc>
          <w:tcPr>
            <w:tcW w:w="4500" w:type="dxa"/>
            <w:tcMar>
              <w:top w:w="80" w:type="dxa"/>
              <w:left w:w="100" w:type="dxa"/>
              <w:bottom w:w="80" w:type="dxa"/>
              <w:right w:w="100" w:type="dxa"/>
            </w:tcMar>
          </w:tcPr>
          <w:p>
            <w:pPr>
              <w:spacing w:before="0" w:after="0" w:line="276" w:lineRule="auto"/>
            </w:pPr>
            <w:r>
              <w:rPr>
                <w:rFonts w:ascii="Arial" w:hAnsi="Arial"/>
              </w:rPr>
              <w:t xml:space="preserve">Chạy private trên EC2, truy cập bằng SSM port forwarding</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CloudTrail / Flow Logs / S3 access log</w:t>
            </w:r>
          </w:p>
        </w:tc>
        <w:tc>
          <w:tcPr>
            <w:tcW w:w="4500" w:type="dxa"/>
            <w:tcMar>
              <w:top w:w="80" w:type="dxa"/>
              <w:left w:w="100" w:type="dxa"/>
              <w:bottom w:w="80" w:type="dxa"/>
              <w:right w:w="100" w:type="dxa"/>
            </w:tcMar>
          </w:tcPr>
          <w:p>
            <w:pPr>
              <w:spacing w:before="0" w:after="0" w:line="276" w:lineRule="auto"/>
            </w:pPr>
            <w:r>
              <w:rPr>
                <w:rFonts w:ascii="Arial" w:hAnsi="Arial"/>
              </w:rPr>
              <w:t xml:space="preserve">Nguồn dữ liệu kiểm toán</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AWS Config</w:t>
            </w:r>
          </w:p>
        </w:tc>
        <w:tc>
          <w:tcPr>
            <w:tcW w:w="4500" w:type="dxa"/>
            <w:tcMar>
              <w:top w:w="80" w:type="dxa"/>
              <w:left w:w="100" w:type="dxa"/>
              <w:bottom w:w="80" w:type="dxa"/>
              <w:right w:w="100" w:type="dxa"/>
            </w:tcMar>
          </w:tcPr>
          <w:p>
            <w:pPr>
              <w:spacing w:before="0" w:after="0" w:line="276" w:lineRule="auto"/>
            </w:pPr>
            <w:r>
              <w:rPr>
                <w:rFonts w:ascii="Arial" w:hAnsi="Arial"/>
              </w:rPr>
              <w:t xml:space="preserve">Recorder, delivery channel và compliance rules</w:t>
            </w:r>
          </w:p>
        </w:tc>
      </w:tr>
    </w:tbl>
    <w:p>
      <w:pPr>
        <w:spacing w:before="0" w:after="120" w:line="276" w:lineRule="auto"/>
      </w:pPr>
      <w:r>
        <w:rPr>
          <w:rFonts w:ascii="Arial" w:hAnsi="Arial"/>
        </w:rPr>
        <w:t xml:space="preserve"/>
      </w:r>
    </w:p>
    <w:p>
      <w:pPr>
        <w:pStyle w:val="Heading3"/>
        <w:spacing w:before="0" w:after="120" w:line="276" w:lineRule="auto"/>
        <w:keepNext/>
      </w:pPr>
      <w:r>
        <w:rPr>
          <w:rFonts w:ascii="Arial" w:hAnsi="Arial"/>
        </w:rPr>
        <w:t xml:space="preserve">Chuẩn bị mã nguồn</w:t>
      </w:r>
    </w:p>
    <w:p>
      <w:pPr>
        <w:shd w:val="clear" w:color="auto" w:fill="F3F4F6"/>
        <w:spacing w:after="0"/>
        <w:ind w:left="240" w:right="240"/>
      </w:pPr>
      <w:r>
        <w:rPr>
          <w:rFonts w:ascii="Consolas" w:hAnsi="Consolas"/>
          <w:sz w:val="18"/>
          <w:szCs w:val="18"/>
        </w:rPr>
        <w:t xml:space="preserve">git clone &lt;repository-url&gt;</w:t>
      </w:r>
    </w:p>
    <w:p>
      <w:pPr>
        <w:shd w:val="clear" w:color="auto" w:fill="F3F4F6"/>
        <w:spacing w:after="0"/>
        <w:ind w:left="240" w:right="240"/>
      </w:pPr>
      <w:r>
        <w:rPr>
          <w:rFonts w:ascii="Consolas" w:hAnsi="Consolas"/>
          <w:sz w:val="18"/>
          <w:szCs w:val="18"/>
        </w:rPr>
        <w:t xml:space="preserve">cd aws</w:t>
      </w:r>
    </w:p>
    <w:p>
      <w:pPr>
        <w:spacing w:before="0" w:after="70" w:line="276" w:lineRule="auto"/>
      </w:pPr>
      <w:r>
        <w:rPr>
          <w:rFonts w:ascii="Arial" w:hAnsi="Arial"/>
        </w:rPr>
        <w:t xml:space="preserve"/>
      </w:r>
    </w:p>
    <w:p>
      <w:pPr>
        <w:spacing w:before="0" w:after="120" w:line="276" w:lineRule="auto"/>
      </w:pPr>
      <w:r>
        <w:rPr>
          <w:rFonts w:ascii="Arial" w:hAnsi="Arial"/>
        </w:rPr>
        <w:t xml:space="preserve">Tạo backend/.env từ file mẫu và điền đúng tài nguyên:</w:t>
      </w:r>
    </w:p>
    <w:p>
      <w:pPr>
        <w:shd w:val="clear" w:color="auto" w:fill="F3F4F6"/>
        <w:spacing w:after="0"/>
        <w:ind w:left="240" w:right="240"/>
      </w:pPr>
      <w:r>
        <w:rPr>
          <w:rFonts w:ascii="Consolas" w:hAnsi="Consolas"/>
          <w:sz w:val="18"/>
          <w:szCs w:val="18"/>
        </w:rPr>
        <w:t xml:space="preserve">AWS_REGION=ap-southeast-1</w:t>
      </w:r>
    </w:p>
    <w:p>
      <w:pPr>
        <w:shd w:val="clear" w:color="auto" w:fill="F3F4F6"/>
        <w:spacing w:after="0"/>
        <w:ind w:left="240" w:right="240"/>
      </w:pPr>
      <w:r>
        <w:rPr>
          <w:rFonts w:ascii="Consolas" w:hAnsi="Consolas"/>
          <w:sz w:val="18"/>
          <w:szCs w:val="18"/>
        </w:rPr>
        <w:t xml:space="preserve">S3_BUCKET_NAME=aws-s3-duanthuctap</w:t>
      </w:r>
    </w:p>
    <w:p>
      <w:pPr>
        <w:shd w:val="clear" w:color="auto" w:fill="F3F4F6"/>
        <w:spacing w:after="0"/>
        <w:ind w:left="240" w:right="240"/>
      </w:pPr>
      <w:r>
        <w:rPr>
          <w:rFonts w:ascii="Consolas" w:hAnsi="Consolas"/>
          <w:sz w:val="18"/>
          <w:szCs w:val="18"/>
        </w:rPr>
        <w:t xml:space="preserve">DYNAMODB_DOCUMENTS_TABLE=Documents</w:t>
      </w:r>
    </w:p>
    <w:p>
      <w:pPr>
        <w:shd w:val="clear" w:color="auto" w:fill="F3F4F6"/>
        <w:spacing w:after="0"/>
        <w:ind w:left="240" w:right="240"/>
      </w:pPr>
      <w:r>
        <w:rPr>
          <w:rFonts w:ascii="Consolas" w:hAnsi="Consolas"/>
          <w:sz w:val="18"/>
          <w:szCs w:val="18"/>
        </w:rPr>
        <w:t xml:space="preserve">DYNAMODB_INCIDENTS_TABLE=SecurityIncidents</w:t>
      </w:r>
    </w:p>
    <w:p>
      <w:pPr>
        <w:shd w:val="clear" w:color="auto" w:fill="F3F4F6"/>
        <w:spacing w:after="0"/>
        <w:ind w:left="240" w:right="240"/>
      </w:pPr>
      <w:r>
        <w:rPr>
          <w:rFonts w:ascii="Consolas" w:hAnsi="Consolas"/>
          <w:sz w:val="18"/>
          <w:szCs w:val="18"/>
        </w:rPr>
        <w:t xml:space="preserve">JWT_SECRET_KEY=&lt;chuoi-ngau-nhien-it-nhat-32-ky-tu&gt;</w:t>
      </w:r>
    </w:p>
    <w:p>
      <w:pPr>
        <w:spacing w:before="0" w:after="70" w:line="276" w:lineRule="auto"/>
      </w:pPr>
      <w:r>
        <w:rPr>
          <w:rFonts w:ascii="Arial" w:hAnsi="Arial"/>
        </w:rPr>
        <w:t xml:space="preserve"/>
      </w:r>
    </w:p>
    <w:p>
      <w:pPr>
        <w:pStyle w:val="Heading3"/>
        <w:spacing w:before="0" w:after="120" w:line="276" w:lineRule="auto"/>
        <w:keepNext/>
      </w:pPr>
      <w:r>
        <w:rPr>
          <w:rFonts w:ascii="Arial" w:hAnsi="Arial"/>
        </w:rPr>
        <w:t xml:space="preserve">Nguyên tắc IAM</w:t>
      </w:r>
    </w:p>
    <w:p>
      <w:pPr>
        <w:spacing w:before="0" w:after="120" w:line="276" w:lineRule="auto"/>
      </w:pPr>
      <w:r>
        <w:rPr>
          <w:rFonts w:ascii="Arial" w:hAnsi="Arial"/>
        </w:rPr>
        <w:t xml:space="preserve">EC2 chỉ cần quyền thao tác object trong đúng bucket, đọc/ghi hai bảng DynamoDB, gửi log/metric CloudWatch và kết nối Systems Manager. Lambda chỉ cần đọc thông tin finding, ghi bảng SecurityIncidents, publish đến topic SecurityAlerts và ghi CloudWatch Logs.</w:t>
      </w:r>
    </w:p>
    <w:p>
      <w:pPr>
        <w:spacing w:before="0" w:after="120" w:line="276" w:lineRule="auto"/>
      </w:pPr>
      <w:r>
        <w:rPr>
          <w:rFonts w:ascii="Arial" w:hAnsi="Arial"/>
          <w:i/>
          <w:color w:val="9C5700"/>
        </w:rPr>
        <w:t xml:space="preserve">Trong môi trường báo cáo có thể dùng managed policy để triển khai nhanh. Khi đưa vào production, nên thay bằng policy giới hạn theo ARN tài nguyên và đúng các action cần thiết.</w:t>
      </w:r>
    </w:p>
    <w:p>
      <w:pPr>
        <w:pStyle w:val="Heading3"/>
        <w:spacing w:before="0" w:after="120" w:line="276" w:lineRule="auto"/>
        <w:keepNext/>
      </w:pPr>
      <w:r>
        <w:rPr>
          <w:rFonts w:ascii="Arial" w:hAnsi="Arial"/>
        </w:rPr>
        <w:t xml:space="preserve">Kiểm tra danh tính AWS</w:t>
      </w:r>
    </w:p>
    <w:p>
      <w:pPr>
        <w:shd w:val="clear" w:color="auto" w:fill="F3F4F6"/>
        <w:spacing w:after="0"/>
        <w:ind w:left="240" w:right="240"/>
      </w:pPr>
      <w:r>
        <w:rPr>
          <w:rFonts w:ascii="Consolas" w:hAnsi="Consolas"/>
          <w:sz w:val="18"/>
          <w:szCs w:val="18"/>
        </w:rPr>
        <w:t xml:space="preserve">aws sts get-caller-identity</w:t>
      </w:r>
    </w:p>
    <w:p>
      <w:pPr>
        <w:shd w:val="clear" w:color="auto" w:fill="F3F4F6"/>
        <w:spacing w:after="0"/>
        <w:ind w:left="240" w:right="240"/>
      </w:pPr>
      <w:r>
        <w:rPr>
          <w:rFonts w:ascii="Consolas" w:hAnsi="Consolas"/>
          <w:sz w:val="18"/>
          <w:szCs w:val="18"/>
        </w:rPr>
        <w:t xml:space="preserve">aws configure get region</w:t>
      </w:r>
    </w:p>
    <w:p>
      <w:pPr>
        <w:spacing w:before="0" w:after="70" w:line="276" w:lineRule="auto"/>
      </w:pPr>
      <w:r>
        <w:rPr>
          <w:rFonts w:ascii="Arial" w:hAnsi="Arial"/>
        </w:rPr>
        <w:t xml:space="preserve"/>
      </w:r>
    </w:p>
    <w:p>
      <w:pPr>
        <w:spacing w:before="0" w:after="120" w:line="276" w:lineRule="auto"/>
      </w:pPr>
      <w:r>
        <w:rPr>
          <w:rFonts w:ascii="Arial" w:hAnsi="Arial"/>
        </w:rPr>
        <w:t xml:space="preserve">Kết quả mong đợi là đúng AWS Account đang làm workshop và Region ap-southeast-1.</w:t>
      </w:r>
    </w:p>
    <w:p>
      <w:r>
        <w:br w:type="page"/>
      </w:r>
    </w:p>
    <w:p>
      <w:pPr>
        <w:pStyle w:val="Heading1"/>
        <w:spacing w:before="0" w:after="120" w:line="276" w:lineRule="auto"/>
        <w:keepNext/>
      </w:pPr>
      <w:r>
        <w:rPr>
          <w:rFonts w:ascii="Arial" w:hAnsi="Arial"/>
        </w:rPr>
        <w:t xml:space="preserve">Triển khai ứng dụng quản lý tài liệu</w:t>
      </w:r>
    </w:p>
    <w:p>
      <w:pPr>
        <w:spacing w:before="0" w:after="120" w:line="276" w:lineRule="auto"/>
      </w:pPr>
      <w:r>
        <w:rPr>
          <w:rFonts w:ascii="Arial" w:hAnsi="Arial"/>
        </w:rPr>
        <w:t xml:space="preserve">Phần này xây dựng lớp dữ liệu S3/DynamoDB và triển khai React – Flask lên EC2. Ứng dụng không đưa AWS credential xuống trình duyệt; mọi thao tác AWS được backend thực hiện thông qua IAM role của EC2.</w:t>
      </w:r>
    </w:p>
    <w:p>
      <w:pPr>
        <w:pStyle w:val="Heading3"/>
        <w:spacing w:before="0" w:after="120" w:line="276" w:lineRule="auto"/>
        <w:keepNext/>
      </w:pPr>
      <w:r>
        <w:rPr>
          <w:rFonts w:ascii="Arial" w:hAnsi="Arial"/>
        </w:rPr>
        <w:t xml:space="preserve">Nội dung</w:t>
      </w:r>
    </w:p>
    <w:p>
      <w:pPr>
        <w:spacing w:after="70"/>
        <w:ind w:left="720" w:hanging="300"/>
      </w:pPr>
      <w:r>
        <w:rPr>
          <w:rFonts w:ascii="Arial" w:hAnsi="Arial"/>
          <w:b/>
        </w:rPr>
        <w:t xml:space="preserve">•</w:t>
      </w:r>
      <w:r>
        <w:rPr>
          <w:rFonts w:ascii="Arial" w:hAnsi="Arial"/>
        </w:rPr>
        <w:t xml:space="preserve">  5.3.1. Cấu hình S3 và DynamoDB</w:t>
      </w:r>
    </w:p>
    <w:p>
      <w:pPr>
        <w:spacing w:after="70"/>
        <w:ind w:left="720" w:hanging="300"/>
      </w:pPr>
      <w:r>
        <w:rPr>
          <w:rFonts w:ascii="Arial" w:hAnsi="Arial"/>
          <w:b/>
        </w:rPr>
        <w:t xml:space="preserve">•</w:t>
      </w:r>
      <w:r>
        <w:rPr>
          <w:rFonts w:ascii="Arial" w:hAnsi="Arial"/>
        </w:rPr>
        <w:t xml:space="preserve">  5.3.2. Triển khai và kiểm tra ứng dụng trên EC2</w:t>
      </w:r>
    </w:p>
    <w:p>
      <w:pPr>
        <w:pStyle w:val="Heading1"/>
        <w:spacing w:before="0" w:after="120" w:line="276" w:lineRule="auto"/>
        <w:keepNext/>
      </w:pPr>
      <w:r>
        <w:rPr>
          <w:rFonts w:ascii="Arial" w:hAnsi="Arial"/>
        </w:rPr>
        <w:t xml:space="preserve">Cấu hình S3 và DynamoDB</w:t>
      </w:r>
    </w:p>
    <w:p>
      <w:pPr>
        <w:pStyle w:val="Heading3"/>
        <w:spacing w:before="0" w:after="120" w:line="276" w:lineRule="auto"/>
        <w:keepNext/>
      </w:pPr>
      <w:r>
        <w:rPr>
          <w:rFonts w:ascii="Arial" w:hAnsi="Arial"/>
        </w:rPr>
        <w:t xml:space="preserve">Kiểm tra S3 bucket</w:t>
      </w:r>
    </w:p>
    <w:p>
      <w:pPr>
        <w:spacing w:after="70"/>
        <w:ind w:left="720" w:hanging="300"/>
      </w:pPr>
      <w:r>
        <w:rPr>
          <w:rFonts w:ascii="Arial" w:hAnsi="Arial"/>
          <w:b/>
        </w:rPr>
        <w:t xml:space="preserve">•</w:t>
      </w:r>
      <w:r>
        <w:rPr>
          <w:rFonts w:ascii="Arial" w:hAnsi="Arial"/>
        </w:rPr>
        <w:t xml:space="preserve">  1. Mở Amazon S3 Console tại Region Singapore.</w:t>
      </w:r>
    </w:p>
    <w:p>
      <w:pPr>
        <w:spacing w:after="70"/>
        <w:ind w:left="720" w:hanging="300"/>
      </w:pPr>
      <w:r>
        <w:rPr>
          <w:rFonts w:ascii="Arial" w:hAnsi="Arial"/>
          <w:b/>
        </w:rPr>
        <w:t xml:space="preserve">•</w:t>
      </w:r>
      <w:r>
        <w:rPr>
          <w:rFonts w:ascii="Arial" w:hAnsi="Arial"/>
        </w:rPr>
        <w:t xml:space="preserve">  2. Chọn bucket aws-s3-duanthuctap.</w:t>
      </w:r>
    </w:p>
    <w:p>
      <w:pPr>
        <w:spacing w:after="70"/>
        <w:ind w:left="720" w:hanging="300"/>
      </w:pPr>
      <w:r>
        <w:rPr>
          <w:rFonts w:ascii="Arial" w:hAnsi="Arial"/>
          <w:b/>
        </w:rPr>
        <w:t xml:space="preserve">•</w:t>
      </w:r>
      <w:r>
        <w:rPr>
          <w:rFonts w:ascii="Arial" w:hAnsi="Arial"/>
        </w:rPr>
        <w:t xml:space="preserve">  3. Trong Permissions, xác nhận Block all public access đang bật.</w:t>
      </w:r>
    </w:p>
    <w:p>
      <w:pPr>
        <w:spacing w:after="70"/>
        <w:ind w:left="720" w:hanging="300"/>
      </w:pPr>
      <w:r>
        <w:rPr>
          <w:rFonts w:ascii="Arial" w:hAnsi="Arial"/>
          <w:b/>
        </w:rPr>
        <w:t xml:space="preserve">•</w:t>
      </w:r>
      <w:r>
        <w:rPr>
          <w:rFonts w:ascii="Arial" w:hAnsi="Arial"/>
        </w:rPr>
        <w:t xml:space="preserve">  4. Trong Properties, bật Versioning nếu cần giữ lịch sử object.</w:t>
      </w:r>
    </w:p>
    <w:p>
      <w:pPr>
        <w:spacing w:before="0" w:after="120" w:line="276" w:lineRule="auto"/>
      </w:pPr>
      <w:r>
        <w:rPr>
          <w:rFonts w:ascii="Arial" w:hAnsi="Arial"/>
        </w:rPr>
        <w:t xml:space="preserve">Có thể kiểm tra bằng AWS CLI:</w:t>
      </w:r>
    </w:p>
    <w:p>
      <w:pPr>
        <w:shd w:val="clear" w:color="auto" w:fill="F3F4F6"/>
        <w:spacing w:after="0"/>
        <w:ind w:left="240" w:right="240"/>
      </w:pPr>
      <w:r>
        <w:rPr>
          <w:rFonts w:ascii="Consolas" w:hAnsi="Consolas"/>
          <w:sz w:val="18"/>
          <w:szCs w:val="18"/>
        </w:rPr>
        <w:t xml:space="preserve">aws s3api get-public-access-block --bucket aws-s3-duanthuctap</w:t>
      </w:r>
    </w:p>
    <w:p>
      <w:pPr>
        <w:shd w:val="clear" w:color="auto" w:fill="F3F4F6"/>
        <w:spacing w:after="0"/>
        <w:ind w:left="240" w:right="240"/>
      </w:pPr>
      <w:r>
        <w:rPr>
          <w:rFonts w:ascii="Consolas" w:hAnsi="Consolas"/>
          <w:sz w:val="18"/>
          <w:szCs w:val="18"/>
        </w:rPr>
        <w:t xml:space="preserve">aws s3api get-bucket-versioning --bucket aws-s3-duanthuctap</w:t>
      </w:r>
    </w:p>
    <w:p>
      <w:pPr>
        <w:spacing w:before="0" w:after="70" w:line="276" w:lineRule="auto"/>
      </w:pPr>
      <w:r>
        <w:rPr>
          <w:rFonts w:ascii="Arial" w:hAnsi="Arial"/>
        </w:rPr>
        <w:t xml:space="preserve"/>
      </w:r>
    </w:p>
    <w:p>
      <w:pPr>
        <w:spacing w:before="0" w:after="120" w:line="276" w:lineRule="auto"/>
      </w:pPr>
      <w:r>
        <w:rPr>
          <w:rFonts w:ascii="Arial" w:hAnsi="Arial"/>
          <w:i/>
          <w:color w:val="9C5700"/>
        </w:rPr>
        <w:t xml:space="preserve">File được lưu private. Người dùng tải xuống thông qua presigned URL có thời hạn do Flask backend phát hành.</w:t>
      </w:r>
    </w:p>
    <w:p>
      <w:pPr>
        <w:pStyle w:val="Heading3"/>
        <w:spacing w:before="0" w:after="120" w:line="276" w:lineRule="auto"/>
        <w:keepNext/>
      </w:pPr>
      <w:r>
        <w:rPr>
          <w:rFonts w:ascii="Arial" w:hAnsi="Arial"/>
        </w:rPr>
        <w:t xml:space="preserve">Kiểm tra hai bảng DynamoDB</w:t>
      </w:r>
    </w:p>
    <w:p>
      <w:pPr>
        <w:spacing w:after="70"/>
        <w:ind w:left="720" w:hanging="300"/>
      </w:pPr>
      <w:r>
        <w:rPr>
          <w:rFonts w:ascii="Arial" w:hAnsi="Arial"/>
          <w:b/>
        </w:rPr>
        <w:t xml:space="preserve">•</w:t>
      </w:r>
      <w:r>
        <w:rPr>
          <w:rFonts w:ascii="Arial" w:hAnsi="Arial"/>
        </w:rPr>
        <w:t xml:space="preserve">  1. Mở DynamoDB → Tables.</w:t>
      </w:r>
    </w:p>
    <w:p>
      <w:pPr>
        <w:spacing w:after="70"/>
        <w:ind w:left="720" w:hanging="300"/>
      </w:pPr>
      <w:r>
        <w:rPr>
          <w:rFonts w:ascii="Arial" w:hAnsi="Arial"/>
          <w:b/>
        </w:rPr>
        <w:t xml:space="preserve">•</w:t>
      </w:r>
      <w:r>
        <w:rPr>
          <w:rFonts w:ascii="Arial" w:hAnsi="Arial"/>
        </w:rPr>
        <w:t xml:space="preserve">  2. Kiểm tra bảng Documents có partition key document_id kiểu String.</w:t>
      </w:r>
    </w:p>
    <w:p>
      <w:pPr>
        <w:spacing w:after="70"/>
        <w:ind w:left="720" w:hanging="300"/>
      </w:pPr>
      <w:r>
        <w:rPr>
          <w:rFonts w:ascii="Arial" w:hAnsi="Arial"/>
          <w:b/>
        </w:rPr>
        <w:t xml:space="preserve">•</w:t>
      </w:r>
      <w:r>
        <w:rPr>
          <w:rFonts w:ascii="Arial" w:hAnsi="Arial"/>
        </w:rPr>
        <w:t xml:space="preserve">  3. Kiểm tra bảng SecurityIncidents có partition key incident_id kiểu String.</w:t>
      </w:r>
    </w:p>
    <w:p>
      <w:pPr>
        <w:spacing w:after="70"/>
        <w:ind w:left="720" w:hanging="300"/>
      </w:pPr>
      <w:r>
        <w:rPr>
          <w:rFonts w:ascii="Arial" w:hAnsi="Arial"/>
          <w:b/>
        </w:rPr>
        <w:t xml:space="preserve">•</w:t>
      </w:r>
      <w:r>
        <w:rPr>
          <w:rFonts w:ascii="Arial" w:hAnsi="Arial"/>
        </w:rPr>
        <w:t xml:space="preserve">  4. Chọn chế độ On-demand để phù hợp workload demo có lưu lượng không ổn định.</w:t>
      </w:r>
    </w:p>
    <w:p>
      <w:pPr>
        <w:shd w:val="clear" w:color="auto" w:fill="F3F4F6"/>
        <w:spacing w:after="0"/>
        <w:ind w:left="240" w:right="240"/>
      </w:pPr>
      <w:r>
        <w:rPr>
          <w:rFonts w:ascii="Consolas" w:hAnsi="Consolas"/>
          <w:sz w:val="18"/>
          <w:szCs w:val="18"/>
        </w:rPr>
        <w:t xml:space="preserve">aws dynamodb describe-table --table-name Documents --region ap-southeast-1</w:t>
      </w:r>
    </w:p>
    <w:p>
      <w:pPr>
        <w:shd w:val="clear" w:color="auto" w:fill="F3F4F6"/>
        <w:spacing w:after="0"/>
        <w:ind w:left="240" w:right="240"/>
      </w:pPr>
      <w:r>
        <w:rPr>
          <w:rFonts w:ascii="Consolas" w:hAnsi="Consolas"/>
          <w:sz w:val="18"/>
          <w:szCs w:val="18"/>
        </w:rPr>
        <w:t xml:space="preserve">aws dynamodb describe-table --table-name SecurityIncidents --region ap-southeast-1</w:t>
      </w:r>
    </w:p>
    <w:p>
      <w:pPr>
        <w:spacing w:before="0" w:after="70" w:line="276" w:lineRule="auto"/>
      </w:pPr>
      <w:r>
        <w:rPr>
          <w:rFonts w:ascii="Arial" w:hAnsi="Arial"/>
        </w:rPr>
        <w:t xml:space="preserve"/>
      </w:r>
    </w:p>
    <w:p>
      <w:pPr>
        <w:spacing w:before="0" w:after="120" w:line="276" w:lineRule="auto"/>
      </w:pPr>
      <w:r>
        <w:rPr>
          <w:rFonts w:ascii="Arial" w:hAnsi="Arial"/>
        </w:rPr>
        <w:t xml:space="preserve">Trạng thái của cả hai bảng phải là ACTIVE.</w:t>
      </w:r>
    </w:p>
    <w:p>
      <w:pPr>
        <w:pStyle w:val="Heading3"/>
        <w:spacing w:before="0" w:after="120" w:line="276" w:lineRule="auto"/>
        <w:keepNext/>
      </w:pPr>
      <w:r>
        <w:rPr>
          <w:rFonts w:ascii="Arial" w:hAnsi="Arial"/>
        </w:rPr>
        <w:t xml:space="preserve">Dữ liệu tài liệu</w:t>
      </w:r>
    </w:p>
    <w:p>
      <w:pPr>
        <w:spacing w:before="0" w:after="120" w:line="276" w:lineRule="auto"/>
      </w:pPr>
      <w:r>
        <w:rPr>
          <w:rFonts w:ascii="Arial" w:hAnsi="Arial"/>
        </w:rPr>
        <w:t xml:space="preserve">Mỗi bản ghi trong Documents gồm các trường chính: mã tài liệu, tên file gốc, S3 object key, người tải lên, kích thước, loại file và thời gian tạo. Nội dung file không được lưu trong DynamoDB.</w:t>
      </w:r>
    </w:p>
    <w:p>
      <w:pPr>
        <w:pStyle w:val="Heading1"/>
        <w:spacing w:before="0" w:after="120" w:line="276" w:lineRule="auto"/>
        <w:keepNext/>
      </w:pPr>
      <w:r>
        <w:rPr>
          <w:rFonts w:ascii="Arial" w:hAnsi="Arial"/>
        </w:rPr>
        <w:t xml:space="preserve">Triển khai và kiểm tra ứng dụng trên EC2</w:t>
      </w:r>
    </w:p>
    <w:p>
      <w:pPr>
        <w:pStyle w:val="Heading3"/>
        <w:spacing w:before="0" w:after="120" w:line="276" w:lineRule="auto"/>
        <w:keepNext/>
      </w:pPr>
      <w:r>
        <w:rPr>
          <w:rFonts w:ascii="Arial" w:hAnsi="Arial"/>
        </w:rPr>
        <w:t xml:space="preserve">Kết nối bằng Session Manager</w:t>
      </w:r>
    </w:p>
    <w:p>
      <w:pPr>
        <w:spacing w:after="70"/>
        <w:ind w:left="720" w:hanging="300"/>
      </w:pPr>
      <w:r>
        <w:rPr>
          <w:rFonts w:ascii="Arial" w:hAnsi="Arial"/>
          <w:b/>
        </w:rPr>
        <w:t xml:space="preserve">•</w:t>
      </w:r>
      <w:r>
        <w:rPr>
          <w:rFonts w:ascii="Arial" w:hAnsi="Arial"/>
        </w:rPr>
        <w:t xml:space="preserve">  1. Mở AWS Systems Manager → Session Manager.</w:t>
      </w:r>
    </w:p>
    <w:p>
      <w:pPr>
        <w:spacing w:after="70"/>
        <w:ind w:left="720" w:hanging="300"/>
      </w:pPr>
      <w:r>
        <w:rPr>
          <w:rFonts w:ascii="Arial" w:hAnsi="Arial"/>
          <w:b/>
        </w:rPr>
        <w:t xml:space="preserve">•</w:t>
      </w:r>
      <w:r>
        <w:rPr>
          <w:rFonts w:ascii="Arial" w:hAnsi="Arial"/>
        </w:rPr>
        <w:t xml:space="preserve">  2. Chọn Start session và chọn EC2 của ứng dụng.</w:t>
      </w:r>
    </w:p>
    <w:p>
      <w:pPr>
        <w:spacing w:after="70"/>
        <w:ind w:left="720" w:hanging="300"/>
      </w:pPr>
      <w:r>
        <w:rPr>
          <w:rFonts w:ascii="Arial" w:hAnsi="Arial"/>
          <w:b/>
        </w:rPr>
        <w:t xml:space="preserve">•</w:t>
      </w:r>
      <w:r>
        <w:rPr>
          <w:rFonts w:ascii="Arial" w:hAnsi="Arial"/>
        </w:rPr>
        <w:t xml:space="preserve">  3. Không cần mở inbound port 22 hoặc quản lý SSH key.</w:t>
      </w:r>
    </w:p>
    <w:p>
      <w:pPr>
        <w:pStyle w:val="Heading3"/>
        <w:spacing w:before="0" w:after="120" w:line="276" w:lineRule="auto"/>
        <w:keepNext/>
      </w:pPr>
      <w:r>
        <w:rPr>
          <w:rFonts w:ascii="Arial" w:hAnsi="Arial"/>
        </w:rPr>
        <w:t xml:space="preserve">Cài backend</w:t>
      </w:r>
    </w:p>
    <w:p>
      <w:pPr>
        <w:shd w:val="clear" w:color="auto" w:fill="F3F4F6"/>
        <w:spacing w:after="0"/>
        <w:ind w:left="240" w:right="240"/>
      </w:pPr>
      <w:r>
        <w:rPr>
          <w:rFonts w:ascii="Consolas" w:hAnsi="Consolas"/>
          <w:sz w:val="18"/>
          <w:szCs w:val="18"/>
        </w:rPr>
        <w:t xml:space="preserve">cd /app/backend</w:t>
      </w:r>
    </w:p>
    <w:p>
      <w:pPr>
        <w:shd w:val="clear" w:color="auto" w:fill="F3F4F6"/>
        <w:spacing w:after="0"/>
        <w:ind w:left="240" w:right="240"/>
      </w:pPr>
      <w:r>
        <w:rPr>
          <w:rFonts w:ascii="Consolas" w:hAnsi="Consolas"/>
          <w:sz w:val="18"/>
          <w:szCs w:val="18"/>
        </w:rPr>
        <w:t xml:space="preserve">python3 -m venv venv</w:t>
      </w:r>
    </w:p>
    <w:p>
      <w:pPr>
        <w:shd w:val="clear" w:color="auto" w:fill="F3F4F6"/>
        <w:spacing w:after="0"/>
        <w:ind w:left="240" w:right="240"/>
      </w:pPr>
      <w:r>
        <w:rPr>
          <w:rFonts w:ascii="Consolas" w:hAnsi="Consolas"/>
          <w:sz w:val="18"/>
          <w:szCs w:val="18"/>
        </w:rPr>
        <w:t xml:space="preserve">source venv/bin/activate</w:t>
      </w:r>
    </w:p>
    <w:p>
      <w:pPr>
        <w:shd w:val="clear" w:color="auto" w:fill="F3F4F6"/>
        <w:spacing w:after="0"/>
        <w:ind w:left="240" w:right="240"/>
      </w:pPr>
      <w:r>
        <w:rPr>
          <w:rFonts w:ascii="Consolas" w:hAnsi="Consolas"/>
          <w:sz w:val="18"/>
          <w:szCs w:val="18"/>
        </w:rPr>
        <w:t xml:space="preserve">pip install -r requirements.txt</w:t>
      </w:r>
    </w:p>
    <w:p>
      <w:pPr>
        <w:shd w:val="clear" w:color="auto" w:fill="F3F4F6"/>
        <w:spacing w:after="0"/>
        <w:ind w:left="240" w:right="240"/>
      </w:pPr>
      <w:r>
        <w:rPr>
          <w:rFonts w:ascii="Consolas" w:hAnsi="Consolas"/>
          <w:sz w:val="18"/>
          <w:szCs w:val="18"/>
        </w:rPr>
        <w:t xml:space="preserve">gunicorn --bind 127.0.0.1:5000 app:app</w:t>
      </w:r>
    </w:p>
    <w:p>
      <w:pPr>
        <w:spacing w:before="0" w:after="70" w:line="276" w:lineRule="auto"/>
      </w:pPr>
      <w:r>
        <w:rPr>
          <w:rFonts w:ascii="Arial" w:hAnsi="Arial"/>
        </w:rPr>
        <w:t xml:space="preserve"/>
      </w:r>
    </w:p>
    <w:p>
      <w:pPr>
        <w:spacing w:before="0" w:after="120" w:line="276" w:lineRule="auto"/>
      </w:pPr>
      <w:r>
        <w:rPr>
          <w:rFonts w:ascii="Arial" w:hAnsi="Arial"/>
        </w:rPr>
        <w:t xml:space="preserve">Trong triển khai thực tế, Gunicorn nên chạy bằng systemd để tự khởi động lại khi EC2 reboot.</w:t>
      </w:r>
    </w:p>
    <w:p>
      <w:pPr>
        <w:pStyle w:val="Heading3"/>
        <w:spacing w:before="0" w:after="120" w:line="276" w:lineRule="auto"/>
        <w:keepNext/>
      </w:pPr>
      <w:r>
        <w:rPr>
          <w:rFonts w:ascii="Arial" w:hAnsi="Arial"/>
        </w:rPr>
        <w:t xml:space="preserve">Build frontend</w:t>
      </w:r>
    </w:p>
    <w:p>
      <w:pPr>
        <w:shd w:val="clear" w:color="auto" w:fill="F3F4F6"/>
        <w:spacing w:after="0"/>
        <w:ind w:left="240" w:right="240"/>
      </w:pPr>
      <w:r>
        <w:rPr>
          <w:rFonts w:ascii="Consolas" w:hAnsi="Consolas"/>
          <w:sz w:val="18"/>
          <w:szCs w:val="18"/>
        </w:rPr>
        <w:t xml:space="preserve">cd /app/frontend</w:t>
      </w:r>
    </w:p>
    <w:p>
      <w:pPr>
        <w:shd w:val="clear" w:color="auto" w:fill="F3F4F6"/>
        <w:spacing w:after="0"/>
        <w:ind w:left="240" w:right="240"/>
      </w:pPr>
      <w:r>
        <w:rPr>
          <w:rFonts w:ascii="Consolas" w:hAnsi="Consolas"/>
          <w:sz w:val="18"/>
          <w:szCs w:val="18"/>
        </w:rPr>
        <w:t xml:space="preserve">npm ci</w:t>
      </w:r>
    </w:p>
    <w:p>
      <w:pPr>
        <w:shd w:val="clear" w:color="auto" w:fill="F3F4F6"/>
        <w:spacing w:after="0"/>
        <w:ind w:left="240" w:right="240"/>
      </w:pPr>
      <w:r>
        <w:rPr>
          <w:rFonts w:ascii="Consolas" w:hAnsi="Consolas"/>
          <w:sz w:val="18"/>
          <w:szCs w:val="18"/>
        </w:rPr>
        <w:t xml:space="preserve">npm run build</w:t>
      </w:r>
    </w:p>
    <w:p>
      <w:pPr>
        <w:spacing w:before="0" w:after="70" w:line="276" w:lineRule="auto"/>
      </w:pPr>
      <w:r>
        <w:rPr>
          <w:rFonts w:ascii="Arial" w:hAnsi="Arial"/>
        </w:rPr>
        <w:t xml:space="preserve"/>
      </w:r>
    </w:p>
    <w:p>
      <w:pPr>
        <w:spacing w:before="0" w:after="120" w:line="276" w:lineRule="auto"/>
      </w:pPr>
      <w:r>
        <w:rPr>
          <w:rFonts w:ascii="Arial" w:hAnsi="Arial"/>
        </w:rPr>
        <w:t xml:space="preserve">Cấu hình Nginx phục vụ thư mục dist và chuyển các request /api đến http://127.0.0.1:5000.</w:t>
      </w:r>
    </w:p>
    <w:p>
      <w:pPr>
        <w:pStyle w:val="Heading3"/>
        <w:spacing w:before="0" w:after="120" w:line="276" w:lineRule="auto"/>
        <w:keepNext/>
      </w:pPr>
      <w:r>
        <w:rPr>
          <w:rFonts w:ascii="Arial" w:hAnsi="Arial"/>
        </w:rPr>
        <w:t xml:space="preserve">Kiểm tra chức năng</w:t>
      </w:r>
    </w:p>
    <w:p>
      <w:pPr>
        <w:spacing w:after="70"/>
        <w:ind w:left="720" w:hanging="300"/>
      </w:pPr>
      <w:r>
        <w:rPr>
          <w:rFonts w:ascii="Arial" w:hAnsi="Arial"/>
          <w:b/>
        </w:rPr>
        <w:t xml:space="preserve">•</w:t>
      </w:r>
      <w:r>
        <w:rPr>
          <w:rFonts w:ascii="Arial" w:hAnsi="Arial"/>
        </w:rPr>
        <w:t xml:space="preserve">  1. Truy cập địa chỉ website của EC2 và đăng nhập bằng tài khoản demo.</w:t>
      </w:r>
    </w:p>
    <w:p>
      <w:pPr>
        <w:spacing w:after="70"/>
        <w:ind w:left="720" w:hanging="300"/>
      </w:pPr>
      <w:r>
        <w:rPr>
          <w:rFonts w:ascii="Arial" w:hAnsi="Arial"/>
          <w:b/>
        </w:rPr>
        <w:t xml:space="preserve">•</w:t>
      </w:r>
      <w:r>
        <w:rPr>
          <w:rFonts w:ascii="Arial" w:hAnsi="Arial"/>
        </w:rPr>
        <w:t xml:space="preserve">  2. Tải lên một file hợp lệ nhỏ hơn 20 MB.</w:t>
      </w:r>
    </w:p>
    <w:p>
      <w:pPr>
        <w:spacing w:after="70"/>
        <w:ind w:left="720" w:hanging="300"/>
      </w:pPr>
      <w:r>
        <w:rPr>
          <w:rFonts w:ascii="Arial" w:hAnsi="Arial"/>
          <w:b/>
        </w:rPr>
        <w:t xml:space="preserve">•</w:t>
      </w:r>
      <w:r>
        <w:rPr>
          <w:rFonts w:ascii="Arial" w:hAnsi="Arial"/>
        </w:rPr>
        <w:t xml:space="preserve">  3. Mở trang danh sách và tìm tài liệu vừa tải lên.</w:t>
      </w:r>
    </w:p>
    <w:p>
      <w:pPr>
        <w:spacing w:after="70"/>
        <w:ind w:left="720" w:hanging="300"/>
      </w:pPr>
      <w:r>
        <w:rPr>
          <w:rFonts w:ascii="Arial" w:hAnsi="Arial"/>
          <w:b/>
        </w:rPr>
        <w:t xml:space="preserve">•</w:t>
      </w:r>
      <w:r>
        <w:rPr>
          <w:rFonts w:ascii="Arial" w:hAnsi="Arial"/>
        </w:rPr>
        <w:t xml:space="preserve">  4. Chọn Download và xác nhận presigned URL hoạt động.</w:t>
      </w:r>
    </w:p>
    <w:p>
      <w:pPr>
        <w:spacing w:after="70"/>
        <w:ind w:left="720" w:hanging="300"/>
      </w:pPr>
      <w:r>
        <w:rPr>
          <w:rFonts w:ascii="Arial" w:hAnsi="Arial"/>
          <w:b/>
        </w:rPr>
        <w:t xml:space="preserve">•</w:t>
      </w:r>
      <w:r>
        <w:rPr>
          <w:rFonts w:ascii="Arial" w:hAnsi="Arial"/>
        </w:rPr>
        <w:t xml:space="preserve">  5. Với tài khoản admin, kiểm tra chức năng xóa tài liệu.</w:t>
      </w:r>
    </w:p>
    <w:p>
      <w:pPr>
        <w:spacing w:before="0" w:after="120" w:line="276" w:lineRule="auto"/>
      </w:pPr>
      <w:r>
        <w:rPr>
          <w:rFonts w:ascii="Arial" w:hAnsi="Arial"/>
        </w:rPr>
        <w:t xml:space="preserve">Kiểm tra API trực tiếp trên EC2:</w:t>
      </w:r>
    </w:p>
    <w:p>
      <w:pPr>
        <w:shd w:val="clear" w:color="auto" w:fill="F3F4F6"/>
        <w:spacing w:after="0"/>
        <w:ind w:left="240" w:right="240"/>
      </w:pPr>
      <w:r>
        <w:rPr>
          <w:rFonts w:ascii="Consolas" w:hAnsi="Consolas"/>
          <w:sz w:val="18"/>
          <w:szCs w:val="18"/>
        </w:rPr>
        <w:t xml:space="preserve">curl http://127.0.0.1:5000/api/health</w:t>
      </w:r>
    </w:p>
    <w:p>
      <w:pPr>
        <w:shd w:val="clear" w:color="auto" w:fill="F3F4F6"/>
        <w:spacing w:after="0"/>
        <w:ind w:left="240" w:right="240"/>
      </w:pPr>
      <w:r>
        <w:rPr>
          <w:rFonts w:ascii="Consolas" w:hAnsi="Consolas"/>
          <w:sz w:val="18"/>
          <w:szCs w:val="18"/>
        </w:rPr>
        <w:t xml:space="preserve">sudo systemctl status nginx</w:t>
      </w:r>
    </w:p>
    <w:p>
      <w:pPr>
        <w:spacing w:before="0" w:after="70" w:line="276" w:lineRule="auto"/>
      </w:pPr>
      <w:r>
        <w:rPr>
          <w:rFonts w:ascii="Arial" w:hAnsi="Arial"/>
        </w:rPr>
        <w:t xml:space="preserve"/>
      </w:r>
    </w:p>
    <w:p>
      <w:pPr>
        <w:pStyle w:val="Heading3"/>
        <w:spacing w:before="0" w:after="120" w:line="276" w:lineRule="auto"/>
        <w:keepNext/>
      </w:pPr>
      <w:r>
        <w:rPr>
          <w:rFonts w:ascii="Arial" w:hAnsi="Arial"/>
        </w:rPr>
        <w:t xml:space="preserve">Xác minh dữ liệu AWS</w:t>
      </w:r>
    </w:p>
    <w:p>
      <w:pPr>
        <w:spacing w:after="70"/>
        <w:ind w:left="720" w:hanging="300"/>
      </w:pPr>
      <w:r>
        <w:rPr>
          <w:rFonts w:ascii="Arial" w:hAnsi="Arial"/>
          <w:b/>
        </w:rPr>
        <w:t xml:space="preserve">•</w:t>
      </w:r>
      <w:r>
        <w:rPr>
          <w:rFonts w:ascii="Arial" w:hAnsi="Arial"/>
        </w:rPr>
        <w:t xml:space="preserve">  Trong S3, object mới xuất hiện trong bucket aws-s3-duanthuctap và không public.</w:t>
      </w:r>
    </w:p>
    <w:p>
      <w:pPr>
        <w:spacing w:after="70"/>
        <w:ind w:left="720" w:hanging="300"/>
      </w:pPr>
      <w:r>
        <w:rPr>
          <w:rFonts w:ascii="Arial" w:hAnsi="Arial"/>
          <w:b/>
        </w:rPr>
        <w:t xml:space="preserve">•</w:t>
      </w:r>
      <w:r>
        <w:rPr>
          <w:rFonts w:ascii="Arial" w:hAnsi="Arial"/>
        </w:rPr>
        <w:t xml:space="preserve">  Trong DynamoDB Documents, một bản ghi metadata tương ứng được tạo.</w:t>
      </w:r>
    </w:p>
    <w:p>
      <w:pPr>
        <w:spacing w:after="70"/>
        <w:ind w:left="720" w:hanging="300"/>
      </w:pPr>
      <w:r>
        <w:rPr>
          <w:rFonts w:ascii="Arial" w:hAnsi="Arial"/>
          <w:b/>
        </w:rPr>
        <w:t xml:space="preserve">•</w:t>
      </w:r>
      <w:r>
        <w:rPr>
          <w:rFonts w:ascii="Arial" w:hAnsi="Arial"/>
        </w:rPr>
        <w:t xml:space="preserve">  Xóa bằng tài khoản admin phải loại bỏ cả S3 object và metadata.</w:t>
      </w:r>
    </w:p>
    <w:p>
      <w:pPr>
        <w:spacing w:before="0" w:after="120" w:line="276" w:lineRule="auto"/>
      </w:pPr>
      <w:r>
        <w:rPr>
          <w:rFonts w:ascii="Arial" w:hAnsi="Arial"/>
          <w:i/>
          <w:color w:val="9C5700"/>
        </w:rPr>
        <w:t xml:space="preserve">Tài khoản demo đang được hard-code để phục vụ workshop. Môi trường production nên dùng Amazon Cognito hoặc một nhà cung cấp danh tính, HTTPS và cookie HttpOnly.</w:t>
      </w:r>
    </w:p>
    <w:p>
      <w:r>
        <w:br w:type="page"/>
      </w:r>
    </w:p>
    <w:p>
      <w:pPr>
        <w:pStyle w:val="Heading1"/>
        <w:spacing w:before="0" w:after="120" w:line="276" w:lineRule="auto"/>
        <w:keepNext/>
      </w:pPr>
      <w:r>
        <w:rPr>
          <w:rFonts w:ascii="Arial" w:hAnsi="Arial"/>
        </w:rPr>
        <w:t xml:space="preserve">Xây dựng phản ứng sự cố bảo mật tự động</w:t>
      </w:r>
    </w:p>
    <w:p>
      <w:pPr>
        <w:spacing w:before="0" w:after="120" w:line="276" w:lineRule="auto"/>
      </w:pPr>
      <w:r>
        <w:rPr>
          <w:rFonts w:ascii="Arial" w:hAnsi="Arial"/>
        </w:rPr>
        <w:t xml:space="preserve">Phần này hoàn thiện chuỗi phát hiện và phản ứng: GuardDuty → EventBridge → Lambda → DynamoDB/SNS/CloudWatch. Security Hub được dùng để tổng hợp và theo dõi findings bảo mật trên tài khoản.</w:t>
      </w:r>
    </w:p>
    <w:p>
      <w:pPr>
        <w:pStyle w:val="Heading3"/>
        <w:spacing w:before="0" w:after="120" w:line="276" w:lineRule="auto"/>
        <w:keepNext/>
      </w:pPr>
      <w:r>
        <w:rPr>
          <w:rFonts w:ascii="Arial" w:hAnsi="Arial"/>
        </w:rPr>
        <w:t xml:space="preserve">Nội dung</w:t>
      </w:r>
    </w:p>
    <w:p>
      <w:pPr>
        <w:spacing w:after="70"/>
        <w:ind w:left="720" w:hanging="300"/>
      </w:pPr>
      <w:r>
        <w:rPr>
          <w:rFonts w:ascii="Arial" w:hAnsi="Arial"/>
          <w:b/>
        </w:rPr>
        <w:t xml:space="preserve">•</w:t>
      </w:r>
      <w:r>
        <w:rPr>
          <w:rFonts w:ascii="Arial" w:hAnsi="Arial"/>
        </w:rPr>
        <w:t xml:space="preserve">  5.4.1. Bật GuardDuty và Security Hub</w:t>
      </w:r>
    </w:p>
    <w:p>
      <w:pPr>
        <w:spacing w:after="70"/>
        <w:ind w:left="720" w:hanging="300"/>
      </w:pPr>
      <w:r>
        <w:rPr>
          <w:rFonts w:ascii="Arial" w:hAnsi="Arial"/>
          <w:b/>
        </w:rPr>
        <w:t xml:space="preserve">•</w:t>
      </w:r>
      <w:r>
        <w:rPr>
          <w:rFonts w:ascii="Arial" w:hAnsi="Arial"/>
        </w:rPr>
        <w:t xml:space="preserve">  5.4.2. Cấu hình Lambda và SNS</w:t>
      </w:r>
    </w:p>
    <w:p>
      <w:pPr>
        <w:spacing w:after="70"/>
        <w:ind w:left="720" w:hanging="300"/>
      </w:pPr>
      <w:r>
        <w:rPr>
          <w:rFonts w:ascii="Arial" w:hAnsi="Arial"/>
          <w:b/>
        </w:rPr>
        <w:t xml:space="preserve">•</w:t>
      </w:r>
      <w:r>
        <w:rPr>
          <w:rFonts w:ascii="Arial" w:hAnsi="Arial"/>
        </w:rPr>
        <w:t xml:space="preserve">  5.4.3. Tạo EventBridge rule</w:t>
      </w:r>
    </w:p>
    <w:p>
      <w:pPr>
        <w:spacing w:after="70"/>
        <w:ind w:left="720" w:hanging="300"/>
      </w:pPr>
      <w:r>
        <w:rPr>
          <w:rFonts w:ascii="Arial" w:hAnsi="Arial"/>
          <w:b/>
        </w:rPr>
        <w:t xml:space="preserve">•</w:t>
      </w:r>
      <w:r>
        <w:rPr>
          <w:rFonts w:ascii="Arial" w:hAnsi="Arial"/>
        </w:rPr>
        <w:t xml:space="preserve">  5.4.4. Sinh finding và kiểm tra phản ứng</w:t>
      </w:r>
    </w:p>
    <w:p>
      <w:pPr>
        <w:pStyle w:val="Heading1"/>
        <w:spacing w:before="0" w:after="120" w:line="276" w:lineRule="auto"/>
        <w:keepNext/>
      </w:pPr>
      <w:r>
        <w:rPr>
          <w:rFonts w:ascii="Arial" w:hAnsi="Arial"/>
        </w:rPr>
        <w:t xml:space="preserve">Bật GuardDuty và Security Hub</w:t>
      </w:r>
    </w:p>
    <w:p>
      <w:pPr>
        <w:pStyle w:val="Heading3"/>
        <w:spacing w:before="0" w:after="120" w:line="276" w:lineRule="auto"/>
        <w:keepNext/>
      </w:pPr>
      <w:r>
        <w:rPr>
          <w:rFonts w:ascii="Arial" w:hAnsi="Arial"/>
        </w:rPr>
        <w:t xml:space="preserve">Amazon GuardDuty</w:t>
      </w:r>
    </w:p>
    <w:p>
      <w:pPr>
        <w:spacing w:after="70"/>
        <w:ind w:left="720" w:hanging="300"/>
      </w:pPr>
      <w:r>
        <w:rPr>
          <w:rFonts w:ascii="Arial" w:hAnsi="Arial"/>
          <w:b/>
        </w:rPr>
        <w:t xml:space="preserve">•</w:t>
      </w:r>
      <w:r>
        <w:rPr>
          <w:rFonts w:ascii="Arial" w:hAnsi="Arial"/>
        </w:rPr>
        <w:t xml:space="preserve">  1. Chuyển AWS Console sang Region ap-southeast-1.</w:t>
      </w:r>
    </w:p>
    <w:p>
      <w:pPr>
        <w:spacing w:after="70"/>
        <w:ind w:left="720" w:hanging="300"/>
      </w:pPr>
      <w:r>
        <w:rPr>
          <w:rFonts w:ascii="Arial" w:hAnsi="Arial"/>
          <w:b/>
        </w:rPr>
        <w:t xml:space="preserve">•</w:t>
      </w:r>
      <w:r>
        <w:rPr>
          <w:rFonts w:ascii="Arial" w:hAnsi="Arial"/>
        </w:rPr>
        <w:t xml:space="preserve">  2. Mở Amazon GuardDuty.</w:t>
      </w:r>
    </w:p>
    <w:p>
      <w:pPr>
        <w:spacing w:after="70"/>
        <w:ind w:left="720" w:hanging="300"/>
      </w:pPr>
      <w:r>
        <w:rPr>
          <w:rFonts w:ascii="Arial" w:hAnsi="Arial"/>
          <w:b/>
        </w:rPr>
        <w:t xml:space="preserve">•</w:t>
      </w:r>
      <w:r>
        <w:rPr>
          <w:rFonts w:ascii="Arial" w:hAnsi="Arial"/>
        </w:rPr>
        <w:t xml:space="preserve">  3. Chọn Get started → Enable GuardDuty nếu detector chưa được bật.</w:t>
      </w:r>
    </w:p>
    <w:p>
      <w:pPr>
        <w:spacing w:after="70"/>
        <w:ind w:left="720" w:hanging="300"/>
      </w:pPr>
      <w:r>
        <w:rPr>
          <w:rFonts w:ascii="Arial" w:hAnsi="Arial"/>
          <w:b/>
        </w:rPr>
        <w:t xml:space="preserve">•</w:t>
      </w:r>
      <w:r>
        <w:rPr>
          <w:rFonts w:ascii="Arial" w:hAnsi="Arial"/>
        </w:rPr>
        <w:t xml:space="preserve">  4. Kiểm tra trang Findings và trạng thái bảo vệ của các nguồn dữ liệu.</w:t>
      </w:r>
    </w:p>
    <w:p>
      <w:pPr>
        <w:spacing w:before="0" w:after="120" w:line="276" w:lineRule="auto"/>
      </w:pPr>
      <w:r>
        <w:rPr>
          <w:rFonts w:ascii="Arial" w:hAnsi="Arial"/>
        </w:rPr>
        <w:t xml:space="preserve">GuardDuty liên tục phân tích các nguồn telemetry được hỗ trợ để phát hiện hành vi như dò cổng, brute force, truy cập bất thường hoặc hoạt động đáng ngờ liên quan đến S3 và IAM.</w:t>
      </w:r>
    </w:p>
    <w:p>
      <w:pPr>
        <w:pStyle w:val="Heading3"/>
        <w:spacing w:before="0" w:after="120" w:line="276" w:lineRule="auto"/>
        <w:keepNext/>
      </w:pPr>
      <w:r>
        <w:rPr>
          <w:rFonts w:ascii="Arial" w:hAnsi="Arial"/>
        </w:rPr>
        <w:t xml:space="preserve">AWS Security Hub</w:t>
      </w:r>
    </w:p>
    <w:p>
      <w:pPr>
        <w:spacing w:after="70"/>
        <w:ind w:left="720" w:hanging="300"/>
      </w:pPr>
      <w:r>
        <w:rPr>
          <w:rFonts w:ascii="Arial" w:hAnsi="Arial"/>
          <w:b/>
        </w:rPr>
        <w:t xml:space="preserve">•</w:t>
      </w:r>
      <w:r>
        <w:rPr>
          <w:rFonts w:ascii="Arial" w:hAnsi="Arial"/>
        </w:rPr>
        <w:t xml:space="preserve">  1. Mở AWS Security Hub → Summary.</w:t>
      </w:r>
    </w:p>
    <w:p>
      <w:pPr>
        <w:spacing w:after="70"/>
        <w:ind w:left="720" w:hanging="300"/>
      </w:pPr>
      <w:r>
        <w:rPr>
          <w:rFonts w:ascii="Arial" w:hAnsi="Arial"/>
          <w:b/>
        </w:rPr>
        <w:t xml:space="preserve">•</w:t>
      </w:r>
      <w:r>
        <w:rPr>
          <w:rFonts w:ascii="Arial" w:hAnsi="Arial"/>
        </w:rPr>
        <w:t xml:space="preserve">  2. Chọn Go to Security Hub/Enable nếu dịch vụ chưa hoạt động.</w:t>
      </w:r>
    </w:p>
    <w:p>
      <w:pPr>
        <w:spacing w:after="70"/>
        <w:ind w:left="720" w:hanging="300"/>
      </w:pPr>
      <w:r>
        <w:rPr>
          <w:rFonts w:ascii="Arial" w:hAnsi="Arial"/>
          <w:b/>
        </w:rPr>
        <w:t xml:space="preserve">•</w:t>
      </w:r>
      <w:r>
        <w:rPr>
          <w:rFonts w:ascii="Arial" w:hAnsi="Arial"/>
        </w:rPr>
        <w:t xml:space="preserve">  3. Kiểm tra mục Findings để xem finding đã được chuẩn hóa.</w:t>
      </w:r>
    </w:p>
    <w:p>
      <w:pPr>
        <w:spacing w:before="0" w:after="120" w:line="276" w:lineRule="auto"/>
      </w:pPr>
      <w:r>
        <w:rPr>
          <w:rFonts w:ascii="Arial" w:hAnsi="Arial"/>
          <w:i/>
          <w:color w:val="9C5700"/>
        </w:rPr>
        <w:t xml:space="preserve">Security Hub giúp tổng hợp và ưu tiên finding. Trong luồng tự động của workshop, EventBridge bắt trực tiếp sự kiện GuardDuty để giảm độ trễ xử lý.</w:t>
      </w:r>
    </w:p>
    <w:p>
      <w:pPr>
        <w:pStyle w:val="Heading3"/>
        <w:spacing w:before="0" w:after="120" w:line="276" w:lineRule="auto"/>
        <w:keepNext/>
      </w:pPr>
      <w:r>
        <w:rPr>
          <w:rFonts w:ascii="Arial" w:hAnsi="Arial"/>
        </w:rPr>
        <w:t xml:space="preserve">Kiểm tra bằng CLI</w:t>
      </w:r>
    </w:p>
    <w:p>
      <w:pPr>
        <w:shd w:val="clear" w:color="auto" w:fill="F3F4F6"/>
        <w:spacing w:after="0"/>
        <w:ind w:left="240" w:right="240"/>
      </w:pPr>
      <w:r>
        <w:rPr>
          <w:rFonts w:ascii="Consolas" w:hAnsi="Consolas"/>
          <w:sz w:val="18"/>
          <w:szCs w:val="18"/>
        </w:rPr>
        <w:t xml:space="preserve">aws guardduty list-detectors --region ap-southeast-1</w:t>
      </w:r>
    </w:p>
    <w:p>
      <w:pPr>
        <w:shd w:val="clear" w:color="auto" w:fill="F3F4F6"/>
        <w:spacing w:after="0"/>
        <w:ind w:left="240" w:right="240"/>
      </w:pPr>
      <w:r>
        <w:rPr>
          <w:rFonts w:ascii="Consolas" w:hAnsi="Consolas"/>
          <w:sz w:val="18"/>
          <w:szCs w:val="18"/>
        </w:rPr>
        <w:t xml:space="preserve">aws securityhub describe-hub --region ap-southeast-1</w:t>
      </w:r>
    </w:p>
    <w:p>
      <w:pPr>
        <w:spacing w:before="0" w:after="70" w:line="276" w:lineRule="auto"/>
      </w:pPr>
      <w:r>
        <w:rPr>
          <w:rFonts w:ascii="Arial" w:hAnsi="Arial"/>
        </w:rPr>
        <w:t xml:space="preserve"/>
      </w:r>
    </w:p>
    <w:p>
      <w:pPr>
        <w:pStyle w:val="Heading1"/>
        <w:spacing w:before="0" w:after="120" w:line="276" w:lineRule="auto"/>
        <w:keepNext/>
      </w:pPr>
      <w:r>
        <w:rPr>
          <w:rFonts w:ascii="Arial" w:hAnsi="Arial"/>
        </w:rPr>
        <w:t xml:space="preserve">Cấu hình Lambda và SNS</w:t>
      </w:r>
    </w:p>
    <w:p>
      <w:pPr>
        <w:pStyle w:val="Heading3"/>
        <w:spacing w:before="0" w:after="120" w:line="276" w:lineRule="auto"/>
        <w:keepNext/>
      </w:pPr>
      <w:r>
        <w:rPr>
          <w:rFonts w:ascii="Arial" w:hAnsi="Arial"/>
        </w:rPr>
        <w:t xml:space="preserve">Kiểm tra SNS topic</w:t>
      </w:r>
    </w:p>
    <w:p>
      <w:pPr>
        <w:spacing w:after="70"/>
        <w:ind w:left="720" w:hanging="300"/>
      </w:pPr>
      <w:r>
        <w:rPr>
          <w:rFonts w:ascii="Arial" w:hAnsi="Arial"/>
          <w:b/>
        </w:rPr>
        <w:t xml:space="preserve">•</w:t>
      </w:r>
      <w:r>
        <w:rPr>
          <w:rFonts w:ascii="Arial" w:hAnsi="Arial"/>
        </w:rPr>
        <w:t xml:space="preserve">  1. Mở Amazon SNS → Topics.</w:t>
      </w:r>
    </w:p>
    <w:p>
      <w:pPr>
        <w:spacing w:after="70"/>
        <w:ind w:left="720" w:hanging="300"/>
      </w:pPr>
      <w:r>
        <w:rPr>
          <w:rFonts w:ascii="Arial" w:hAnsi="Arial"/>
          <w:b/>
        </w:rPr>
        <w:t xml:space="preserve">•</w:t>
      </w:r>
      <w:r>
        <w:rPr>
          <w:rFonts w:ascii="Arial" w:hAnsi="Arial"/>
        </w:rPr>
        <w:t xml:space="preserve">  2. Chọn topic SecurityAlerts.</w:t>
      </w:r>
    </w:p>
    <w:p>
      <w:pPr>
        <w:spacing w:after="70"/>
        <w:ind w:left="720" w:hanging="300"/>
      </w:pPr>
      <w:r>
        <w:rPr>
          <w:rFonts w:ascii="Arial" w:hAnsi="Arial"/>
          <w:b/>
        </w:rPr>
        <w:t xml:space="preserve">•</w:t>
      </w:r>
      <w:r>
        <w:rPr>
          <w:rFonts w:ascii="Arial" w:hAnsi="Arial"/>
        </w:rPr>
        <w:t xml:space="preserve">  3. Tạo subscription kiểu Email nếu chưa có.</w:t>
      </w:r>
    </w:p>
    <w:p>
      <w:pPr>
        <w:spacing w:after="70"/>
        <w:ind w:left="720" w:hanging="300"/>
      </w:pPr>
      <w:r>
        <w:rPr>
          <w:rFonts w:ascii="Arial" w:hAnsi="Arial"/>
          <w:b/>
        </w:rPr>
        <w:t xml:space="preserve">•</w:t>
      </w:r>
      <w:r>
        <w:rPr>
          <w:rFonts w:ascii="Arial" w:hAnsi="Arial"/>
        </w:rPr>
        <w:t xml:space="preserve">  4. Mở email và chọn liên kết Confirm subscription.</w:t>
      </w:r>
    </w:p>
    <w:p>
      <w:pPr>
        <w:spacing w:before="0" w:after="120" w:line="276" w:lineRule="auto"/>
      </w:pPr>
      <w:r>
        <w:rPr>
          <w:rFonts w:ascii="Arial" w:hAnsi="Arial"/>
        </w:rPr>
        <w:t xml:space="preserve">Chỉ subscription có trạng thái Confirmed mới nhận được cảnh báo.</w:t>
      </w:r>
    </w:p>
    <w:p>
      <w:pPr>
        <w:pStyle w:val="Heading3"/>
        <w:spacing w:before="0" w:after="120" w:line="276" w:lineRule="auto"/>
        <w:keepNext/>
      </w:pPr>
      <w:r>
        <w:rPr>
          <w:rFonts w:ascii="Arial" w:hAnsi="Arial"/>
        </w:rPr>
        <w:t xml:space="preserve">Kiểm tra Lambda</w:t>
      </w:r>
    </w:p>
    <w:p>
      <w:pPr>
        <w:spacing w:after="70"/>
        <w:ind w:left="720" w:hanging="300"/>
      </w:pPr>
      <w:r>
        <w:rPr>
          <w:rFonts w:ascii="Arial" w:hAnsi="Arial"/>
          <w:b/>
        </w:rPr>
        <w:t xml:space="preserve">•</w:t>
      </w:r>
      <w:r>
        <w:rPr>
          <w:rFonts w:ascii="Arial" w:hAnsi="Arial"/>
        </w:rPr>
        <w:t xml:space="preserve">  1. Mở AWS Lambda → Functions → SecurityIncidentResponse.</w:t>
      </w:r>
    </w:p>
    <w:p>
      <w:pPr>
        <w:spacing w:after="70"/>
        <w:ind w:left="720" w:hanging="300"/>
      </w:pPr>
      <w:r>
        <w:rPr>
          <w:rFonts w:ascii="Arial" w:hAnsi="Arial"/>
          <w:b/>
        </w:rPr>
        <w:t xml:space="preserve">•</w:t>
      </w:r>
      <w:r>
        <w:rPr>
          <w:rFonts w:ascii="Arial" w:hAnsi="Arial"/>
        </w:rPr>
        <w:t xml:space="preserve">  2. Chọn runtime Python và kiểm tra IAM execution role.</w:t>
      </w:r>
    </w:p>
    <w:p>
      <w:pPr>
        <w:spacing w:after="70"/>
        <w:ind w:left="720" w:hanging="300"/>
      </w:pPr>
      <w:r>
        <w:rPr>
          <w:rFonts w:ascii="Arial" w:hAnsi="Arial"/>
          <w:b/>
        </w:rPr>
        <w:t xml:space="preserve">•</w:t>
      </w:r>
      <w:r>
        <w:rPr>
          <w:rFonts w:ascii="Arial" w:hAnsi="Arial"/>
        </w:rPr>
        <w:t xml:space="preserve">  3. Trong Configuration → Environment variables, khai báo tên bảng incident và ARN của SNS topic nếu code đọc từ biến môi trường.</w:t>
      </w:r>
    </w:p>
    <w:p>
      <w:pPr>
        <w:spacing w:after="70"/>
        <w:ind w:left="720" w:hanging="300"/>
      </w:pPr>
      <w:r>
        <w:rPr>
          <w:rFonts w:ascii="Arial" w:hAnsi="Arial"/>
          <w:b/>
        </w:rPr>
        <w:t xml:space="preserve">•</w:t>
      </w:r>
      <w:r>
        <w:rPr>
          <w:rFonts w:ascii="Arial" w:hAnsi="Arial"/>
        </w:rPr>
        <w:t xml:space="preserve">  4. Trong Monitor, xác nhận CloudWatch log group /aws/lambda/SecurityIncidentResponse đã được tạo.</w:t>
      </w:r>
    </w:p>
    <w:p>
      <w:pPr>
        <w:spacing w:before="0" w:after="120" w:line="276" w:lineRule="auto"/>
      </w:pPr>
      <w:r>
        <w:rPr>
          <w:rFonts w:ascii="Arial" w:hAnsi="Arial"/>
        </w:rPr>
        <w:t xml:space="preserve">Lambda thực hiện các bước:</w:t>
      </w:r>
    </w:p>
    <w:p>
      <w:pPr>
        <w:shd w:val="clear" w:color="auto" w:fill="F3F4F6"/>
        <w:spacing w:after="0"/>
        <w:ind w:left="240" w:right="240"/>
      </w:pPr>
      <w:r>
        <w:rPr>
          <w:rFonts w:ascii="Consolas" w:hAnsi="Consolas"/>
          <w:sz w:val="18"/>
          <w:szCs w:val="18"/>
        </w:rPr>
        <w:t xml:space="preserve">Nhận EventBridge event</w:t>
      </w:r>
    </w:p>
    <w:p>
      <w:pPr>
        <w:shd w:val="clear" w:color="auto" w:fill="F3F4F6"/>
        <w:spacing w:after="0"/>
        <w:ind w:left="240" w:right="240"/>
      </w:pPr>
      <w:r>
        <w:rPr>
          <w:rFonts w:ascii="Consolas" w:hAnsi="Consolas"/>
          <w:sz w:val="18"/>
          <w:szCs w:val="18"/>
        </w:rPr>
        <w:t xml:space="preserve">  → đọc finding ID, type, severity, resource và thời gian</w:t>
      </w:r>
    </w:p>
    <w:p>
      <w:pPr>
        <w:shd w:val="clear" w:color="auto" w:fill="F3F4F6"/>
        <w:spacing w:after="0"/>
        <w:ind w:left="240" w:right="240"/>
      </w:pPr>
      <w:r>
        <w:rPr>
          <w:rFonts w:ascii="Consolas" w:hAnsi="Consolas"/>
          <w:sz w:val="18"/>
          <w:szCs w:val="18"/>
        </w:rPr>
        <w:t xml:space="preserve">  → ghi incident vào DynamoDB SecurityIncidents</w:t>
      </w:r>
    </w:p>
    <w:p>
      <w:pPr>
        <w:shd w:val="clear" w:color="auto" w:fill="F3F4F6"/>
        <w:spacing w:after="0"/>
        <w:ind w:left="240" w:right="240"/>
      </w:pPr>
      <w:r>
        <w:rPr>
          <w:rFonts w:ascii="Consolas" w:hAnsi="Consolas"/>
          <w:sz w:val="18"/>
          <w:szCs w:val="18"/>
        </w:rPr>
        <w:t xml:space="preserve">  → publish thông báo đến SNS SecurityAlerts</w:t>
      </w:r>
    </w:p>
    <w:p>
      <w:pPr>
        <w:shd w:val="clear" w:color="auto" w:fill="F3F4F6"/>
        <w:spacing w:after="0"/>
        <w:ind w:left="240" w:right="240"/>
      </w:pPr>
      <w:r>
        <w:rPr>
          <w:rFonts w:ascii="Consolas" w:hAnsi="Consolas"/>
          <w:sz w:val="18"/>
          <w:szCs w:val="18"/>
        </w:rPr>
        <w:t xml:space="preserve">  → ghi kết quả xử lý vào CloudWatch Logs</w:t>
      </w:r>
    </w:p>
    <w:p>
      <w:pPr>
        <w:spacing w:before="0" w:after="70" w:line="276" w:lineRule="auto"/>
      </w:pPr>
      <w:r>
        <w:rPr>
          <w:rFonts w:ascii="Arial" w:hAnsi="Arial"/>
        </w:rPr>
        <w:t xml:space="preserve"/>
      </w:r>
    </w:p>
    <w:p>
      <w:pPr>
        <w:pStyle w:val="Heading3"/>
        <w:spacing w:before="0" w:after="120" w:line="276" w:lineRule="auto"/>
        <w:keepNext/>
      </w:pPr>
      <w:r>
        <w:rPr>
          <w:rFonts w:ascii="Arial" w:hAnsi="Arial"/>
        </w:rPr>
        <w:t xml:space="preserve">Quyền tối thiểu của Lambda</w:t>
      </w:r>
    </w:p>
    <w:p>
      <w:pPr>
        <w:spacing w:after="70"/>
        <w:ind w:left="720" w:hanging="300"/>
      </w:pPr>
      <w:r>
        <w:rPr>
          <w:rFonts w:ascii="Arial" w:hAnsi="Arial"/>
          <w:b/>
        </w:rPr>
        <w:t xml:space="preserve">•</w:t>
      </w:r>
      <w:r>
        <w:rPr>
          <w:rFonts w:ascii="Arial" w:hAnsi="Arial"/>
        </w:rPr>
        <w:t xml:space="preserve">  dynamodb:PutItem trên bảng SecurityIncidents.</w:t>
      </w:r>
    </w:p>
    <w:p>
      <w:pPr>
        <w:spacing w:after="70"/>
        <w:ind w:left="720" w:hanging="300"/>
      </w:pPr>
      <w:r>
        <w:rPr>
          <w:rFonts w:ascii="Arial" w:hAnsi="Arial"/>
          <w:b/>
        </w:rPr>
        <w:t xml:space="preserve">•</w:t>
      </w:r>
      <w:r>
        <w:rPr>
          <w:rFonts w:ascii="Arial" w:hAnsi="Arial"/>
        </w:rPr>
        <w:t xml:space="preserve">  sns:Publish trên topic SecurityAlerts.</w:t>
      </w:r>
    </w:p>
    <w:p>
      <w:pPr>
        <w:spacing w:after="70"/>
        <w:ind w:left="720" w:hanging="300"/>
      </w:pPr>
      <w:r>
        <w:rPr>
          <w:rFonts w:ascii="Arial" w:hAnsi="Arial"/>
          <w:b/>
        </w:rPr>
        <w:t xml:space="preserve">•</w:t>
      </w:r>
      <w:r>
        <w:rPr>
          <w:rFonts w:ascii="Arial" w:hAnsi="Arial"/>
        </w:rPr>
        <w:t xml:space="preserve">  Quyền ghi CloudWatch Logs.</w:t>
      </w:r>
    </w:p>
    <w:p>
      <w:pPr>
        <w:spacing w:after="70"/>
        <w:ind w:left="720" w:hanging="300"/>
      </w:pPr>
      <w:r>
        <w:rPr>
          <w:rFonts w:ascii="Arial" w:hAnsi="Arial"/>
          <w:b/>
        </w:rPr>
        <w:t xml:space="preserve">•</w:t>
      </w:r>
      <w:r>
        <w:rPr>
          <w:rFonts w:ascii="Arial" w:hAnsi="Arial"/>
        </w:rPr>
        <w:t xml:space="preserve">  Chỉ bổ sung quyền EC2/S3 khi thực sự triển khai hành động cô lập tự động.</w:t>
      </w:r>
    </w:p>
    <w:p>
      <w:pPr>
        <w:spacing w:before="0" w:after="120" w:line="276" w:lineRule="auto"/>
      </w:pPr>
      <w:r>
        <w:rPr>
          <w:rFonts w:ascii="Arial" w:hAnsi="Arial"/>
          <w:i/>
          <w:color w:val="9C5700"/>
        </w:rPr>
        <w:t xml:space="preserve">Không tự động cô lập hoặc thay đổi tài nguyên production chỉ dựa trên sample finding. Hành động có ảnh hưởng lớn cần điều kiện chặt chẽ, nhật ký kiểm toán và cơ chế phê duyệt phù hợp.</w:t>
      </w:r>
    </w:p>
    <w:p>
      <w:pPr>
        <w:pStyle w:val="Heading1"/>
        <w:spacing w:before="0" w:after="120" w:line="276" w:lineRule="auto"/>
        <w:keepNext/>
      </w:pPr>
      <w:r>
        <w:rPr>
          <w:rFonts w:ascii="Arial" w:hAnsi="Arial"/>
        </w:rPr>
        <w:t xml:space="preserve">Tạo EventBridge rule</w:t>
      </w:r>
    </w:p>
    <w:p>
      <w:pPr>
        <w:pStyle w:val="Heading3"/>
        <w:spacing w:before="0" w:after="120" w:line="276" w:lineRule="auto"/>
        <w:keepNext/>
      </w:pPr>
      <w:r>
        <w:rPr>
          <w:rFonts w:ascii="Arial" w:hAnsi="Arial"/>
        </w:rPr>
        <w:t xml:space="preserve">Kiểm tra rule</w:t>
      </w:r>
    </w:p>
    <w:p>
      <w:pPr>
        <w:spacing w:after="70"/>
        <w:ind w:left="720" w:hanging="300"/>
      </w:pPr>
      <w:r>
        <w:rPr>
          <w:rFonts w:ascii="Arial" w:hAnsi="Arial"/>
          <w:b/>
        </w:rPr>
        <w:t xml:space="preserve">•</w:t>
      </w:r>
      <w:r>
        <w:rPr>
          <w:rFonts w:ascii="Arial" w:hAnsi="Arial"/>
        </w:rPr>
        <w:t xml:space="preserve">  1. Mở Amazon EventBridge → Rules.</w:t>
      </w:r>
    </w:p>
    <w:p>
      <w:pPr>
        <w:spacing w:after="70"/>
        <w:ind w:left="720" w:hanging="300"/>
      </w:pPr>
      <w:r>
        <w:rPr>
          <w:rFonts w:ascii="Arial" w:hAnsi="Arial"/>
          <w:b/>
        </w:rPr>
        <w:t xml:space="preserve">•</w:t>
      </w:r>
      <w:r>
        <w:rPr>
          <w:rFonts w:ascii="Arial" w:hAnsi="Arial"/>
        </w:rPr>
        <w:t xml:space="preserve">  2. Chọn event bus default.</w:t>
      </w:r>
    </w:p>
    <w:p>
      <w:pPr>
        <w:spacing w:after="70"/>
        <w:ind w:left="720" w:hanging="300"/>
      </w:pPr>
      <w:r>
        <w:rPr>
          <w:rFonts w:ascii="Arial" w:hAnsi="Arial"/>
          <w:b/>
        </w:rPr>
        <w:t xml:space="preserve">•</w:t>
      </w:r>
      <w:r>
        <w:rPr>
          <w:rFonts w:ascii="Arial" w:hAnsi="Arial"/>
        </w:rPr>
        <w:t xml:space="preserve">  3. Mở rule GuardDutyToSecurityIncident.</w:t>
      </w:r>
    </w:p>
    <w:p>
      <w:pPr>
        <w:spacing w:after="70"/>
        <w:ind w:left="720" w:hanging="300"/>
      </w:pPr>
      <w:r>
        <w:rPr>
          <w:rFonts w:ascii="Arial" w:hAnsi="Arial"/>
          <w:b/>
        </w:rPr>
        <w:t xml:space="preserve">•</w:t>
      </w:r>
      <w:r>
        <w:rPr>
          <w:rFonts w:ascii="Arial" w:hAnsi="Arial"/>
        </w:rPr>
        <w:t xml:space="preserve">  4. Xác nhận rule ở trạng thái Enabled và target là Lambda SecurityIncidentResponse.</w:t>
      </w:r>
    </w:p>
    <w:p>
      <w:pPr>
        <w:spacing w:before="0" w:after="120" w:line="276" w:lineRule="auto"/>
      </w:pPr>
      <w:r>
        <w:rPr>
          <w:rFonts w:ascii="Arial" w:hAnsi="Arial"/>
        </w:rPr>
        <w:t xml:space="preserve">Event pattern sử dụng cho workshop:</w:t>
      </w:r>
    </w:p>
    <w:p>
      <w:pPr>
        <w:shd w:val="clear" w:color="auto" w:fill="F3F4F6"/>
        <w:spacing w:after="0"/>
        <w:ind w:left="240" w:right="240"/>
      </w:pPr>
      <w:r>
        <w:rPr>
          <w:rFonts w:ascii="Consolas" w:hAnsi="Consolas"/>
          <w:sz w:val="18"/>
          <w:szCs w:val="18"/>
        </w:rPr>
        <w:t xml:space="preserve">{</w:t>
      </w:r>
    </w:p>
    <w:p>
      <w:pPr>
        <w:shd w:val="clear" w:color="auto" w:fill="F3F4F6"/>
        <w:spacing w:after="0"/>
        <w:ind w:left="240" w:right="240"/>
      </w:pPr>
      <w:r>
        <w:rPr>
          <w:rFonts w:ascii="Consolas" w:hAnsi="Consolas"/>
          <w:sz w:val="18"/>
          <w:szCs w:val="18"/>
        </w:rPr>
        <w:t xml:space="preserve">  "source": ["aws.guardduty"],</w:t>
      </w:r>
    </w:p>
    <w:p>
      <w:pPr>
        <w:shd w:val="clear" w:color="auto" w:fill="F3F4F6"/>
        <w:spacing w:after="0"/>
        <w:ind w:left="240" w:right="240"/>
      </w:pPr>
      <w:r>
        <w:rPr>
          <w:rFonts w:ascii="Consolas" w:hAnsi="Consolas"/>
          <w:sz w:val="18"/>
          <w:szCs w:val="18"/>
        </w:rPr>
        <w:t xml:space="preserve">  "detail-type": ["GuardDuty Finding"]</w:t>
      </w:r>
    </w:p>
    <w:p>
      <w:pPr>
        <w:shd w:val="clear" w:color="auto" w:fill="F3F4F6"/>
        <w:spacing w:after="0"/>
        <w:ind w:left="240" w:right="240"/>
      </w:pPr>
      <w:r>
        <w:rPr>
          <w:rFonts w:ascii="Consolas" w:hAnsi="Consolas"/>
          <w:sz w:val="18"/>
          <w:szCs w:val="18"/>
        </w:rPr>
        <w:t xml:space="preserve">}</w:t>
      </w:r>
    </w:p>
    <w:p>
      <w:pPr>
        <w:spacing w:before="0" w:after="70" w:line="276" w:lineRule="auto"/>
      </w:pPr>
      <w:r>
        <w:rPr>
          <w:rFonts w:ascii="Arial" w:hAnsi="Arial"/>
        </w:rPr>
        <w:t xml:space="preserve"/>
      </w:r>
    </w:p>
    <w:p>
      <w:pPr>
        <w:spacing w:before="0" w:after="120" w:line="276" w:lineRule="auto"/>
      </w:pPr>
      <w:r>
        <w:rPr>
          <w:rFonts w:ascii="Arial" w:hAnsi="Arial"/>
        </w:rPr>
        <w:t xml:space="preserve">Pattern trên tiếp nhận mọi finding của GuardDuty. Trong production có thể lọc thêm detail.severity hoặc detail.type để chỉ kích hoạt tự động đối với nhóm sự cố phù hợp.</w:t>
      </w:r>
    </w:p>
    <w:p>
      <w:pPr>
        <w:pStyle w:val="Heading3"/>
        <w:spacing w:before="0" w:after="120" w:line="276" w:lineRule="auto"/>
        <w:keepNext/>
      </w:pPr>
      <w:r>
        <w:rPr>
          <w:rFonts w:ascii="Arial" w:hAnsi="Arial"/>
        </w:rPr>
        <w:t xml:space="preserve">Cho phép EventBridge gọi Lambda</w:t>
      </w:r>
    </w:p>
    <w:p>
      <w:pPr>
        <w:spacing w:before="0" w:after="120" w:line="276" w:lineRule="auto"/>
      </w:pPr>
      <w:r>
        <w:rPr>
          <w:rFonts w:ascii="Arial" w:hAnsi="Arial"/>
        </w:rPr>
        <w:t xml:space="preserve">Lambda cần resource-based policy cho principal events.amazonaws.com. Trong trang target của rule, trạng thái phải hiển thị bình thường, không có lỗi quyền gọi hàm.</w:t>
      </w:r>
    </w:p>
    <w:p>
      <w:pPr>
        <w:shd w:val="clear" w:color="auto" w:fill="F3F4F6"/>
        <w:spacing w:after="0"/>
        <w:ind w:left="240" w:right="240"/>
      </w:pPr>
      <w:r>
        <w:rPr>
          <w:rFonts w:ascii="Consolas" w:hAnsi="Consolas"/>
          <w:sz w:val="18"/>
          <w:szCs w:val="18"/>
        </w:rPr>
        <w:t xml:space="preserve">aws events describe-rule \</w:t>
      </w:r>
    </w:p>
    <w:p>
      <w:pPr>
        <w:shd w:val="clear" w:color="auto" w:fill="F3F4F6"/>
        <w:spacing w:after="0"/>
        <w:ind w:left="240" w:right="240"/>
      </w:pPr>
      <w:r>
        <w:rPr>
          <w:rFonts w:ascii="Consolas" w:hAnsi="Consolas"/>
          <w:sz w:val="18"/>
          <w:szCs w:val="18"/>
        </w:rPr>
        <w:t xml:space="preserve">  --name GuardDutyToSecurityIncident \</w:t>
      </w:r>
    </w:p>
    <w:p>
      <w:pPr>
        <w:shd w:val="clear" w:color="auto" w:fill="F3F4F6"/>
        <w:spacing w:after="0"/>
        <w:ind w:left="240" w:right="240"/>
      </w:pPr>
      <w:r>
        <w:rPr>
          <w:rFonts w:ascii="Consolas" w:hAnsi="Consolas"/>
          <w:sz w:val="18"/>
          <w:szCs w:val="18"/>
        </w:rPr>
        <w:t xml:space="preserve">  --region ap-southeast-1</w:t>
      </w:r>
    </w:p>
    <w:p>
      <w:pPr>
        <w:shd w:val="clear" w:color="auto" w:fill="F3F4F6"/>
        <w:spacing w:after="0"/>
        <w:ind w:left="240" w:right="240"/>
      </w:pPr>
      <w:r>
        <w:rPr>
          <w:rFonts w:ascii="Consolas" w:hAnsi="Consolas"/>
          <w:sz w:val="18"/>
          <w:szCs w:val="18"/>
        </w:rPr>
        <w:t xml:space="preserve"/>
      </w:r>
    </w:p>
    <w:p>
      <w:pPr>
        <w:shd w:val="clear" w:color="auto" w:fill="F3F4F6"/>
        <w:spacing w:after="0"/>
        <w:ind w:left="240" w:right="240"/>
      </w:pPr>
      <w:r>
        <w:rPr>
          <w:rFonts w:ascii="Consolas" w:hAnsi="Consolas"/>
          <w:sz w:val="18"/>
          <w:szCs w:val="18"/>
        </w:rPr>
        <w:t xml:space="preserve">aws events list-targets-by-rule \</w:t>
      </w:r>
    </w:p>
    <w:p>
      <w:pPr>
        <w:shd w:val="clear" w:color="auto" w:fill="F3F4F6"/>
        <w:spacing w:after="0"/>
        <w:ind w:left="240" w:right="240"/>
      </w:pPr>
      <w:r>
        <w:rPr>
          <w:rFonts w:ascii="Consolas" w:hAnsi="Consolas"/>
          <w:sz w:val="18"/>
          <w:szCs w:val="18"/>
        </w:rPr>
        <w:t xml:space="preserve">  --rule GuardDutyToSecurityIncident \</w:t>
      </w:r>
    </w:p>
    <w:p>
      <w:pPr>
        <w:shd w:val="clear" w:color="auto" w:fill="F3F4F6"/>
        <w:spacing w:after="0"/>
        <w:ind w:left="240" w:right="240"/>
      </w:pPr>
      <w:r>
        <w:rPr>
          <w:rFonts w:ascii="Consolas" w:hAnsi="Consolas"/>
          <w:sz w:val="18"/>
          <w:szCs w:val="18"/>
        </w:rPr>
        <w:t xml:space="preserve">  --region ap-southeast-1</w:t>
      </w:r>
    </w:p>
    <w:p>
      <w:pPr>
        <w:spacing w:before="0" w:after="70" w:line="276" w:lineRule="auto"/>
      </w:pPr>
      <w:r>
        <w:rPr>
          <w:rFonts w:ascii="Arial" w:hAnsi="Arial"/>
        </w:rPr>
        <w:t xml:space="preserve"/>
      </w:r>
    </w:p>
    <w:p>
      <w:pPr>
        <w:spacing w:before="0" w:after="120" w:line="276" w:lineRule="auto"/>
      </w:pPr>
      <w:r>
        <w:rPr>
          <w:rFonts w:ascii="Arial" w:hAnsi="Arial"/>
        </w:rPr>
        <w:t xml:space="preserve">Kết quả phải trả về ARN của SecurityIncidentResponse.</w:t>
      </w:r>
    </w:p>
    <w:p>
      <w:pPr>
        <w:pStyle w:val="Heading1"/>
        <w:spacing w:before="0" w:after="120" w:line="276" w:lineRule="auto"/>
        <w:keepNext/>
      </w:pPr>
      <w:r>
        <w:rPr>
          <w:rFonts w:ascii="Arial" w:hAnsi="Arial"/>
        </w:rPr>
        <w:t xml:space="preserve">Sinh finding và kiểm tra phản ứng</w:t>
      </w:r>
    </w:p>
    <w:p>
      <w:pPr>
        <w:pStyle w:val="Heading3"/>
        <w:spacing w:before="0" w:after="120" w:line="276" w:lineRule="auto"/>
        <w:keepNext/>
      </w:pPr>
      <w:r>
        <w:rPr>
          <w:rFonts w:ascii="Arial" w:hAnsi="Arial"/>
        </w:rPr>
        <w:t xml:space="preserve">Tạo sample finding</w:t>
      </w:r>
    </w:p>
    <w:p>
      <w:pPr>
        <w:spacing w:after="70"/>
        <w:ind w:left="720" w:hanging="300"/>
      </w:pPr>
      <w:r>
        <w:rPr>
          <w:rFonts w:ascii="Arial" w:hAnsi="Arial"/>
          <w:b/>
        </w:rPr>
        <w:t xml:space="preserve">•</w:t>
      </w:r>
      <w:r>
        <w:rPr>
          <w:rFonts w:ascii="Arial" w:hAnsi="Arial"/>
        </w:rPr>
        <w:t xml:space="preserve">  1. Mở GuardDuty → Settings.</w:t>
      </w:r>
    </w:p>
    <w:p>
      <w:pPr>
        <w:spacing w:after="70"/>
        <w:ind w:left="720" w:hanging="300"/>
      </w:pPr>
      <w:r>
        <w:rPr>
          <w:rFonts w:ascii="Arial" w:hAnsi="Arial"/>
          <w:b/>
        </w:rPr>
        <w:t xml:space="preserve">•</w:t>
      </w:r>
      <w:r>
        <w:rPr>
          <w:rFonts w:ascii="Arial" w:hAnsi="Arial"/>
        </w:rPr>
        <w:t xml:space="preserve">  2. Chọn Generate sample findings.</w:t>
      </w:r>
    </w:p>
    <w:p>
      <w:pPr>
        <w:spacing w:after="70"/>
        <w:ind w:left="720" w:hanging="300"/>
      </w:pPr>
      <w:r>
        <w:rPr>
          <w:rFonts w:ascii="Arial" w:hAnsi="Arial"/>
          <w:b/>
        </w:rPr>
        <w:t xml:space="preserve">•</w:t>
      </w:r>
      <w:r>
        <w:rPr>
          <w:rFonts w:ascii="Arial" w:hAnsi="Arial"/>
        </w:rPr>
        <w:t xml:space="preserve">  3. Quay lại trang Findings và chọn một finding mẫu để xem type, severity và resource.</w:t>
      </w:r>
    </w:p>
    <w:p>
      <w:pPr>
        <w:spacing w:before="0" w:after="120" w:line="276" w:lineRule="auto"/>
      </w:pPr>
      <w:r>
        <w:rPr>
          <w:rFonts w:ascii="Arial" w:hAnsi="Arial"/>
        </w:rPr>
        <w:t xml:space="preserve">Có thể tạo một số loại mẫu bằng CLI sau khi lấy detector ID:</w:t>
      </w:r>
    </w:p>
    <w:p>
      <w:pPr>
        <w:shd w:val="clear" w:color="auto" w:fill="F3F4F6"/>
        <w:spacing w:after="0"/>
        <w:ind w:left="240" w:right="240"/>
      </w:pPr>
      <w:r>
        <w:rPr>
          <w:rFonts w:ascii="Consolas" w:hAnsi="Consolas"/>
          <w:sz w:val="18"/>
          <w:szCs w:val="18"/>
        </w:rPr>
        <w:t xml:space="preserve">aws guardduty create-sample-findings \</w:t>
      </w:r>
    </w:p>
    <w:p>
      <w:pPr>
        <w:shd w:val="clear" w:color="auto" w:fill="F3F4F6"/>
        <w:spacing w:after="0"/>
        <w:ind w:left="240" w:right="240"/>
      </w:pPr>
      <w:r>
        <w:rPr>
          <w:rFonts w:ascii="Consolas" w:hAnsi="Consolas"/>
          <w:sz w:val="18"/>
          <w:szCs w:val="18"/>
        </w:rPr>
        <w:t xml:space="preserve">  --detector-id &lt;detector-id&gt; \</w:t>
      </w:r>
    </w:p>
    <w:p>
      <w:pPr>
        <w:shd w:val="clear" w:color="auto" w:fill="F3F4F6"/>
        <w:spacing w:after="0"/>
        <w:ind w:left="240" w:right="240"/>
      </w:pPr>
      <w:r>
        <w:rPr>
          <w:rFonts w:ascii="Consolas" w:hAnsi="Consolas"/>
          <w:sz w:val="18"/>
          <w:szCs w:val="18"/>
        </w:rPr>
        <w:t xml:space="preserve">  --finding-types \</w:t>
      </w:r>
    </w:p>
    <w:p>
      <w:pPr>
        <w:shd w:val="clear" w:color="auto" w:fill="F3F4F6"/>
        <w:spacing w:after="0"/>
        <w:ind w:left="240" w:right="240"/>
      </w:pPr>
      <w:r>
        <w:rPr>
          <w:rFonts w:ascii="Consolas" w:hAnsi="Consolas"/>
          <w:sz w:val="18"/>
          <w:szCs w:val="18"/>
        </w:rPr>
        <w:t xml:space="preserve">    UnauthorizedAccess:EC2/SSHBruteForce \</w:t>
      </w:r>
    </w:p>
    <w:p>
      <w:pPr>
        <w:shd w:val="clear" w:color="auto" w:fill="F3F4F6"/>
        <w:spacing w:after="0"/>
        <w:ind w:left="240" w:right="240"/>
      </w:pPr>
      <w:r>
        <w:rPr>
          <w:rFonts w:ascii="Consolas" w:hAnsi="Consolas"/>
          <w:sz w:val="18"/>
          <w:szCs w:val="18"/>
        </w:rPr>
        <w:t xml:space="preserve">    Recon:EC2/PortProbeUnprotectedPort \</w:t>
      </w:r>
    </w:p>
    <w:p>
      <w:pPr>
        <w:shd w:val="clear" w:color="auto" w:fill="F3F4F6"/>
        <w:spacing w:after="0"/>
        <w:ind w:left="240" w:right="240"/>
      </w:pPr>
      <w:r>
        <w:rPr>
          <w:rFonts w:ascii="Consolas" w:hAnsi="Consolas"/>
          <w:sz w:val="18"/>
          <w:szCs w:val="18"/>
        </w:rPr>
        <w:t xml:space="preserve">  --region ap-southeast-1</w:t>
      </w:r>
    </w:p>
    <w:p>
      <w:pPr>
        <w:spacing w:before="0" w:after="70" w:line="276" w:lineRule="auto"/>
      </w:pPr>
      <w:r>
        <w:rPr>
          <w:rFonts w:ascii="Arial" w:hAnsi="Arial"/>
        </w:rPr>
        <w:t xml:space="preserve"/>
      </w:r>
    </w:p>
    <w:p>
      <w:pPr>
        <w:pStyle w:val="Heading3"/>
        <w:spacing w:before="0" w:after="120" w:line="276" w:lineRule="auto"/>
        <w:keepNext/>
      </w:pPr>
      <w:r>
        <w:rPr>
          <w:rFonts w:ascii="Arial" w:hAnsi="Arial"/>
        </w:rPr>
        <w:t xml:space="preserve">Xác minh chuỗi tự động</w:t>
      </w:r>
    </w:p>
    <w:p>
      <w:pPr>
        <w:spacing w:before="0" w:after="120" w:line="276" w:lineRule="auto"/>
      </w:pPr>
      <w:r>
        <w:rPr>
          <w:rFonts w:ascii="Arial" w:hAnsi="Arial"/>
        </w:rPr>
        <w:t xml:space="preserve">Chờ khoảng một phút rồi lần lượt kiểm tra:</w:t>
      </w:r>
    </w:p>
    <w:p>
      <w:pPr>
        <w:spacing w:after="70"/>
        <w:ind w:left="720" w:hanging="300"/>
      </w:pPr>
      <w:r>
        <w:rPr>
          <w:rFonts w:ascii="Arial" w:hAnsi="Arial"/>
          <w:b/>
        </w:rPr>
        <w:t xml:space="preserve">•</w:t>
      </w:r>
      <w:r>
        <w:rPr>
          <w:rFonts w:ascii="Arial" w:hAnsi="Arial"/>
        </w:rPr>
        <w:t xml:space="preserve">  1. EventBridge Monitoring: metric Invocations của rule tăng và FailedInvocations bằng 0.</w:t>
      </w:r>
    </w:p>
    <w:p>
      <w:pPr>
        <w:spacing w:after="70"/>
        <w:ind w:left="720" w:hanging="300"/>
      </w:pPr>
      <w:r>
        <w:rPr>
          <w:rFonts w:ascii="Arial" w:hAnsi="Arial"/>
          <w:b/>
        </w:rPr>
        <w:t xml:space="preserve">•</w:t>
      </w:r>
      <w:r>
        <w:rPr>
          <w:rFonts w:ascii="Arial" w:hAnsi="Arial"/>
        </w:rPr>
        <w:t xml:space="preserve">  2. Lambda Monitor: Invocations tăng, Errors và Throttles bằng 0.</w:t>
      </w:r>
    </w:p>
    <w:p>
      <w:pPr>
        <w:spacing w:after="70"/>
        <w:ind w:left="720" w:hanging="300"/>
      </w:pPr>
      <w:r>
        <w:rPr>
          <w:rFonts w:ascii="Arial" w:hAnsi="Arial"/>
          <w:b/>
        </w:rPr>
        <w:t xml:space="preserve">•</w:t>
      </w:r>
      <w:r>
        <w:rPr>
          <w:rFonts w:ascii="Arial" w:hAnsi="Arial"/>
        </w:rPr>
        <w:t xml:space="preserve">  3. CloudWatch Logs: log stream mới ghi rõ finding ID, type và kết quả xử lý.</w:t>
      </w:r>
    </w:p>
    <w:p>
      <w:pPr>
        <w:spacing w:after="70"/>
        <w:ind w:left="720" w:hanging="300"/>
      </w:pPr>
      <w:r>
        <w:rPr>
          <w:rFonts w:ascii="Arial" w:hAnsi="Arial"/>
          <w:b/>
        </w:rPr>
        <w:t xml:space="preserve">•</w:t>
      </w:r>
      <w:r>
        <w:rPr>
          <w:rFonts w:ascii="Arial" w:hAnsi="Arial"/>
        </w:rPr>
        <w:t xml:space="preserve">  4. DynamoDB: bảng SecurityIncidents có item mới với trạng thái ban đầu OPEN.</w:t>
      </w:r>
    </w:p>
    <w:p>
      <w:pPr>
        <w:spacing w:after="70"/>
        <w:ind w:left="720" w:hanging="300"/>
      </w:pPr>
      <w:r>
        <w:rPr>
          <w:rFonts w:ascii="Arial" w:hAnsi="Arial"/>
          <w:b/>
        </w:rPr>
        <w:t xml:space="preserve">•</w:t>
      </w:r>
      <w:r>
        <w:rPr>
          <w:rFonts w:ascii="Arial" w:hAnsi="Arial"/>
        </w:rPr>
        <w:t xml:space="preserve">  5. SNS: email đã xác nhận subscription nhận được cảnh báo.</w:t>
      </w:r>
    </w:p>
    <w:p>
      <w:pPr>
        <w:spacing w:after="70"/>
        <w:ind w:left="720" w:hanging="300"/>
      </w:pPr>
      <w:r>
        <w:rPr>
          <w:rFonts w:ascii="Arial" w:hAnsi="Arial"/>
          <w:b/>
        </w:rPr>
        <w:t xml:space="preserve">•</w:t>
      </w:r>
      <w:r>
        <w:rPr>
          <w:rFonts w:ascii="Arial" w:hAnsi="Arial"/>
        </w:rPr>
        <w:t xml:space="preserve">  6. Web application: trang Incidents hiển thị bản ghi và admin có thể cập nhật trạng thái.</w:t>
      </w:r>
    </w:p>
    <w:p>
      <w:pPr>
        <w:pStyle w:val="Heading3"/>
        <w:spacing w:before="0" w:after="120" w:line="276" w:lineRule="auto"/>
        <w:keepNext/>
      </w:pPr>
      <w:r>
        <w:rPr>
          <w:rFonts w:ascii="Arial" w:hAnsi="Arial"/>
        </w:rPr>
        <w:t xml:space="preserve">Kết quả mong đợi</w:t>
      </w:r>
    </w:p>
    <w:p>
      <w:pPr>
        <w:spacing w:before="0" w:after="120" w:line="276" w:lineRule="auto"/>
      </w:pPr>
      <w:r>
        <w:rPr>
          <w:rFonts w:ascii="Arial" w:hAnsi="Arial"/>
        </w:rPr>
        <w:t xml:space="preserve">Một finding chỉ được ghi thành một incident hợp lệ; nội dung cảnh báo đủ để xác định loại, mức độ nghiêm trọng, tài nguyên và thời gian. Không có Lambda error, EventBridge failed invocation hoặc SNS delivery failure.</w:t>
      </w:r>
    </w:p>
    <w:p>
      <w:pPr>
        <w:spacing w:before="0" w:after="120" w:line="276" w:lineRule="auto"/>
      </w:pPr>
      <w:r>
        <w:rPr>
          <w:rFonts w:ascii="Arial" w:hAnsi="Arial"/>
          <w:i/>
          <w:color w:val="9C5700"/>
        </w:rPr>
        <w:t xml:space="preserve">Sample finding có tiền tố hoặc trường dữ liệu cho biết đây là dữ liệu kiểm thử. Hãy nêu rõ điều này khi chụp hình và trình bày kết quả workshop.</w:t>
      </w:r>
    </w:p>
    <w:p>
      <w:r>
        <w:br w:type="page"/>
      </w:r>
    </w:p>
    <w:p>
      <w:pPr>
        <w:pStyle w:val="Heading1"/>
        <w:spacing w:before="0" w:after="120" w:line="276" w:lineRule="auto"/>
        <w:keepNext/>
      </w:pPr>
      <w:r>
        <w:rPr>
          <w:rFonts w:ascii="Arial" w:hAnsi="Arial"/>
        </w:rPr>
        <w:t xml:space="preserve">Giám sát hệ thống bằng CloudWatch và Grafana</w:t>
      </w:r>
    </w:p>
    <w:p>
      <w:pPr>
        <w:pStyle w:val="Heading3"/>
        <w:spacing w:before="0" w:after="120" w:line="276" w:lineRule="auto"/>
        <w:keepNext/>
      </w:pPr>
      <w:r>
        <w:rPr>
          <w:rFonts w:ascii="Arial" w:hAnsi="Arial"/>
        </w:rPr>
        <w:t xml:space="preserve">Vai trò trong kiến trúc</w:t>
      </w:r>
    </w:p>
    <w:p>
      <w:pPr>
        <w:spacing w:before="0" w:after="120" w:line="276" w:lineRule="auto"/>
      </w:pPr>
      <w:r>
        <w:rPr>
          <w:rFonts w:ascii="Arial" w:hAnsi="Arial"/>
        </w:rPr>
        <w:t xml:space="preserve">Amazon CloudWatch là nơi lưu metric và log tập trung. Grafana kết nối tới CloudWatch bằng IAM role để truy vấn và trực quan hóa dữ liệu; Grafana không thay thế CloudWatch và không cần quyền thay đổi tài nguyên AWS.</w:t>
      </w:r>
    </w:p>
    <w:p>
      <w:pPr>
        <w:spacing w:before="0" w:after="120" w:line="276" w:lineRule="auto"/>
      </w:pPr>
      <w:r>
        <w:rPr>
          <w:rFonts w:ascii="Arial" w:hAnsi="Arial"/>
        </w:rPr>
        <w:t xml:space="preserve">Luồng dữ liệu:</w:t>
      </w:r>
    </w:p>
    <w:p>
      <w:pPr>
        <w:shd w:val="clear" w:color="auto" w:fill="F3F4F6"/>
        <w:spacing w:after="0"/>
        <w:ind w:left="240" w:right="240"/>
      </w:pPr>
      <w:r>
        <w:rPr>
          <w:rFonts w:ascii="Consolas" w:hAnsi="Consolas"/>
          <w:sz w:val="18"/>
          <w:szCs w:val="18"/>
        </w:rPr>
        <w:t xml:space="preserve">EC2 metrics ───────────────────────────────┐</w:t>
      </w:r>
    </w:p>
    <w:p>
      <w:pPr>
        <w:shd w:val="clear" w:color="auto" w:fill="F3F4F6"/>
        <w:spacing w:after="0"/>
        <w:ind w:left="240" w:right="240"/>
      </w:pPr>
      <w:r>
        <w:rPr>
          <w:rFonts w:ascii="Consolas" w:hAnsi="Consolas"/>
          <w:sz w:val="18"/>
          <w:szCs w:val="18"/>
        </w:rPr>
        <w:t xml:space="preserve">CloudWatch Agent → Nginx/system logs ─────┤</w:t>
      </w:r>
    </w:p>
    <w:p>
      <w:pPr>
        <w:shd w:val="clear" w:color="auto" w:fill="F3F4F6"/>
        <w:spacing w:after="0"/>
        <w:ind w:left="240" w:right="240"/>
      </w:pPr>
      <w:r>
        <w:rPr>
          <w:rFonts w:ascii="Consolas" w:hAnsi="Consolas"/>
          <w:sz w:val="18"/>
          <w:szCs w:val="18"/>
        </w:rPr>
        <w:t xml:space="preserve">Lambda/DynamoDB/S3/SNS/EventBridge metrics ├→ CloudWatch → Grafana</w:t>
      </w:r>
    </w:p>
    <w:p>
      <w:pPr>
        <w:shd w:val="clear" w:color="auto" w:fill="F3F4F6"/>
        <w:spacing w:after="0"/>
        <w:ind w:left="240" w:right="240"/>
      </w:pPr>
      <w:r>
        <w:rPr>
          <w:rFonts w:ascii="Consolas" w:hAnsi="Consolas"/>
          <w:sz w:val="18"/>
          <w:szCs w:val="18"/>
        </w:rPr>
        <w:t xml:space="preserve">Lambda logs ──────────────────────────────┘</w:t>
      </w:r>
    </w:p>
    <w:p>
      <w:pPr>
        <w:spacing w:before="0" w:after="70" w:line="276" w:lineRule="auto"/>
      </w:pPr>
      <w:r>
        <w:rPr>
          <w:rFonts w:ascii="Arial" w:hAnsi="Arial"/>
        </w:rPr>
        <w:t xml:space="preserve"/>
      </w:r>
    </w:p>
    <w:p>
      <w:pPr>
        <w:pStyle w:val="Heading3"/>
        <w:spacing w:before="0" w:after="120" w:line="276" w:lineRule="auto"/>
        <w:keepNext/>
      </w:pPr>
      <w:r>
        <w:rPr>
          <w:rFonts w:ascii="Arial" w:hAnsi="Arial"/>
        </w:rPr>
        <w:t xml:space="preserve">Chuẩn bị CloudWatch Agent</w:t>
      </w:r>
    </w:p>
    <w:p>
      <w:pPr>
        <w:spacing w:after="70"/>
        <w:ind w:left="720" w:hanging="300"/>
      </w:pPr>
      <w:r>
        <w:rPr>
          <w:rFonts w:ascii="Arial" w:hAnsi="Arial"/>
          <w:b/>
        </w:rPr>
        <w:t xml:space="preserve">•</w:t>
      </w:r>
      <w:r>
        <w:rPr>
          <w:rFonts w:ascii="Arial" w:hAnsi="Arial"/>
        </w:rPr>
        <w:t xml:space="preserve">  1. Gắn CloudWatchAgentServerPolicy hoặc policy tối thiểu tương đương vào IAM role của EC2.</w:t>
      </w:r>
    </w:p>
    <w:p>
      <w:pPr>
        <w:spacing w:after="70"/>
        <w:ind w:left="720" w:hanging="300"/>
      </w:pPr>
      <w:r>
        <w:rPr>
          <w:rFonts w:ascii="Arial" w:hAnsi="Arial"/>
          <w:b/>
        </w:rPr>
        <w:t xml:space="preserve">•</w:t>
      </w:r>
      <w:r>
        <w:rPr>
          <w:rFonts w:ascii="Arial" w:hAnsi="Arial"/>
        </w:rPr>
        <w:t xml:space="preserve">  2. Cài amazon-cloudwatch-agent trên EC2.</w:t>
      </w:r>
    </w:p>
    <w:p>
      <w:pPr>
        <w:spacing w:after="70"/>
        <w:ind w:left="720" w:hanging="300"/>
      </w:pPr>
      <w:r>
        <w:rPr>
          <w:rFonts w:ascii="Arial" w:hAnsi="Arial"/>
          <w:b/>
        </w:rPr>
        <w:t xml:space="preserve">•</w:t>
      </w:r>
      <w:r>
        <w:rPr>
          <w:rFonts w:ascii="Arial" w:hAnsi="Arial"/>
        </w:rPr>
        <w:t xml:space="preserve">  3. Cấu hình các log group:</w:t>
      </w:r>
    </w:p>
    <w:p>
      <w:pPr>
        <w:shd w:val="clear" w:color="auto" w:fill="F3F4F6"/>
        <w:spacing w:after="0"/>
        <w:ind w:left="240" w:right="240"/>
      </w:pPr>
      <w:r>
        <w:rPr>
          <w:rFonts w:ascii="Consolas" w:hAnsi="Consolas"/>
          <w:sz w:val="18"/>
          <w:szCs w:val="18"/>
        </w:rPr>
        <w:t xml:space="preserve">/document-app/nginx/access</w:t>
      </w:r>
    </w:p>
    <w:p>
      <w:pPr>
        <w:shd w:val="clear" w:color="auto" w:fill="F3F4F6"/>
        <w:spacing w:after="0"/>
        <w:ind w:left="240" w:right="240"/>
      </w:pPr>
      <w:r>
        <w:rPr>
          <w:rFonts w:ascii="Consolas" w:hAnsi="Consolas"/>
          <w:sz w:val="18"/>
          <w:szCs w:val="18"/>
        </w:rPr>
        <w:t xml:space="preserve">/document-app/nginx/error</w:t>
      </w:r>
    </w:p>
    <w:p>
      <w:pPr>
        <w:shd w:val="clear" w:color="auto" w:fill="F3F4F6"/>
        <w:spacing w:after="0"/>
        <w:ind w:left="240" w:right="240"/>
      </w:pPr>
      <w:r>
        <w:rPr>
          <w:rFonts w:ascii="Consolas" w:hAnsi="Consolas"/>
          <w:sz w:val="18"/>
          <w:szCs w:val="18"/>
        </w:rPr>
        <w:t xml:space="preserve">/document-app/system</w:t>
      </w:r>
    </w:p>
    <w:p>
      <w:pPr>
        <w:shd w:val="clear" w:color="auto" w:fill="F3F4F6"/>
        <w:spacing w:after="0"/>
        <w:ind w:left="240" w:right="240"/>
      </w:pPr>
      <w:r>
        <w:rPr>
          <w:rFonts w:ascii="Consolas" w:hAnsi="Consolas"/>
          <w:sz w:val="18"/>
          <w:szCs w:val="18"/>
        </w:rPr>
        <w:t xml:space="preserve">/aws/lambda/SecurityIncidentResponse</w:t>
      </w:r>
    </w:p>
    <w:p>
      <w:pPr>
        <w:spacing w:before="0" w:after="70" w:line="276" w:lineRule="auto"/>
      </w:pPr>
      <w:r>
        <w:rPr>
          <w:rFonts w:ascii="Arial" w:hAnsi="Arial"/>
        </w:rPr>
        <w:t xml:space="preserve"/>
      </w:r>
    </w:p>
    <w:p>
      <w:pPr>
        <w:spacing w:after="70"/>
        <w:ind w:left="720" w:hanging="300"/>
      </w:pPr>
      <w:r>
        <w:rPr>
          <w:rFonts w:ascii="Arial" w:hAnsi="Arial"/>
          <w:b/>
        </w:rPr>
        <w:t xml:space="preserve">•</w:t>
      </w:r>
      <w:r>
        <w:rPr>
          <w:rFonts w:ascii="Arial" w:hAnsi="Arial"/>
        </w:rPr>
        <w:t xml:space="preserve">  4. Khởi động và bật tự chạy:</w:t>
      </w:r>
    </w:p>
    <w:p>
      <w:pPr>
        <w:shd w:val="clear" w:color="auto" w:fill="F3F4F6"/>
        <w:spacing w:after="0"/>
        <w:ind w:left="240" w:right="240"/>
      </w:pPr>
      <w:r>
        <w:rPr>
          <w:rFonts w:ascii="Consolas" w:hAnsi="Consolas"/>
          <w:sz w:val="18"/>
          <w:szCs w:val="18"/>
        </w:rPr>
        <w:t xml:space="preserve">sudo systemctl enable amazon-cloudwatch-agent</w:t>
      </w:r>
    </w:p>
    <w:p>
      <w:pPr>
        <w:shd w:val="clear" w:color="auto" w:fill="F3F4F6"/>
        <w:spacing w:after="0"/>
        <w:ind w:left="240" w:right="240"/>
      </w:pPr>
      <w:r>
        <w:rPr>
          <w:rFonts w:ascii="Consolas" w:hAnsi="Consolas"/>
          <w:sz w:val="18"/>
          <w:szCs w:val="18"/>
        </w:rPr>
        <w:t xml:space="preserve">sudo systemctl restart amazon-cloudwatch-agent</w:t>
      </w:r>
    </w:p>
    <w:p>
      <w:pPr>
        <w:shd w:val="clear" w:color="auto" w:fill="F3F4F6"/>
        <w:spacing w:after="0"/>
        <w:ind w:left="240" w:right="240"/>
      </w:pPr>
      <w:r>
        <w:rPr>
          <w:rFonts w:ascii="Consolas" w:hAnsi="Consolas"/>
          <w:sz w:val="18"/>
          <w:szCs w:val="18"/>
        </w:rPr>
        <w:t xml:space="preserve">sudo systemctl status amazon-cloudwatch-agent</w:t>
      </w:r>
    </w:p>
    <w:p>
      <w:pPr>
        <w:spacing w:before="0" w:after="70" w:line="276" w:lineRule="auto"/>
      </w:pPr>
      <w:r>
        <w:rPr>
          <w:rFonts w:ascii="Arial" w:hAnsi="Arial"/>
        </w:rPr>
        <w:t xml:space="preserve"/>
      </w:r>
    </w:p>
    <w:p>
      <w:pPr>
        <w:spacing w:after="70"/>
        <w:ind w:left="720" w:hanging="300"/>
      </w:pPr>
      <w:r>
        <w:rPr>
          <w:rFonts w:ascii="Arial" w:hAnsi="Arial"/>
          <w:b/>
        </w:rPr>
        <w:t xml:space="preserve">•</w:t>
      </w:r>
      <w:r>
        <w:rPr>
          <w:rFonts w:ascii="Arial" w:hAnsi="Arial"/>
        </w:rPr>
        <w:t xml:space="preserve">  5. Mở CloudWatch Logs để xác nhận mỗi log group có log stream mới. Đặt retention 7 ngày cho môi trường lab.</w:t>
      </w:r>
    </w:p>
    <w:p>
      <w:pPr>
        <w:pStyle w:val="Heading3"/>
        <w:spacing w:before="0" w:after="120" w:line="276" w:lineRule="auto"/>
        <w:keepNext/>
      </w:pPr>
      <w:r>
        <w:rPr>
          <w:rFonts w:ascii="Arial" w:hAnsi="Arial"/>
        </w:rPr>
        <w:t xml:space="preserve">Nguồn dữ liệu</w:t>
      </w:r>
    </w:p>
    <w:p>
      <w:pPr>
        <w:spacing w:before="0" w:after="120" w:line="276" w:lineRule="auto"/>
      </w:pPr>
      <w:r>
        <w:rPr>
          <w:rFonts w:ascii="Arial" w:hAnsi="Arial"/>
        </w:rPr>
        <w:t xml:space="preserve">Grafana sử dụng CloudWatch data source tại Region ap-southeast-1. IAM role của EC2/Grafana chỉ cần quyền đọc metric và log; không cần quyền thay đổi tài nguyên nghiệp vụ.</w:t>
      </w:r>
    </w:p>
    <w:p>
      <w:pPr>
        <w:pStyle w:val="Heading3"/>
        <w:spacing w:before="0" w:after="120" w:line="276" w:lineRule="auto"/>
        <w:keepNext/>
      </w:pPr>
      <w:r>
        <w:rPr>
          <w:rFonts w:ascii="Arial" w:hAnsi="Arial"/>
        </w:rPr>
        <w:t xml:space="preserve">Dashboard dịch vụ AWS</w:t>
      </w:r>
    </w:p>
    <w:p>
      <w:pPr>
        <w:spacing w:before="0" w:after="120" w:line="276" w:lineRule="auto"/>
      </w:pPr>
      <w:r>
        <w:rPr>
          <w:rFonts w:ascii="Arial" w:hAnsi="Arial"/>
        </w:rPr>
        <w:t xml:space="preserve">Import file grafana/aws-services-monitoring.json. Dashboard theo dõi:</w:t>
      </w:r>
    </w:p>
    <w:p>
      <w:pPr>
        <w:spacing w:after="70"/>
        <w:ind w:left="720" w:hanging="300"/>
      </w:pPr>
      <w:r>
        <w:rPr>
          <w:rFonts w:ascii="Arial" w:hAnsi="Arial"/>
          <w:b/>
        </w:rPr>
        <w:t xml:space="preserve">•</w:t>
      </w:r>
      <w:r>
        <w:rPr>
          <w:rFonts w:ascii="Arial" w:hAnsi="Arial"/>
        </w:rPr>
        <w:t xml:space="preserve">  Lambda SecurityIncidentResponse: Invocations, Errors, Duration, Throttles.</w:t>
      </w:r>
    </w:p>
    <w:p>
      <w:pPr>
        <w:spacing w:after="70"/>
        <w:ind w:left="720" w:hanging="300"/>
      </w:pPr>
      <w:r>
        <w:rPr>
          <w:rFonts w:ascii="Arial" w:hAnsi="Arial"/>
          <w:b/>
        </w:rPr>
        <w:t xml:space="preserve">•</w:t>
      </w:r>
      <w:r>
        <w:rPr>
          <w:rFonts w:ascii="Arial" w:hAnsi="Arial"/>
        </w:rPr>
        <w:t xml:space="preserve">  DynamoDB Documents: read/write capacity đã tiêu thụ.</w:t>
      </w:r>
    </w:p>
    <w:p>
      <w:pPr>
        <w:spacing w:after="70"/>
        <w:ind w:left="720" w:hanging="300"/>
      </w:pPr>
      <w:r>
        <w:rPr>
          <w:rFonts w:ascii="Arial" w:hAnsi="Arial"/>
          <w:b/>
        </w:rPr>
        <w:t xml:space="preserve">•</w:t>
      </w:r>
      <w:r>
        <w:rPr>
          <w:rFonts w:ascii="Arial" w:hAnsi="Arial"/>
        </w:rPr>
        <w:t xml:space="preserve">  DynamoDB SecurityIncidents: write capacity và SystemErrors.</w:t>
      </w:r>
    </w:p>
    <w:p>
      <w:pPr>
        <w:spacing w:after="70"/>
        <w:ind w:left="720" w:hanging="300"/>
      </w:pPr>
      <w:r>
        <w:rPr>
          <w:rFonts w:ascii="Arial" w:hAnsi="Arial"/>
          <w:b/>
        </w:rPr>
        <w:t xml:space="preserve">•</w:t>
      </w:r>
      <w:r>
        <w:rPr>
          <w:rFonts w:ascii="Arial" w:hAnsi="Arial"/>
        </w:rPr>
        <w:t xml:space="preserve">  S3 aws-s3-duanthuctap: dung lượng bucket và số object.</w:t>
      </w:r>
    </w:p>
    <w:p>
      <w:pPr>
        <w:spacing w:after="70"/>
        <w:ind w:left="720" w:hanging="300"/>
      </w:pPr>
      <w:r>
        <w:rPr>
          <w:rFonts w:ascii="Arial" w:hAnsi="Arial"/>
          <w:b/>
        </w:rPr>
        <w:t xml:space="preserve">•</w:t>
      </w:r>
      <w:r>
        <w:rPr>
          <w:rFonts w:ascii="Arial" w:hAnsi="Arial"/>
        </w:rPr>
        <w:t xml:space="preserve">  SNS SecurityAlerts: số thông báo gửi thành công/thất bại.</w:t>
      </w:r>
    </w:p>
    <w:p>
      <w:pPr>
        <w:spacing w:after="70"/>
        <w:ind w:left="720" w:hanging="300"/>
      </w:pPr>
      <w:r>
        <w:rPr>
          <w:rFonts w:ascii="Arial" w:hAnsi="Arial"/>
          <w:b/>
        </w:rPr>
        <w:t xml:space="preserve">•</w:t>
      </w:r>
      <w:r>
        <w:rPr>
          <w:rFonts w:ascii="Arial" w:hAnsi="Arial"/>
        </w:rPr>
        <w:t xml:space="preserve">  EventBridge GuardDutyToSecurityIncident: Invocations và FailedInvocations.</w:t>
      </w:r>
    </w:p>
    <w:p>
      <w:pPr>
        <w:spacing w:before="0" w:after="120" w:line="276" w:lineRule="auto"/>
      </w:pPr>
      <w:r>
        <w:rPr>
          <w:rFonts w:ascii="Arial" w:hAnsi="Arial"/>
          <w:i/>
          <w:color w:val="9C5700"/>
        </w:rPr>
        <w:t xml:space="preserve">Metric BucketSizeBytes và NumberOfObjects của S3 được cập nhật theo ngày nên có thể chưa hiển thị ngay sau khi upload.</w:t>
      </w:r>
    </w:p>
    <w:p>
      <w:pPr>
        <w:pStyle w:val="Heading3"/>
        <w:spacing w:before="0" w:after="120" w:line="276" w:lineRule="auto"/>
        <w:keepNext/>
      </w:pPr>
      <w:r>
        <w:rPr>
          <w:rFonts w:ascii="Arial" w:hAnsi="Arial"/>
        </w:rPr>
        <w:t xml:space="preserve">Dashboard log bảo mật</w:t>
      </w:r>
    </w:p>
    <w:p>
      <w:pPr>
        <w:spacing w:before="0" w:after="120" w:line="276" w:lineRule="auto"/>
      </w:pPr>
      <w:r>
        <w:rPr>
          <w:rFonts w:ascii="Arial" w:hAnsi="Arial"/>
        </w:rPr>
        <w:t xml:space="preserve">Import file grafana/security-logs-monitoring.json, nhập AWS Account ID khi dashboard yêu cầu. Dashboard đọc các log group:</w:t>
      </w:r>
    </w:p>
    <w:p>
      <w:pPr>
        <w:shd w:val="clear" w:color="auto" w:fill="F3F4F6"/>
        <w:spacing w:after="0"/>
        <w:ind w:left="240" w:right="240"/>
      </w:pPr>
      <w:r>
        <w:rPr>
          <w:rFonts w:ascii="Consolas" w:hAnsi="Consolas"/>
          <w:sz w:val="18"/>
          <w:szCs w:val="18"/>
        </w:rPr>
        <w:t xml:space="preserve">/document-app/nginx/access</w:t>
      </w:r>
    </w:p>
    <w:p>
      <w:pPr>
        <w:shd w:val="clear" w:color="auto" w:fill="F3F4F6"/>
        <w:spacing w:after="0"/>
        <w:ind w:left="240" w:right="240"/>
      </w:pPr>
      <w:r>
        <w:rPr>
          <w:rFonts w:ascii="Consolas" w:hAnsi="Consolas"/>
          <w:sz w:val="18"/>
          <w:szCs w:val="18"/>
        </w:rPr>
        <w:t xml:space="preserve">/document-app/nginx/error</w:t>
      </w:r>
    </w:p>
    <w:p>
      <w:pPr>
        <w:shd w:val="clear" w:color="auto" w:fill="F3F4F6"/>
        <w:spacing w:after="0"/>
        <w:ind w:left="240" w:right="240"/>
      </w:pPr>
      <w:r>
        <w:rPr>
          <w:rFonts w:ascii="Consolas" w:hAnsi="Consolas"/>
          <w:sz w:val="18"/>
          <w:szCs w:val="18"/>
        </w:rPr>
        <w:t xml:space="preserve">/document-app/system</w:t>
      </w:r>
    </w:p>
    <w:p>
      <w:pPr>
        <w:shd w:val="clear" w:color="auto" w:fill="F3F4F6"/>
        <w:spacing w:after="0"/>
        <w:ind w:left="240" w:right="240"/>
      </w:pPr>
      <w:r>
        <w:rPr>
          <w:rFonts w:ascii="Consolas" w:hAnsi="Consolas"/>
          <w:sz w:val="18"/>
          <w:szCs w:val="18"/>
        </w:rPr>
        <w:t xml:space="preserve">/aws/lambda/SecurityIncidentResponse</w:t>
      </w:r>
    </w:p>
    <w:p>
      <w:pPr>
        <w:spacing w:before="0" w:after="70" w:line="276" w:lineRule="auto"/>
      </w:pPr>
      <w:r>
        <w:rPr>
          <w:rFonts w:ascii="Arial" w:hAnsi="Arial"/>
        </w:rPr>
        <w:t xml:space="preserve"/>
      </w:r>
    </w:p>
    <w:p>
      <w:pPr>
        <w:spacing w:before="0" w:after="120" w:line="276" w:lineRule="auto"/>
      </w:pPr>
      <w:r>
        <w:rPr>
          <w:rFonts w:ascii="Arial" w:hAnsi="Arial"/>
        </w:rPr>
        <w:t xml:space="preserve">Các panel giúp theo dõi tổng HTTP request, phản hồi 4xx/5xx, Nginx access/error, system log và quá trình xử lý incident của Lambda.</w:t>
      </w:r>
    </w:p>
    <w:p>
      <w:pPr>
        <w:pStyle w:val="Heading3"/>
        <w:spacing w:before="0" w:after="120" w:line="276" w:lineRule="auto"/>
        <w:keepNext/>
      </w:pPr>
      <w:r>
        <w:rPr>
          <w:rFonts w:ascii="Arial" w:hAnsi="Arial"/>
        </w:rPr>
        <w:t xml:space="preserve">Truy cập Grafana an toàn</w:t>
      </w:r>
    </w:p>
    <w:p>
      <w:pPr>
        <w:spacing w:before="0" w:after="120" w:line="276" w:lineRule="auto"/>
      </w:pPr>
      <w:r>
        <w:rPr>
          <w:rFonts w:ascii="Arial" w:hAnsi="Arial"/>
        </w:rPr>
        <w:t xml:space="preserve">Không mở public port 3000. EC2 phải là Systems Manager managed instance và máy cá nhân phải có Session Manager plugin. Chạy:</w:t>
      </w:r>
    </w:p>
    <w:p>
      <w:pPr>
        <w:shd w:val="clear" w:color="auto" w:fill="F3F4F6"/>
        <w:spacing w:after="0"/>
        <w:ind w:left="240" w:right="240"/>
      </w:pPr>
      <w:r>
        <w:rPr>
          <w:rFonts w:ascii="Consolas" w:hAnsi="Consolas"/>
          <w:sz w:val="18"/>
          <w:szCs w:val="18"/>
        </w:rPr>
        <w:t xml:space="preserve">aws ssm start-session \</w:t>
      </w:r>
    </w:p>
    <w:p>
      <w:pPr>
        <w:shd w:val="clear" w:color="auto" w:fill="F3F4F6"/>
        <w:spacing w:after="0"/>
        <w:ind w:left="240" w:right="240"/>
      </w:pPr>
      <w:r>
        <w:rPr>
          <w:rFonts w:ascii="Consolas" w:hAnsi="Consolas"/>
          <w:sz w:val="18"/>
          <w:szCs w:val="18"/>
        </w:rPr>
        <w:t xml:space="preserve">  --target i-0f86ac8ae3872226e \</w:t>
      </w:r>
    </w:p>
    <w:p>
      <w:pPr>
        <w:shd w:val="clear" w:color="auto" w:fill="F3F4F6"/>
        <w:spacing w:after="0"/>
        <w:ind w:left="240" w:right="240"/>
      </w:pPr>
      <w:r>
        <w:rPr>
          <w:rFonts w:ascii="Consolas" w:hAnsi="Consolas"/>
          <w:sz w:val="18"/>
          <w:szCs w:val="18"/>
        </w:rPr>
        <w:t xml:space="preserve">  --document-name AWS-StartPortForwardingSession \</w:t>
      </w:r>
    </w:p>
    <w:p>
      <w:pPr>
        <w:shd w:val="clear" w:color="auto" w:fill="F3F4F6"/>
        <w:spacing w:after="0"/>
        <w:ind w:left="240" w:right="240"/>
      </w:pPr>
      <w:r>
        <w:rPr>
          <w:rFonts w:ascii="Consolas" w:hAnsi="Consolas"/>
          <w:sz w:val="18"/>
          <w:szCs w:val="18"/>
        </w:rPr>
        <w:t xml:space="preserve">  --parameters '{"portNumber":["3000"],"localPortNumber":["3000"]}'</w:t>
      </w:r>
    </w:p>
    <w:p>
      <w:pPr>
        <w:spacing w:before="0" w:after="70" w:line="276" w:lineRule="auto"/>
      </w:pPr>
      <w:r>
        <w:rPr>
          <w:rFonts w:ascii="Arial" w:hAnsi="Arial"/>
        </w:rPr>
        <w:t xml:space="preserve"/>
      </w:r>
    </w:p>
    <w:p>
      <w:pPr>
        <w:spacing w:before="0" w:after="120" w:line="276" w:lineRule="auto"/>
      </w:pPr>
      <w:r>
        <w:rPr>
          <w:rFonts w:ascii="Arial" w:hAnsi="Arial"/>
        </w:rPr>
        <w:t xml:space="preserve">Giữ terminal hoạt động rồi mở http://localhost:3000. Trong Grafana, tạo CloudWatch data source tại ap-southeast-1, dùng IAM role của EC2 và bấm Save &amp; test.</w:t>
      </w:r>
    </w:p>
    <w:p>
      <w:pPr>
        <w:pStyle w:val="Heading3"/>
        <w:spacing w:before="0" w:after="120" w:line="276" w:lineRule="auto"/>
        <w:keepNext/>
      </w:pPr>
      <w:r>
        <w:rPr>
          <w:rFonts w:ascii="Arial" w:hAnsi="Arial"/>
        </w:rPr>
        <w:t xml:space="preserve">Import dashboard</w:t>
      </w:r>
    </w:p>
    <w:p>
      <w:pPr>
        <w:spacing w:after="70"/>
        <w:ind w:left="720" w:hanging="300"/>
      </w:pPr>
      <w:r>
        <w:rPr>
          <w:rFonts w:ascii="Arial" w:hAnsi="Arial"/>
          <w:b/>
        </w:rPr>
        <w:t xml:space="preserve">•</w:t>
      </w:r>
      <w:r>
        <w:rPr>
          <w:rFonts w:ascii="Arial" w:hAnsi="Arial"/>
        </w:rPr>
        <w:t xml:space="preserve">  1. Chọn Dashboards → New → Import.</w:t>
      </w:r>
    </w:p>
    <w:p>
      <w:pPr>
        <w:spacing w:after="70"/>
        <w:ind w:left="720" w:hanging="300"/>
      </w:pPr>
      <w:r>
        <w:rPr>
          <w:rFonts w:ascii="Arial" w:hAnsi="Arial"/>
          <w:b/>
        </w:rPr>
        <w:t xml:space="preserve">•</w:t>
      </w:r>
      <w:r>
        <w:rPr>
          <w:rFonts w:ascii="Arial" w:hAnsi="Arial"/>
        </w:rPr>
        <w:t xml:space="preserve">  2. Upload grafana/aws-services-monitoring.json, chọn CloudWatch data source.</w:t>
      </w:r>
    </w:p>
    <w:p>
      <w:pPr>
        <w:spacing w:after="70"/>
        <w:ind w:left="720" w:hanging="300"/>
      </w:pPr>
      <w:r>
        <w:rPr>
          <w:rFonts w:ascii="Arial" w:hAnsi="Arial"/>
          <w:b/>
        </w:rPr>
        <w:t xml:space="preserve">•</w:t>
      </w:r>
      <w:r>
        <w:rPr>
          <w:rFonts w:ascii="Arial" w:hAnsi="Arial"/>
        </w:rPr>
        <w:t xml:space="preserve">  3. Upload grafana/security-logs-monitoring.json, chọn data source và nhập AWS Account ID khi được hỏi.</w:t>
      </w:r>
    </w:p>
    <w:p>
      <w:pPr>
        <w:spacing w:after="70"/>
        <w:ind w:left="720" w:hanging="300"/>
      </w:pPr>
      <w:r>
        <w:rPr>
          <w:rFonts w:ascii="Arial" w:hAnsi="Arial"/>
          <w:b/>
        </w:rPr>
        <w:t xml:space="preserve">•</w:t>
      </w:r>
      <w:r>
        <w:rPr>
          <w:rFonts w:ascii="Arial" w:hAnsi="Arial"/>
        </w:rPr>
        <w:t xml:space="preserve">  4. Chọn Last 1 hour hoặc Last 24 hours, refresh 1m.</w:t>
      </w:r>
    </w:p>
    <w:p>
      <w:pPr>
        <w:pStyle w:val="Heading3"/>
        <w:spacing w:before="0" w:after="120" w:line="276" w:lineRule="auto"/>
        <w:keepNext/>
      </w:pPr>
      <w:r>
        <w:rPr>
          <w:rFonts w:ascii="Arial" w:hAnsi="Arial"/>
        </w:rPr>
        <w:t xml:space="preserve">Kiểm tra dashboard</w:t>
      </w:r>
    </w:p>
    <w:p>
      <w:pPr>
        <w:spacing w:after="70"/>
        <w:ind w:left="720" w:hanging="300"/>
      </w:pPr>
      <w:r>
        <w:rPr>
          <w:rFonts w:ascii="Arial" w:hAnsi="Arial"/>
          <w:b/>
        </w:rPr>
        <w:t xml:space="preserve">•</w:t>
      </w:r>
      <w:r>
        <w:rPr>
          <w:rFonts w:ascii="Arial" w:hAnsi="Arial"/>
        </w:rPr>
        <w:t xml:space="preserve">  1. Upload và download một tài liệu để tạo access log và metric DynamoDB/S3.</w:t>
      </w:r>
    </w:p>
    <w:p>
      <w:pPr>
        <w:spacing w:after="70"/>
        <w:ind w:left="720" w:hanging="300"/>
      </w:pPr>
      <w:r>
        <w:rPr>
          <w:rFonts w:ascii="Arial" w:hAnsi="Arial"/>
          <w:b/>
        </w:rPr>
        <w:t xml:space="preserve">•</w:t>
      </w:r>
      <w:r>
        <w:rPr>
          <w:rFonts w:ascii="Arial" w:hAnsi="Arial"/>
        </w:rPr>
        <w:t xml:space="preserve">  2. Sinh GuardDuty sample finding để tạo EventBridge, Lambda, SNS và incident metric.</w:t>
      </w:r>
    </w:p>
    <w:p>
      <w:pPr>
        <w:spacing w:after="70"/>
        <w:ind w:left="720" w:hanging="300"/>
      </w:pPr>
      <w:r>
        <w:rPr>
          <w:rFonts w:ascii="Arial" w:hAnsi="Arial"/>
          <w:b/>
        </w:rPr>
        <w:t xml:space="preserve">•</w:t>
      </w:r>
      <w:r>
        <w:rPr>
          <w:rFonts w:ascii="Arial" w:hAnsi="Arial"/>
        </w:rPr>
        <w:t xml:space="preserve">  3. Chọn time range phù hợp, ví dụ Last 1 hour, rồi refresh dashboard.</w:t>
      </w:r>
    </w:p>
    <w:p>
      <w:pPr>
        <w:spacing w:after="70"/>
        <w:ind w:left="720" w:hanging="300"/>
      </w:pPr>
      <w:r>
        <w:rPr>
          <w:rFonts w:ascii="Arial" w:hAnsi="Arial"/>
          <w:b/>
        </w:rPr>
        <w:t xml:space="preserve">•</w:t>
      </w:r>
      <w:r>
        <w:rPr>
          <w:rFonts w:ascii="Arial" w:hAnsi="Arial"/>
        </w:rPr>
        <w:t xml:space="preserve">  4. Xác nhận Lambda Errors, DynamoDB SystemErrors, EventBridge FailedInvocations và SNS Delivery Failures đều bằng 0.</w:t>
      </w:r>
    </w:p>
    <w:p>
      <w:pPr>
        <w:pStyle w:val="Heading3"/>
        <w:spacing w:before="0" w:after="120" w:line="276" w:lineRule="auto"/>
        <w:keepNext/>
      </w:pPr>
      <w:r>
        <w:rPr>
          <w:rFonts w:ascii="Arial" w:hAnsi="Arial"/>
        </w:rPr>
        <w:t xml:space="preserve">Nhật ký kiểm toán liên quan</w:t>
      </w:r>
    </w:p>
    <w:p>
      <w:pPr>
        <w:spacing w:before="0" w:after="120" w:line="276" w:lineRule="auto"/>
      </w:pPr>
      <w:r>
        <w:rPr>
          <w:rFonts w:ascii="Arial" w:hAnsi="Arial"/>
        </w:rPr>
        <w:t xml:space="preserve">Workshop tổng thể còn sử dụng các nguồn bằng chứng sau; có thể điều tra trong CloudWatch/S3 và mở rộng thành panel Grafana:</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4500"/>
        <w:gridCol w:w="4500"/>
      </w:tblGrid>
      <w:tr>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Dịch vụ</w:t>
            </w:r>
          </w:p>
        </w:tc>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Bằng chứng</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AWS CloudTrail</w:t>
            </w:r>
          </w:p>
        </w:tc>
        <w:tc>
          <w:tcPr>
            <w:tcW w:w="4500" w:type="dxa"/>
            <w:tcMar>
              <w:top w:w="80" w:type="dxa"/>
              <w:left w:w="100" w:type="dxa"/>
              <w:bottom w:w="80" w:type="dxa"/>
              <w:right w:w="100" w:type="dxa"/>
            </w:tcMar>
          </w:tcPr>
          <w:p>
            <w:pPr>
              <w:spacing w:before="0" w:after="0" w:line="276" w:lineRule="auto"/>
            </w:pPr>
            <w:r>
              <w:rPr>
                <w:rFonts w:ascii="Arial" w:hAnsi="Arial"/>
              </w:rPr>
              <w:t xml:space="preserve">Management API events, trail lưu trong S3</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VPC Flow Logs</w:t>
            </w:r>
          </w:p>
        </w:tc>
        <w:tc>
          <w:tcPr>
            <w:tcW w:w="4500" w:type="dxa"/>
            <w:tcMar>
              <w:top w:w="80" w:type="dxa"/>
              <w:left w:w="100" w:type="dxa"/>
              <w:bottom w:w="80" w:type="dxa"/>
              <w:right w:w="100" w:type="dxa"/>
            </w:tcMar>
          </w:tcPr>
          <w:p>
            <w:pPr>
              <w:spacing w:before="0" w:after="0" w:line="276" w:lineRule="auto"/>
            </w:pPr>
            <w:r>
              <w:rPr>
                <w:rFonts w:ascii="Arial" w:hAnsi="Arial"/>
              </w:rPr>
              <w:t xml:space="preserve">Network ACCEPT/REJECT theo ENI trong CloudWatch Logs</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S3 Server Access Logging</w:t>
            </w:r>
          </w:p>
        </w:tc>
        <w:tc>
          <w:tcPr>
            <w:tcW w:w="4500" w:type="dxa"/>
            <w:tcMar>
              <w:top w:w="80" w:type="dxa"/>
              <w:left w:w="100" w:type="dxa"/>
              <w:bottom w:w="80" w:type="dxa"/>
              <w:right w:w="100" w:type="dxa"/>
            </w:tcMar>
          </w:tcPr>
          <w:p>
            <w:pPr>
              <w:spacing w:before="0" w:after="0" w:line="276" w:lineRule="auto"/>
            </w:pPr>
            <w:r>
              <w:rPr>
                <w:rFonts w:ascii="Arial" w:hAnsi="Arial"/>
              </w:rPr>
              <w:t xml:space="preserve">Request truy cập bucket tài liệu trong bucket log riêng</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AWS Config</w:t>
            </w:r>
          </w:p>
        </w:tc>
        <w:tc>
          <w:tcPr>
            <w:tcW w:w="4500" w:type="dxa"/>
            <w:tcMar>
              <w:top w:w="80" w:type="dxa"/>
              <w:left w:w="100" w:type="dxa"/>
              <w:bottom w:w="80" w:type="dxa"/>
              <w:right w:w="100" w:type="dxa"/>
            </w:tcMar>
          </w:tcPr>
          <w:p>
            <w:pPr>
              <w:spacing w:before="0" w:after="0" w:line="276" w:lineRule="auto"/>
            </w:pPr>
            <w:r>
              <w:rPr>
                <w:rFonts w:ascii="Arial" w:hAnsi="Arial"/>
              </w:rPr>
              <w:t xml:space="preserve">Lịch sử cấu hình và compliance của EC2, Security Group, S3</w:t>
            </w:r>
          </w:p>
        </w:tc>
      </w:tr>
    </w:tbl>
    <w:p>
      <w:pPr>
        <w:spacing w:before="0" w:after="120" w:line="276" w:lineRule="auto"/>
      </w:pPr>
      <w:r>
        <w:rPr>
          <w:rFonts w:ascii="Arial" w:hAnsi="Arial"/>
        </w:rPr>
        <w:t xml:space="preserve"/>
      </w:r>
    </w:p>
    <w:p>
      <w:pPr>
        <w:pStyle w:val="Heading3"/>
        <w:spacing w:before="0" w:after="120" w:line="276" w:lineRule="auto"/>
        <w:keepNext/>
      </w:pPr>
      <w:r>
        <w:rPr>
          <w:rFonts w:ascii="Arial" w:hAnsi="Arial"/>
        </w:rPr>
        <w:t xml:space="preserve">Xử lý lỗi</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4500"/>
        <w:gridCol w:w="4500"/>
      </w:tblGrid>
      <w:tr>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Triệu chứng</w:t>
            </w:r>
          </w:p>
        </w:tc>
        <w:tc>
          <w:tcPr>
            <w:tcW w:w="4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Cách kiểm tra</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Tất cả panel No data</w:t>
            </w:r>
          </w:p>
        </w:tc>
        <w:tc>
          <w:tcPr>
            <w:tcW w:w="4500" w:type="dxa"/>
            <w:tcMar>
              <w:top w:w="80" w:type="dxa"/>
              <w:left w:w="100" w:type="dxa"/>
              <w:bottom w:w="80" w:type="dxa"/>
              <w:right w:w="100" w:type="dxa"/>
            </w:tcMar>
          </w:tcPr>
          <w:p>
            <w:pPr>
              <w:spacing w:before="0" w:after="0" w:line="276" w:lineRule="auto"/>
            </w:pPr>
            <w:r>
              <w:rPr>
                <w:rFonts w:ascii="Arial" w:hAnsi="Arial"/>
              </w:rPr>
              <w:t xml:space="preserve">Region, quyền cloudwatch:GetMetricData, data source Save &amp; test</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Chỉ panel log không có dữ liệu</w:t>
            </w:r>
          </w:p>
        </w:tc>
        <w:tc>
          <w:tcPr>
            <w:tcW w:w="4500" w:type="dxa"/>
            <w:tcMar>
              <w:top w:w="80" w:type="dxa"/>
              <w:left w:w="100" w:type="dxa"/>
              <w:bottom w:w="80" w:type="dxa"/>
              <w:right w:w="100" w:type="dxa"/>
            </w:tcMar>
          </w:tcPr>
          <w:p>
            <w:pPr>
              <w:spacing w:before="0" w:after="0" w:line="276" w:lineRule="auto"/>
            </w:pPr>
            <w:r>
              <w:rPr>
                <w:rFonts w:ascii="Arial" w:hAnsi="Arial"/>
              </w:rPr>
              <w:t xml:space="preserve">Account ID, tên log group, CloudWatch Agent và time range</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S3 size/object trống</w:t>
            </w:r>
          </w:p>
        </w:tc>
        <w:tc>
          <w:tcPr>
            <w:tcW w:w="4500" w:type="dxa"/>
            <w:tcMar>
              <w:top w:w="80" w:type="dxa"/>
              <w:left w:w="100" w:type="dxa"/>
              <w:bottom w:w="80" w:type="dxa"/>
              <w:right w:w="100" w:type="dxa"/>
            </w:tcMar>
          </w:tcPr>
          <w:p>
            <w:pPr>
              <w:spacing w:before="0" w:after="0" w:line="276" w:lineRule="auto"/>
            </w:pPr>
            <w:r>
              <w:rPr>
                <w:rFonts w:ascii="Arial" w:hAnsi="Arial"/>
              </w:rPr>
              <w:t xml:space="preserve">Storage metric cập nhật theo ngày; chọn Last 7 days</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Lambda/EventBridge trống</w:t>
            </w:r>
          </w:p>
        </w:tc>
        <w:tc>
          <w:tcPr>
            <w:tcW w:w="4500" w:type="dxa"/>
            <w:tcMar>
              <w:top w:w="80" w:type="dxa"/>
              <w:left w:w="100" w:type="dxa"/>
              <w:bottom w:w="80" w:type="dxa"/>
              <w:right w:w="100" w:type="dxa"/>
            </w:tcMar>
          </w:tcPr>
          <w:p>
            <w:pPr>
              <w:spacing w:before="0" w:after="0" w:line="276" w:lineRule="auto"/>
            </w:pPr>
            <w:r>
              <w:rPr>
                <w:rFonts w:ascii="Arial" w:hAnsi="Arial"/>
              </w:rPr>
              <w:t xml:space="preserve">Tạo GuardDuty sample finding và kiểm tra rule/workflow</w:t>
            </w:r>
          </w:p>
        </w:tc>
      </w:tr>
      <w:tr>
        <w:tc>
          <w:tcPr>
            <w:tcW w:w="4500" w:type="dxa"/>
            <w:tcMar>
              <w:top w:w="80" w:type="dxa"/>
              <w:left w:w="100" w:type="dxa"/>
              <w:bottom w:w="80" w:type="dxa"/>
              <w:right w:w="100" w:type="dxa"/>
            </w:tcMar>
          </w:tcPr>
          <w:p>
            <w:pPr>
              <w:spacing w:before="0" w:after="0" w:line="276" w:lineRule="auto"/>
            </w:pPr>
            <w:r>
              <w:rPr>
                <w:rFonts w:ascii="Arial" w:hAnsi="Arial"/>
              </w:rPr>
              <w:t xml:space="preserve">Không mở được Grafana</w:t>
            </w:r>
          </w:p>
        </w:tc>
        <w:tc>
          <w:tcPr>
            <w:tcW w:w="4500" w:type="dxa"/>
            <w:tcMar>
              <w:top w:w="80" w:type="dxa"/>
              <w:left w:w="100" w:type="dxa"/>
              <w:bottom w:w="80" w:type="dxa"/>
              <w:right w:w="100" w:type="dxa"/>
            </w:tcMar>
          </w:tcPr>
          <w:p>
            <w:pPr>
              <w:spacing w:before="0" w:after="0" w:line="276" w:lineRule="auto"/>
            </w:pPr>
            <w:r>
              <w:rPr>
                <w:rFonts w:ascii="Arial" w:hAnsi="Arial"/>
              </w:rPr>
              <w:t xml:space="preserve">grafana-server, trạng thái SSM và local port 3000</w:t>
            </w:r>
          </w:p>
        </w:tc>
      </w:tr>
    </w:tbl>
    <w:p>
      <w:pPr>
        <w:spacing w:before="0" w:after="120" w:line="276" w:lineRule="auto"/>
      </w:pPr>
      <w:r>
        <w:rPr>
          <w:rFonts w:ascii="Arial" w:hAnsi="Arial"/>
        </w:rPr>
        <w:t xml:space="preserve"/>
      </w:r>
    </w:p>
    <w:p>
      <w:pPr>
        <w:pStyle w:val="Heading3"/>
        <w:spacing w:before="0" w:after="120" w:line="276" w:lineRule="auto"/>
        <w:keepNext/>
      </w:pPr>
      <w:r>
        <w:rPr>
          <w:rFonts w:ascii="Arial" w:hAnsi="Arial"/>
        </w:rPr>
        <w:t xml:space="preserve">Đánh giá kết quả</w:t>
      </w:r>
    </w:p>
    <w:p>
      <w:pPr>
        <w:spacing w:before="0" w:after="120" w:line="276" w:lineRule="auto"/>
      </w:pPr>
      <w:r>
        <w:rPr>
          <w:rFonts w:ascii="Arial" w:hAnsi="Arial"/>
        </w:rPr>
        <w:t xml:space="preserve">Dashboard cung cấp một góc nhìn thống nhất từ hạ tầng, dịch vụ AWS đến log ứng dụng. Khi phát hiện lỗi, quản trị viên có thể đi từ panel Grafana đến CloudWatch log stream tương ứng để điều tra chi tiết.</w:t>
      </w:r>
    </w:p>
    <w:p>
      <w:r>
        <w:br w:type="page"/>
      </w:r>
    </w:p>
    <w:p>
      <w:pPr>
        <w:pStyle w:val="Heading1"/>
        <w:spacing w:before="0" w:after="120" w:line="276" w:lineRule="auto"/>
        <w:keepNext/>
      </w:pPr>
      <w:r>
        <w:rPr>
          <w:rFonts w:ascii="Arial" w:hAnsi="Arial"/>
        </w:rPr>
        <w:t xml:space="preserve">Dọn dẹp tài nguyên</w:t>
      </w:r>
    </w:p>
    <w:p>
      <w:pPr>
        <w:spacing w:before="0" w:after="120" w:line="276" w:lineRule="auto"/>
      </w:pPr>
      <w:r>
        <w:rPr>
          <w:rFonts w:ascii="Arial" w:hAnsi="Arial"/>
        </w:rPr>
        <w:t xml:space="preserve">Chúc mừng bạn đã hoàn thành workshop quản lý tài liệu và phản ứng sự cố tự động trên AWS.</w:t>
      </w:r>
    </w:p>
    <w:p>
      <w:pPr>
        <w:spacing w:before="0" w:after="120" w:line="276" w:lineRule="auto"/>
      </w:pPr>
      <w:r>
        <w:rPr>
          <w:rFonts w:ascii="Arial" w:hAnsi="Arial"/>
          <w:i/>
          <w:color w:val="9C5700"/>
        </w:rPr>
        <w:t xml:space="preserve">Chỉ thực hiện phần này khi không còn sử dụng hệ thống. Xuất dữ liệu hoặc chụp hình báo cáo trước khi xóa; thao tác xóa S3 object, DynamoDB table và log có thể không khôi phục được.</w:t>
      </w:r>
    </w:p>
    <w:p>
      <w:pPr>
        <w:pStyle w:val="Heading3"/>
        <w:spacing w:before="0" w:after="120" w:line="276" w:lineRule="auto"/>
        <w:keepNext/>
      </w:pPr>
      <w:r>
        <w:rPr>
          <w:rFonts w:ascii="Arial" w:hAnsi="Arial"/>
        </w:rPr>
        <w:t xml:space="preserve">Thứ tự dọn dẹp đề xuất</w:t>
      </w:r>
    </w:p>
    <w:p>
      <w:pPr>
        <w:spacing w:after="70"/>
        <w:ind w:left="720" w:hanging="300"/>
      </w:pPr>
      <w:r>
        <w:rPr>
          <w:rFonts w:ascii="Arial" w:hAnsi="Arial"/>
          <w:b/>
        </w:rPr>
        <w:t xml:space="preserve">•</w:t>
      </w:r>
      <w:r>
        <w:rPr>
          <w:rFonts w:ascii="Arial" w:hAnsi="Arial"/>
        </w:rPr>
        <w:t xml:space="preserve">  1. Dừng ứng dụng và Grafana trên EC2.</w:t>
      </w:r>
    </w:p>
    <w:p>
      <w:pPr>
        <w:spacing w:after="70"/>
        <w:ind w:left="720" w:hanging="300"/>
      </w:pPr>
      <w:r>
        <w:rPr>
          <w:rFonts w:ascii="Arial" w:hAnsi="Arial"/>
          <w:b/>
        </w:rPr>
        <w:t xml:space="preserve">•</w:t>
      </w:r>
      <w:r>
        <w:rPr>
          <w:rFonts w:ascii="Arial" w:hAnsi="Arial"/>
        </w:rPr>
        <w:t xml:space="preserve">  2. Disable rồi xóa EventBridge rule GuardDutyToSecurityIncident.</w:t>
      </w:r>
    </w:p>
    <w:p>
      <w:pPr>
        <w:spacing w:after="70"/>
        <w:ind w:left="720" w:hanging="300"/>
      </w:pPr>
      <w:r>
        <w:rPr>
          <w:rFonts w:ascii="Arial" w:hAnsi="Arial"/>
          <w:b/>
        </w:rPr>
        <w:t xml:space="preserve">•</w:t>
      </w:r>
      <w:r>
        <w:rPr>
          <w:rFonts w:ascii="Arial" w:hAnsi="Arial"/>
        </w:rPr>
        <w:t xml:space="preserve">  3. Xóa Lambda SecurityIncidentResponse.</w:t>
      </w:r>
    </w:p>
    <w:p>
      <w:pPr>
        <w:spacing w:after="70"/>
        <w:ind w:left="720" w:hanging="300"/>
      </w:pPr>
      <w:r>
        <w:rPr>
          <w:rFonts w:ascii="Arial" w:hAnsi="Arial"/>
          <w:b/>
        </w:rPr>
        <w:t xml:space="preserve">•</w:t>
      </w:r>
      <w:r>
        <w:rPr>
          <w:rFonts w:ascii="Arial" w:hAnsi="Arial"/>
        </w:rPr>
        <w:t xml:space="preserve">  4. Xóa subscription và SNS topic SecurityAlerts.</w:t>
      </w:r>
    </w:p>
    <w:p>
      <w:pPr>
        <w:spacing w:after="70"/>
        <w:ind w:left="720" w:hanging="300"/>
      </w:pPr>
      <w:r>
        <w:rPr>
          <w:rFonts w:ascii="Arial" w:hAnsi="Arial"/>
          <w:b/>
        </w:rPr>
        <w:t xml:space="preserve">•</w:t>
      </w:r>
      <w:r>
        <w:rPr>
          <w:rFonts w:ascii="Arial" w:hAnsi="Arial"/>
        </w:rPr>
        <w:t xml:space="preserve">  5. Xuất dữ liệu cần thiết, sau đó xóa bảng SecurityIncidents và Documents.</w:t>
      </w:r>
    </w:p>
    <w:p>
      <w:pPr>
        <w:spacing w:after="70"/>
        <w:ind w:left="720" w:hanging="300"/>
      </w:pPr>
      <w:r>
        <w:rPr>
          <w:rFonts w:ascii="Arial" w:hAnsi="Arial"/>
          <w:b/>
        </w:rPr>
        <w:t xml:space="preserve">•</w:t>
      </w:r>
      <w:r>
        <w:rPr>
          <w:rFonts w:ascii="Arial" w:hAnsi="Arial"/>
        </w:rPr>
        <w:t xml:space="preserve">  6. Empty toàn bộ version của bucket aws-s3-duanthuctap, sau đó xóa bucket.</w:t>
      </w:r>
    </w:p>
    <w:p>
      <w:pPr>
        <w:spacing w:after="70"/>
        <w:ind w:left="720" w:hanging="300"/>
      </w:pPr>
      <w:r>
        <w:rPr>
          <w:rFonts w:ascii="Arial" w:hAnsi="Arial"/>
          <w:b/>
        </w:rPr>
        <w:t xml:space="preserve">•</w:t>
      </w:r>
      <w:r>
        <w:rPr>
          <w:rFonts w:ascii="Arial" w:hAnsi="Arial"/>
        </w:rPr>
        <w:t xml:space="preserve">  7. Xóa CloudWatch log groups, metric filter và alarm không còn sử dụng.</w:t>
      </w:r>
    </w:p>
    <w:p>
      <w:pPr>
        <w:spacing w:after="70"/>
        <w:ind w:left="720" w:hanging="300"/>
      </w:pPr>
      <w:r>
        <w:rPr>
          <w:rFonts w:ascii="Arial" w:hAnsi="Arial"/>
          <w:b/>
        </w:rPr>
        <w:t xml:space="preserve">•</w:t>
      </w:r>
      <w:r>
        <w:rPr>
          <w:rFonts w:ascii="Arial" w:hAnsi="Arial"/>
        </w:rPr>
        <w:t xml:space="preserve">  8. Terminate EC2, xóa volume/EIP không cần thiết, IAM instance profile và policy riêng của workshop.</w:t>
      </w:r>
    </w:p>
    <w:p>
      <w:pPr>
        <w:spacing w:after="70"/>
        <w:ind w:left="720" w:hanging="300"/>
      </w:pPr>
      <w:r>
        <w:rPr>
          <w:rFonts w:ascii="Arial" w:hAnsi="Arial"/>
          <w:b/>
        </w:rPr>
        <w:t xml:space="preserve">•</w:t>
      </w:r>
      <w:r>
        <w:rPr>
          <w:rFonts w:ascii="Arial" w:hAnsi="Arial"/>
        </w:rPr>
        <w:t xml:space="preserve">  9. Tắt Security Hub và GuardDuty nếu tài khoản không còn dùng các dịch vụ này.</w:t>
      </w:r>
    </w:p>
    <w:p>
      <w:pPr>
        <w:pStyle w:val="Heading3"/>
        <w:spacing w:before="0" w:after="120" w:line="276" w:lineRule="auto"/>
        <w:keepNext/>
      </w:pPr>
      <w:r>
        <w:rPr>
          <w:rFonts w:ascii="Arial" w:hAnsi="Arial"/>
        </w:rPr>
        <w:t xml:space="preserve">Kiểm tra chi phí còn lại</w:t>
      </w:r>
    </w:p>
    <w:p>
      <w:pPr>
        <w:spacing w:before="0" w:after="120" w:line="276" w:lineRule="auto"/>
      </w:pPr>
      <w:r>
        <w:rPr>
          <w:rFonts w:ascii="Arial" w:hAnsi="Arial"/>
        </w:rPr>
        <w:t xml:space="preserve">Mở AWS Billing and Cost Management → Cost Explorer và kiểm tra theo Region ap-southeast-1. Đặc biệt rà soát EC2, EBS, Elastic IP, CloudWatch Logs, GuardDuty và Security Hub.</w:t>
      </w:r>
    </w:p>
    <w:p>
      <w:pPr>
        <w:pStyle w:val="Heading3"/>
        <w:spacing w:before="0" w:after="120" w:line="276" w:lineRule="auto"/>
        <w:keepNext/>
      </w:pPr>
      <w:r>
        <w:rPr>
          <w:rFonts w:ascii="Arial" w:hAnsi="Arial"/>
        </w:rPr>
        <w:t xml:space="preserve">Tổng kết</w:t>
      </w:r>
    </w:p>
    <w:p>
      <w:pPr>
        <w:spacing w:before="0" w:after="120" w:line="276" w:lineRule="auto"/>
      </w:pPr>
      <w:r>
        <w:rPr>
          <w:rFonts w:ascii="Arial" w:hAnsi="Arial"/>
        </w:rPr>
        <w:t xml:space="preserve">Workshop đã hoàn thiện đầy đủ luồng nghiệp vụ và bảo mật:</w:t>
      </w:r>
    </w:p>
    <w:p>
      <w:pPr>
        <w:spacing w:after="70"/>
        <w:ind w:left="720" w:hanging="300"/>
      </w:pPr>
      <w:r>
        <w:rPr>
          <w:rFonts w:ascii="Arial" w:hAnsi="Arial"/>
          <w:b/>
        </w:rPr>
        <w:t xml:space="preserve">•</w:t>
      </w:r>
      <w:r>
        <w:rPr>
          <w:rFonts w:ascii="Arial" w:hAnsi="Arial"/>
        </w:rPr>
        <w:t xml:space="preserve">  Lưu file private trên S3 và metadata trong DynamoDB.</w:t>
      </w:r>
    </w:p>
    <w:p>
      <w:pPr>
        <w:spacing w:after="70"/>
        <w:ind w:left="720" w:hanging="300"/>
      </w:pPr>
      <w:r>
        <w:rPr>
          <w:rFonts w:ascii="Arial" w:hAnsi="Arial"/>
          <w:b/>
        </w:rPr>
        <w:t xml:space="preserve">•</w:t>
      </w:r>
      <w:r>
        <w:rPr>
          <w:rFonts w:ascii="Arial" w:hAnsi="Arial"/>
        </w:rPr>
        <w:t xml:space="preserve">  Triển khai React/Flask trên EC2, quản trị qua Systems Manager.</w:t>
      </w:r>
    </w:p>
    <w:p>
      <w:pPr>
        <w:spacing w:after="70"/>
        <w:ind w:left="720" w:hanging="300"/>
      </w:pPr>
      <w:r>
        <w:rPr>
          <w:rFonts w:ascii="Arial" w:hAnsi="Arial"/>
          <w:b/>
        </w:rPr>
        <w:t xml:space="preserve">•</w:t>
      </w:r>
      <w:r>
        <w:rPr>
          <w:rFonts w:ascii="Arial" w:hAnsi="Arial"/>
        </w:rPr>
        <w:t xml:space="preserve">  Phát hiện finding bằng GuardDuty/Security Hub.</w:t>
      </w:r>
    </w:p>
    <w:p>
      <w:pPr>
        <w:spacing w:after="70"/>
        <w:ind w:left="720" w:hanging="300"/>
      </w:pPr>
      <w:r>
        <w:rPr>
          <w:rFonts w:ascii="Arial" w:hAnsi="Arial"/>
          <w:b/>
        </w:rPr>
        <w:t xml:space="preserve">•</w:t>
      </w:r>
      <w:r>
        <w:rPr>
          <w:rFonts w:ascii="Arial" w:hAnsi="Arial"/>
        </w:rPr>
        <w:t xml:space="preserve">  Định tuyến và xử lý bằng EventBridge/Lambda.</w:t>
      </w:r>
    </w:p>
    <w:p>
      <w:pPr>
        <w:spacing w:after="70"/>
        <w:ind w:left="720" w:hanging="300"/>
      </w:pPr>
      <w:r>
        <w:rPr>
          <w:rFonts w:ascii="Arial" w:hAnsi="Arial"/>
          <w:b/>
        </w:rPr>
        <w:t xml:space="preserve">•</w:t>
      </w:r>
      <w:r>
        <w:rPr>
          <w:rFonts w:ascii="Arial" w:hAnsi="Arial"/>
        </w:rPr>
        <w:t xml:space="preserve">  Lưu incident, gửi SNS và giám sát bằng CloudWatch/Grafana.</w:t>
      </w:r>
    </w:p>
    <w:sectPr>
      <w:pgSz w:w="11906" w:h="16838"/>
      <w:pgMar w:top="1080" w:right="1080" w:bottom="1080" w:left="1080" w:header="500" w:footer="500"/>
      <w:footerReference w:type="default" r:id="rId3"/>
    </w:sectPr>
  </w:body>
</w:document>
</file>

<file path=word/footer1.xml><?xml version="1.0" encoding="utf-8"?>
<w:ftr xmlns:w="http://schemas.openxmlformats.org/wordprocessingml/2006/main">
  <w:p>
    <w:pPr>
      <w:jc w:val="center"/>
    </w:pPr>
    <w:r>
      <w:t>Trang </w:t>
    </w:r>
    <w:fldSimple w:instr="PAGE">
      <w:r>
        <w:t>1</w:t>
      </w:r>
    </w:fldSimple>
  </w:p>
</w:ftr>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rial" w:hAnsi="Arial"/>
        <w:sz w:val="22"/>
        <w:szCs w:val="22"/>
      </w:rPr>
    </w:rPrDefault>
  </w:docDefaults>
  <w:style w:type="paragraph" w:default="1" w:styleId="Normal">
    <w:name w:val="Normal"/>
    <w:qFormat/>
  </w:style>
  <w:style w:type="paragraph" w:styleId="Heading1">
    <w:name w:val="heading 1"/>
    <w:basedOn w:val="Normal"/>
    <w:next w:val="Normal"/>
    <w:qFormat/>
    <w:pPr>
      <w:keepNext/>
      <w:spacing w:before="300" w:after="140"/>
      <w:outlineLvl w:val="0"/>
    </w:pPr>
    <w:rPr>
      <w:b/>
      <w:color w:val="1F4E78"/>
      <w:sz w:val="32"/>
    </w:rPr>
  </w:style>
  <w:style w:type="paragraph" w:styleId="Heading2">
    <w:name w:val="heading 2"/>
    <w:basedOn w:val="Normal"/>
    <w:next w:val="Normal"/>
    <w:qFormat/>
    <w:pPr>
      <w:keepNext/>
      <w:spacing w:before="220" w:after="100"/>
      <w:outlineLvl w:val="1"/>
    </w:pPr>
    <w:rPr>
      <w:b/>
      <w:color w:val="2F5597"/>
      <w:sz w:val="27"/>
    </w:rPr>
  </w:style>
  <w:style w:type="paragraph" w:styleId="Heading3">
    <w:name w:val="heading 3"/>
    <w:basedOn w:val="Normal"/>
    <w:next w:val="Normal"/>
    <w:qFormat/>
    <w:pPr>
      <w:keepNext/>
      <w:spacing w:before="180" w:after="80"/>
      <w:outlineLvl w:val="2"/>
    </w:pPr>
    <w:rPr>
      <w:b/>
      <w:color w:val="4472C4"/>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Phần 5 – Workshop AWS</dc:title>
  <dc:creator>Nhóm dự án AWS</dc:creator>
  <dc:subject>Phần 5 – Workshop AWS</dc:subject>
  <dcterms:created xsi:type="dcterms:W3CDTF">2026-07-18T04:09:59+00:00</dcterms:created>
  <dcterms:modified xsi:type="dcterms:W3CDTF">2026-07-18T04:09:59+00:00</dcterms:modified>
</cp:coreProperties>
</file>