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11345E"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 xml:space="preserve">Verzweigungen </w:t>
      </w:r>
      <w:proofErr w:type="gramStart"/>
      <w:r>
        <w:t xml:space="preserve">( </w:t>
      </w:r>
      <w:proofErr w:type="spellStart"/>
      <w:r>
        <w:t>if</w:t>
      </w:r>
      <w:proofErr w:type="spellEnd"/>
      <w:proofErr w:type="gramEnd"/>
      <w:r>
        <w:t xml:space="preserve"> … </w:t>
      </w:r>
      <w:proofErr w:type="spellStart"/>
      <w:r>
        <w:t>else</w:t>
      </w:r>
      <w:proofErr w:type="spellEnd"/>
      <w:r>
        <w:t xml:space="preserve"> … )</w:t>
      </w:r>
    </w:p>
    <w:p w14:paraId="38847A5A" w14:textId="7AE6231B" w:rsidR="00E73A84" w:rsidRDefault="00842AEC" w:rsidP="00E73A84">
      <w:pPr>
        <w:pStyle w:val="Listenabsatz"/>
        <w:numPr>
          <w:ilvl w:val="1"/>
          <w:numId w:val="1"/>
        </w:numPr>
      </w:pPr>
      <w:r>
        <w:t xml:space="preserve">Schleifen </w:t>
      </w:r>
      <w:proofErr w:type="gramStart"/>
      <w:r>
        <w:t xml:space="preserve">( </w:t>
      </w:r>
      <w:proofErr w:type="spellStart"/>
      <w:r>
        <w:t>while</w:t>
      </w:r>
      <w:proofErr w:type="spellEnd"/>
      <w:proofErr w:type="gramEnd"/>
      <w:r>
        <w:t xml:space="preserv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proofErr w:type="spellStart"/>
      <w:r w:rsidRPr="00E73A84">
        <w:t>Nassi-Shneiderman</w:t>
      </w:r>
      <w:proofErr w:type="spellEnd"/>
      <w:r w:rsidRPr="00E73A84">
        <w:t xml:space="preserve">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251882E8" w:rsidR="004A11A7" w:rsidRDefault="00842AEC" w:rsidP="00842AEC">
      <w:r>
        <w:t xml:space="preserve">Termin: </w:t>
      </w:r>
      <w:r w:rsidR="00B92948">
        <w:t>04</w:t>
      </w:r>
      <w:r>
        <w:t>.12.2020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proofErr w:type="gramStart"/>
      <w:r>
        <w:t>Semikolon ;</w:t>
      </w:r>
      <w:proofErr w:type="gramEnd"/>
      <w:r>
        <w:t xml:space="preserve">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proofErr w:type="spellStart"/>
      <w:r>
        <w:t>Z.b.</w:t>
      </w:r>
      <w:proofErr w:type="spellEnd"/>
      <w:r>
        <w:t xml:space="preserve"> </w:t>
      </w:r>
      <w:proofErr w:type="gramStart"/>
      <w:r>
        <w:t>+  -</w:t>
      </w:r>
      <w:proofErr w:type="gramEnd"/>
      <w:r>
        <w:t xml:space="preserve">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t>int 0Null ist nicht erlaubt</w:t>
      </w:r>
      <w:r>
        <w:br/>
        <w:t>int Null0 ist erlaubt</w:t>
      </w:r>
      <w:r>
        <w:br/>
      </w:r>
      <w:r w:rsidR="007D5720">
        <w:t>int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r w:rsidR="00AB2907">
        <w:t>int Null und int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 xml:space="preserve">Visual Basic </w:t>
            </w:r>
            <w:proofErr w:type="spellStart"/>
            <w:r>
              <w:t>Script</w:t>
            </w:r>
            <w:proofErr w:type="spellEnd"/>
            <w:r>
              <w:t xml:space="preserve">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r>
              <w:t xml:space="preserve">Int, char, </w:t>
            </w:r>
            <w:proofErr w:type="spellStart"/>
            <w:r>
              <w:t>float</w:t>
            </w:r>
            <w:proofErr w:type="spellEnd"/>
            <w:r>
              <w:t xml:space="preserve">, </w:t>
            </w:r>
            <w:proofErr w:type="spellStart"/>
            <w:r>
              <w:t>long</w:t>
            </w:r>
            <w:proofErr w:type="spellEnd"/>
            <w:r>
              <w:t xml:space="preserve">, </w:t>
            </w:r>
            <w:proofErr w:type="spellStart"/>
            <w:proofErr w:type="gramStart"/>
            <w:r>
              <w:t>string</w:t>
            </w:r>
            <w:proofErr w:type="spellEnd"/>
            <w:r>
              <w:t>, ….</w:t>
            </w:r>
            <w:proofErr w:type="gramEnd"/>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123     = int</w:t>
            </w:r>
            <w:r>
              <w:br/>
              <w:t>12.3    = double</w:t>
            </w:r>
            <w:r>
              <w:br/>
              <w:t xml:space="preserve">“123“ = </w:t>
            </w:r>
            <w:proofErr w:type="spellStart"/>
            <w:r>
              <w:t>text</w:t>
            </w:r>
            <w:proofErr w:type="spellEnd"/>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11345E" w:rsidRDefault="0011345E"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11345E" w:rsidRDefault="0011345E"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w:t>
      </w:r>
      <w:proofErr w:type="spellStart"/>
      <w:r w:rsidR="004622D9" w:rsidRPr="00270396">
        <w:rPr>
          <w:b/>
          <w:bCs/>
        </w:rPr>
        <w:t>cpp</w:t>
      </w:r>
      <w:proofErr w:type="spellEnd"/>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w:t>
      </w:r>
      <w:proofErr w:type="spellStart"/>
      <w:r w:rsidRPr="00270396">
        <w:rPr>
          <w:b/>
          <w:bCs/>
        </w:rPr>
        <w:t>obj</w:t>
      </w:r>
      <w:proofErr w:type="spellEnd"/>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w:t>
      </w:r>
      <w:proofErr w:type="spellStart"/>
      <w:r w:rsidRPr="00270396">
        <w:rPr>
          <w:b/>
          <w:bCs/>
        </w:rPr>
        <w:t>lib</w:t>
      </w:r>
      <w:proofErr w:type="spellEnd"/>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11345E" w:rsidRDefault="0011345E">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11345E" w:rsidRDefault="0011345E">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11345E" w:rsidRDefault="0011345E"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11345E" w:rsidRDefault="0011345E" w:rsidP="00270396">
                      <w:r>
                        <w:t>Definitionen</w:t>
                      </w:r>
                      <w:r>
                        <w:br/>
                        <w:t>Deklarationen</w:t>
                      </w:r>
                    </w:p>
                  </w:txbxContent>
                </v:textbox>
                <w10:wrap type="square"/>
              </v:shape>
            </w:pict>
          </mc:Fallback>
        </mc:AlternateContent>
      </w:r>
      <w:r>
        <w:t>*</w:t>
      </w:r>
      <w:proofErr w:type="spellStart"/>
      <w:r>
        <w:t>cpp</w:t>
      </w:r>
      <w:proofErr w:type="spellEnd"/>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11345E" w:rsidRDefault="0011345E"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11345E" w:rsidRDefault="0011345E"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6035D845" w:rsidR="00270396" w:rsidRDefault="00085AC6" w:rsidP="00270396">
      <w:r w:rsidRPr="00085AC6">
        <w:t>Eine Compiler-Anweisung ist eine in den Quelltext eingefügte Steueranweisungen für den Compiler. Der Umfang und die Syntax von Compiler-Anweisungen sind abhängig von der Programmiersprache und teilweise auch vom Compiler</w:t>
      </w:r>
      <w:r w:rsidR="00270396">
        <w:br/>
      </w:r>
    </w:p>
    <w:p w14:paraId="54CCE87E" w14:textId="6CC7831F" w:rsidR="00270396" w:rsidRPr="00270396" w:rsidRDefault="00270396" w:rsidP="00270396">
      <w:pPr>
        <w:rPr>
          <w:b/>
          <w:bCs/>
        </w:rPr>
      </w:pPr>
      <w:r w:rsidRPr="00270396">
        <w:rPr>
          <w:b/>
          <w:bCs/>
        </w:rPr>
        <w:t>Definition / Deklarationen</w:t>
      </w:r>
    </w:p>
    <w:p w14:paraId="62117A7C" w14:textId="6EA84495" w:rsidR="00085AC6" w:rsidRDefault="00085AC6" w:rsidP="00270396">
      <w:r w:rsidRPr="00085AC6">
        <w:t>Deklaration ist eine Festlegung von Dimension, Bezeichner, Datentyp und weiteren Aspekten einer Variablen oder eines Unterprogramms</w:t>
      </w:r>
    </w:p>
    <w:p w14:paraId="5C59D303" w14:textId="3538E0B6" w:rsidR="00270396" w:rsidRPr="00270396" w:rsidRDefault="00270396" w:rsidP="00270396">
      <w:pPr>
        <w:rPr>
          <w:b/>
          <w:bCs/>
        </w:rPr>
      </w:pPr>
      <w:r w:rsidRPr="00270396">
        <w:rPr>
          <w:b/>
          <w:bCs/>
        </w:rPr>
        <w:t>Klassen / Hauptfunktionen</w:t>
      </w:r>
    </w:p>
    <w:p w14:paraId="0848005C" w14:textId="46B7FE0F" w:rsidR="00270396" w:rsidRPr="00270396" w:rsidRDefault="00085AC6" w:rsidP="00270396">
      <w:r w:rsidRPr="00085AC6">
        <w:t xml:space="preserve">Eine Funktion (englisch </w:t>
      </w:r>
      <w:proofErr w:type="spellStart"/>
      <w:r w:rsidRPr="00085AC6">
        <w:t>function</w:t>
      </w:r>
      <w:proofErr w:type="spellEnd"/>
      <w:r w:rsidRPr="00085AC6">
        <w:t>) ist in verschiedenen höheren Programmiersprachen die Bezeichnung eines Programmkonstrukts, mit dem der Programm-Quellcode strukturiert werden kann, so dass Teile der Funktionalität des Programms wiederverwendbar sind.</w:t>
      </w:r>
      <w:r>
        <w:br/>
      </w:r>
      <w:r>
        <w:br/>
      </w:r>
      <w:r w:rsidRPr="00085AC6">
        <w:t>Unter einer Klasse (auch Objekttyp genannt) versteht man in der objektorientierten Programmierung ein abstraktes Modell bzw. einen Bauplan für eine Reihe von ähnlichen Objekten.</w:t>
      </w:r>
    </w:p>
    <w:p w14:paraId="31709FD4" w14:textId="16EEE891" w:rsidR="00D911BC" w:rsidRDefault="00D911BC">
      <w:r>
        <w:br w:type="page"/>
      </w:r>
    </w:p>
    <w:p w14:paraId="663E464D" w14:textId="3752161F" w:rsidR="00D911BC" w:rsidRPr="00D911BC" w:rsidRDefault="00D911BC" w:rsidP="00D911BC">
      <w:pPr>
        <w:pStyle w:val="berschrift1"/>
        <w:rPr>
          <w:b/>
          <w:bCs/>
        </w:rPr>
      </w:pPr>
      <w:proofErr w:type="spellStart"/>
      <w:r w:rsidRPr="00D911BC">
        <w:rPr>
          <w:b/>
          <w:bCs/>
        </w:rPr>
        <w:lastRenderedPageBreak/>
        <w:t>Nassi-Shneiderman</w:t>
      </w:r>
      <w:proofErr w:type="spellEnd"/>
      <w:r w:rsidRPr="00D911BC">
        <w:rPr>
          <w:b/>
          <w:bCs/>
        </w:rPr>
        <w:t xml:space="preserve"> Diagramm</w:t>
      </w:r>
    </w:p>
    <w:p w14:paraId="111B8C89" w14:textId="77777777" w:rsidR="00D911BC" w:rsidRDefault="00D911BC" w:rsidP="00D911BC">
      <w:r w:rsidRPr="00D911BC">
        <w:t xml:space="preserve">Ein </w:t>
      </w:r>
      <w:proofErr w:type="spellStart"/>
      <w:r w:rsidRPr="00D911BC">
        <w:t>Nassi</w:t>
      </w:r>
      <w:proofErr w:type="spellEnd"/>
      <w:r w:rsidRPr="00D911BC">
        <w:t>-</w:t>
      </w:r>
      <w:proofErr w:type="spellStart"/>
      <w:r w:rsidRPr="00D911BC">
        <w:t>Shneiderman</w:t>
      </w:r>
      <w:proofErr w:type="spellEnd"/>
      <w:r w:rsidRPr="00D911BC">
        <w:t>-Diagramm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392D909A" w:rsidR="00270396" w:rsidRDefault="00D911BC" w:rsidP="00D911BC">
      <w:pPr>
        <w:pStyle w:val="Beschriftung"/>
        <w:jc w:val="center"/>
      </w:pPr>
      <w:r>
        <w:t xml:space="preserve">Abbildung </w:t>
      </w:r>
      <w:r w:rsidR="00281844">
        <w:fldChar w:fldCharType="begin"/>
      </w:r>
      <w:r w:rsidR="00281844">
        <w:instrText xml:space="preserve"> SEQ Abbildung \* ARABIC </w:instrText>
      </w:r>
      <w:r w:rsidR="00281844">
        <w:fldChar w:fldCharType="separate"/>
      </w:r>
      <w:r w:rsidR="00DD6B55">
        <w:rPr>
          <w:noProof/>
        </w:rPr>
        <w:t>1</w:t>
      </w:r>
      <w:r w:rsidR="00281844">
        <w:rPr>
          <w:noProof/>
        </w:rPr>
        <w:fldChar w:fldCharType="end"/>
      </w:r>
      <w:r>
        <w:t xml:space="preserve"> | </w:t>
      </w:r>
      <w:proofErr w:type="spellStart"/>
      <w:r>
        <w:t>Nassi</w:t>
      </w:r>
      <w:proofErr w:type="spellEnd"/>
      <w:r>
        <w:t xml:space="preserve"> </w:t>
      </w:r>
      <w:proofErr w:type="spellStart"/>
      <w:r>
        <w:t>Shneiderman</w:t>
      </w:r>
      <w:proofErr w:type="spellEnd"/>
      <w:r>
        <w:t xml:space="preserve">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1590AC5D" w:rsidR="00D911BC" w:rsidRDefault="00D911BC" w:rsidP="00D911BC">
      <w:pPr>
        <w:pStyle w:val="Beschriftung"/>
        <w:jc w:val="center"/>
      </w:pPr>
      <w:r>
        <w:t xml:space="preserve">Abbildung </w:t>
      </w:r>
      <w:r w:rsidR="00281844">
        <w:fldChar w:fldCharType="begin"/>
      </w:r>
      <w:r w:rsidR="00281844">
        <w:instrText xml:space="preserve"> S</w:instrText>
      </w:r>
      <w:r w:rsidR="00281844">
        <w:instrText xml:space="preserve">EQ Abbildung \* ARABIC </w:instrText>
      </w:r>
      <w:r w:rsidR="00281844">
        <w:fldChar w:fldCharType="separate"/>
      </w:r>
      <w:r w:rsidR="00DD6B55">
        <w:rPr>
          <w:noProof/>
        </w:rPr>
        <w:t>2</w:t>
      </w:r>
      <w:r w:rsidR="00281844">
        <w:rPr>
          <w:noProof/>
        </w:rPr>
        <w:fldChar w:fldCharType="end"/>
      </w:r>
      <w:r>
        <w:t xml:space="preserve"> | Links PAP - Rechts </w:t>
      </w:r>
      <w:proofErr w:type="spellStart"/>
      <w:r>
        <w:t>Nassi-Shneidman</w:t>
      </w:r>
      <w:proofErr w:type="spellEnd"/>
      <w:r>
        <w:t xml:space="preserve">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53531969" w:rsidR="007F3D53" w:rsidRDefault="00281844" w:rsidP="00D911BC">
      <w:r>
        <w:rPr>
          <w:noProof/>
        </w:rPr>
        <w:drawing>
          <wp:anchor distT="0" distB="0" distL="114300" distR="114300" simplePos="0" relativeHeight="251696128" behindDoc="1" locked="0" layoutInCell="1" allowOverlap="1" wp14:anchorId="15FCA9A0" wp14:editId="605714A8">
            <wp:simplePos x="0" y="0"/>
            <wp:positionH relativeFrom="column">
              <wp:posOffset>-804101</wp:posOffset>
            </wp:positionH>
            <wp:positionV relativeFrom="paragraph">
              <wp:posOffset>288896</wp:posOffset>
            </wp:positionV>
            <wp:extent cx="7319168" cy="4635796"/>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8763" cy="4641873"/>
                    </a:xfrm>
                    <a:prstGeom prst="rect">
                      <a:avLst/>
                    </a:prstGeom>
                  </pic:spPr>
                </pic:pic>
              </a:graphicData>
            </a:graphic>
            <wp14:sizeRelH relativeFrom="page">
              <wp14:pctWidth>0</wp14:pctWidth>
            </wp14:sizeRelH>
            <wp14:sizeRelV relativeFrom="page">
              <wp14:pctHeight>0</wp14:pctHeight>
            </wp14:sizeRelV>
          </wp:anchor>
        </w:drawing>
      </w:r>
      <w:r w:rsidR="007F3D53">
        <w:t xml:space="preserve">Datentypen definieren den Typ von </w:t>
      </w:r>
      <w:r w:rsidR="00E71CCC">
        <w:t>Daten (</w:t>
      </w:r>
      <w:r w:rsidR="007F3D53">
        <w:t>Werten) der gespeichert werden kann.</w:t>
      </w:r>
    </w:p>
    <w:p w14:paraId="308D22E5" w14:textId="07C05451" w:rsidR="007F3D53" w:rsidRDefault="007F3D53" w:rsidP="00281844">
      <w:pPr>
        <w:jc w:val="both"/>
      </w:pPr>
    </w:p>
    <w:p w14:paraId="786F4E63" w14:textId="548A618E" w:rsidR="00281844" w:rsidRDefault="00281844" w:rsidP="00281844">
      <w:pPr>
        <w:jc w:val="both"/>
      </w:pPr>
    </w:p>
    <w:p w14:paraId="5BCD7726" w14:textId="7460E297" w:rsidR="00281844" w:rsidRDefault="00281844" w:rsidP="00281844">
      <w:pPr>
        <w:jc w:val="both"/>
      </w:pPr>
    </w:p>
    <w:p w14:paraId="43E1A960" w14:textId="432B9EB8" w:rsidR="00281844" w:rsidRDefault="00281844" w:rsidP="00281844">
      <w:pPr>
        <w:jc w:val="both"/>
      </w:pPr>
    </w:p>
    <w:p w14:paraId="7B74C052" w14:textId="490314EE" w:rsidR="00281844" w:rsidRDefault="00281844" w:rsidP="00281844">
      <w:pPr>
        <w:jc w:val="both"/>
      </w:pPr>
    </w:p>
    <w:p w14:paraId="1646D424" w14:textId="36452F36" w:rsidR="00281844" w:rsidRDefault="00281844" w:rsidP="00281844">
      <w:pPr>
        <w:jc w:val="both"/>
      </w:pPr>
    </w:p>
    <w:p w14:paraId="1731050F" w14:textId="4E9BCD24" w:rsidR="00281844" w:rsidRDefault="00281844" w:rsidP="00281844">
      <w:pPr>
        <w:jc w:val="both"/>
      </w:pPr>
    </w:p>
    <w:p w14:paraId="4A19BCDD" w14:textId="586F3B82" w:rsidR="00281844" w:rsidRDefault="00281844" w:rsidP="00281844">
      <w:pPr>
        <w:jc w:val="both"/>
      </w:pPr>
    </w:p>
    <w:p w14:paraId="3E4AC02B" w14:textId="54BB1892" w:rsidR="00281844" w:rsidRDefault="00281844" w:rsidP="00281844">
      <w:pPr>
        <w:jc w:val="both"/>
      </w:pPr>
    </w:p>
    <w:p w14:paraId="28AA88E9" w14:textId="31530D64" w:rsidR="00281844" w:rsidRDefault="00281844" w:rsidP="00281844">
      <w:pPr>
        <w:jc w:val="both"/>
      </w:pPr>
    </w:p>
    <w:p w14:paraId="5A357863" w14:textId="50585D9B" w:rsidR="00281844" w:rsidRDefault="00281844" w:rsidP="00281844">
      <w:pPr>
        <w:jc w:val="both"/>
      </w:pPr>
    </w:p>
    <w:p w14:paraId="690BF5DF" w14:textId="0AE461CD" w:rsidR="00281844" w:rsidRDefault="00281844" w:rsidP="00281844">
      <w:pPr>
        <w:jc w:val="both"/>
      </w:pPr>
    </w:p>
    <w:p w14:paraId="7688BDA0" w14:textId="76DFA041" w:rsidR="00281844" w:rsidRDefault="00281844" w:rsidP="00281844">
      <w:pPr>
        <w:jc w:val="both"/>
      </w:pPr>
    </w:p>
    <w:p w14:paraId="7C13C4A3" w14:textId="1D6B9821" w:rsidR="00281844" w:rsidRDefault="00281844" w:rsidP="00281844">
      <w:pPr>
        <w:jc w:val="both"/>
      </w:pPr>
    </w:p>
    <w:p w14:paraId="43B7E7A8" w14:textId="013EDE51" w:rsidR="00281844" w:rsidRDefault="00281844" w:rsidP="00281844">
      <w:pPr>
        <w:jc w:val="both"/>
      </w:pPr>
    </w:p>
    <w:p w14:paraId="63E38B70" w14:textId="2B692281" w:rsidR="00281844" w:rsidRDefault="00281844" w:rsidP="00281844">
      <w:pPr>
        <w:jc w:val="both"/>
      </w:pPr>
    </w:p>
    <w:p w14:paraId="7B5D737F" w14:textId="77777777" w:rsidR="00281844" w:rsidRDefault="00281844" w:rsidP="00281844">
      <w:pPr>
        <w:jc w:val="both"/>
      </w:pPr>
    </w:p>
    <w:p w14:paraId="1F0B1FCD" w14:textId="5E79D7B0" w:rsidR="006A0588" w:rsidRPr="006A0588" w:rsidRDefault="006A0588" w:rsidP="006A0588">
      <w:pPr>
        <w:pStyle w:val="berschrift1"/>
        <w:rPr>
          <w:b/>
          <w:bCs/>
        </w:rPr>
      </w:pPr>
      <w:proofErr w:type="spellStart"/>
      <w:r w:rsidRPr="006A0588">
        <w:rPr>
          <w:b/>
          <w:bCs/>
        </w:rPr>
        <w:t>Modifizierer</w:t>
      </w:r>
      <w:proofErr w:type="spellEnd"/>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345E">
            <w:r>
              <w:t>Name</w:t>
            </w:r>
          </w:p>
        </w:tc>
        <w:tc>
          <w:tcPr>
            <w:tcW w:w="6232" w:type="dxa"/>
          </w:tcPr>
          <w:p w14:paraId="6606FB74" w14:textId="6246319D" w:rsidR="006A0588" w:rsidRDefault="006A0588" w:rsidP="0011345E">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345E">
            <w:r>
              <w:t>const</w:t>
            </w:r>
          </w:p>
        </w:tc>
        <w:tc>
          <w:tcPr>
            <w:tcW w:w="6232" w:type="dxa"/>
          </w:tcPr>
          <w:p w14:paraId="4980744F" w14:textId="1805C277" w:rsidR="006A0588" w:rsidRDefault="006A0588" w:rsidP="0011345E">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345E">
            <w:proofErr w:type="spellStart"/>
            <w:r>
              <w:t>signed</w:t>
            </w:r>
            <w:proofErr w:type="spellEnd"/>
          </w:p>
        </w:tc>
        <w:tc>
          <w:tcPr>
            <w:tcW w:w="6232" w:type="dxa"/>
          </w:tcPr>
          <w:p w14:paraId="032AACAD" w14:textId="0A6AA68C" w:rsidR="006A0588" w:rsidRDefault="006A0588" w:rsidP="0011345E">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345E">
            <w:proofErr w:type="spellStart"/>
            <w:r>
              <w:t>unsign</w:t>
            </w:r>
            <w:r w:rsidR="007D5720">
              <w:t>e</w:t>
            </w:r>
            <w:r>
              <w:t>d</w:t>
            </w:r>
            <w:proofErr w:type="spellEnd"/>
          </w:p>
        </w:tc>
        <w:tc>
          <w:tcPr>
            <w:tcW w:w="6232" w:type="dxa"/>
          </w:tcPr>
          <w:p w14:paraId="782E29AA" w14:textId="5066CF16" w:rsidR="006A0588" w:rsidRDefault="006A0588" w:rsidP="0011345E">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proofErr w:type="spellStart"/>
      <w:r w:rsidRPr="006A0588">
        <w:rPr>
          <w:i/>
          <w:iCs/>
        </w:rPr>
        <w:t>Modifizierer</w:t>
      </w:r>
      <w:proofErr w:type="spellEnd"/>
      <w:r w:rsidRPr="006A0588">
        <w:rPr>
          <w:i/>
          <w:iCs/>
        </w:rPr>
        <w:t xml:space="preserve"> + Datentyp + Bezeichner = Wert;</w:t>
      </w:r>
    </w:p>
    <w:p w14:paraId="1DDDB51F" w14:textId="5B54C153" w:rsidR="006A0588" w:rsidRDefault="006A0588" w:rsidP="006A0588">
      <w:proofErr w:type="spellStart"/>
      <w:r>
        <w:t>Modifizierer</w:t>
      </w:r>
      <w:proofErr w:type="spellEnd"/>
      <w:r>
        <w:t xml:space="preserve"> und Wert sind Optional. Sollte der </w:t>
      </w:r>
      <w:proofErr w:type="spellStart"/>
      <w:r>
        <w:t>Modifizierer</w:t>
      </w:r>
      <w:proofErr w:type="spellEnd"/>
      <w:r>
        <w:t xml:space="preserve"> </w:t>
      </w:r>
      <w:r w:rsidRPr="006A0588">
        <w:rPr>
          <w:b/>
          <w:bCs/>
        </w:rPr>
        <w:t>“const“</w:t>
      </w:r>
      <w:r>
        <w:t xml:space="preserve"> angeben werden</w:t>
      </w:r>
      <w:r w:rsidR="007D5720">
        <w:t>, so</w:t>
      </w:r>
      <w:r>
        <w:t xml:space="preserve"> ist der Wert zwingend erforderlich. </w:t>
      </w:r>
    </w:p>
    <w:p w14:paraId="2C69AEC8" w14:textId="5A766A88" w:rsidR="006A0588" w:rsidRDefault="006A0588" w:rsidP="006A0588">
      <w:r w:rsidRPr="00BF5596">
        <w:rPr>
          <w:b/>
          <w:bCs/>
        </w:rPr>
        <w:t>int</w:t>
      </w:r>
      <w:r>
        <w:t xml:space="preserve"> </w:t>
      </w:r>
      <w:r w:rsidRPr="00BF5596">
        <w:rPr>
          <w:i/>
          <w:iCs/>
        </w:rPr>
        <w:t>zahl</w:t>
      </w:r>
      <w:r>
        <w:t xml:space="preserve"> = 0;</w:t>
      </w:r>
      <w:r w:rsidR="00BF5596">
        <w:tab/>
      </w:r>
      <w:r w:rsidR="00BF5596">
        <w:tab/>
      </w:r>
      <w:r w:rsidR="00BF5596">
        <w:tab/>
      </w:r>
      <w:r w:rsidR="00BF5596">
        <w:tab/>
      </w:r>
      <w:proofErr w:type="spellStart"/>
      <w:r w:rsidR="007D5720" w:rsidRPr="007D5720">
        <w:rPr>
          <w:b/>
          <w:bCs/>
          <w:color w:val="7030A0"/>
        </w:rPr>
        <w:t>unsigned</w:t>
      </w:r>
      <w:proofErr w:type="spellEnd"/>
      <w:r w:rsidR="007D5720" w:rsidRPr="007D5720">
        <w:rPr>
          <w:b/>
          <w:bCs/>
          <w:color w:val="7030A0"/>
        </w:rPr>
        <w:t xml:space="preserve"> </w:t>
      </w:r>
      <w:r w:rsidR="00BF5596" w:rsidRPr="00BF5596">
        <w:rPr>
          <w:b/>
          <w:bCs/>
        </w:rPr>
        <w:t>char</w:t>
      </w:r>
      <w:r w:rsidR="00BF5596">
        <w:t xml:space="preserve"> </w:t>
      </w:r>
      <w:proofErr w:type="spellStart"/>
      <w:r w:rsidR="00BF5596" w:rsidRPr="00BF5596">
        <w:rPr>
          <w:i/>
          <w:iCs/>
        </w:rPr>
        <w:t>zeichen</w:t>
      </w:r>
      <w:proofErr w:type="spellEnd"/>
      <w:r w:rsidR="00BF5596">
        <w:t xml:space="preserve"> = 255;</w:t>
      </w:r>
      <w:r>
        <w:br/>
      </w:r>
      <w:proofErr w:type="spellStart"/>
      <w:r w:rsidRPr="00BF5596">
        <w:rPr>
          <w:b/>
          <w:bCs/>
        </w:rPr>
        <w:t>long</w:t>
      </w:r>
      <w:proofErr w:type="spellEnd"/>
      <w:r>
        <w:t xml:space="preserve"> </w:t>
      </w:r>
      <w:proofErr w:type="spellStart"/>
      <w:r w:rsidRPr="00BF5596">
        <w:rPr>
          <w:i/>
          <w:iCs/>
        </w:rPr>
        <w:t>l</w:t>
      </w:r>
      <w:r w:rsidR="00BF5596" w:rsidRPr="00BF5596">
        <w:rPr>
          <w:i/>
          <w:iCs/>
        </w:rPr>
        <w:t>ong</w:t>
      </w:r>
      <w:r w:rsidRPr="00BF5596">
        <w:rPr>
          <w:i/>
          <w:iCs/>
        </w:rPr>
        <w:t>zahl</w:t>
      </w:r>
      <w:proofErr w:type="spellEnd"/>
      <w:r>
        <w:t xml:space="preserve"> = 0;</w:t>
      </w:r>
      <w:r w:rsidR="00BF5596">
        <w:tab/>
      </w:r>
      <w:r w:rsidR="00BF5596">
        <w:tab/>
      </w:r>
      <w:r w:rsidR="00BF5596">
        <w:tab/>
      </w:r>
      <w:proofErr w:type="spellStart"/>
      <w:r w:rsidR="00BF5596" w:rsidRPr="00BF5596">
        <w:rPr>
          <w:b/>
          <w:bCs/>
        </w:rPr>
        <w:t>bool</w:t>
      </w:r>
      <w:proofErr w:type="spellEnd"/>
      <w:r w:rsidR="00BF5596">
        <w:t xml:space="preserve"> </w:t>
      </w:r>
      <w:r w:rsidR="00BF5596" w:rsidRPr="00BF5596">
        <w:rPr>
          <w:i/>
          <w:iCs/>
        </w:rPr>
        <w:t>logisch</w:t>
      </w:r>
      <w:r w:rsidR="00BF5596">
        <w:t xml:space="preserve"> = </w:t>
      </w:r>
      <w:proofErr w:type="spellStart"/>
      <w:r w:rsidR="00BF5596">
        <w:t>true</w:t>
      </w:r>
      <w:proofErr w:type="spellEnd"/>
      <w:r>
        <w:br/>
      </w:r>
      <w:proofErr w:type="spellStart"/>
      <w:r w:rsidRPr="00BF5596">
        <w:rPr>
          <w:b/>
          <w:bCs/>
        </w:rPr>
        <w:t>short</w:t>
      </w:r>
      <w:proofErr w:type="spellEnd"/>
      <w:r>
        <w:t xml:space="preserve"> </w:t>
      </w:r>
      <w:proofErr w:type="spellStart"/>
      <w:r w:rsidR="00BF5596" w:rsidRPr="00BF5596">
        <w:rPr>
          <w:i/>
          <w:iCs/>
        </w:rPr>
        <w:t>shortzahl</w:t>
      </w:r>
      <w:proofErr w:type="spellEnd"/>
      <w:r w:rsidR="00BF5596">
        <w:t xml:space="preserve"> = 0;</w:t>
      </w:r>
      <w:r w:rsidR="00BF5596">
        <w:tab/>
      </w:r>
      <w:r w:rsidR="00BF5596">
        <w:tab/>
      </w:r>
      <w:r w:rsidR="00BF5596">
        <w:tab/>
      </w:r>
      <w:proofErr w:type="spellStart"/>
      <w:r w:rsidR="00BF5596" w:rsidRPr="00BF5596">
        <w:rPr>
          <w:b/>
          <w:bCs/>
        </w:rPr>
        <w:t>float</w:t>
      </w:r>
      <w:proofErr w:type="spellEnd"/>
      <w:r w:rsidR="00BF5596">
        <w:t xml:space="preserve"> </w:t>
      </w:r>
      <w:r w:rsidR="00BF5596" w:rsidRPr="00BF5596">
        <w:rPr>
          <w:i/>
          <w:iCs/>
        </w:rPr>
        <w:t>kommazahl</w:t>
      </w:r>
      <w:r w:rsidR="00BF5596">
        <w:t xml:space="preserve"> = 3.14;</w:t>
      </w:r>
      <w:r w:rsidR="00BF5596">
        <w:br/>
      </w:r>
      <w:r w:rsidR="00BF5596">
        <w:br/>
      </w:r>
      <w:r w:rsidR="00BF5596" w:rsidRPr="00BF5596">
        <w:rPr>
          <w:b/>
          <w:bCs/>
          <w:color w:val="7030A0"/>
        </w:rPr>
        <w:t>const</w:t>
      </w:r>
      <w:r w:rsidR="00BF5596" w:rsidRPr="00BF5596">
        <w:rPr>
          <w:color w:val="7030A0"/>
        </w:rPr>
        <w:t xml:space="preserve"> </w:t>
      </w:r>
      <w:r w:rsidR="00BF5596" w:rsidRPr="00BF5596">
        <w:rPr>
          <w:b/>
          <w:bCs/>
        </w:rPr>
        <w:t>double</w:t>
      </w:r>
      <w:r w:rsidR="00BF5596">
        <w:t xml:space="preserve"> </w:t>
      </w:r>
      <w:proofErr w:type="spellStart"/>
      <w:r w:rsidR="00BF5596" w:rsidRPr="00BF5596">
        <w:rPr>
          <w:i/>
          <w:iCs/>
        </w:rPr>
        <w:t>pi</w:t>
      </w:r>
      <w:proofErr w:type="spellEnd"/>
      <w:r w:rsidR="00BF5596">
        <w:t xml:space="preserve"> = 3.14;</w:t>
      </w:r>
      <w:r w:rsidR="00BF5596">
        <w:br/>
        <w:t xml:space="preserve">Der Wert </w:t>
      </w:r>
      <w:proofErr w:type="spellStart"/>
      <w:r w:rsidR="00BF5596" w:rsidRPr="00BF5596">
        <w:rPr>
          <w:i/>
          <w:iCs/>
        </w:rPr>
        <w:t>pi</w:t>
      </w:r>
      <w:proofErr w:type="spellEnd"/>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 xml:space="preserve">vorher bestimmten </w:t>
      </w:r>
      <w:proofErr w:type="spellStart"/>
      <w:r w:rsidR="00FE49DB">
        <w:t>teil</w:t>
      </w:r>
      <w:proofErr w:type="spellEnd"/>
      <w:r w:rsidR="00FE49DB">
        <w:t xml:space="preserve">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3E844B45" w:rsidR="00D27F21" w:rsidRDefault="00D27F21" w:rsidP="00FE49DB">
      <w:r>
        <w:t xml:space="preserve">Bei Umwandlung von Datentypen geht es nur von dem aktuellen Datentyp auf den nächst </w:t>
      </w:r>
      <w:r w:rsidR="00BF3DFB">
        <w:t>größeren</w:t>
      </w:r>
      <w:r>
        <w:t xml:space="preserve"> (Implizierte Umwandlung) oder auf den nächst </w:t>
      </w:r>
      <w:r w:rsidR="00BF3DFB">
        <w:t>kleineren</w:t>
      </w:r>
      <w:r>
        <w:t xml:space="preserve">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proofErr w:type="spellStart"/>
      <w:r>
        <w:t>bool</w:t>
      </w:r>
      <w:proofErr w:type="spellEnd"/>
      <w:r>
        <w:t xml:space="preserve"> -&gt; char -&gt; </w:t>
      </w:r>
      <w:proofErr w:type="spellStart"/>
      <w:r>
        <w:t>short</w:t>
      </w:r>
      <w:proofErr w:type="spellEnd"/>
      <w:r>
        <w:t xml:space="preserve">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proofErr w:type="spellStart"/>
      <w:r>
        <w:t>long</w:t>
      </w:r>
      <w:proofErr w:type="spellEnd"/>
      <w:r>
        <w:t xml:space="preserve"> double -&gt; double -&gt; …</w:t>
      </w:r>
    </w:p>
    <w:p w14:paraId="67519DAB" w14:textId="5FAD4A91" w:rsidR="000E2804" w:rsidRDefault="00D27F21" w:rsidP="00FE49DB">
      <w:proofErr w:type="spellStart"/>
      <w:r>
        <w:t>long</w:t>
      </w:r>
      <w:proofErr w:type="spellEnd"/>
      <w:r>
        <w:t xml:space="preserve"> </w:t>
      </w:r>
      <w:proofErr w:type="spellStart"/>
      <w:r>
        <w:t>long</w:t>
      </w:r>
      <w:proofErr w:type="spellEnd"/>
      <w:r>
        <w:t xml:space="preserve"> -&gt; </w:t>
      </w:r>
      <w:proofErr w:type="spellStart"/>
      <w:r>
        <w:t>long</w:t>
      </w:r>
      <w:proofErr w:type="spellEnd"/>
      <w:r>
        <w:t xml:space="preserve"> -&gt; </w:t>
      </w:r>
      <w:r w:rsidR="00A24753">
        <w:t xml:space="preserve">… -&gt; </w:t>
      </w:r>
      <w:proofErr w:type="spellStart"/>
      <w:r w:rsidR="00A24753">
        <w:t>bool</w:t>
      </w:r>
      <w:proofErr w:type="spellEnd"/>
      <w:r w:rsidR="00A24753">
        <w:t xml:space="preserve">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w:t>
      </w:r>
      <w:proofErr w:type="gramStart"/>
      <w:r>
        <w:t xml:space="preserve">einem </w:t>
      </w:r>
      <w:r w:rsidRPr="003C150E">
        <w:rPr>
          <w:b/>
          <w:bCs/>
        </w:rPr>
        <w:t>!</w:t>
      </w:r>
      <w:proofErr w:type="gramEnd"/>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proofErr w:type="spellStart"/>
      <w:r>
        <w:rPr>
          <w:b/>
          <w:bCs/>
        </w:rPr>
        <w:t>if</w:t>
      </w:r>
      <w:proofErr w:type="spellEnd"/>
      <w:r>
        <w:rPr>
          <w:b/>
          <w:bCs/>
        </w:rPr>
        <w:t xml:space="preserve"> </w:t>
      </w:r>
      <w:proofErr w:type="spellStart"/>
      <w:r>
        <w:rPr>
          <w:b/>
          <w:bCs/>
        </w:rPr>
        <w:t>else</w:t>
      </w:r>
      <w:proofErr w:type="spellEnd"/>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proofErr w:type="spellStart"/>
      <w:r w:rsidRPr="00F27F1B">
        <w:rPr>
          <w:b/>
          <w:bCs/>
        </w:rPr>
        <w:t>If</w:t>
      </w:r>
      <w:proofErr w:type="spellEnd"/>
      <w:r w:rsidRPr="00F27F1B">
        <w:rPr>
          <w:b/>
          <w:bCs/>
        </w:rPr>
        <w:t xml:space="preserve"> </w:t>
      </w:r>
      <w:proofErr w:type="spellStart"/>
      <w:r w:rsidRPr="00F27F1B">
        <w:rPr>
          <w:b/>
          <w:bCs/>
        </w:rPr>
        <w:t>else</w:t>
      </w:r>
      <w:proofErr w:type="spellEnd"/>
      <w:r w:rsidRPr="00F27F1B">
        <w:rPr>
          <w:b/>
          <w:bCs/>
        </w:rPr>
        <w:t xml:space="preserve"> </w:t>
      </w:r>
      <w:proofErr w:type="spellStart"/>
      <w:r w:rsidRPr="00F27F1B">
        <w:rPr>
          <w:b/>
          <w:bCs/>
        </w:rPr>
        <w:t>if</w:t>
      </w:r>
      <w:proofErr w:type="spellEnd"/>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proofErr w:type="gramStart"/>
      <w:r>
        <w:t>Zählschleife</w:t>
      </w:r>
      <w:r w:rsidR="005342FC">
        <w:t xml:space="preserve"> </w:t>
      </w:r>
      <w:r w:rsidR="00AA76F1">
        <w:t xml:space="preserve"> /</w:t>
      </w:r>
      <w:proofErr w:type="gramEnd"/>
      <w:r w:rsidR="00AA76F1">
        <w:t xml:space="preserve"> for</w:t>
      </w:r>
    </w:p>
    <w:p w14:paraId="69CE2B15" w14:textId="72A6E96D" w:rsidR="000E2804" w:rsidRDefault="000E2804" w:rsidP="000E2804">
      <w:pPr>
        <w:pStyle w:val="Listenabsatz"/>
        <w:numPr>
          <w:ilvl w:val="1"/>
          <w:numId w:val="1"/>
        </w:numPr>
      </w:pPr>
      <w:r>
        <w:t>so lange bis</w:t>
      </w:r>
      <w:r w:rsidR="00AA76F1">
        <w:t xml:space="preserve"> / </w:t>
      </w:r>
      <w:proofErr w:type="spellStart"/>
      <w:r w:rsidR="00AA76F1">
        <w:t>while</w:t>
      </w:r>
      <w:proofErr w:type="spellEnd"/>
    </w:p>
    <w:p w14:paraId="56FEE7CF" w14:textId="0D40363F" w:rsidR="005342FC" w:rsidRDefault="000E2804" w:rsidP="000E2804">
      <w:pPr>
        <w:pStyle w:val="Listenabsatz"/>
        <w:numPr>
          <w:ilvl w:val="1"/>
          <w:numId w:val="1"/>
        </w:numPr>
      </w:pPr>
      <w:r>
        <w:t>über eine Liste</w:t>
      </w:r>
      <w:r w:rsidR="00AA76F1">
        <w:t xml:space="preserve"> / for </w:t>
      </w:r>
      <w:proofErr w:type="spellStart"/>
      <w:r w:rsidR="00AA76F1">
        <w:t>each</w:t>
      </w:r>
      <w:proofErr w:type="spellEnd"/>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proofErr w:type="spellStart"/>
      <w:r>
        <w:t>Fussgesteuert</w:t>
      </w:r>
      <w:proofErr w:type="spellEnd"/>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proofErr w:type="gramStart"/>
      <w:r>
        <w:rPr>
          <w:b/>
          <w:bCs/>
        </w:rPr>
        <w:t>!=</w:t>
      </w:r>
      <w:proofErr w:type="gramEnd"/>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proofErr w:type="spellStart"/>
      <w:r w:rsidRPr="004B02F5">
        <w:rPr>
          <w:b/>
          <w:bCs/>
        </w:rPr>
        <w:t>if</w:t>
      </w:r>
      <w:proofErr w:type="spellEnd"/>
      <w:r w:rsidRPr="004B02F5">
        <w:rPr>
          <w:b/>
          <w:bCs/>
        </w:rPr>
        <w:t>-Anweisung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r>
      <w:proofErr w:type="spellStart"/>
      <w:r>
        <w:t>Modifizierer</w:t>
      </w:r>
      <w:proofErr w:type="spellEnd"/>
      <w:r>
        <w:t xml:space="preserve"> Datentyp Bezeichner[</w:t>
      </w:r>
      <w:proofErr w:type="spellStart"/>
      <w:r>
        <w:t>maxAnzahl</w:t>
      </w:r>
      <w:proofErr w:type="spellEnd"/>
      <w:r>
        <w:t xml:space="preserve">] = </w:t>
      </w:r>
      <w:proofErr w:type="gramStart"/>
      <w:r>
        <w:t>{ Werteliste</w:t>
      </w:r>
      <w:proofErr w:type="gramEnd"/>
      <w:r>
        <w:t xml:space="preserv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 xml:space="preserve">0 – </w:t>
      </w:r>
      <w:proofErr w:type="spellStart"/>
      <w:r w:rsidRPr="00473354">
        <w:rPr>
          <w:rStyle w:val="SchwacherVerweis"/>
        </w:rPr>
        <w:t>maxAnzahl</w:t>
      </w:r>
      <w:proofErr w:type="spellEnd"/>
      <w:r w:rsidRPr="00473354">
        <w:rPr>
          <w:rStyle w:val="SchwacherVerweis"/>
        </w:rPr>
        <w:t xml:space="preserve"> -1</w:t>
      </w:r>
    </w:p>
    <w:p w14:paraId="1ADD0D19" w14:textId="19C40E3F" w:rsidR="00473354" w:rsidRDefault="00473354" w:rsidP="00473354">
      <w:pPr>
        <w:pStyle w:val="Listenabsatz"/>
        <w:numPr>
          <w:ilvl w:val="0"/>
          <w:numId w:val="1"/>
        </w:numPr>
      </w:pPr>
      <w:proofErr w:type="spellStart"/>
      <w:r>
        <w:t>maxAnzahl</w:t>
      </w:r>
      <w:proofErr w:type="spellEnd"/>
      <w:r>
        <w:t xml:space="preserve"> = </w:t>
      </w:r>
      <w:proofErr w:type="spellStart"/>
      <w:r>
        <w:t>maxAnzahl</w:t>
      </w:r>
      <w:proofErr w:type="spellEnd"/>
      <w:r>
        <w:t xml:space="preserve"> an Elemente in der Liste</w:t>
      </w:r>
      <w:r>
        <w:br/>
      </w:r>
      <w:proofErr w:type="spellStart"/>
      <w:r>
        <w:t>bsp.</w:t>
      </w:r>
      <w:proofErr w:type="spellEnd"/>
      <w:r>
        <w:t xml:space="preserve">: </w:t>
      </w:r>
      <w:proofErr w:type="spellStart"/>
      <w:r>
        <w:t>maxAnzahl</w:t>
      </w:r>
      <w:proofErr w:type="spellEnd"/>
      <w:r>
        <w:t xml:space="preserve"> = 8 | Maximal 8 Elemente in der Liste</w:t>
      </w:r>
    </w:p>
    <w:p w14:paraId="1163581D" w14:textId="7ED6B5BA" w:rsidR="00473354" w:rsidRDefault="00473354" w:rsidP="00473354">
      <w:r w:rsidRPr="00473354">
        <w:rPr>
          <w:b/>
          <w:bCs/>
        </w:rPr>
        <w:t>Element in der Liste</w:t>
      </w:r>
      <w:r>
        <w:rPr>
          <w:b/>
          <w:bCs/>
        </w:rPr>
        <w:br/>
      </w:r>
      <w:r>
        <w:t xml:space="preserve">Anzahl der Werte darf nicht größer sein als </w:t>
      </w:r>
      <w:proofErr w:type="spellStart"/>
      <w:r>
        <w:t>maxAnzahl</w:t>
      </w:r>
      <w:proofErr w:type="spellEnd"/>
      <w:r w:rsidR="00674B47">
        <w:br/>
        <w:t>““ = Zeichenkette</w:t>
      </w:r>
      <w:r w:rsidR="00674B47">
        <w:br/>
        <w:t>‘</w:t>
      </w:r>
      <w:proofErr w:type="gramStart"/>
      <w:r w:rsidR="00674B47">
        <w:t xml:space="preserve">‘ </w:t>
      </w:r>
      <w:r w:rsidR="009B56EB">
        <w:t xml:space="preserve"> </w:t>
      </w:r>
      <w:r w:rsidR="00674B47">
        <w:t>=</w:t>
      </w:r>
      <w:proofErr w:type="gramEnd"/>
      <w:r w:rsidR="00674B47">
        <w:t xml:space="preserve"> Zeichen</w:t>
      </w:r>
    </w:p>
    <w:p w14:paraId="2360914D" w14:textId="6A892329" w:rsidR="00473354" w:rsidRDefault="00473354" w:rsidP="00473354">
      <w:r w:rsidRPr="00473354">
        <w:rPr>
          <w:b/>
          <w:bCs/>
        </w:rPr>
        <w:t>Werteliste</w:t>
      </w:r>
      <w:r>
        <w:rPr>
          <w:b/>
          <w:bCs/>
        </w:rPr>
        <w:br/>
      </w:r>
      <w:proofErr w:type="spellStart"/>
      <w:r>
        <w:t>Werteliste</w:t>
      </w:r>
      <w:proofErr w:type="spellEnd"/>
      <w:r>
        <w:t xml:space="preserve"> </w:t>
      </w:r>
      <w:proofErr w:type="gramStart"/>
      <w:r>
        <w:t>{ Kommagetrennt</w:t>
      </w:r>
      <w:proofErr w:type="gramEnd"/>
      <w:r>
        <w:t xml:space="preserve"> }</w:t>
      </w:r>
    </w:p>
    <w:p w14:paraId="24418DE8" w14:textId="1599560E" w:rsidR="00473354" w:rsidRDefault="00473354" w:rsidP="00473354">
      <w:pPr>
        <w:pStyle w:val="Listenabsatz"/>
        <w:numPr>
          <w:ilvl w:val="0"/>
          <w:numId w:val="1"/>
        </w:numPr>
      </w:pPr>
      <w:r>
        <w:t xml:space="preserve">= </w:t>
      </w:r>
      <w:proofErr w:type="gramStart"/>
      <w:r>
        <w:t>{ }</w:t>
      </w:r>
      <w:proofErr w:type="gramEnd"/>
      <w:r>
        <w:t xml:space="preserve"> | alle Elemente werde mit 0 erstellt</w:t>
      </w:r>
    </w:p>
    <w:p w14:paraId="3687110B" w14:textId="66E237D6" w:rsidR="00473354" w:rsidRDefault="00473354" w:rsidP="00473354">
      <w:pPr>
        <w:pStyle w:val="Listenabsatz"/>
        <w:numPr>
          <w:ilvl w:val="0"/>
          <w:numId w:val="1"/>
        </w:numPr>
      </w:pPr>
      <w:r>
        <w:t xml:space="preserve">= </w:t>
      </w:r>
      <w:proofErr w:type="gramStart"/>
      <w:r>
        <w:t>{ 1</w:t>
      </w:r>
      <w:proofErr w:type="gramEnd"/>
      <w:r>
        <w:t>,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proofErr w:type="gramStart"/>
      <w:r>
        <w:t>Bezeichner[</w:t>
      </w:r>
      <w:proofErr w:type="gramEnd"/>
      <w:r>
        <w:t>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r>
        <w:t xml:space="preserve">cout &lt;&lt; </w:t>
      </w:r>
      <w:proofErr w:type="gramStart"/>
      <w:r>
        <w:t>Bezeichner[</w:t>
      </w:r>
      <w:proofErr w:type="gramEnd"/>
      <w:r>
        <w:t>Pos] &lt;&lt; endl;</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r>
        <w:t xml:space="preserve">for (int </w:t>
      </w:r>
      <w:proofErr w:type="spellStart"/>
      <w:r>
        <w:t>pos</w:t>
      </w:r>
      <w:proofErr w:type="spellEnd"/>
      <w:r>
        <w:t xml:space="preserve"> = 0; </w:t>
      </w:r>
      <w:proofErr w:type="spellStart"/>
      <w:r>
        <w:t>pos</w:t>
      </w:r>
      <w:proofErr w:type="spellEnd"/>
      <w:r>
        <w:t xml:space="preserve"> &lt; </w:t>
      </w:r>
      <w:proofErr w:type="spellStart"/>
      <w:r>
        <w:t>maxAnzahl</w:t>
      </w:r>
      <w:proofErr w:type="spellEnd"/>
      <w:r>
        <w:t xml:space="preserve">, </w:t>
      </w:r>
      <w:proofErr w:type="spellStart"/>
      <w:r>
        <w:t>pos</w:t>
      </w:r>
      <w:proofErr w:type="spellEnd"/>
      <w:r>
        <w:t xml:space="preserve"> = </w:t>
      </w:r>
      <w:proofErr w:type="spellStart"/>
      <w:r>
        <w:t>pos</w:t>
      </w:r>
      <w:proofErr w:type="spellEnd"/>
      <w:r>
        <w:t xml:space="preserve"> +1) {</w:t>
      </w:r>
      <w:r>
        <w:br/>
        <w:t>cout &lt;&lt; Bezeichner[</w:t>
      </w:r>
      <w:proofErr w:type="spellStart"/>
      <w:r>
        <w:t>pos</w:t>
      </w:r>
      <w:proofErr w:type="spellEnd"/>
      <w:r>
        <w:t>];</w:t>
      </w:r>
      <w:r>
        <w:br/>
        <w:t>}</w:t>
      </w:r>
    </w:p>
    <w:p w14:paraId="2ECD9701" w14:textId="47777F00" w:rsidR="00EA0BFA" w:rsidRPr="00EA0BFA" w:rsidRDefault="00EA0BFA" w:rsidP="00473354">
      <w:pPr>
        <w:rPr>
          <w:b/>
          <w:bCs/>
        </w:rPr>
      </w:pPr>
      <w:r w:rsidRPr="00EA0BFA">
        <w:rPr>
          <w:b/>
          <w:bCs/>
        </w:rPr>
        <w:t>Ändern</w:t>
      </w:r>
      <w:r>
        <w:rPr>
          <w:b/>
          <w:bCs/>
        </w:rPr>
        <w:br/>
      </w:r>
      <w:proofErr w:type="spellStart"/>
      <w:r w:rsidRPr="00EA0BFA">
        <w:rPr>
          <w:rStyle w:val="SchwacherVerweis"/>
        </w:rPr>
        <w:t>Ändern</w:t>
      </w:r>
      <w:proofErr w:type="spellEnd"/>
      <w:r w:rsidRPr="00EA0BFA">
        <w:rPr>
          <w:rStyle w:val="SchwacherVerweis"/>
        </w:rPr>
        <w:t xml:space="preserve">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proofErr w:type="gramStart"/>
      <w:r>
        <w:t>Bezeichner[</w:t>
      </w:r>
      <w:proofErr w:type="gramEnd"/>
      <w:r>
        <w:t>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w:t>
      </w:r>
      <w:proofErr w:type="spellStart"/>
      <w:r>
        <w:t>maxAnzahl</w:t>
      </w:r>
      <w:proofErr w:type="spellEnd"/>
      <w:r>
        <w:t>][</w:t>
      </w:r>
      <w:proofErr w:type="spellStart"/>
      <w:r>
        <w:t>maxAnzahl</w:t>
      </w:r>
      <w:proofErr w:type="spellEnd"/>
      <w:r>
        <w:t>]</w:t>
      </w:r>
      <w:proofErr w:type="gramStart"/>
      <w:r>
        <w:t xml:space="preserve"> ….</w:t>
      </w:r>
      <w:proofErr w:type="gramEnd"/>
      <w:r>
        <w:t>. [</w:t>
      </w:r>
      <w:proofErr w:type="spellStart"/>
      <w:r>
        <w:t>maxAnzahl</w:t>
      </w:r>
      <w:proofErr w:type="spellEnd"/>
      <w:r>
        <w:t xml:space="preserve">] = </w:t>
      </w:r>
      <w:proofErr w:type="gramStart"/>
      <w:r>
        <w:t>{ Werteliste</w:t>
      </w:r>
      <w:proofErr w:type="gramEnd"/>
      <w:r>
        <w:t xml:space="preserv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r>
        <w:t xml:space="preserve">char </w:t>
      </w:r>
      <w:proofErr w:type="gramStart"/>
      <w:r>
        <w:t>Monatsnamen[</w:t>
      </w:r>
      <w:proofErr w:type="gramEnd"/>
      <w:r>
        <w:t>12][12] = {“</w:t>
      </w:r>
      <w:proofErr w:type="spellStart"/>
      <w:r>
        <w:t>Januar“,“Februar“,“Maerz“,“April“,“Mai“,“Juni</w:t>
      </w:r>
      <w:proofErr w:type="spellEnd"/>
      <w:r>
        <w:t>“}</w:t>
      </w:r>
      <w:r w:rsidR="009A43E5">
        <w:t>;</w:t>
      </w:r>
      <w:r>
        <w:br/>
      </w:r>
    </w:p>
    <w:p w14:paraId="4B7AF6FD" w14:textId="526C2627" w:rsidR="00871AF6" w:rsidRDefault="00871AF6" w:rsidP="00871AF6">
      <w:pPr>
        <w:pStyle w:val="Listenabsatz"/>
        <w:numPr>
          <w:ilvl w:val="0"/>
          <w:numId w:val="1"/>
        </w:numPr>
      </w:pPr>
      <w:r>
        <w:t>Erstellt eine char List mit dem Bezeichner Monatsnamen</w:t>
      </w:r>
    </w:p>
    <w:p w14:paraId="1A0087BA" w14:textId="5811821E" w:rsidR="00871AF6" w:rsidRDefault="00871AF6" w:rsidP="00871AF6">
      <w:pPr>
        <w:pStyle w:val="Listenabsatz"/>
        <w:numPr>
          <w:ilvl w:val="0"/>
          <w:numId w:val="1"/>
        </w:numPr>
      </w:pPr>
      <w:r>
        <w:t xml:space="preserve">Die erste Liste hat </w:t>
      </w:r>
      <w:proofErr w:type="spellStart"/>
      <w:r>
        <w:t>maxAnzahl</w:t>
      </w:r>
      <w:proofErr w:type="spellEnd"/>
      <w:r>
        <w:t xml:space="preserve"> = 12</w:t>
      </w:r>
    </w:p>
    <w:p w14:paraId="32B9A41F" w14:textId="45C25021" w:rsidR="00871AF6" w:rsidRDefault="00871AF6" w:rsidP="00871AF6">
      <w:pPr>
        <w:pStyle w:val="Listenabsatz"/>
        <w:numPr>
          <w:ilvl w:val="0"/>
          <w:numId w:val="1"/>
        </w:numPr>
      </w:pPr>
      <w:r>
        <w:t xml:space="preserve">Die zweite Liste hat </w:t>
      </w:r>
      <w:proofErr w:type="spellStart"/>
      <w:r>
        <w:t>maxAnzahl</w:t>
      </w:r>
      <w:proofErr w:type="spellEnd"/>
      <w:r>
        <w:t xml:space="preserve">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proofErr w:type="gramStart"/>
      <w:r>
        <w:t>‘  |</w:t>
      </w:r>
      <w:proofErr w:type="gramEnd"/>
      <w:r>
        <w:t xml:space="preserve">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 xml:space="preserve">Datentyp Bezeichner [2][2] = </w:t>
      </w:r>
      <w:proofErr w:type="gramStart"/>
      <w:r>
        <w:t>{ {</w:t>
      </w:r>
      <w:proofErr w:type="gramEnd"/>
      <w:r>
        <w:t>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t>// Konstante MaxElemente für die Liste</w:t>
      </w:r>
      <w:r w:rsidR="00D02CCC">
        <w:rPr>
          <w:rFonts w:ascii="Consolas" w:hAnsi="Consolas" w:cs="Consolas"/>
          <w:color w:val="008000"/>
          <w:sz w:val="19"/>
          <w:szCs w:val="19"/>
        </w:rPr>
        <w:br/>
      </w:r>
      <w:r w:rsidR="00D02CCC">
        <w:rPr>
          <w:rFonts w:ascii="Consolas" w:hAnsi="Consolas" w:cs="Consolas"/>
          <w:color w:val="0000FF"/>
          <w:sz w:val="19"/>
          <w:szCs w:val="19"/>
        </w:rPr>
        <w:t>const</w:t>
      </w:r>
      <w:r w:rsidR="00D02CCC">
        <w:rPr>
          <w:rFonts w:ascii="Consolas" w:hAnsi="Consolas" w:cs="Consolas"/>
          <w:color w:val="000000"/>
          <w:sz w:val="19"/>
          <w:szCs w:val="19"/>
        </w:rPr>
        <w:t xml:space="preserve"> </w:t>
      </w:r>
      <w:r w:rsidR="00D02CCC">
        <w:rPr>
          <w:rFonts w:ascii="Consolas" w:hAnsi="Consolas" w:cs="Consolas"/>
          <w:color w:val="0000FF"/>
          <w:sz w:val="19"/>
          <w:szCs w:val="19"/>
        </w:rPr>
        <w:t>int</w:t>
      </w:r>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Jedes Element bekommt den Wert 0</w:t>
      </w:r>
    </w:p>
    <w:p w14:paraId="5ACAD758" w14:textId="7037B902" w:rsidR="00A90D23" w:rsidRPr="00A90D23" w:rsidRDefault="00D02CCC" w:rsidP="00D02CCC">
      <w:pPr>
        <w:rPr>
          <w:b/>
          <w:bCs/>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FB61B4">
        <w:rPr>
          <w:rFonts w:ascii="Consolas" w:hAnsi="Consolas" w:cs="Consolas"/>
          <w:color w:val="000000"/>
          <w:sz w:val="19"/>
          <w:szCs w:val="19"/>
        </w:rPr>
        <w:t>listNumber[</w:t>
      </w:r>
      <w:proofErr w:type="gramEnd"/>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der Liste per UserInput</w:t>
      </w:r>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listNumber[i];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r w:rsidR="00617A18">
        <w:rPr>
          <w:rFonts w:ascii="Consolas" w:hAnsi="Consolas" w:cs="Consolas"/>
          <w:color w:val="0000FF"/>
          <w:sz w:val="19"/>
          <w:szCs w:val="19"/>
        </w:rPr>
        <w:t>char</w:t>
      </w:r>
      <w:r w:rsidR="00617A18">
        <w:rPr>
          <w:rFonts w:ascii="Consolas" w:hAnsi="Consolas" w:cs="Consolas"/>
          <w:color w:val="000000"/>
          <w:sz w:val="19"/>
          <w:szCs w:val="19"/>
        </w:rPr>
        <w:t xml:space="preserve"> </w:t>
      </w:r>
      <w:proofErr w:type="gramStart"/>
      <w:r w:rsidR="00617A18">
        <w:rPr>
          <w:rFonts w:ascii="Consolas" w:hAnsi="Consolas" w:cs="Consolas"/>
          <w:color w:val="000000"/>
          <w:sz w:val="19"/>
          <w:szCs w:val="19"/>
        </w:rPr>
        <w:t>Buchstabenkette[</w:t>
      </w:r>
      <w:proofErr w:type="gramEnd"/>
      <w:r w:rsidR="00617A18">
        <w:rPr>
          <w:rFonts w:ascii="Consolas" w:hAnsi="Consolas" w:cs="Consolas"/>
          <w:color w:val="000000"/>
          <w:sz w:val="19"/>
          <w:szCs w:val="19"/>
        </w:rPr>
        <w:t xml:space="preserv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cin.width</w:t>
      </w:r>
      <w:proofErr w:type="gramEnd"/>
      <w:r>
        <w:rPr>
          <w:rFonts w:ascii="Consolas" w:hAnsi="Consolas" w:cs="Consolas"/>
          <w:color w:val="008000"/>
          <w:sz w:val="19"/>
          <w:szCs w:val="19"/>
        </w:rPr>
        <w:t>(MAXANZAHL)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cin.width</w:t>
      </w:r>
      <w:proofErr w:type="gramEnd"/>
      <w:r>
        <w:rPr>
          <w:rFonts w:ascii="Consolas" w:hAnsi="Consolas" w:cs="Consolas"/>
          <w:color w:val="000000"/>
          <w:sz w:val="19"/>
          <w:szCs w:val="19"/>
        </w:rPr>
        <w:t xml:space="preserve">(30);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cin.getline</w:t>
      </w:r>
      <w:proofErr w:type="gramEnd"/>
      <w:r>
        <w:rPr>
          <w:rFonts w:ascii="Consolas" w:hAnsi="Consolas" w:cs="Consolas"/>
          <w:color w:val="008000"/>
          <w:sz w:val="19"/>
          <w:szCs w:val="19"/>
        </w:rPr>
        <w:t>(LISTE,MAXANZAHL)</w:t>
      </w:r>
    </w:p>
    <w:p w14:paraId="37E41013" w14:textId="48B65C1E"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cin.getline</w:t>
      </w:r>
      <w:proofErr w:type="gramEnd"/>
      <w:r>
        <w:rPr>
          <w:rFonts w:ascii="Consolas" w:hAnsi="Consolas" w:cs="Consolas"/>
          <w:color w:val="000000"/>
          <w:sz w:val="19"/>
          <w:szCs w:val="19"/>
        </w:rPr>
        <w:t>(Buchstabenkette,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xml:space="preserve">// löscht alle zuvor gesetzten </w:t>
      </w:r>
      <w:proofErr w:type="spellStart"/>
      <w:r w:rsidR="008520BF" w:rsidRPr="008520BF">
        <w:rPr>
          <w:rFonts w:ascii="Consolas" w:hAnsi="Consolas" w:cs="Consolas"/>
          <w:color w:val="008000"/>
          <w:sz w:val="19"/>
          <w:szCs w:val="19"/>
        </w:rPr>
        <w:t>Errorbits</w:t>
      </w:r>
      <w:proofErr w:type="spellEnd"/>
      <w:r w:rsidR="008520BF" w:rsidRPr="008520BF">
        <w:rPr>
          <w:rFonts w:ascii="Consolas" w:hAnsi="Consolas" w:cs="Consolas"/>
          <w:color w:val="008000"/>
          <w:sz w:val="19"/>
          <w:szCs w:val="19"/>
        </w:rPr>
        <w:t>.</w:t>
      </w:r>
      <w:r w:rsidR="00F23E90">
        <w:rPr>
          <w:rFonts w:ascii="Consolas" w:hAnsi="Consolas" w:cs="Consolas"/>
          <w:color w:val="008000"/>
          <w:sz w:val="19"/>
          <w:szCs w:val="19"/>
        </w:rPr>
        <w:t xml:space="preserve"> Nur in Verbindung mit </w:t>
      </w:r>
      <w:proofErr w:type="spellStart"/>
      <w:r w:rsidR="00F23E90">
        <w:rPr>
          <w:rFonts w:ascii="Consolas" w:hAnsi="Consolas" w:cs="Consolas"/>
          <w:color w:val="008000"/>
          <w:sz w:val="19"/>
          <w:szCs w:val="19"/>
        </w:rPr>
        <w:t>getline</w:t>
      </w:r>
      <w:proofErr w:type="spellEnd"/>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cin.clear</w:t>
      </w:r>
      <w:proofErr w:type="gramEnd"/>
      <w:r>
        <w:rPr>
          <w:rFonts w:ascii="Consolas" w:hAnsi="Consolas" w:cs="Consolas"/>
          <w:color w:val="000000"/>
          <w:sz w:val="19"/>
          <w:szCs w:val="19"/>
        </w:rPr>
        <w:t>();</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cin.sync</w:t>
      </w:r>
      <w:proofErr w:type="gramEnd"/>
      <w:r>
        <w:rPr>
          <w:rFonts w:ascii="Consolas" w:hAnsi="Consolas" w:cs="Consolas"/>
          <w:color w:val="000000"/>
          <w:sz w:val="19"/>
          <w:szCs w:val="19"/>
        </w:rPr>
        <w:t>();</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Auslesen der Anzahl an eingebenden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cin.gcount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6F47000D" w14:textId="7DEA3AA9" w:rsidR="00AF1E9B" w:rsidRDefault="00AF1E9B" w:rsidP="00AF1E9B">
      <w:r w:rsidRPr="00AF1E9B">
        <w:rPr>
          <w:b/>
          <w:bCs/>
        </w:rPr>
        <w:lastRenderedPageBreak/>
        <w:t>Ändern von Werten:</w:t>
      </w:r>
      <w:r w:rsidR="00FB61B4">
        <w:rPr>
          <w:b/>
          <w:bCs/>
        </w:rPr>
        <w:br/>
      </w:r>
      <w:r>
        <w:t xml:space="preserve">Datentyp Bezeichner [2][2] = </w:t>
      </w:r>
      <w:proofErr w:type="gramStart"/>
      <w:r>
        <w:t>{ {</w:t>
      </w:r>
      <w:proofErr w:type="gramEnd"/>
      <w:r>
        <w:t>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proofErr w:type="gramStart"/>
      <w:r>
        <w:t>Bezeichner[</w:t>
      </w:r>
      <w:proofErr w:type="gramEnd"/>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listNumber[</w:t>
      </w:r>
      <w:proofErr w:type="gramEnd"/>
      <w:r>
        <w:rPr>
          <w:rFonts w:ascii="Consolas" w:hAnsi="Consolas" w:cs="Consolas"/>
          <w:color w:val="000000"/>
          <w:sz w:val="19"/>
          <w:szCs w:val="19"/>
        </w:rPr>
        <w:t>2] = 42 * listNumber[1];</w:t>
      </w:r>
    </w:p>
    <w:p w14:paraId="0BC43FCB" w14:textId="554D3CE4" w:rsidR="00AF1E9B" w:rsidRDefault="009A50F5" w:rsidP="00871AF6">
      <w:proofErr w:type="gramStart"/>
      <w:r>
        <w:rPr>
          <w:rFonts w:ascii="Consolas" w:hAnsi="Consolas" w:cs="Consolas"/>
          <w:color w:val="000000"/>
          <w:sz w:val="19"/>
          <w:szCs w:val="19"/>
        </w:rPr>
        <w:t>listNumber[</w:t>
      </w:r>
      <w:proofErr w:type="gramEnd"/>
      <w:r>
        <w:rPr>
          <w:rFonts w:ascii="Consolas" w:hAnsi="Consolas" w:cs="Consolas"/>
          <w:color w:val="000000"/>
          <w:sz w:val="19"/>
          <w:szCs w:val="19"/>
        </w:rPr>
        <w:t>2] = 4 + listNumber[1];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Ausgabe ALLER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Element :</w:t>
      </w:r>
      <w:proofErr w:type="gramEnd"/>
      <w:r>
        <w:rPr>
          <w:rFonts w:ascii="Consolas" w:hAnsi="Consolas" w:cs="Consolas"/>
          <w:color w:val="000000"/>
          <w:sz w:val="19"/>
          <w:szCs w:val="19"/>
        </w:rPr>
        <w:t xml:space="preserve"> listNumber)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Buchstaben[</w:t>
      </w:r>
      <w:proofErr w:type="gramEnd"/>
      <w:r>
        <w:rPr>
          <w:rFonts w:ascii="Consolas" w:hAnsi="Consolas" w:cs="Consolas"/>
          <w:color w:val="000000"/>
          <w:sz w:val="19"/>
          <w:szCs w:val="19"/>
        </w:rPr>
        <w:t xml:space="preserve">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 xml:space="preserv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351E2CC4" w14:textId="08781731" w:rsidR="00267AAB" w:rsidRDefault="00267AAB" w:rsidP="00267AAB">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endl;</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Pr="00526D71">
        <w:rPr>
          <w:rFonts w:ascii="Consolas" w:hAnsi="Consolas" w:cs="Consolas"/>
          <w:color w:val="0000FF"/>
          <w:sz w:val="19"/>
          <w:szCs w:val="19"/>
        </w:rPr>
        <w:t>nt</w:t>
      </w: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Laenge</w:t>
      </w:r>
      <w:proofErr w:type="spellEnd"/>
      <w:r>
        <w:rPr>
          <w:rFonts w:ascii="Consolas" w:hAnsi="Consolas" w:cs="Consolas"/>
          <w:color w:val="A31515"/>
          <w:sz w:val="19"/>
          <w:szCs w:val="19"/>
        </w:rPr>
        <w:t xml:space="preserv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"Liste </w:t>
      </w:r>
      <w:proofErr w:type="spellStart"/>
      <w:r>
        <w:rPr>
          <w:rFonts w:ascii="Consolas" w:hAnsi="Consolas" w:cs="Consolas"/>
          <w:color w:val="A31515"/>
          <w:sz w:val="19"/>
          <w:szCs w:val="19"/>
        </w:rPr>
        <w:t>Rueckwarts</w:t>
      </w:r>
      <w:proofErr w:type="spellEnd"/>
      <w:r>
        <w:rPr>
          <w:rFonts w:ascii="Consolas" w:hAnsi="Consolas" w:cs="Consolas"/>
          <w:color w:val="A31515"/>
          <w:sz w:val="19"/>
          <w:szCs w:val="19"/>
        </w:rPr>
        <w:t xml:space="preserve">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r w:rsidR="007A3E59">
        <w:rPr>
          <w:rFonts w:ascii="Consolas" w:hAnsi="Consolas" w:cs="Consolas"/>
          <w:color w:val="0000FF"/>
          <w:sz w:val="19"/>
          <w:szCs w:val="19"/>
        </w:rPr>
        <w:t>char</w:t>
      </w:r>
      <w:r w:rsidR="007A3E59">
        <w:rPr>
          <w:rFonts w:ascii="Consolas" w:hAnsi="Consolas" w:cs="Consolas"/>
          <w:color w:val="000000"/>
          <w:sz w:val="19"/>
          <w:szCs w:val="19"/>
        </w:rPr>
        <w:t xml:space="preserve"> </w:t>
      </w:r>
      <w:proofErr w:type="gramStart"/>
      <w:r w:rsidR="007A3E59">
        <w:rPr>
          <w:rFonts w:ascii="Consolas" w:hAnsi="Consolas" w:cs="Consolas"/>
          <w:color w:val="000000"/>
          <w:sz w:val="19"/>
          <w:szCs w:val="19"/>
        </w:rPr>
        <w:t>Monatsnamen[</w:t>
      </w:r>
      <w:proofErr w:type="gramEnd"/>
      <w:r w:rsidR="007A3E59">
        <w:rPr>
          <w:rFonts w:ascii="Consolas" w:hAnsi="Consolas" w:cs="Consolas"/>
          <w:color w:val="000000"/>
          <w:sz w:val="19"/>
          <w:szCs w:val="19"/>
        </w:rPr>
        <w:t xml:space="preserve">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endl;</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2][3] </w:t>
      </w:r>
      <w:r>
        <w:rPr>
          <w:rFonts w:ascii="Consolas" w:hAnsi="Consolas" w:cs="Consolas"/>
          <w:color w:val="008080"/>
          <w:sz w:val="19"/>
          <w:szCs w:val="19"/>
        </w:rPr>
        <w:t>&lt;&lt;</w:t>
      </w:r>
      <w:r>
        <w:rPr>
          <w:rFonts w:ascii="Consolas" w:hAnsi="Consolas" w:cs="Consolas"/>
          <w:color w:val="000000"/>
          <w:sz w:val="19"/>
          <w:szCs w:val="19"/>
        </w:rPr>
        <w:t xml:space="preserve"> endl;</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For-Schleife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zweiten For-Schleife werden jetzt nur die ersten 2 Buchstaben ermittelt</w:t>
      </w:r>
      <w:r>
        <w:rPr>
          <w:rFonts w:ascii="Consolas" w:hAnsi="Consolas" w:cs="Consolas"/>
          <w:color w:val="008000"/>
          <w:sz w:val="19"/>
          <w:szCs w:val="19"/>
        </w:rPr>
        <w:br/>
        <w:t>// 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endl;</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37D4438" w:rsidR="006A1D0F" w:rsidRDefault="006A1D0F">
      <w:pPr>
        <w:rPr>
          <w:rFonts w:ascii="Consolas" w:hAnsi="Consolas" w:cs="Consolas"/>
          <w:color w:val="000000"/>
          <w:sz w:val="19"/>
          <w:szCs w:val="19"/>
        </w:rPr>
      </w:pPr>
      <w:r>
        <w:rPr>
          <w:rFonts w:ascii="Consolas" w:hAnsi="Consolas" w:cs="Consolas"/>
          <w:color w:val="000000"/>
          <w:sz w:val="19"/>
          <w:szCs w:val="19"/>
        </w:rPr>
        <w:br w:type="page"/>
      </w:r>
    </w:p>
    <w:p w14:paraId="1A72FAD4" w14:textId="77777777" w:rsidR="006A1D0F" w:rsidRDefault="006A1D0F" w:rsidP="006A1D0F">
      <w:pPr>
        <w:pStyle w:val="berschrift1"/>
        <w:rPr>
          <w:b/>
          <w:bCs/>
        </w:rPr>
      </w:pPr>
      <w:r w:rsidRPr="006A1D0F">
        <w:rPr>
          <w:b/>
          <w:bCs/>
        </w:rPr>
        <w:lastRenderedPageBreak/>
        <w:t>Benutzerdefinierte Datentypen</w:t>
      </w:r>
    </w:p>
    <w:p w14:paraId="6CA18470" w14:textId="77777777" w:rsidR="006A1D0F" w:rsidRDefault="006A1D0F" w:rsidP="006A1D0F">
      <w:pPr>
        <w:autoSpaceDE w:val="0"/>
        <w:autoSpaceDN w:val="0"/>
        <w:adjustRightInd w:val="0"/>
        <w:spacing w:after="0" w:line="240" w:lineRule="auto"/>
        <w:rPr>
          <w:b/>
          <w:bCs/>
        </w:rPr>
      </w:pPr>
    </w:p>
    <w:p w14:paraId="247CBD43" w14:textId="2AFC8B44" w:rsidR="00241D88" w:rsidRDefault="006A1D0F" w:rsidP="006A1D0F">
      <w:pPr>
        <w:autoSpaceDE w:val="0"/>
        <w:autoSpaceDN w:val="0"/>
        <w:adjustRightInd w:val="0"/>
        <w:spacing w:after="0" w:line="240" w:lineRule="auto"/>
        <w:rPr>
          <w:b/>
          <w:bCs/>
        </w:rPr>
      </w:pPr>
      <w:r>
        <w:rPr>
          <w:b/>
          <w:bCs/>
        </w:rPr>
        <w:t>Aufzählungen</w:t>
      </w:r>
      <w:r w:rsidR="00241D88">
        <w:rPr>
          <w:b/>
          <w:bCs/>
        </w:rPr>
        <w:t xml:space="preserve"> mit </w:t>
      </w:r>
      <w:proofErr w:type="spellStart"/>
      <w:r w:rsidR="00241D88">
        <w:rPr>
          <w:b/>
          <w:bCs/>
        </w:rPr>
        <w:t>enum</w:t>
      </w:r>
      <w:proofErr w:type="spellEnd"/>
      <w:r w:rsidR="00241D88">
        <w:rPr>
          <w:b/>
          <w:bCs/>
        </w:rPr>
        <w:t xml:space="preserve"> </w:t>
      </w:r>
    </w:p>
    <w:p w14:paraId="6409BE9D" w14:textId="48D9EEA2" w:rsidR="006A1D0F" w:rsidRDefault="00241D88" w:rsidP="006A1D0F">
      <w:pPr>
        <w:autoSpaceDE w:val="0"/>
        <w:autoSpaceDN w:val="0"/>
        <w:adjustRightInd w:val="0"/>
        <w:spacing w:after="0" w:line="240" w:lineRule="auto"/>
      </w:pPr>
      <w:proofErr w:type="spellStart"/>
      <w:r>
        <w:t>enum</w:t>
      </w:r>
      <w:proofErr w:type="spellEnd"/>
      <w:r>
        <w:t xml:space="preserve"> Bezeichner </w:t>
      </w:r>
      <w:proofErr w:type="gramStart"/>
      <w:r>
        <w:t>{ WERTELISTE</w:t>
      </w:r>
      <w:proofErr w:type="gramEnd"/>
      <w:r>
        <w:t xml:space="preserve"> } ;</w:t>
      </w:r>
    </w:p>
    <w:p w14:paraId="6BA4A2D4" w14:textId="26078106" w:rsidR="00241D88" w:rsidRDefault="00241D88" w:rsidP="006A1D0F">
      <w:pPr>
        <w:autoSpaceDE w:val="0"/>
        <w:autoSpaceDN w:val="0"/>
        <w:adjustRightInd w:val="0"/>
        <w:spacing w:after="0" w:line="240" w:lineRule="auto"/>
      </w:pPr>
    </w:p>
    <w:p w14:paraId="475B2F20" w14:textId="77777777" w:rsidR="00241D88" w:rsidRDefault="00241D88" w:rsidP="00241D88">
      <w:pPr>
        <w:autoSpaceDE w:val="0"/>
        <w:autoSpaceDN w:val="0"/>
        <w:adjustRightInd w:val="0"/>
        <w:spacing w:after="0" w:line="240" w:lineRule="auto"/>
      </w:pPr>
      <w:proofErr w:type="spellStart"/>
      <w:r>
        <w:t>Bsp</w:t>
      </w:r>
      <w:proofErr w:type="spellEnd"/>
      <w:r>
        <w:t>:</w:t>
      </w:r>
    </w:p>
    <w:p w14:paraId="08ED8D23" w14:textId="384B0953" w:rsidR="00241D88" w:rsidRDefault="00241D88" w:rsidP="00241D88">
      <w:pPr>
        <w:autoSpaceDE w:val="0"/>
        <w:autoSpaceDN w:val="0"/>
        <w:adjustRightInd w:val="0"/>
        <w:spacing w:after="0" w:line="240" w:lineRule="auto"/>
      </w:pPr>
      <w:r>
        <w:tab/>
      </w:r>
      <w:proofErr w:type="spellStart"/>
      <w:r>
        <w:t>enum</w:t>
      </w:r>
      <w:proofErr w:type="spellEnd"/>
      <w:r>
        <w:t xml:space="preserve"> </w:t>
      </w:r>
      <w:proofErr w:type="spellStart"/>
      <w:r>
        <w:t>geschlecht</w:t>
      </w:r>
      <w:proofErr w:type="spellEnd"/>
      <w:r>
        <w:t xml:space="preserve"> </w:t>
      </w:r>
      <w:proofErr w:type="gramStart"/>
      <w:r>
        <w:t>{ m</w:t>
      </w:r>
      <w:proofErr w:type="gramEnd"/>
      <w:r>
        <w:t>, w, d };</w:t>
      </w:r>
    </w:p>
    <w:p w14:paraId="44CD97B6" w14:textId="1E420A9E" w:rsidR="00241D88" w:rsidRDefault="00241D88" w:rsidP="00241D88">
      <w:pPr>
        <w:autoSpaceDE w:val="0"/>
        <w:autoSpaceDN w:val="0"/>
        <w:adjustRightInd w:val="0"/>
        <w:spacing w:after="0" w:line="240" w:lineRule="auto"/>
      </w:pPr>
    </w:p>
    <w:p w14:paraId="669E1FA5" w14:textId="047B257D" w:rsidR="00241D88" w:rsidRDefault="00241D88" w:rsidP="00241D88">
      <w:pPr>
        <w:autoSpaceDE w:val="0"/>
        <w:autoSpaceDN w:val="0"/>
        <w:adjustRightInd w:val="0"/>
        <w:spacing w:after="0" w:line="240" w:lineRule="auto"/>
      </w:pPr>
    </w:p>
    <w:p w14:paraId="0359DCE5" w14:textId="15E1C557" w:rsidR="00241D88" w:rsidRDefault="00241D88" w:rsidP="00241D88">
      <w:pPr>
        <w:autoSpaceDE w:val="0"/>
        <w:autoSpaceDN w:val="0"/>
        <w:adjustRightInd w:val="0"/>
        <w:spacing w:after="0" w:line="240" w:lineRule="auto"/>
      </w:pPr>
      <w:r w:rsidRPr="00241D88">
        <w:rPr>
          <w:b/>
          <w:bCs/>
        </w:rPr>
        <w:t>Struktur</w:t>
      </w:r>
    </w:p>
    <w:p w14:paraId="733DE787" w14:textId="77777777" w:rsidR="00241D88" w:rsidRDefault="00241D88" w:rsidP="00241D88">
      <w:pPr>
        <w:autoSpaceDE w:val="0"/>
        <w:autoSpaceDN w:val="0"/>
        <w:adjustRightInd w:val="0"/>
        <w:spacing w:after="0" w:line="240" w:lineRule="auto"/>
      </w:pPr>
      <w:proofErr w:type="spellStart"/>
      <w:r>
        <w:t>struct</w:t>
      </w:r>
      <w:proofErr w:type="spellEnd"/>
      <w:r>
        <w:t xml:space="preserve"> Bezeichner </w:t>
      </w:r>
      <w:proofErr w:type="gramStart"/>
      <w:r>
        <w:t>{ ELEMENTLISTE</w:t>
      </w:r>
      <w:proofErr w:type="gramEnd"/>
      <w:r>
        <w:t xml:space="preserve"> };</w:t>
      </w:r>
    </w:p>
    <w:p w14:paraId="6D9CEA38" w14:textId="77777777" w:rsidR="00241D88" w:rsidRDefault="00241D88" w:rsidP="00241D88">
      <w:pPr>
        <w:autoSpaceDE w:val="0"/>
        <w:autoSpaceDN w:val="0"/>
        <w:adjustRightInd w:val="0"/>
        <w:spacing w:after="0" w:line="240" w:lineRule="auto"/>
      </w:pPr>
    </w:p>
    <w:p w14:paraId="0BC18310" w14:textId="77777777" w:rsidR="00241D88" w:rsidRDefault="00241D88" w:rsidP="00241D88">
      <w:pPr>
        <w:autoSpaceDE w:val="0"/>
        <w:autoSpaceDN w:val="0"/>
        <w:adjustRightInd w:val="0"/>
        <w:spacing w:after="0" w:line="240" w:lineRule="auto"/>
      </w:pPr>
      <w:r>
        <w:t>Bsp.:</w:t>
      </w:r>
    </w:p>
    <w:p w14:paraId="05B2B7B5" w14:textId="056B2511" w:rsidR="00241D88" w:rsidRDefault="00241D88" w:rsidP="00241D88">
      <w:pPr>
        <w:autoSpaceDE w:val="0"/>
        <w:autoSpaceDN w:val="0"/>
        <w:adjustRightInd w:val="0"/>
        <w:spacing w:after="0" w:line="240" w:lineRule="auto"/>
      </w:pPr>
      <w:r>
        <w:tab/>
      </w:r>
      <w:proofErr w:type="spellStart"/>
      <w:r>
        <w:t>struct</w:t>
      </w:r>
      <w:proofErr w:type="spellEnd"/>
      <w:r>
        <w:t xml:space="preserve"> </w:t>
      </w:r>
      <w:proofErr w:type="spellStart"/>
      <w:r>
        <w:t>person</w:t>
      </w:r>
      <w:proofErr w:type="spellEnd"/>
      <w:r>
        <w:t xml:space="preserve"> {</w:t>
      </w:r>
    </w:p>
    <w:p w14:paraId="3D126C0F" w14:textId="77777777" w:rsidR="00241D88" w:rsidRDefault="00241D88" w:rsidP="00241D88">
      <w:pPr>
        <w:autoSpaceDE w:val="0"/>
        <w:autoSpaceDN w:val="0"/>
        <w:adjustRightInd w:val="0"/>
        <w:spacing w:after="0" w:line="240" w:lineRule="auto"/>
      </w:pPr>
      <w:r>
        <w:tab/>
      </w:r>
      <w:r>
        <w:tab/>
      </w:r>
      <w:r>
        <w:tab/>
        <w:t xml:space="preserve">char </w:t>
      </w:r>
      <w:proofErr w:type="spellStart"/>
      <w:r>
        <w:t>nachname</w:t>
      </w:r>
      <w:proofErr w:type="spellEnd"/>
      <w:r>
        <w:t xml:space="preserve"> [40],</w:t>
      </w:r>
    </w:p>
    <w:p w14:paraId="5AE0B07C" w14:textId="77777777" w:rsidR="00241D88" w:rsidRDefault="00241D88" w:rsidP="00241D88">
      <w:pPr>
        <w:autoSpaceDE w:val="0"/>
        <w:autoSpaceDN w:val="0"/>
        <w:adjustRightInd w:val="0"/>
        <w:spacing w:after="0" w:line="240" w:lineRule="auto"/>
      </w:pPr>
      <w:r>
        <w:tab/>
      </w:r>
      <w:r>
        <w:tab/>
      </w:r>
      <w:r>
        <w:tab/>
      </w:r>
      <w:proofErr w:type="spellStart"/>
      <w:r>
        <w:t>geschlecht</w:t>
      </w:r>
      <w:proofErr w:type="spellEnd"/>
      <w:r>
        <w:t xml:space="preserve"> Geschlecht,</w:t>
      </w:r>
    </w:p>
    <w:p w14:paraId="6AB0551F" w14:textId="77777777" w:rsidR="00241D88" w:rsidRDefault="00241D88" w:rsidP="00241D88">
      <w:pPr>
        <w:autoSpaceDE w:val="0"/>
        <w:autoSpaceDN w:val="0"/>
        <w:adjustRightInd w:val="0"/>
        <w:spacing w:after="0" w:line="240" w:lineRule="auto"/>
      </w:pPr>
      <w:r>
        <w:tab/>
      </w:r>
      <w:r>
        <w:tab/>
      </w:r>
      <w:r>
        <w:tab/>
        <w:t xml:space="preserve">int </w:t>
      </w:r>
      <w:proofErr w:type="spellStart"/>
      <w:r>
        <w:t>id</w:t>
      </w:r>
      <w:proofErr w:type="spellEnd"/>
    </w:p>
    <w:p w14:paraId="3AB88014" w14:textId="77777777" w:rsidR="00241D88" w:rsidRDefault="00241D88" w:rsidP="00241D88">
      <w:pPr>
        <w:autoSpaceDE w:val="0"/>
        <w:autoSpaceDN w:val="0"/>
        <w:adjustRightInd w:val="0"/>
        <w:spacing w:after="0" w:line="240" w:lineRule="auto"/>
      </w:pPr>
      <w:r>
        <w:tab/>
        <w:t>};</w:t>
      </w:r>
    </w:p>
    <w:p w14:paraId="19292C38" w14:textId="77777777" w:rsidR="00241D88" w:rsidRDefault="00241D88" w:rsidP="00241D88">
      <w:pPr>
        <w:autoSpaceDE w:val="0"/>
        <w:autoSpaceDN w:val="0"/>
        <w:adjustRightInd w:val="0"/>
        <w:spacing w:after="0" w:line="240" w:lineRule="auto"/>
      </w:pPr>
    </w:p>
    <w:p w14:paraId="1028B8C8" w14:textId="77777777" w:rsidR="00241D88" w:rsidRDefault="00241D88" w:rsidP="00241D88">
      <w:pPr>
        <w:autoSpaceDE w:val="0"/>
        <w:autoSpaceDN w:val="0"/>
        <w:adjustRightInd w:val="0"/>
        <w:spacing w:after="0" w:line="240" w:lineRule="auto"/>
      </w:pPr>
    </w:p>
    <w:p w14:paraId="198FC61F" w14:textId="7C681240" w:rsidR="00241D88" w:rsidRPr="00241D88" w:rsidRDefault="00241D88" w:rsidP="00241D88">
      <w:pPr>
        <w:autoSpaceDE w:val="0"/>
        <w:autoSpaceDN w:val="0"/>
        <w:adjustRightInd w:val="0"/>
        <w:spacing w:after="0" w:line="240" w:lineRule="auto"/>
        <w:rPr>
          <w:b/>
          <w:bCs/>
        </w:rPr>
      </w:pPr>
      <w:r>
        <w:rPr>
          <w:b/>
          <w:bCs/>
        </w:rPr>
        <w:t>Erstellen mit Inhalt</w:t>
      </w:r>
    </w:p>
    <w:p w14:paraId="28C991D0" w14:textId="77777777" w:rsidR="00241D88" w:rsidRDefault="00241D88" w:rsidP="00241D88">
      <w:pPr>
        <w:autoSpaceDE w:val="0"/>
        <w:autoSpaceDN w:val="0"/>
        <w:adjustRightInd w:val="0"/>
        <w:spacing w:after="0" w:line="240" w:lineRule="auto"/>
      </w:pPr>
      <w:proofErr w:type="spellStart"/>
      <w:r>
        <w:t>Structname</w:t>
      </w:r>
      <w:proofErr w:type="spellEnd"/>
      <w:r>
        <w:t xml:space="preserve"> Bezeichner </w:t>
      </w:r>
      <w:proofErr w:type="gramStart"/>
      <w:r>
        <w:t>{ ELEMENTLISTE</w:t>
      </w:r>
      <w:proofErr w:type="gramEnd"/>
      <w:r>
        <w:t xml:space="preserve"> };</w:t>
      </w:r>
    </w:p>
    <w:p w14:paraId="115C49AA" w14:textId="66DC3426" w:rsidR="00241D88" w:rsidRDefault="00241D88" w:rsidP="00241D88">
      <w:pPr>
        <w:autoSpaceDE w:val="0"/>
        <w:autoSpaceDN w:val="0"/>
        <w:adjustRightInd w:val="0"/>
        <w:spacing w:after="0" w:line="240" w:lineRule="auto"/>
      </w:pPr>
      <w:r>
        <w:t xml:space="preserve"> </w:t>
      </w:r>
    </w:p>
    <w:p w14:paraId="75880777" w14:textId="7627BE04" w:rsidR="00241D88" w:rsidRDefault="00241D88" w:rsidP="00241D88">
      <w:pPr>
        <w:autoSpaceDE w:val="0"/>
        <w:autoSpaceDN w:val="0"/>
        <w:adjustRightInd w:val="0"/>
        <w:spacing w:after="0" w:line="240" w:lineRule="auto"/>
      </w:pPr>
      <w:proofErr w:type="spellStart"/>
      <w:r>
        <w:t>person</w:t>
      </w:r>
      <w:proofErr w:type="spellEnd"/>
      <w:r>
        <w:t xml:space="preserve"> Maier = </w:t>
      </w:r>
      <w:proofErr w:type="gramStart"/>
      <w:r>
        <w:t>{ “</w:t>
      </w:r>
      <w:proofErr w:type="gramEnd"/>
      <w:r>
        <w:t>Maier“, m, 1 };</w:t>
      </w:r>
    </w:p>
    <w:p w14:paraId="1D4DA33F" w14:textId="0817F7D4" w:rsidR="00241D88" w:rsidRDefault="00241D88" w:rsidP="00241D88">
      <w:pPr>
        <w:autoSpaceDE w:val="0"/>
        <w:autoSpaceDN w:val="0"/>
        <w:adjustRightInd w:val="0"/>
        <w:spacing w:after="0" w:line="240" w:lineRule="auto"/>
        <w:rPr>
          <w:rStyle w:val="SchwacherVerweis"/>
          <w:sz w:val="16"/>
          <w:szCs w:val="16"/>
        </w:rPr>
      </w:pPr>
      <w:r w:rsidRPr="00241D88">
        <w:rPr>
          <w:rStyle w:val="SchwacherVerweis"/>
          <w:sz w:val="16"/>
          <w:szCs w:val="16"/>
        </w:rPr>
        <w:tab/>
      </w:r>
      <w:r w:rsidRPr="00241D88">
        <w:rPr>
          <w:rStyle w:val="SchwacherVerweis"/>
          <w:sz w:val="16"/>
          <w:szCs w:val="16"/>
        </w:rPr>
        <w:tab/>
        <w:t xml:space="preserve"> </w:t>
      </w:r>
      <w:proofErr w:type="spellStart"/>
      <w:r w:rsidRPr="00241D88">
        <w:rPr>
          <w:rStyle w:val="SchwacherVerweis"/>
          <w:sz w:val="16"/>
          <w:szCs w:val="16"/>
        </w:rPr>
        <w:t>nachname</w:t>
      </w:r>
      <w:proofErr w:type="spellEnd"/>
      <w:r w:rsidRPr="00241D88">
        <w:rPr>
          <w:rStyle w:val="SchwacherVerweis"/>
          <w:sz w:val="16"/>
          <w:szCs w:val="16"/>
        </w:rPr>
        <w:t xml:space="preserve">, </w:t>
      </w:r>
      <w:proofErr w:type="spellStart"/>
      <w:r w:rsidRPr="00241D88">
        <w:rPr>
          <w:rStyle w:val="SchwacherVerweis"/>
          <w:sz w:val="16"/>
          <w:szCs w:val="16"/>
        </w:rPr>
        <w:t>geschlecht</w:t>
      </w:r>
      <w:proofErr w:type="spellEnd"/>
      <w:r w:rsidRPr="00241D88">
        <w:rPr>
          <w:rStyle w:val="SchwacherVerweis"/>
          <w:sz w:val="16"/>
          <w:szCs w:val="16"/>
        </w:rPr>
        <w:t xml:space="preserve">, </w:t>
      </w:r>
      <w:proofErr w:type="spellStart"/>
      <w:r w:rsidRPr="00241D88">
        <w:rPr>
          <w:rStyle w:val="SchwacherVerweis"/>
          <w:sz w:val="16"/>
          <w:szCs w:val="16"/>
        </w:rPr>
        <w:t>id</w:t>
      </w:r>
      <w:proofErr w:type="spellEnd"/>
    </w:p>
    <w:p w14:paraId="1A8B415B" w14:textId="6B570285" w:rsidR="00241D88" w:rsidRDefault="00241D88" w:rsidP="00241D88">
      <w:pPr>
        <w:autoSpaceDE w:val="0"/>
        <w:autoSpaceDN w:val="0"/>
        <w:adjustRightInd w:val="0"/>
        <w:spacing w:after="0" w:line="240" w:lineRule="auto"/>
        <w:rPr>
          <w:rStyle w:val="SchwacherVerweis"/>
          <w:sz w:val="16"/>
          <w:szCs w:val="16"/>
        </w:rPr>
      </w:pPr>
    </w:p>
    <w:p w14:paraId="04088695" w14:textId="77777777" w:rsidR="00241D88" w:rsidRDefault="00241D88" w:rsidP="00241D88">
      <w:pPr>
        <w:autoSpaceDE w:val="0"/>
        <w:autoSpaceDN w:val="0"/>
        <w:adjustRightInd w:val="0"/>
        <w:spacing w:after="0" w:line="240" w:lineRule="auto"/>
        <w:rPr>
          <w:rStyle w:val="SchwacherVerweis"/>
          <w:sz w:val="16"/>
          <w:szCs w:val="16"/>
        </w:rPr>
      </w:pPr>
    </w:p>
    <w:p w14:paraId="4E2AB11C" w14:textId="56D96BBE" w:rsidR="00241D88" w:rsidRDefault="00241D88" w:rsidP="00241D88">
      <w:pPr>
        <w:autoSpaceDE w:val="0"/>
        <w:autoSpaceDN w:val="0"/>
        <w:adjustRightInd w:val="0"/>
        <w:spacing w:after="0" w:line="240" w:lineRule="auto"/>
        <w:rPr>
          <w:rStyle w:val="SchwacherVerweis"/>
          <w:sz w:val="16"/>
          <w:szCs w:val="16"/>
        </w:rPr>
      </w:pPr>
    </w:p>
    <w:p w14:paraId="0BE445CB" w14:textId="4B050F24" w:rsidR="00241D88" w:rsidRPr="00241D88" w:rsidRDefault="00241D88" w:rsidP="00241D88">
      <w:pPr>
        <w:rPr>
          <w:b/>
          <w:bCs/>
        </w:rPr>
      </w:pPr>
      <w:r w:rsidRPr="00241D88">
        <w:rPr>
          <w:b/>
          <w:bCs/>
        </w:rPr>
        <w:t>Ändern</w:t>
      </w:r>
      <w:r>
        <w:rPr>
          <w:b/>
          <w:bCs/>
        </w:rPr>
        <w:br/>
      </w:r>
      <w:r w:rsidRPr="00241D88">
        <w:t>Be</w:t>
      </w:r>
      <w:r>
        <w:t xml:space="preserve">zeichner Elementname = </w:t>
      </w:r>
      <w:proofErr w:type="spellStart"/>
      <w:proofErr w:type="gramStart"/>
      <w:r w:rsidR="00A468CE">
        <w:t>element.WERT</w:t>
      </w:r>
      <w:proofErr w:type="spellEnd"/>
      <w:proofErr w:type="gramEnd"/>
      <w:r w:rsidR="00A468CE">
        <w:t>;</w:t>
      </w:r>
    </w:p>
    <w:p w14:paraId="23EC1E9F" w14:textId="1F289793" w:rsidR="0011345E" w:rsidRDefault="00241D88" w:rsidP="00241D88">
      <w:proofErr w:type="spellStart"/>
      <w:r>
        <w:t>Maier.Geschlecht</w:t>
      </w:r>
      <w:proofErr w:type="spellEnd"/>
      <w:r>
        <w:t xml:space="preserve"> = </w:t>
      </w:r>
      <w:proofErr w:type="spellStart"/>
      <w:proofErr w:type="gramStart"/>
      <w:r>
        <w:t>geschlecht.d</w:t>
      </w:r>
      <w:proofErr w:type="spellEnd"/>
      <w:proofErr w:type="gramEnd"/>
      <w:r>
        <w:t>;</w:t>
      </w:r>
    </w:p>
    <w:p w14:paraId="734BA516" w14:textId="77777777" w:rsidR="0011345E" w:rsidRDefault="0011345E">
      <w:r>
        <w:br w:type="page"/>
      </w:r>
    </w:p>
    <w:p w14:paraId="55B86A07" w14:textId="0652F3FF" w:rsidR="0011345E" w:rsidRDefault="0011345E" w:rsidP="0011345E">
      <w:pPr>
        <w:pStyle w:val="berschrift1"/>
        <w:rPr>
          <w:b/>
          <w:bCs/>
        </w:rPr>
      </w:pPr>
      <w:r>
        <w:rPr>
          <w:b/>
          <w:bCs/>
        </w:rPr>
        <w:lastRenderedPageBreak/>
        <w:t>Funktionen</w:t>
      </w:r>
    </w:p>
    <w:p w14:paraId="2DBF342D" w14:textId="45C7EA63" w:rsidR="0011345E" w:rsidRDefault="0011345E" w:rsidP="0011345E">
      <w:r>
        <w:t>Deklaration</w:t>
      </w:r>
      <w:r>
        <w:tab/>
        <w:t>=</w:t>
      </w:r>
      <w:r>
        <w:tab/>
        <w:t>Bekanntgeben</w:t>
      </w:r>
      <w:r>
        <w:br/>
        <w:t>Definition</w:t>
      </w:r>
      <w:r>
        <w:tab/>
        <w:t>=</w:t>
      </w:r>
      <w:r>
        <w:tab/>
        <w:t>Funktionalität</w:t>
      </w:r>
    </w:p>
    <w:p w14:paraId="2177A585" w14:textId="061592B9" w:rsidR="0011345E" w:rsidRDefault="0011345E" w:rsidP="0011345E"/>
    <w:p w14:paraId="04AA678D" w14:textId="4EEEF1A9" w:rsidR="0011345E" w:rsidRDefault="0011345E" w:rsidP="0011345E">
      <w:proofErr w:type="spellStart"/>
      <w:r>
        <w:t>Modifizierer</w:t>
      </w:r>
      <w:proofErr w:type="spellEnd"/>
      <w:r>
        <w:t xml:space="preserve"> Rückgabetyp Bezeichner (‘Parameterliste‘);</w:t>
      </w:r>
    </w:p>
    <w:p w14:paraId="3FB9B045" w14:textId="300C14D6" w:rsidR="0011345E" w:rsidRDefault="0011345E" w:rsidP="0011345E"/>
    <w:p w14:paraId="5A881235" w14:textId="63165504" w:rsidR="0011345E" w:rsidRPr="0011345E" w:rsidRDefault="0011345E" w:rsidP="0011345E">
      <w:pPr>
        <w:rPr>
          <w:b/>
          <w:bCs/>
        </w:rPr>
      </w:pPr>
      <w:r w:rsidRPr="0011345E">
        <w:rPr>
          <w:b/>
          <w:bCs/>
        </w:rPr>
        <w:t>Rückgabetyp</w:t>
      </w:r>
    </w:p>
    <w:p w14:paraId="6AC87795" w14:textId="22FBB63E" w:rsidR="0011345E" w:rsidRDefault="0011345E" w:rsidP="0011345E">
      <w:pPr>
        <w:pStyle w:val="Listenabsatz"/>
        <w:numPr>
          <w:ilvl w:val="0"/>
          <w:numId w:val="1"/>
        </w:numPr>
      </w:pPr>
      <w:r>
        <w:t>Elementare Datentype</w:t>
      </w:r>
    </w:p>
    <w:p w14:paraId="2D8B38FF" w14:textId="26C0D1F9" w:rsidR="0011345E" w:rsidRDefault="0011345E" w:rsidP="0011345E">
      <w:pPr>
        <w:pStyle w:val="Listenabsatz"/>
        <w:numPr>
          <w:ilvl w:val="1"/>
          <w:numId w:val="1"/>
        </w:numPr>
      </w:pPr>
      <w:r>
        <w:t xml:space="preserve">int, double, </w:t>
      </w:r>
      <w:proofErr w:type="spellStart"/>
      <w:r>
        <w:t>ect.</w:t>
      </w:r>
      <w:proofErr w:type="spellEnd"/>
    </w:p>
    <w:p w14:paraId="4E43FD72" w14:textId="77777777" w:rsidR="0011345E" w:rsidRDefault="0011345E" w:rsidP="0011345E">
      <w:pPr>
        <w:pStyle w:val="Listenabsatz"/>
        <w:ind w:left="1440"/>
      </w:pPr>
    </w:p>
    <w:p w14:paraId="02739793" w14:textId="2C412D28" w:rsidR="0011345E" w:rsidRDefault="0011345E" w:rsidP="0011345E">
      <w:pPr>
        <w:pStyle w:val="Listenabsatz"/>
        <w:numPr>
          <w:ilvl w:val="0"/>
          <w:numId w:val="1"/>
        </w:numPr>
      </w:pPr>
      <w:r>
        <w:t>Datentyp *</w:t>
      </w:r>
    </w:p>
    <w:p w14:paraId="5B6E29CD" w14:textId="3411D804" w:rsidR="0011345E" w:rsidRDefault="0011345E" w:rsidP="0011345E">
      <w:pPr>
        <w:pStyle w:val="Listenabsatz"/>
        <w:numPr>
          <w:ilvl w:val="1"/>
          <w:numId w:val="1"/>
        </w:numPr>
      </w:pPr>
      <w:r>
        <w:t>Adresse in der Speicherstelle</w:t>
      </w:r>
    </w:p>
    <w:p w14:paraId="2B98D7F6" w14:textId="77777777" w:rsidR="0011345E" w:rsidRDefault="0011345E" w:rsidP="0011345E">
      <w:pPr>
        <w:pStyle w:val="Listenabsatz"/>
        <w:ind w:left="1440"/>
      </w:pPr>
    </w:p>
    <w:p w14:paraId="77E1FF73" w14:textId="7C304255" w:rsidR="0011345E" w:rsidRDefault="0011345E" w:rsidP="0011345E">
      <w:pPr>
        <w:pStyle w:val="Listenabsatz"/>
        <w:numPr>
          <w:ilvl w:val="0"/>
          <w:numId w:val="1"/>
        </w:numPr>
      </w:pPr>
      <w:r>
        <w:t>Datentyp &amp;</w:t>
      </w:r>
    </w:p>
    <w:p w14:paraId="626DB0A3" w14:textId="1085F724" w:rsidR="0011345E" w:rsidRDefault="0011345E" w:rsidP="0011345E">
      <w:pPr>
        <w:pStyle w:val="Listenabsatz"/>
        <w:numPr>
          <w:ilvl w:val="0"/>
          <w:numId w:val="1"/>
        </w:numPr>
      </w:pPr>
      <w:proofErr w:type="spellStart"/>
      <w:r>
        <w:t>void</w:t>
      </w:r>
      <w:proofErr w:type="spellEnd"/>
    </w:p>
    <w:p w14:paraId="033BC4BA" w14:textId="77777777" w:rsidR="0011345E" w:rsidRDefault="0011345E" w:rsidP="0011345E"/>
    <w:p w14:paraId="7FDD6AE1" w14:textId="40B7D6ED" w:rsidR="0011345E" w:rsidRPr="0011345E" w:rsidRDefault="0011345E" w:rsidP="0011345E">
      <w:pPr>
        <w:rPr>
          <w:b/>
          <w:bCs/>
        </w:rPr>
      </w:pPr>
      <w:r w:rsidRPr="0011345E">
        <w:rPr>
          <w:b/>
          <w:bCs/>
        </w:rPr>
        <w:t>Parameterliste</w:t>
      </w:r>
    </w:p>
    <w:p w14:paraId="67BD14AB" w14:textId="68F56A78" w:rsidR="0011345E" w:rsidRDefault="0011345E" w:rsidP="0011345E">
      <w:pPr>
        <w:pStyle w:val="Listenabsatz"/>
        <w:numPr>
          <w:ilvl w:val="0"/>
          <w:numId w:val="1"/>
        </w:numPr>
        <w:rPr>
          <w:rStyle w:val="SchwacherVerweis"/>
          <w:smallCaps w:val="0"/>
          <w:color w:val="auto"/>
        </w:rPr>
      </w:pPr>
      <w:r w:rsidRPr="0011345E">
        <w:rPr>
          <w:rStyle w:val="SchwacherVerweis"/>
          <w:smallCaps w:val="0"/>
          <w:color w:val="auto"/>
        </w:rPr>
        <w:t>Parameter mit kommagetrennt</w:t>
      </w:r>
    </w:p>
    <w:p w14:paraId="2A0263F3" w14:textId="65831125" w:rsidR="0011345E" w:rsidRDefault="0011345E" w:rsidP="0011345E">
      <w:pPr>
        <w:pStyle w:val="Listenabsatz"/>
        <w:numPr>
          <w:ilvl w:val="0"/>
          <w:numId w:val="1"/>
        </w:numPr>
        <w:rPr>
          <w:rStyle w:val="SchwacherVerweis"/>
          <w:smallCaps w:val="0"/>
          <w:color w:val="auto"/>
        </w:rPr>
      </w:pPr>
      <w:r>
        <w:rPr>
          <w:rStyle w:val="SchwacherVerweis"/>
          <w:smallCaps w:val="0"/>
          <w:color w:val="auto"/>
        </w:rPr>
        <w:t>Parameter = Variablen Definition</w:t>
      </w:r>
    </w:p>
    <w:p w14:paraId="703592A7" w14:textId="7559696A" w:rsidR="0011345E" w:rsidRDefault="0011345E" w:rsidP="0011345E">
      <w:pPr>
        <w:rPr>
          <w:rStyle w:val="SchwacherVerweis"/>
          <w:smallCaps w:val="0"/>
          <w:color w:val="auto"/>
        </w:rPr>
      </w:pPr>
    </w:p>
    <w:p w14:paraId="022E08D7" w14:textId="051D209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br/>
        <w:t>Kopie der Parameterwerte</w:t>
      </w:r>
    </w:p>
    <w:p w14:paraId="74A77D27" w14:textId="77777777" w:rsidR="0011345E" w:rsidRPr="0011345E" w:rsidRDefault="0011345E" w:rsidP="0011345E">
      <w:pPr>
        <w:pStyle w:val="Listenabsatz"/>
        <w:rPr>
          <w:rStyle w:val="SchwacherVerweis"/>
          <w:smallCaps w:val="0"/>
          <w:color w:val="auto"/>
        </w:rPr>
      </w:pPr>
    </w:p>
    <w:p w14:paraId="471E68CE" w14:textId="497854C3"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t xml:space="preserve"> </w:t>
      </w:r>
      <w:proofErr w:type="spellStart"/>
      <w:r>
        <w:rPr>
          <w:rStyle w:val="SchwacherVerweis"/>
          <w:smallCaps w:val="0"/>
          <w:color w:val="auto"/>
        </w:rPr>
        <w:t>with</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Adresse einer Speicherzelle übergeben</w:t>
      </w:r>
    </w:p>
    <w:p w14:paraId="6CCF7DE5" w14:textId="77777777" w:rsidR="0011345E" w:rsidRPr="0011345E" w:rsidRDefault="0011345E" w:rsidP="0011345E">
      <w:pPr>
        <w:pStyle w:val="Listenabsatz"/>
        <w:rPr>
          <w:rStyle w:val="SchwacherVerweis"/>
          <w:smallCaps w:val="0"/>
          <w:color w:val="auto"/>
        </w:rPr>
      </w:pPr>
    </w:p>
    <w:p w14:paraId="2858AC1C" w14:textId="75678F6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Verweis auf den originalen Speicherplatz / Aliasname</w:t>
      </w:r>
    </w:p>
    <w:p w14:paraId="116AE06C" w14:textId="77777777" w:rsidR="0011345E" w:rsidRPr="0011345E" w:rsidRDefault="0011345E" w:rsidP="0011345E">
      <w:pPr>
        <w:pStyle w:val="Listenabsatz"/>
        <w:rPr>
          <w:rStyle w:val="SchwacherVerweis"/>
          <w:smallCaps w:val="0"/>
          <w:color w:val="auto"/>
        </w:rPr>
      </w:pPr>
    </w:p>
    <w:p w14:paraId="20F5D14B" w14:textId="4F4F4AE2" w:rsidR="0011345E" w:rsidRPr="0011345E" w:rsidRDefault="0011345E" w:rsidP="0011345E">
      <w:pPr>
        <w:rPr>
          <w:rStyle w:val="SchwacherVerweis"/>
          <w:b/>
          <w:bCs/>
          <w:smallCaps w:val="0"/>
          <w:color w:val="auto"/>
        </w:rPr>
      </w:pPr>
      <w:r w:rsidRPr="0011345E">
        <w:rPr>
          <w:rStyle w:val="SchwacherVerweis"/>
          <w:b/>
          <w:bCs/>
          <w:smallCaps w:val="0"/>
          <w:color w:val="auto"/>
        </w:rPr>
        <w:t>Parametertypen</w:t>
      </w:r>
    </w:p>
    <w:p w14:paraId="2FF8A2EF" w14:textId="150AA6FD" w:rsidR="0011345E" w:rsidRDefault="0011345E" w:rsidP="0011345E">
      <w:pPr>
        <w:pStyle w:val="Listenabsatz"/>
        <w:numPr>
          <w:ilvl w:val="0"/>
          <w:numId w:val="1"/>
        </w:numPr>
        <w:rPr>
          <w:rStyle w:val="SchwacherVerweis"/>
          <w:smallCaps w:val="0"/>
          <w:color w:val="auto"/>
        </w:rPr>
      </w:pPr>
      <w:r>
        <w:rPr>
          <w:rStyle w:val="SchwacherVerweis"/>
          <w:smallCaps w:val="0"/>
          <w:color w:val="auto"/>
        </w:rPr>
        <w:t>elementare Datentypen</w:t>
      </w:r>
    </w:p>
    <w:p w14:paraId="54B5005D" w14:textId="1CE39280" w:rsidR="0011345E" w:rsidRDefault="0011345E" w:rsidP="0011345E">
      <w:pPr>
        <w:pStyle w:val="Listenabsatz"/>
        <w:numPr>
          <w:ilvl w:val="1"/>
          <w:numId w:val="1"/>
        </w:numPr>
        <w:rPr>
          <w:rStyle w:val="SchwacherVerweis"/>
          <w:smallCaps w:val="0"/>
          <w:color w:val="auto"/>
        </w:rPr>
      </w:pPr>
      <w:r>
        <w:rPr>
          <w:rStyle w:val="SchwacherVerweis"/>
          <w:smallCaps w:val="0"/>
          <w:color w:val="auto"/>
        </w:rPr>
        <w:t xml:space="preserve">int, double, </w:t>
      </w:r>
      <w:proofErr w:type="spellStart"/>
      <w:r>
        <w:rPr>
          <w:rStyle w:val="SchwacherVerweis"/>
          <w:smallCaps w:val="0"/>
          <w:color w:val="auto"/>
        </w:rPr>
        <w:t>float</w:t>
      </w:r>
      <w:proofErr w:type="spellEnd"/>
      <w:r>
        <w:rPr>
          <w:rStyle w:val="SchwacherVerweis"/>
          <w:smallCaps w:val="0"/>
          <w:color w:val="auto"/>
        </w:rPr>
        <w:t xml:space="preserve">, </w:t>
      </w:r>
      <w:proofErr w:type="spellStart"/>
      <w:r>
        <w:rPr>
          <w:rStyle w:val="SchwacherVerweis"/>
          <w:smallCaps w:val="0"/>
          <w:color w:val="auto"/>
        </w:rPr>
        <w:t>ect.</w:t>
      </w:r>
      <w:proofErr w:type="spellEnd"/>
    </w:p>
    <w:p w14:paraId="6177F32B" w14:textId="73F4A2A5"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w:t>
      </w:r>
    </w:p>
    <w:p w14:paraId="0B10802E" w14:textId="5BC83A5B"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&amp;</w:t>
      </w:r>
    </w:p>
    <w:p w14:paraId="2B73AA9F" w14:textId="4E43864F"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Bezeichner []</w:t>
      </w:r>
    </w:p>
    <w:p w14:paraId="0F845D0B" w14:textId="3BC8983A" w:rsidR="002B6D42" w:rsidRDefault="002B6D42">
      <w:pPr>
        <w:rPr>
          <w:rStyle w:val="SchwacherVerweis"/>
          <w:smallCaps w:val="0"/>
          <w:color w:val="auto"/>
        </w:rPr>
      </w:pPr>
      <w:r>
        <w:rPr>
          <w:rStyle w:val="SchwacherVerweis"/>
          <w:smallCaps w:val="0"/>
          <w:color w:val="auto"/>
        </w:rPr>
        <w:br w:type="page"/>
      </w:r>
    </w:p>
    <w:p w14:paraId="7ABF0243" w14:textId="7F014D37" w:rsidR="002B6D42" w:rsidRPr="002B6D42" w:rsidRDefault="002B6D42" w:rsidP="002B6D42">
      <w:pPr>
        <w:rPr>
          <w:rStyle w:val="SchwacherVerweis"/>
          <w:b/>
          <w:bCs/>
          <w:smallCaps w:val="0"/>
          <w:color w:val="auto"/>
        </w:rPr>
      </w:pPr>
      <w:r w:rsidRPr="002B6D42">
        <w:rPr>
          <w:rStyle w:val="SchwacherVerweis"/>
          <w:b/>
          <w:bCs/>
          <w:smallCaps w:val="0"/>
          <w:color w:val="auto"/>
        </w:rPr>
        <w:lastRenderedPageBreak/>
        <w:t>Aufruf</w:t>
      </w:r>
    </w:p>
    <w:p w14:paraId="6FFC25A6" w14:textId="11EBFC36" w:rsidR="002B6D42" w:rsidRDefault="002B6D42" w:rsidP="002B6D42">
      <w:pPr>
        <w:rPr>
          <w:rStyle w:val="SchwacherVerweis"/>
          <w:smallCaps w:val="0"/>
          <w:color w:val="auto"/>
        </w:rPr>
      </w:pPr>
      <w:proofErr w:type="gramStart"/>
      <w:r>
        <w:rPr>
          <w:rStyle w:val="SchwacherVerweis"/>
          <w:smallCaps w:val="0"/>
          <w:color w:val="auto"/>
        </w:rPr>
        <w:t>Bezeichner(</w:t>
      </w:r>
      <w:proofErr w:type="gramEnd"/>
      <w:r>
        <w:rPr>
          <w:rStyle w:val="SchwacherVerweis"/>
          <w:smallCaps w:val="0"/>
          <w:color w:val="auto"/>
        </w:rPr>
        <w:t>WERTELISTE);</w:t>
      </w:r>
      <w:r>
        <w:rPr>
          <w:rStyle w:val="SchwacherVerweis"/>
          <w:smallCaps w:val="0"/>
          <w:color w:val="auto"/>
        </w:rPr>
        <w:br/>
        <w:t>Werteliste = Variablen</w:t>
      </w:r>
    </w:p>
    <w:p w14:paraId="253768DA" w14:textId="129DCE8E" w:rsidR="002B6D42" w:rsidRDefault="002B6D42" w:rsidP="002B6D42">
      <w:pPr>
        <w:rPr>
          <w:rStyle w:val="SchwacherVerweis"/>
          <w:smallCaps w:val="0"/>
          <w:color w:val="auto"/>
        </w:rPr>
      </w:pPr>
    </w:p>
    <w:p w14:paraId="4B09D688" w14:textId="30F3FB07" w:rsidR="00BB0179" w:rsidRDefault="00BB0179" w:rsidP="002B6D42">
      <w:pPr>
        <w:rPr>
          <w:rStyle w:val="SchwacherVerweis"/>
          <w:b/>
          <w:bCs/>
          <w:smallCaps w:val="0"/>
          <w:color w:val="auto"/>
        </w:rPr>
      </w:pPr>
      <w:r w:rsidRPr="00BB0179">
        <w:rPr>
          <w:rStyle w:val="SchwacherVerweis"/>
          <w:b/>
          <w:bCs/>
          <w:smallCaps w:val="0"/>
          <w:color w:val="auto"/>
        </w:rPr>
        <w:t>BEISPIEL</w:t>
      </w:r>
    </w:p>
    <w:p w14:paraId="0BFA1A45" w14:textId="65129801" w:rsidR="002B6D42" w:rsidRPr="002B6D42" w:rsidRDefault="00BB0179" w:rsidP="002B6D42">
      <w:pPr>
        <w:rPr>
          <w:rStyle w:val="SchwacherVerweis"/>
          <w:smallCaps w:val="0"/>
          <w:color w:val="auto"/>
        </w:rPr>
      </w:pPr>
      <w:r w:rsidRPr="00BB0179">
        <w:rPr>
          <w:rStyle w:val="SchwacherVerweis"/>
          <w:sz w:val="12"/>
          <w:szCs w:val="12"/>
        </w:rPr>
        <w:t>//</w:t>
      </w:r>
      <w:r>
        <w:rPr>
          <w:rStyle w:val="SchwacherVerweis"/>
          <w:sz w:val="12"/>
          <w:szCs w:val="12"/>
        </w:rPr>
        <w:t xml:space="preserve"> </w:t>
      </w:r>
      <w:r w:rsidRPr="00BB0179">
        <w:rPr>
          <w:rStyle w:val="SchwacherVerweis"/>
          <w:sz w:val="12"/>
          <w:szCs w:val="12"/>
        </w:rPr>
        <w:t>Variablen Definieren</w:t>
      </w:r>
      <w:r>
        <w:rPr>
          <w:rStyle w:val="SchwacherVerweis"/>
          <w:sz w:val="12"/>
          <w:szCs w:val="12"/>
        </w:rPr>
        <w:br/>
      </w:r>
      <w:r w:rsidR="002B6D42" w:rsidRPr="002B6D42">
        <w:rPr>
          <w:rStyle w:val="SchwacherVerweis"/>
          <w:smallCaps w:val="0"/>
          <w:color w:val="auto"/>
        </w:rPr>
        <w:t xml:space="preserve">int </w:t>
      </w:r>
      <w:r w:rsidR="002B6D42" w:rsidRPr="00BB0179">
        <w:rPr>
          <w:rStyle w:val="SchwacherVerweis"/>
          <w:smallCaps w:val="0"/>
          <w:color w:val="70AD47" w:themeColor="accent6"/>
        </w:rPr>
        <w:t xml:space="preserve">zahl </w:t>
      </w:r>
      <w:r w:rsidR="002B6D42" w:rsidRPr="002B6D42">
        <w:rPr>
          <w:rStyle w:val="SchwacherVerweis"/>
          <w:smallCaps w:val="0"/>
          <w:color w:val="auto"/>
        </w:rPr>
        <w:t>= 10;</w:t>
      </w:r>
      <w:r w:rsidR="002B6D42">
        <w:rPr>
          <w:rStyle w:val="SchwacherVerweis"/>
          <w:smallCaps w:val="0"/>
          <w:color w:val="auto"/>
        </w:rPr>
        <w:br/>
      </w:r>
      <w:r w:rsidR="002B6D42" w:rsidRPr="002B6D42">
        <w:rPr>
          <w:rStyle w:val="SchwacherVerweis"/>
          <w:smallCaps w:val="0"/>
          <w:color w:val="auto"/>
        </w:rPr>
        <w:t xml:space="preserve">int </w:t>
      </w:r>
      <w:proofErr w:type="gramStart"/>
      <w:r w:rsidR="002B6D42" w:rsidRPr="00BB0179">
        <w:rPr>
          <w:rStyle w:val="SchwacherVerweis"/>
          <w:smallCaps w:val="0"/>
          <w:color w:val="ED7D31" w:themeColor="accent2"/>
        </w:rPr>
        <w:t>zahlen[</w:t>
      </w:r>
      <w:proofErr w:type="gramEnd"/>
      <w:r w:rsidR="002B6D42" w:rsidRPr="00BB0179">
        <w:rPr>
          <w:rStyle w:val="SchwacherVerweis"/>
          <w:smallCaps w:val="0"/>
          <w:color w:val="ED7D31" w:themeColor="accent2"/>
        </w:rPr>
        <w:t xml:space="preserve">2] </w:t>
      </w:r>
      <w:r w:rsidR="002B6D42" w:rsidRPr="002B6D42">
        <w:rPr>
          <w:rStyle w:val="SchwacherVerweis"/>
          <w:smallCaps w:val="0"/>
          <w:color w:val="auto"/>
        </w:rPr>
        <w:t>= { 1,2 };</w:t>
      </w:r>
    </w:p>
    <w:p w14:paraId="643932BE" w14:textId="77777777" w:rsidR="002B6D42" w:rsidRDefault="002B6D42" w:rsidP="002B6D42">
      <w:pPr>
        <w:rPr>
          <w:rStyle w:val="SchwacherVerweis"/>
          <w:smallCaps w:val="0"/>
          <w:color w:val="auto"/>
        </w:rPr>
      </w:pPr>
    </w:p>
    <w:p w14:paraId="4EA6E806" w14:textId="21ACCB52" w:rsidR="002B6D42" w:rsidRPr="002B6D42" w:rsidRDefault="00BB0179" w:rsidP="002B6D42">
      <w:pPr>
        <w:rPr>
          <w:rStyle w:val="SchwacherVerweis"/>
          <w:smallCaps w:val="0"/>
          <w:color w:val="auto"/>
        </w:rPr>
      </w:pPr>
      <w:r>
        <w:rPr>
          <w:noProof/>
        </w:rPr>
        <mc:AlternateContent>
          <mc:Choice Requires="wps">
            <w:drawing>
              <wp:anchor distT="0" distB="0" distL="114300" distR="114300" simplePos="0" relativeHeight="251695104" behindDoc="0" locked="0" layoutInCell="1" allowOverlap="1" wp14:anchorId="7DEE8AE0" wp14:editId="70D0441C">
                <wp:simplePos x="0" y="0"/>
                <wp:positionH relativeFrom="column">
                  <wp:posOffset>1181418</wp:posOffset>
                </wp:positionH>
                <wp:positionV relativeFrom="paragraph">
                  <wp:posOffset>256222</wp:posOffset>
                </wp:positionV>
                <wp:extent cx="423862" cy="823912"/>
                <wp:effectExtent l="38100" t="38100" r="52705" b="52705"/>
                <wp:wrapNone/>
                <wp:docPr id="33" name="Gerade Verbindung mit Pfeil 33"/>
                <wp:cNvGraphicFramePr/>
                <a:graphic xmlns:a="http://schemas.openxmlformats.org/drawingml/2006/main">
                  <a:graphicData uri="http://schemas.microsoft.com/office/word/2010/wordprocessingShape">
                    <wps:wsp>
                      <wps:cNvCnPr/>
                      <wps:spPr>
                        <a:xfrm flipH="1" flipV="1">
                          <a:off x="0" y="0"/>
                          <a:ext cx="423862" cy="823912"/>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88712" id="_x0000_t32" coordsize="21600,21600" o:spt="32" o:oned="t" path="m,l21600,21600e" filled="f">
                <v:path arrowok="t" fillok="f" o:connecttype="none"/>
                <o:lock v:ext="edit" shapetype="t"/>
              </v:shapetype>
              <v:shape id="Gerade Verbindung mit Pfeil 33" o:spid="_x0000_s1026" type="#_x0000_t32" style="position:absolute;margin-left:93.05pt;margin-top:20.15pt;width:33.35pt;height:64.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" strokecolor="#ed7d31 [3205]" strokeweight="1.5pt">
                <v:stroke startarrow="block" endarrow="block" joinstyle="miter"/>
              </v:shape>
            </w:pict>
          </mc:Fallback>
        </mc:AlternateContent>
      </w:r>
      <w:r>
        <w:rPr>
          <w:noProof/>
        </w:rPr>
        <mc:AlternateContent>
          <mc:Choice Requires="wps">
            <w:drawing>
              <wp:anchor distT="0" distB="0" distL="114300" distR="114300" simplePos="0" relativeHeight="251693056" behindDoc="1" locked="0" layoutInCell="1" allowOverlap="1" wp14:anchorId="2289D2F2" wp14:editId="3EA77B3D">
                <wp:simplePos x="0" y="0"/>
                <wp:positionH relativeFrom="column">
                  <wp:posOffset>752793</wp:posOffset>
                </wp:positionH>
                <wp:positionV relativeFrom="paragraph">
                  <wp:posOffset>265748</wp:posOffset>
                </wp:positionV>
                <wp:extent cx="290512" cy="838200"/>
                <wp:effectExtent l="38100" t="38100" r="52705" b="571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290512" cy="83820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37A94" id="Gerade Verbindung mit Pfeil 32" o:spid="_x0000_s1026" type="#_x0000_t32" style="position:absolute;margin-left:59.3pt;margin-top:20.95pt;width:22.85pt;height:66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" strokecolor="#70ad47 [3209]" strokeweight="1.5pt">
                <v:stroke startarrow="block" endarrow="block" joinstyle="miter"/>
              </v:shape>
            </w:pict>
          </mc:Fallback>
        </mc:AlternateContent>
      </w:r>
      <w:r w:rsidRPr="00BB0179">
        <w:rPr>
          <w:rStyle w:val="SchwacherVerweis"/>
          <w:sz w:val="12"/>
          <w:szCs w:val="12"/>
        </w:rPr>
        <w:t>// Aufruf der Funktion mit den Variablen</w:t>
      </w:r>
      <w:r>
        <w:rPr>
          <w:rStyle w:val="SchwacherVerweis"/>
          <w:sz w:val="12"/>
          <w:szCs w:val="12"/>
        </w:rPr>
        <w:br/>
      </w:r>
      <w:proofErr w:type="gramStart"/>
      <w:r w:rsidR="002B6D42" w:rsidRPr="002B6D42">
        <w:rPr>
          <w:rStyle w:val="SchwacherVerweis"/>
          <w:smallCaps w:val="0"/>
          <w:color w:val="auto"/>
        </w:rPr>
        <w:t>berechne(</w:t>
      </w:r>
      <w:proofErr w:type="gramEnd"/>
      <w:r w:rsidR="002B6D42" w:rsidRPr="00BB0179">
        <w:rPr>
          <w:rStyle w:val="SchwacherVerweis"/>
          <w:smallCaps w:val="0"/>
          <w:color w:val="70AD47" w:themeColor="accent6"/>
        </w:rPr>
        <w:t>zahl</w:t>
      </w:r>
      <w:r w:rsidR="002B6D42" w:rsidRPr="002B6D42">
        <w:rPr>
          <w:rStyle w:val="SchwacherVerweis"/>
          <w:smallCaps w:val="0"/>
          <w:color w:val="auto"/>
        </w:rPr>
        <w:t xml:space="preserve">, </w:t>
      </w:r>
      <w:r w:rsidR="002B6D42" w:rsidRPr="00BB0179">
        <w:rPr>
          <w:rStyle w:val="SchwacherVerweis"/>
          <w:smallCaps w:val="0"/>
          <w:color w:val="ED7D31" w:themeColor="accent2"/>
        </w:rPr>
        <w:t>zahlen</w:t>
      </w:r>
      <w:r w:rsidR="002B6D42" w:rsidRPr="002B6D42">
        <w:rPr>
          <w:rStyle w:val="SchwacherVerweis"/>
          <w:smallCaps w:val="0"/>
          <w:color w:val="auto"/>
        </w:rPr>
        <w:t>);</w:t>
      </w:r>
    </w:p>
    <w:p w14:paraId="74200D7C" w14:textId="39D51A83" w:rsidR="002B6D42" w:rsidRDefault="002B6D42" w:rsidP="002B6D42">
      <w:pPr>
        <w:rPr>
          <w:rStyle w:val="SchwacherVerweis"/>
          <w:smallCaps w:val="0"/>
          <w:color w:val="auto"/>
        </w:rPr>
      </w:pPr>
    </w:p>
    <w:p w14:paraId="3F66D69C" w14:textId="77777777" w:rsidR="00BB0179" w:rsidRPr="002B6D42" w:rsidRDefault="00BB0179" w:rsidP="002B6D42">
      <w:pPr>
        <w:rPr>
          <w:rStyle w:val="SchwacherVerweis"/>
          <w:smallCaps w:val="0"/>
          <w:color w:val="auto"/>
        </w:rPr>
      </w:pPr>
    </w:p>
    <w:p w14:paraId="0CB2500D" w14:textId="0078EAD2" w:rsidR="002B6D42" w:rsidRPr="002B6D42" w:rsidRDefault="00BB0179" w:rsidP="002B6D42">
      <w:pPr>
        <w:rPr>
          <w:rStyle w:val="SchwacherVerweis"/>
          <w:smallCaps w:val="0"/>
          <w:color w:val="auto"/>
        </w:rPr>
      </w:pPr>
      <w:r w:rsidRPr="00BB0179">
        <w:rPr>
          <w:rStyle w:val="SchwacherVerweis"/>
          <w:sz w:val="12"/>
          <w:szCs w:val="12"/>
        </w:rPr>
        <w:t>// Funktion Deklaration mit Definition</w:t>
      </w:r>
      <w:r>
        <w:rPr>
          <w:rStyle w:val="SchwacherVerweis"/>
          <w:sz w:val="12"/>
          <w:szCs w:val="12"/>
        </w:rPr>
        <w:br/>
      </w:r>
      <w:r w:rsidR="002B6D42" w:rsidRPr="002B6D42">
        <w:rPr>
          <w:rStyle w:val="SchwacherVerweis"/>
          <w:smallCaps w:val="0"/>
          <w:color w:val="auto"/>
        </w:rPr>
        <w:t xml:space="preserve">int </w:t>
      </w:r>
      <w:proofErr w:type="gramStart"/>
      <w:r w:rsidR="002B6D42" w:rsidRPr="002B6D42">
        <w:rPr>
          <w:rStyle w:val="SchwacherVerweis"/>
          <w:smallCaps w:val="0"/>
          <w:color w:val="auto"/>
        </w:rPr>
        <w:t>berechne(</w:t>
      </w:r>
      <w:proofErr w:type="gramEnd"/>
      <w:r w:rsidR="002B6D42" w:rsidRPr="002B6D42">
        <w:rPr>
          <w:rStyle w:val="SchwacherVerweis"/>
          <w:smallCaps w:val="0"/>
          <w:color w:val="auto"/>
        </w:rPr>
        <w:t xml:space="preserve">int </w:t>
      </w:r>
      <w:proofErr w:type="spellStart"/>
      <w:r w:rsidR="002B6D42" w:rsidRPr="00BB0179">
        <w:rPr>
          <w:rStyle w:val="SchwacherVerweis"/>
          <w:smallCaps w:val="0"/>
          <w:color w:val="70AD47" w:themeColor="accent6"/>
        </w:rPr>
        <w:t>pzahl</w:t>
      </w:r>
      <w:proofErr w:type="spellEnd"/>
      <w:r w:rsidR="002B6D42" w:rsidRPr="002B6D42">
        <w:rPr>
          <w:rStyle w:val="SchwacherVerweis"/>
          <w:smallCaps w:val="0"/>
          <w:color w:val="auto"/>
        </w:rPr>
        <w:t xml:space="preserve">, int </w:t>
      </w:r>
      <w:proofErr w:type="spellStart"/>
      <w:r w:rsidR="002B6D42" w:rsidRPr="00BB0179">
        <w:rPr>
          <w:rStyle w:val="SchwacherVerweis"/>
          <w:smallCaps w:val="0"/>
          <w:color w:val="ED7D31" w:themeColor="accent2"/>
        </w:rPr>
        <w:t>pzahlen</w:t>
      </w:r>
      <w:proofErr w:type="spellEnd"/>
      <w:r w:rsidR="002B6D42" w:rsidRPr="00BB0179">
        <w:rPr>
          <w:rStyle w:val="SchwacherVerweis"/>
          <w:smallCaps w:val="0"/>
          <w:color w:val="ED7D31" w:themeColor="accent2"/>
        </w:rPr>
        <w:t>[]</w:t>
      </w:r>
      <w:r w:rsidR="002B6D42" w:rsidRPr="002B6D42">
        <w:rPr>
          <w:rStyle w:val="SchwacherVerweis"/>
          <w:smallCaps w:val="0"/>
          <w:color w:val="auto"/>
        </w:rPr>
        <w:t>) {</w:t>
      </w:r>
    </w:p>
    <w:p w14:paraId="2FB5BBE5"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int </w:t>
      </w:r>
      <w:proofErr w:type="spellStart"/>
      <w:r w:rsidRPr="002B6D42">
        <w:rPr>
          <w:rStyle w:val="SchwacherVerweis"/>
          <w:smallCaps w:val="0"/>
          <w:color w:val="auto"/>
        </w:rPr>
        <w:t>sum</w:t>
      </w:r>
      <w:proofErr w:type="spellEnd"/>
      <w:r w:rsidRPr="002B6D42">
        <w:rPr>
          <w:rStyle w:val="SchwacherVerweis"/>
          <w:smallCaps w:val="0"/>
          <w:color w:val="auto"/>
        </w:rPr>
        <w:t>;</w:t>
      </w:r>
    </w:p>
    <w:p w14:paraId="69F60A5E"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 xml:space="preserve"> = </w:t>
      </w:r>
      <w:proofErr w:type="spellStart"/>
      <w:r w:rsidRPr="00BB0179">
        <w:rPr>
          <w:rStyle w:val="SchwacherVerweis"/>
          <w:smallCaps w:val="0"/>
          <w:color w:val="70AD47" w:themeColor="accent6"/>
        </w:rPr>
        <w:t>pzahl</w:t>
      </w:r>
      <w:proofErr w:type="spellEnd"/>
      <w:r w:rsidRPr="00BB0179">
        <w:rPr>
          <w:rStyle w:val="SchwacherVerweis"/>
          <w:smallCaps w:val="0"/>
          <w:color w:val="70AD47" w:themeColor="accent6"/>
        </w:rPr>
        <w:t xml:space="preserve"> </w:t>
      </w:r>
      <w:r w:rsidRPr="002B6D42">
        <w:rPr>
          <w:rStyle w:val="SchwacherVerweis"/>
          <w:smallCaps w:val="0"/>
          <w:color w:val="auto"/>
        </w:rPr>
        <w:t xml:space="preserve">+ </w:t>
      </w:r>
      <w:proofErr w:type="spellStart"/>
      <w:proofErr w:type="gramStart"/>
      <w:r w:rsidRPr="00BB0179">
        <w:rPr>
          <w:rStyle w:val="SchwacherVerweis"/>
          <w:smallCaps w:val="0"/>
          <w:color w:val="ED7D31" w:themeColor="accent2"/>
        </w:rPr>
        <w:t>pzahlen</w:t>
      </w:r>
      <w:proofErr w:type="spellEnd"/>
      <w:r w:rsidRPr="00BB0179">
        <w:rPr>
          <w:rStyle w:val="SchwacherVerweis"/>
          <w:smallCaps w:val="0"/>
          <w:color w:val="ED7D31" w:themeColor="accent2"/>
        </w:rPr>
        <w:t>[</w:t>
      </w:r>
      <w:proofErr w:type="gramEnd"/>
      <w:r w:rsidRPr="00BB0179">
        <w:rPr>
          <w:rStyle w:val="SchwacherVerweis"/>
          <w:smallCaps w:val="0"/>
          <w:color w:val="ED7D31" w:themeColor="accent2"/>
        </w:rPr>
        <w:t>]</w:t>
      </w:r>
      <w:r w:rsidRPr="002B6D42">
        <w:rPr>
          <w:rStyle w:val="SchwacherVerweis"/>
          <w:smallCaps w:val="0"/>
          <w:color w:val="auto"/>
        </w:rPr>
        <w:t>;</w:t>
      </w:r>
    </w:p>
    <w:p w14:paraId="1EF8B19C"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return</w:t>
      </w:r>
      <w:proofErr w:type="spellEnd"/>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w:t>
      </w:r>
    </w:p>
    <w:p w14:paraId="73ACAECD" w14:textId="45C27202" w:rsidR="002B6D42" w:rsidRPr="002B6D42" w:rsidRDefault="002B6D42" w:rsidP="002B6D42">
      <w:pPr>
        <w:rPr>
          <w:rStyle w:val="SchwacherVerweis"/>
          <w:smallCaps w:val="0"/>
          <w:color w:val="auto"/>
        </w:rPr>
      </w:pPr>
      <w:r w:rsidRPr="002B6D42">
        <w:rPr>
          <w:rStyle w:val="SchwacherVerweis"/>
          <w:smallCaps w:val="0"/>
          <w:color w:val="auto"/>
        </w:rPr>
        <w:t>}</w:t>
      </w:r>
    </w:p>
    <w:sectPr w:rsidR="002B6D42" w:rsidRPr="002B6D42"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85AC6"/>
    <w:rsid w:val="000A0663"/>
    <w:rsid w:val="000E2804"/>
    <w:rsid w:val="0011345E"/>
    <w:rsid w:val="00132F12"/>
    <w:rsid w:val="00182441"/>
    <w:rsid w:val="001846EC"/>
    <w:rsid w:val="001C599D"/>
    <w:rsid w:val="001D1C01"/>
    <w:rsid w:val="001F68B9"/>
    <w:rsid w:val="00241D88"/>
    <w:rsid w:val="00254FBC"/>
    <w:rsid w:val="00256C3B"/>
    <w:rsid w:val="00267AAB"/>
    <w:rsid w:val="00270396"/>
    <w:rsid w:val="00281844"/>
    <w:rsid w:val="002B6D42"/>
    <w:rsid w:val="002C2C86"/>
    <w:rsid w:val="002C73E1"/>
    <w:rsid w:val="003C150E"/>
    <w:rsid w:val="003C75A9"/>
    <w:rsid w:val="003E3CD5"/>
    <w:rsid w:val="0040781A"/>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6A1D0F"/>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A01E2D"/>
    <w:rsid w:val="00A24753"/>
    <w:rsid w:val="00A311A9"/>
    <w:rsid w:val="00A468CE"/>
    <w:rsid w:val="00A9031A"/>
    <w:rsid w:val="00A90D23"/>
    <w:rsid w:val="00AA76F1"/>
    <w:rsid w:val="00AB2907"/>
    <w:rsid w:val="00AF1E9B"/>
    <w:rsid w:val="00B92948"/>
    <w:rsid w:val="00BB0179"/>
    <w:rsid w:val="00BF3DFB"/>
    <w:rsid w:val="00BF5596"/>
    <w:rsid w:val="00C25CAB"/>
    <w:rsid w:val="00CA5B42"/>
    <w:rsid w:val="00D02CCC"/>
    <w:rsid w:val="00D15FCD"/>
    <w:rsid w:val="00D27F21"/>
    <w:rsid w:val="00D31927"/>
    <w:rsid w:val="00D46DA3"/>
    <w:rsid w:val="00D6353A"/>
    <w:rsid w:val="00D911BC"/>
    <w:rsid w:val="00DA0954"/>
    <w:rsid w:val="00DD6B55"/>
    <w:rsid w:val="00DF1B67"/>
    <w:rsid w:val="00E0140E"/>
    <w:rsid w:val="00E064E3"/>
    <w:rsid w:val="00E14460"/>
    <w:rsid w:val="00E71CCC"/>
    <w:rsid w:val="00E73A84"/>
    <w:rsid w:val="00E77345"/>
    <w:rsid w:val="00E8532B"/>
    <w:rsid w:val="00EA0BFA"/>
    <w:rsid w:val="00EB5C90"/>
    <w:rsid w:val="00F11173"/>
    <w:rsid w:val="00F23E90"/>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1923</Words>
  <Characters>12116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Richter</cp:lastModifiedBy>
  <cp:revision>79</cp:revision>
  <cp:lastPrinted>2020-12-02T19:29:00Z</cp:lastPrinted>
  <dcterms:created xsi:type="dcterms:W3CDTF">2020-11-04T07:19:00Z</dcterms:created>
  <dcterms:modified xsi:type="dcterms:W3CDTF">2020-12-03T09:12:00Z</dcterms:modified>
</cp:coreProperties>
</file>