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0" w:line="288" w:lineRule="auto"/>
        <w:rPr>
          <w:rFonts w:ascii="Roboto" w:cs="Roboto" w:eastAsia="Roboto" w:hAnsi="Roboto"/>
          <w:color w:val="0d6efd"/>
          <w:sz w:val="22"/>
          <w:szCs w:val="22"/>
        </w:rPr>
      </w:pPr>
      <w:bookmarkStart w:colFirst="0" w:colLast="0" w:name="_c1swnws9vv85" w:id="0"/>
      <w:bookmarkEnd w:id="0"/>
      <w:r w:rsidDel="00000000" w:rsidR="00000000" w:rsidRPr="00000000">
        <w:rPr>
          <w:rFonts w:ascii="Roboto" w:cs="Roboto" w:eastAsia="Roboto" w:hAnsi="Roboto"/>
          <w:color w:val="0d6efd"/>
          <w:sz w:val="22"/>
          <w:szCs w:val="22"/>
          <w:rtl w:val="0"/>
        </w:rPr>
        <w:t xml:space="preserve">Chào mừng đến với Orion Web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Hỏi đáp AI: Đặt câu hỏi và nhận câu trả lời tức thì từ các mô hình AI hiện đại.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Tạo câu hỏi: Đóng góp câu hỏi cho cộng đồng, giúp hệ thống ngày càng thông minh hơn.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Bảng xếp hạng: Cạnh tranh điểm số, vươn lên top bảng xếp hạng người dùng tích cực nhất.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Bảo mật &amp; dễ sử dụng: Đăng ký, đăng nhập nhanh chóng, giao diện thân thiện, hỗ trợ đa thiết bị.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055160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color w:val="055160"/>
          <w:sz w:val="24"/>
          <w:szCs w:val="24"/>
          <w:rtl w:val="0"/>
        </w:rPr>
        <w:t xml:space="preserve">Hướng dẫn nhanh: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Chọn </w:t>
      </w:r>
      <w:r w:rsidDel="00000000" w:rsidR="00000000" w:rsidRPr="00000000">
        <w:rPr>
          <w:rFonts w:ascii="Roboto" w:cs="Roboto" w:eastAsia="Roboto" w:hAnsi="Roboto"/>
          <w:color w:val="0d6efd"/>
          <w:sz w:val="24"/>
          <w:szCs w:val="24"/>
          <w:rtl w:val="0"/>
        </w:rPr>
        <w:t xml:space="preserve">Hỏi đáp</w:t>
      </w: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 để bắt đầu trò chuyện với AI.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Muốn đóng góp? Hãy vào </w:t>
      </w:r>
      <w:r w:rsidDel="00000000" w:rsidR="00000000" w:rsidRPr="00000000">
        <w:rPr>
          <w:rFonts w:ascii="Roboto" w:cs="Roboto" w:eastAsia="Roboto" w:hAnsi="Roboto"/>
          <w:color w:val="0d6efd"/>
          <w:sz w:val="24"/>
          <w:szCs w:val="24"/>
          <w:rtl w:val="0"/>
        </w:rPr>
        <w:t xml:space="preserve">Tạo câu hỏi</w:t>
      </w: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Xem thành tích tại </w:t>
      </w:r>
      <w:r w:rsidDel="00000000" w:rsidR="00000000" w:rsidRPr="00000000">
        <w:rPr>
          <w:rFonts w:ascii="Roboto" w:cs="Roboto" w:eastAsia="Roboto" w:hAnsi="Roboto"/>
          <w:color w:val="0d6efd"/>
          <w:sz w:val="24"/>
          <w:szCs w:val="24"/>
          <w:rtl w:val="0"/>
        </w:rPr>
        <w:t xml:space="preserve">Bảng xếp hạng</w:t>
      </w: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55160"/>
          <w:sz w:val="24"/>
          <w:szCs w:val="24"/>
          <w:rtl w:val="0"/>
        </w:rPr>
        <w:t xml:space="preserve">Đăng ký tài khoản để lưu lịch sử và tích điểm!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5516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5516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