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Arial" w:hAnsi="Arial"/>
          <w:b/>
          <w:color w:val="1F4E5F"/>
          <w:sz w:val="42"/>
        </w:rPr>
        <w:t>Tài liệu chức năng và luồng hoạt động Warehouse Management System</w:t>
      </w:r>
    </w:p>
    <w:p>
      <w:pPr>
        <w:pStyle w:val="Subtitle"/>
      </w:pPr>
      <w:r>
        <w:rPr>
          <w:rFonts w:ascii="Arial" w:hAnsi="Arial"/>
          <w:b w:val="0"/>
          <w:color w:val="5C6870"/>
          <w:sz w:val="20"/>
        </w:rPr>
        <w:t>Bản mô tả scope web app để học Laravel API, Vue 3, CRUD, workflow chứng từ và báo cáo tồn kho.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713"/>
        <w:gridCol w:w="11425"/>
      </w:tblGrid>
      <w:tr>
        <w:trPr>
          <w:tblHeader/>
        </w:trPr>
        <w:tc>
          <w:tcPr>
            <w:tcW w:type="dxa" w:w="3713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Thông tin</w:t>
            </w:r>
          </w:p>
        </w:tc>
        <w:tc>
          <w:tcPr>
            <w:tcW w:type="dxa" w:w="1142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Giá trị</w:t>
            </w:r>
          </w:p>
        </w:tc>
      </w:tr>
      <w:tr>
        <w:trPr/>
        <w:tc>
          <w:tcPr>
            <w:tcW w:type="dxa" w:w="37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Dự án</w:t>
            </w:r>
          </w:p>
        </w:tc>
        <w:tc>
          <w:tcPr>
            <w:tcW w:type="dxa" w:w="11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Warehouse Management System</w:t>
            </w:r>
          </w:p>
        </w:tc>
      </w:tr>
      <w:tr>
        <w:trPr/>
        <w:tc>
          <w:tcPr>
            <w:tcW w:type="dxa" w:w="37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Stack học tập</w:t>
            </w:r>
          </w:p>
        </w:tc>
        <w:tc>
          <w:tcPr>
            <w:tcW w:type="dxa" w:w="11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Laravel API + Vue 3 + TailwindCSS</w:t>
            </w:r>
          </w:p>
        </w:tc>
      </w:tr>
      <w:tr>
        <w:trPr/>
        <w:tc>
          <w:tcPr>
            <w:tcW w:type="dxa" w:w="37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Loại tài liệu</w:t>
            </w:r>
          </w:p>
        </w:tc>
        <w:tc>
          <w:tcPr>
            <w:tcW w:type="dxa" w:w="11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Functional specification + workflow</w:t>
            </w:r>
          </w:p>
        </w:tc>
      </w:tr>
      <w:tr>
        <w:trPr/>
        <w:tc>
          <w:tcPr>
            <w:tcW w:type="dxa" w:w="37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Ngày tạo</w:t>
            </w:r>
          </w:p>
        </w:tc>
        <w:tc>
          <w:tcPr>
            <w:tcW w:type="dxa" w:w="114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21/05/2026</w:t>
            </w:r>
          </w:p>
        </w:tc>
      </w:tr>
    </w:tbl>
    <w:p/>
    <w:p>
      <w:pPr>
        <w:pStyle w:val="Heading1"/>
      </w:pPr>
      <w:r>
        <w:t>1. Mục tiêu phạm vi</w:t>
      </w:r>
    </w:p>
    <w:p>
      <w:r>
        <w:t>Web quản lý kho này nên bắt đầu theo hướng MVP: quản lý dữ liệu nền, nhập hàng, xuất hàng và tồn kho hiện tại trước; sau đó mở rộng sang chuyển kho, kiểm kê, báo cáo và notification.</w:t>
      </w:r>
    </w:p>
    <w:p>
      <w:pPr>
        <w:pStyle w:val="ListBullet"/>
        <w:spacing w:after="40"/>
      </w:pPr>
      <w:r>
        <w:rPr>
          <w:rFonts w:ascii="Arial" w:hAnsi="Arial"/>
          <w:b w:val="0"/>
          <w:sz w:val="20"/>
        </w:rPr>
        <w:t>Backend Laravel chịu trách nhiệm auth, validation, transaction, service xử lý tồn kho và API resource.</w:t>
      </w:r>
    </w:p>
    <w:p>
      <w:pPr>
        <w:pStyle w:val="ListBullet"/>
        <w:spacing w:after="40"/>
      </w:pPr>
      <w:r>
        <w:rPr>
          <w:rFonts w:ascii="Arial" w:hAnsi="Arial"/>
          <w:b w:val="0"/>
          <w:sz w:val="20"/>
        </w:rPr>
        <w:t>Frontend Vue chịu trách nhiệm layout, router guard, form nhiều dòng, bảng lọc/tìm kiếm, trạng thái loading/error và dashboard.</w:t>
      </w:r>
    </w:p>
    <w:p>
      <w:pPr>
        <w:pStyle w:val="ListBullet"/>
        <w:spacing w:after="40"/>
      </w:pPr>
      <w:r>
        <w:rPr>
          <w:rFonts w:ascii="Arial" w:hAnsi="Arial"/>
          <w:b w:val="0"/>
          <w:sz w:val="20"/>
        </w:rPr>
        <w:t>Không lưu file chứng từ phức tạp trong giai đoạn đầu; có thể thêm export CSV/PDF ở phase sau.</w:t>
      </w:r>
    </w:p>
    <w:p>
      <w:pPr>
        <w:pStyle w:val="Heading1"/>
      </w:pPr>
      <w:r>
        <w:t>2. Vai trò người dùng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15"/>
        <w:gridCol w:w="4061"/>
        <w:gridCol w:w="8862"/>
      </w:tblGrid>
      <w:tr>
        <w:trPr>
          <w:tblHeader/>
        </w:trPr>
        <w:tc>
          <w:tcPr>
            <w:tcW w:type="dxa" w:w="2215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4061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Vai trò nghiệp vụ</w:t>
            </w:r>
          </w:p>
        </w:tc>
        <w:tc>
          <w:tcPr>
            <w:tcW w:type="dxa" w:w="8862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Quyền chính</w:t>
            </w:r>
          </w:p>
        </w:tc>
      </w:tr>
      <w:tr>
        <w:trPr/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0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Quản trị toàn hệ thống</w:t>
            </w:r>
          </w:p>
        </w:tc>
        <w:tc>
          <w:tcPr>
            <w:tcW w:type="dxa" w:w="88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Quản lý user, kho, danh mục, cấu hình và xem toàn bộ báo cáo.</w:t>
            </w:r>
          </w:p>
        </w:tc>
      </w:tr>
      <w:tr>
        <w:trPr/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warehouse_manager</w:t>
            </w:r>
          </w:p>
        </w:tc>
        <w:tc>
          <w:tcPr>
            <w:tcW w:type="dxa" w:w="40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Trưởng kho</w:t>
            </w:r>
          </w:p>
        </w:tc>
        <w:tc>
          <w:tcPr>
            <w:tcW w:type="dxa" w:w="88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Duyệt/post nhập xuất, điều chỉnh, kiểm kê và xem dashboard kho.</w:t>
            </w:r>
          </w:p>
        </w:tc>
      </w:tr>
      <w:tr>
        <w:trPr/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purchasing_staff</w:t>
            </w:r>
          </w:p>
        </w:tc>
        <w:tc>
          <w:tcPr>
            <w:tcW w:type="dxa" w:w="40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Nhân viên mua hàng</w:t>
            </w:r>
          </w:p>
        </w:tc>
        <w:tc>
          <w:tcPr>
            <w:tcW w:type="dxa" w:w="88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Quản lý supplier, tạo PO và theo dõi hàng cần nhập.</w:t>
            </w:r>
          </w:p>
        </w:tc>
      </w:tr>
      <w:tr>
        <w:trPr/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sales_staff</w:t>
            </w:r>
          </w:p>
        </w:tc>
        <w:tc>
          <w:tcPr>
            <w:tcW w:type="dxa" w:w="40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Nhân viên xuất/bán hàng</w:t>
            </w:r>
          </w:p>
        </w:tc>
        <w:tc>
          <w:tcPr>
            <w:tcW w:type="dxa" w:w="88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Tạo sales order, kiểm tồn khả dụng và theo dõi trạng thái xuất.</w:t>
            </w:r>
          </w:p>
        </w:tc>
      </w:tr>
      <w:tr>
        <w:trPr/>
        <w:tc>
          <w:tcPr>
            <w:tcW w:type="dxa" w:w="22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staff</w:t>
            </w:r>
          </w:p>
        </w:tc>
        <w:tc>
          <w:tcPr>
            <w:tcW w:type="dxa" w:w="40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Nhân viên kho</w:t>
            </w:r>
          </w:p>
        </w:tc>
        <w:tc>
          <w:tcPr>
            <w:tcW w:type="dxa" w:w="88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Nhập số lượng thực nhận, picking, counting và xem tồn theo quyền.</w:t>
            </w:r>
          </w:p>
        </w:tc>
      </w:tr>
    </w:tbl>
    <w:p/>
    <w:p>
      <w:pPr>
        <w:pStyle w:val="Heading1"/>
      </w:pPr>
      <w:r>
        <w:t>3. Danh sách chức năng web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31"/>
        <w:gridCol w:w="4143"/>
        <w:gridCol w:w="4143"/>
        <w:gridCol w:w="3187"/>
        <w:gridCol w:w="1434"/>
      </w:tblGrid>
      <w:tr>
        <w:trPr>
          <w:tblHeader/>
        </w:trPr>
        <w:tc>
          <w:tcPr>
            <w:tcW w:type="dxa" w:w="2231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Module</w:t>
            </w:r>
          </w:p>
        </w:tc>
        <w:tc>
          <w:tcPr>
            <w:tcW w:type="dxa" w:w="4143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Chức năng</w:t>
            </w:r>
          </w:p>
        </w:tc>
        <w:tc>
          <w:tcPr>
            <w:tcW w:type="dxa" w:w="4143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Bảng/API chính</w:t>
            </w:r>
          </w:p>
        </w:tc>
        <w:tc>
          <w:tcPr>
            <w:tcW w:type="dxa" w:w="318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Gợi ý Vue UI</w:t>
            </w:r>
          </w:p>
        </w:tc>
        <w:tc>
          <w:tcPr>
            <w:tcW w:type="dxa" w:w="143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Giai đoạn</w:t>
            </w:r>
          </w:p>
        </w:tc>
      </w:tr>
      <w:tr>
        <w:trPr/>
        <w:tc>
          <w:tcPr>
            <w:tcW w:type="dxa" w:w="2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Auth &amp; phân quyền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Login/logout, middleware role, khóa tài khoản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users</w:t>
            </w:r>
          </w:p>
        </w:tc>
        <w:tc>
          <w:tcPr>
            <w:tcW w:type="dxa" w:w="3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Vue router guard, layout theo role</w:t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Phase 1</w:t>
            </w:r>
          </w:p>
        </w:tc>
      </w:tr>
      <w:tr>
        <w:trPr/>
        <w:tc>
          <w:tcPr>
            <w:tcW w:type="dxa" w:w="2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Dashboard kho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Tổng tồn, tồn thấp, chứng từ chờ xử lý, biến động gần đây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stock_levels, stock_movements, notifications</w:t>
            </w:r>
          </w:p>
        </w:tc>
        <w:tc>
          <w:tcPr>
            <w:tcW w:type="dxa" w:w="3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KPI cards, chart, activity table</w:t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Phase 2</w:t>
            </w:r>
          </w:p>
        </w:tc>
      </w:tr>
      <w:tr>
        <w:trPr/>
        <w:tc>
          <w:tcPr>
            <w:tcW w:type="dxa" w:w="2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Kho &amp; vị trí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CRUD warehouse/location, bật/tắt kho, tìm kiếm vị trí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warehouses, storage_locations</w:t>
            </w:r>
          </w:p>
        </w:tc>
        <w:tc>
          <w:tcPr>
            <w:tcW w:type="dxa" w:w="3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Table CRUD, form modal, filter</w:t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Phase 1</w:t>
            </w:r>
          </w:p>
        </w:tc>
      </w:tr>
      <w:tr>
        <w:trPr/>
        <w:tc>
          <w:tcPr>
            <w:tcW w:type="dxa" w:w="2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Đối tác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CRUD supplier/customer, lịch sử mua/xuất theo đối tác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suppliers, customers</w:t>
            </w:r>
          </w:p>
        </w:tc>
        <w:tc>
          <w:tcPr>
            <w:tcW w:type="dxa" w:w="3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List/detail pages</w:t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Phase 1</w:t>
            </w:r>
          </w:p>
        </w:tc>
      </w:tr>
      <w:tr>
        <w:trPr/>
        <w:tc>
          <w:tcPr>
            <w:tcW w:type="dxa" w:w="2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Danh mục sản phẩm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CRUD category/unit/product/SKU, barcode, min stock, giá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units, product_categories, products, product_variants</w:t>
            </w:r>
          </w:p>
        </w:tc>
        <w:tc>
          <w:tcPr>
            <w:tcW w:type="dxa" w:w="3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Master-detail product page</w:t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Phase 1</w:t>
            </w:r>
          </w:p>
        </w:tc>
      </w:tr>
      <w:tr>
        <w:trPr/>
        <w:tc>
          <w:tcPr>
            <w:tcW w:type="dxa" w:w="2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Tồn kho hiện tại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Tra cứu tồn theo kho/location/SKU, available = on hand - reserved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stock_levels</w:t>
            </w:r>
          </w:p>
        </w:tc>
        <w:tc>
          <w:tcPr>
            <w:tcW w:type="dxa" w:w="3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Filterable inventory table</w:t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Phase 2</w:t>
            </w:r>
          </w:p>
        </w:tc>
      </w:tr>
      <w:tr>
        <w:trPr/>
        <w:tc>
          <w:tcPr>
            <w:tcW w:type="dxa" w:w="2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Nhập hàng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Tạo PO, tạo phiếu nhập, post receipt, cập nhật tồn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purchase_orders, goods_receipts, stock_movements</w:t>
            </w:r>
          </w:p>
        </w:tc>
        <w:tc>
          <w:tcPr>
            <w:tcW w:type="dxa" w:w="3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Wizard/form chứng từ nhiều dòng</w:t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Phase 2</w:t>
            </w:r>
          </w:p>
        </w:tc>
      </w:tr>
      <w:tr>
        <w:trPr/>
        <w:tc>
          <w:tcPr>
            <w:tcW w:type="dxa" w:w="2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Xuất hàng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Tạo sales order, kiểm tồn, xác nhận xuất, cập nhật tồn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sales_orders, stock_movements</w:t>
            </w:r>
          </w:p>
        </w:tc>
        <w:tc>
          <w:tcPr>
            <w:tcW w:type="dxa" w:w="3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Form có kiểm tồn tức thời</w:t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Phase 2</w:t>
            </w:r>
          </w:p>
        </w:tc>
      </w:tr>
      <w:tr>
        <w:trPr/>
        <w:tc>
          <w:tcPr>
            <w:tcW w:type="dxa" w:w="2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Chuyển kho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Tạo transfer, ship, receive, theo dõi in transit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stock_transfers, stock_transfer_items</w:t>
            </w:r>
          </w:p>
        </w:tc>
        <w:tc>
          <w:tcPr>
            <w:tcW w:type="dxa" w:w="3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Stepper trạng thái</w:t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Phase 3</w:t>
            </w:r>
          </w:p>
        </w:tc>
      </w:tr>
      <w:tr>
        <w:trPr/>
        <w:tc>
          <w:tcPr>
            <w:tcW w:type="dxa" w:w="2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Điều chỉnh tồn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Tạo phiếu điều chỉnh, post/cancel, ghi lý do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stock_adjustments, stock_movements</w:t>
            </w:r>
          </w:p>
        </w:tc>
        <w:tc>
          <w:tcPr>
            <w:tcW w:type="dxa" w:w="3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Approval style action buttons</w:t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Phase 3</w:t>
            </w:r>
          </w:p>
        </w:tc>
      </w:tr>
      <w:tr>
        <w:trPr/>
        <w:tc>
          <w:tcPr>
            <w:tcW w:type="dxa" w:w="2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Kiểm kê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Tạo phiên kiểm kê, nhập số đếm, tính variance, reconcile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inventory_counts, inventory_count_items</w:t>
            </w:r>
          </w:p>
        </w:tc>
        <w:tc>
          <w:tcPr>
            <w:tcW w:type="dxa" w:w="3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Counting grid, variance highlight</w:t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Phase 3</w:t>
            </w:r>
          </w:p>
        </w:tc>
      </w:tr>
      <w:tr>
        <w:trPr/>
        <w:tc>
          <w:tcPr>
            <w:tcW w:type="dxa" w:w="2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Báo cáo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Tồn kho, nhập xuất tồn, low stock, lịch sử movement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stock_levels, stock_movements</w:t>
            </w:r>
          </w:p>
        </w:tc>
        <w:tc>
          <w:tcPr>
            <w:tcW w:type="dxa" w:w="3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Export CSV/PDF sau này</w:t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Phase 4</w:t>
            </w:r>
          </w:p>
        </w:tc>
      </w:tr>
      <w:tr>
        <w:trPr/>
        <w:tc>
          <w:tcPr>
            <w:tcW w:type="dxa" w:w="2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Thông báo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Tồn thấp, PO trễ, transfer chờ nhận, variance lớn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notifications</w:t>
            </w:r>
          </w:p>
        </w:tc>
        <w:tc>
          <w:tcPr>
            <w:tcW w:type="dxa" w:w="3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Notification bell, unread badge</w:t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Phase 4</w:t>
            </w:r>
          </w:p>
        </w:tc>
      </w:tr>
      <w:tr>
        <w:trPr/>
        <w:tc>
          <w:tcPr>
            <w:tcW w:type="dxa" w:w="22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Audit log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Xem ai đã post/cancel/sửa chứng từ</w:t>
            </w:r>
          </w:p>
        </w:tc>
        <w:tc>
          <w:tcPr>
            <w:tcW w:type="dxa" w:w="4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audit_logs</w:t>
            </w:r>
          </w:p>
        </w:tc>
        <w:tc>
          <w:tcPr>
            <w:tcW w:type="dxa" w:w="3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Timeline trong trang chi tiết</w:t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Phase 4</w:t>
            </w:r>
          </w:p>
        </w:tc>
      </w:tr>
    </w:tbl>
    <w:p/>
    <w:p>
      <w:pPr>
        <w:pStyle w:val="Heading1"/>
      </w:pPr>
      <w:r>
        <w:t>4. Luồng hoạt động nghiệp vụ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721"/>
        <w:gridCol w:w="7144"/>
        <w:gridCol w:w="5273"/>
      </w:tblGrid>
      <w:tr>
        <w:trPr>
          <w:tblHeader/>
        </w:trPr>
        <w:tc>
          <w:tcPr>
            <w:tcW w:type="dxa" w:w="2721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Luồng</w:t>
            </w:r>
          </w:p>
        </w:tc>
        <w:tc>
          <w:tcPr>
            <w:tcW w:type="dxa" w:w="714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Các bước thao tác</w:t>
            </w:r>
          </w:p>
        </w:tc>
        <w:tc>
          <w:tcPr>
            <w:tcW w:type="dxa" w:w="5273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Kết quả dữ liệu</w:t>
            </w:r>
          </w:p>
        </w:tc>
      </w:tr>
      <w:tr>
        <w:trPr/>
        <w:tc>
          <w:tcPr>
            <w:tcW w:type="dxa" w:w="2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Nhập hàng từ PO</w:t>
            </w:r>
          </w:p>
        </w:tc>
        <w:tc>
          <w:tcPr>
            <w:tcW w:type="dxa" w:w="7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Purchasing tạo PO draft -&gt; chuyển ordered -&gt; kho tạo goods receipt từ PO -&gt; nhập số lượng thực nhận/location -&gt; post receipt.</w:t>
            </w:r>
          </w:p>
        </w:tc>
        <w:tc>
          <w:tcPr>
            <w:tcW w:type="dxa" w:w="5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Tăng stock_levels; tạo movement purchase_receipt; cập nhật received_quantity và status PO.</w:t>
            </w:r>
          </w:p>
        </w:tc>
      </w:tr>
      <w:tr>
        <w:trPr/>
        <w:tc>
          <w:tcPr>
            <w:tcW w:type="dxa" w:w="2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2. Nhập hàng không qua PO</w:t>
            </w:r>
          </w:p>
        </w:tc>
        <w:tc>
          <w:tcPr>
            <w:tcW w:type="dxa" w:w="7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Kho tạo goods receipt trực tiếp với supplier -&gt; thêm SKU/location/quantity -&gt; post.</w:t>
            </w:r>
          </w:p>
        </w:tc>
        <w:tc>
          <w:tcPr>
            <w:tcW w:type="dxa" w:w="5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Tăng stock_levels; tạo movement purchase_receipt; phù hợp bài học CRUD đơn giản.</w:t>
            </w:r>
          </w:p>
        </w:tc>
      </w:tr>
      <w:tr>
        <w:trPr/>
        <w:tc>
          <w:tcPr>
            <w:tcW w:type="dxa" w:w="2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Xuất hàng</w:t>
            </w:r>
          </w:p>
        </w:tc>
        <w:tc>
          <w:tcPr>
            <w:tcW w:type="dxa" w:w="7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Sales tạo sales order draft -&gt; kiểm tồn khả dụng -&gt; confirm/issue -&gt; hệ thống trừ tồn.</w:t>
            </w:r>
          </w:p>
        </w:tc>
        <w:tc>
          <w:tcPr>
            <w:tcW w:type="dxa" w:w="5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Giảm stock_levels; tạo movement sales_issue; cập nhật issued_quantity và status SO.</w:t>
            </w:r>
          </w:p>
        </w:tc>
      </w:tr>
      <w:tr>
        <w:trPr/>
        <w:tc>
          <w:tcPr>
            <w:tcW w:type="dxa" w:w="2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4. Chuyển kho</w:t>
            </w:r>
          </w:p>
        </w:tc>
        <w:tc>
          <w:tcPr>
            <w:tcW w:type="dxa" w:w="7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Manager tạo transfer -&gt; kho nguồn ship -&gt; kho đích receive/completed.</w:t>
            </w:r>
          </w:p>
        </w:tc>
        <w:tc>
          <w:tcPr>
            <w:tcW w:type="dxa" w:w="5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Kho nguồn giảm tồn bằng transfer_out; kho đích tăng tồn bằng transfer_in.</w:t>
            </w:r>
          </w:p>
        </w:tc>
      </w:tr>
      <w:tr>
        <w:trPr/>
        <w:tc>
          <w:tcPr>
            <w:tcW w:type="dxa" w:w="2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5. Điều chỉnh tồn</w:t>
            </w:r>
          </w:p>
        </w:tc>
        <w:tc>
          <w:tcPr>
            <w:tcW w:type="dxa" w:w="7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Manager tạo adjustment với quantity_change âm/dương -&gt; kiểm tra lý do -&gt; post.</w:t>
            </w:r>
          </w:p>
        </w:tc>
        <w:tc>
          <w:tcPr>
            <w:tcW w:type="dxa" w:w="5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Tạo movement adjustment; stock_levels thay đổi đúng quantity_change.</w:t>
            </w:r>
          </w:p>
        </w:tc>
      </w:tr>
      <w:tr>
        <w:trPr/>
        <w:tc>
          <w:tcPr>
            <w:tcW w:type="dxa" w:w="2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6. Kiểm kê</w:t>
            </w:r>
          </w:p>
        </w:tc>
        <w:tc>
          <w:tcPr>
            <w:tcW w:type="dxa" w:w="7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Tạo inventory count -&gt; lấy snapshot system_quantity -&gt; nhân viên nhập counted_quantity -&gt; reconcile.</w:t>
            </w:r>
          </w:p>
        </w:tc>
        <w:tc>
          <w:tcPr>
            <w:tcW w:type="dxa" w:w="5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Variance tạo stock adjustment hoặc movement stock_count; lưu lại người đếm và thời điểm.</w:t>
            </w:r>
          </w:p>
        </w:tc>
      </w:tr>
      <w:tr>
        <w:trPr/>
        <w:tc>
          <w:tcPr>
            <w:tcW w:type="dxa" w:w="2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7. Cảnh báo tồn thấp</w:t>
            </w:r>
          </w:p>
        </w:tc>
        <w:tc>
          <w:tcPr>
            <w:tcW w:type="dxa" w:w="7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Sau post movement hoặc job định kỳ kiểm quantity_on_hand &lt;= reorder_point/min_stock.</w:t>
            </w:r>
          </w:p>
        </w:tc>
        <w:tc>
          <w:tcPr>
            <w:tcW w:type="dxa" w:w="5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Tạo notification low_stock và hiển thị trên dashboard.</w:t>
            </w:r>
          </w:p>
        </w:tc>
      </w:tr>
    </w:tbl>
    <w:p/>
    <w:p>
      <w:pPr>
        <w:pStyle w:val="Heading1"/>
      </w:pPr>
      <w:r>
        <w:t>5. Sitemap/màn hình đề xuất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36"/>
        <w:gridCol w:w="3132"/>
        <w:gridCol w:w="9570"/>
      </w:tblGrid>
      <w:tr>
        <w:trPr>
          <w:tblHeader/>
        </w:trPr>
        <w:tc>
          <w:tcPr>
            <w:tcW w:type="dxa" w:w="2436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Nhóm màn hình</w:t>
            </w:r>
          </w:p>
        </w:tc>
        <w:tc>
          <w:tcPr>
            <w:tcW w:type="dxa" w:w="3132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Route Vue</w:t>
            </w:r>
          </w:p>
        </w:tc>
        <w:tc>
          <w:tcPr>
            <w:tcW w:type="dxa" w:w="9570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Nội dung chính</w:t>
            </w:r>
          </w:p>
        </w:tc>
      </w:tr>
      <w:tr>
        <w:trPr/>
        <w:tc>
          <w:tcPr>
            <w:tcW w:type="dxa" w:w="24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Auth</w:t>
            </w:r>
          </w:p>
        </w:tc>
        <w:tc>
          <w:tcPr>
            <w:tcW w:type="dxa" w:w="3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/login</w:t>
            </w:r>
          </w:p>
        </w:tc>
        <w:tc>
          <w:tcPr>
            <w:tcW w:type="dxa" w:w="9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Form login, lỗi xác thực, redirect theo role.</w:t>
            </w:r>
          </w:p>
        </w:tc>
      </w:tr>
      <w:tr>
        <w:trPr/>
        <w:tc>
          <w:tcPr>
            <w:tcW w:type="dxa" w:w="24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Dashboard</w:t>
            </w:r>
          </w:p>
        </w:tc>
        <w:tc>
          <w:tcPr>
            <w:tcW w:type="dxa" w:w="3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/dashboard</w:t>
            </w:r>
          </w:p>
        </w:tc>
        <w:tc>
          <w:tcPr>
            <w:tcW w:type="dxa" w:w="9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KPI tồn kho, low stock, movement gần đây, chứng từ chờ xử lý.</w:t>
            </w:r>
          </w:p>
        </w:tc>
      </w:tr>
      <w:tr>
        <w:trPr/>
        <w:tc>
          <w:tcPr>
            <w:tcW w:type="dxa" w:w="24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Warehouses</w:t>
            </w:r>
          </w:p>
        </w:tc>
        <w:tc>
          <w:tcPr>
            <w:tcW w:type="dxa" w:w="3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/warehouses</w:t>
            </w:r>
          </w:p>
        </w:tc>
        <w:tc>
          <w:tcPr>
            <w:tcW w:type="dxa" w:w="9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Danh sách kho, chi tiết kho, tab locations.</w:t>
            </w:r>
          </w:p>
        </w:tc>
      </w:tr>
      <w:tr>
        <w:trPr/>
        <w:tc>
          <w:tcPr>
            <w:tcW w:type="dxa" w:w="24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Products</w:t>
            </w:r>
          </w:p>
        </w:tc>
        <w:tc>
          <w:tcPr>
            <w:tcW w:type="dxa" w:w="3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/products</w:t>
            </w:r>
          </w:p>
        </w:tc>
        <w:tc>
          <w:tcPr>
            <w:tcW w:type="dxa" w:w="9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Danh sách product, filter category/status, chi tiết SKU/barcode.</w:t>
            </w:r>
          </w:p>
        </w:tc>
      </w:tr>
      <w:tr>
        <w:trPr/>
        <w:tc>
          <w:tcPr>
            <w:tcW w:type="dxa" w:w="24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Inventory</w:t>
            </w:r>
          </w:p>
        </w:tc>
        <w:tc>
          <w:tcPr>
            <w:tcW w:type="dxa" w:w="3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/inventory</w:t>
            </w:r>
          </w:p>
        </w:tc>
        <w:tc>
          <w:tcPr>
            <w:tcW w:type="dxa" w:w="9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Tồn hiện tại theo warehouse/location/SKU và lịch sử movement.</w:t>
            </w:r>
          </w:p>
        </w:tc>
      </w:tr>
      <w:tr>
        <w:trPr/>
        <w:tc>
          <w:tcPr>
            <w:tcW w:type="dxa" w:w="24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Purchase Orders</w:t>
            </w:r>
          </w:p>
        </w:tc>
        <w:tc>
          <w:tcPr>
            <w:tcW w:type="dxa" w:w="3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/purchase-orders</w:t>
            </w:r>
          </w:p>
        </w:tc>
        <w:tc>
          <w:tcPr>
            <w:tcW w:type="dxa" w:w="9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Tạo/sửa PO, trạng thái, tạo receipt từ PO.</w:t>
            </w:r>
          </w:p>
        </w:tc>
      </w:tr>
      <w:tr>
        <w:trPr/>
        <w:tc>
          <w:tcPr>
            <w:tcW w:type="dxa" w:w="24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Goods Receipts</w:t>
            </w:r>
          </w:p>
        </w:tc>
        <w:tc>
          <w:tcPr>
            <w:tcW w:type="dxa" w:w="3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/goods-receipts</w:t>
            </w:r>
          </w:p>
        </w:tc>
        <w:tc>
          <w:tcPr>
            <w:tcW w:type="dxa" w:w="9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Phiếu nhập nhiều dòng, nút post/cancel, in/xem chứng từ.</w:t>
            </w:r>
          </w:p>
        </w:tc>
      </w:tr>
      <w:tr>
        <w:trPr/>
        <w:tc>
          <w:tcPr>
            <w:tcW w:type="dxa" w:w="24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Sales Orders</w:t>
            </w:r>
          </w:p>
        </w:tc>
        <w:tc>
          <w:tcPr>
            <w:tcW w:type="dxa" w:w="3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/sales-orders</w:t>
            </w:r>
          </w:p>
        </w:tc>
        <w:tc>
          <w:tcPr>
            <w:tcW w:type="dxa" w:w="9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Phiếu xuất, kiểm tồn, confirm issue.</w:t>
            </w:r>
          </w:p>
        </w:tc>
      </w:tr>
      <w:tr>
        <w:trPr/>
        <w:tc>
          <w:tcPr>
            <w:tcW w:type="dxa" w:w="24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Transfers</w:t>
            </w:r>
          </w:p>
        </w:tc>
        <w:tc>
          <w:tcPr>
            <w:tcW w:type="dxa" w:w="3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/stock-transfers</w:t>
            </w:r>
          </w:p>
        </w:tc>
        <w:tc>
          <w:tcPr>
            <w:tcW w:type="dxa" w:w="9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Chuyển kho, trạng thái draft/in_transit/completed.</w:t>
            </w:r>
          </w:p>
        </w:tc>
      </w:tr>
      <w:tr>
        <w:trPr/>
        <w:tc>
          <w:tcPr>
            <w:tcW w:type="dxa" w:w="24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Adjustments</w:t>
            </w:r>
          </w:p>
        </w:tc>
        <w:tc>
          <w:tcPr>
            <w:tcW w:type="dxa" w:w="3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/stock-adjustments</w:t>
            </w:r>
          </w:p>
        </w:tc>
        <w:tc>
          <w:tcPr>
            <w:tcW w:type="dxa" w:w="9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Điều chỉnh tồn và lý do.</w:t>
            </w:r>
          </w:p>
        </w:tc>
      </w:tr>
      <w:tr>
        <w:trPr/>
        <w:tc>
          <w:tcPr>
            <w:tcW w:type="dxa" w:w="24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Inventory Counts</w:t>
            </w:r>
          </w:p>
        </w:tc>
        <w:tc>
          <w:tcPr>
            <w:tcW w:type="dxa" w:w="3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/inventory-counts</w:t>
            </w:r>
          </w:p>
        </w:tc>
        <w:tc>
          <w:tcPr>
            <w:tcW w:type="dxa" w:w="9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Kiểm kê, nhập số đếm, highlight variance.</w:t>
            </w:r>
          </w:p>
        </w:tc>
      </w:tr>
      <w:tr>
        <w:trPr/>
        <w:tc>
          <w:tcPr>
            <w:tcW w:type="dxa" w:w="24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Reports</w:t>
            </w:r>
          </w:p>
        </w:tc>
        <w:tc>
          <w:tcPr>
            <w:tcW w:type="dxa" w:w="3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/reports</w:t>
            </w:r>
          </w:p>
        </w:tc>
        <w:tc>
          <w:tcPr>
            <w:tcW w:type="dxa" w:w="9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Tồn kho, nhập xuất tồn, low stock, movement log.</w:t>
            </w:r>
          </w:p>
        </w:tc>
      </w:tr>
      <w:tr>
        <w:trPr/>
        <w:tc>
          <w:tcPr>
            <w:tcW w:type="dxa" w:w="24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Settings</w:t>
            </w:r>
          </w:p>
        </w:tc>
        <w:tc>
          <w:tcPr>
            <w:tcW w:type="dxa" w:w="31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/settings/users</w:t>
            </w:r>
          </w:p>
        </w:tc>
        <w:tc>
          <w:tcPr>
            <w:tcW w:type="dxa" w:w="9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Quản lý user, role, khóa/mở tài khoản.</w:t>
            </w:r>
          </w:p>
        </w:tc>
      </w:tr>
    </w:tbl>
    <w:p/>
    <w:p>
      <w:pPr>
        <w:pStyle w:val="Heading1"/>
      </w:pPr>
      <w:r>
        <w:t>6. API endpoint gợi ý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037"/>
        <w:gridCol w:w="7064"/>
        <w:gridCol w:w="4037"/>
      </w:tblGrid>
      <w:tr>
        <w:trPr>
          <w:tblHeader/>
        </w:trPr>
        <w:tc>
          <w:tcPr>
            <w:tcW w:type="dxa" w:w="403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Endpoint</w:t>
            </w:r>
          </w:p>
        </w:tc>
        <w:tc>
          <w:tcPr>
            <w:tcW w:type="dxa" w:w="7064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Mục đích</w:t>
            </w:r>
          </w:p>
        </w:tc>
        <w:tc>
          <w:tcPr>
            <w:tcW w:type="dxa" w:w="4037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Role được gọi</w:t>
            </w:r>
          </w:p>
        </w:tc>
      </w:tr>
      <w:tr>
        <w:trPr/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GET /api/products</w:t>
            </w:r>
          </w:p>
        </w:tc>
        <w:tc>
          <w:tcPr>
            <w:tcW w:type="dxa" w:w="70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List/filter product/SKU</w:t>
            </w:r>
          </w:p>
        </w:tc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admin, warehouse_manager, staff</w:t>
            </w:r>
          </w:p>
        </w:tc>
      </w:tr>
      <w:tr>
        <w:trPr/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POST /api/products</w:t>
            </w:r>
          </w:p>
        </w:tc>
        <w:tc>
          <w:tcPr>
            <w:tcW w:type="dxa" w:w="70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Tạo product và SKU</w:t>
            </w:r>
          </w:p>
        </w:tc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admin, warehouse_manager</w:t>
            </w:r>
          </w:p>
        </w:tc>
      </w:tr>
      <w:tr>
        <w:trPr/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GET /api/inventory</w:t>
            </w:r>
          </w:p>
        </w:tc>
        <w:tc>
          <w:tcPr>
            <w:tcW w:type="dxa" w:w="70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Tra cứu stock_levels</w:t>
            </w:r>
          </w:p>
        </w:tc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admin, warehouse_manager, staff, sales_staff</w:t>
            </w:r>
          </w:p>
        </w:tc>
      </w:tr>
      <w:tr>
        <w:trPr/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GET /api/stock-movements</w:t>
            </w:r>
          </w:p>
        </w:tc>
        <w:tc>
          <w:tcPr>
            <w:tcW w:type="dxa" w:w="70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Lịch sử biến động kho</w:t>
            </w:r>
          </w:p>
        </w:tc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admin, warehouse_manager</w:t>
            </w:r>
          </w:p>
        </w:tc>
      </w:tr>
      <w:tr>
        <w:trPr/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POST /api/purchase-orders</w:t>
            </w:r>
          </w:p>
        </w:tc>
        <w:tc>
          <w:tcPr>
            <w:tcW w:type="dxa" w:w="70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Tạo PO</w:t>
            </w:r>
          </w:p>
        </w:tc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admin, purchasing_staff</w:t>
            </w:r>
          </w:p>
        </w:tc>
      </w:tr>
      <w:tr>
        <w:trPr/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POST /api/goods-receipts/{id}/post</w:t>
            </w:r>
          </w:p>
        </w:tc>
        <w:tc>
          <w:tcPr>
            <w:tcW w:type="dxa" w:w="70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Post phiếu nhập và tăng tồn</w:t>
            </w:r>
          </w:p>
        </w:tc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admin, warehouse_manager</w:t>
            </w:r>
          </w:p>
        </w:tc>
      </w:tr>
      <w:tr>
        <w:trPr/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POST /api/sales-orders/{id}/issue</w:t>
            </w:r>
          </w:p>
        </w:tc>
        <w:tc>
          <w:tcPr>
            <w:tcW w:type="dxa" w:w="70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Xác nhận xuất hàng và giảm tồn</w:t>
            </w:r>
          </w:p>
        </w:tc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admin, warehouse_manager</w:t>
            </w:r>
          </w:p>
        </w:tc>
      </w:tr>
      <w:tr>
        <w:trPr/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POST /api/stock-transfers/{id}/ship</w:t>
            </w:r>
          </w:p>
        </w:tc>
        <w:tc>
          <w:tcPr>
            <w:tcW w:type="dxa" w:w="70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Xuất chuyển khỏi kho nguồn</w:t>
            </w:r>
          </w:p>
        </w:tc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admin, warehouse_manager</w:t>
            </w:r>
          </w:p>
        </w:tc>
      </w:tr>
      <w:tr>
        <w:trPr/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POST /api/stock-transfers/{id}/receive</w:t>
            </w:r>
          </w:p>
        </w:tc>
        <w:tc>
          <w:tcPr>
            <w:tcW w:type="dxa" w:w="70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Nhận chuyển vào kho đích</w:t>
            </w:r>
          </w:p>
        </w:tc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admin, warehouse_manager</w:t>
            </w:r>
          </w:p>
        </w:tc>
      </w:tr>
      <w:tr>
        <w:trPr/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POST /api/stock-adjustments/{id}/post</w:t>
            </w:r>
          </w:p>
        </w:tc>
        <w:tc>
          <w:tcPr>
            <w:tcW w:type="dxa" w:w="70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Post điều chỉnh tồn</w:t>
            </w:r>
          </w:p>
        </w:tc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admin, warehouse_manager</w:t>
            </w:r>
          </w:p>
        </w:tc>
      </w:tr>
      <w:tr>
        <w:trPr/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POST /api/inventory-counts/{id}/reconcile</w:t>
            </w:r>
          </w:p>
        </w:tc>
        <w:tc>
          <w:tcPr>
            <w:tcW w:type="dxa" w:w="70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Đối soát kiểm kê</w:t>
            </w:r>
          </w:p>
        </w:tc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admin, warehouse_manager</w:t>
            </w:r>
          </w:p>
        </w:tc>
      </w:tr>
      <w:tr>
        <w:trPr/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GET /api/reports/inventory-summary</w:t>
            </w:r>
          </w:p>
        </w:tc>
        <w:tc>
          <w:tcPr>
            <w:tcW w:type="dxa" w:w="70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Báo cáo tồn tổng hợp</w:t>
            </w:r>
          </w:p>
        </w:tc>
        <w:tc>
          <w:tcPr>
            <w:tcW w:type="dxa" w:w="4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6"/>
              </w:rPr>
              <w:t>admin, warehouse_manager</w:t>
            </w:r>
          </w:p>
        </w:tc>
      </w:tr>
    </w:tbl>
    <w:p/>
    <w:p>
      <w:pPr>
        <w:pStyle w:val="Heading1"/>
      </w:pPr>
      <w:r>
        <w:t>7. Quy tắc nghiệp vụ nên kiểm tra</w:t>
      </w:r>
    </w:p>
    <w:p>
      <w:pPr>
        <w:pStyle w:val="ListBullet"/>
        <w:spacing w:after="40"/>
      </w:pPr>
      <w:r>
        <w:rPr>
          <w:rFonts w:ascii="Arial" w:hAnsi="Arial"/>
          <w:b w:val="0"/>
          <w:sz w:val="20"/>
        </w:rPr>
        <w:t>Không cho post phiếu nhập/xuất/chuyển/điều chỉnh nếu chứng từ không ở trạng thái hợp lệ.</w:t>
      </w:r>
    </w:p>
    <w:p>
      <w:pPr>
        <w:pStyle w:val="ListBullet"/>
        <w:spacing w:after="40"/>
      </w:pPr>
      <w:r>
        <w:rPr>
          <w:rFonts w:ascii="Arial" w:hAnsi="Arial"/>
          <w:b w:val="0"/>
          <w:sz w:val="20"/>
        </w:rPr>
        <w:t>Không cho tồn âm khi sales issue, transfer out hoặc adjustment giảm tồn, trừ khi bạn cố ý bật cấu hình allow_negative_stock.</w:t>
      </w:r>
    </w:p>
    <w:p>
      <w:pPr>
        <w:pStyle w:val="ListBullet"/>
        <w:spacing w:after="40"/>
      </w:pPr>
      <w:r>
        <w:rPr>
          <w:rFonts w:ascii="Arial" w:hAnsi="Arial"/>
          <w:b w:val="0"/>
          <w:sz w:val="20"/>
        </w:rPr>
        <w:t>Mọi thao tác cập nhật tồn phải chạy trong database transaction: insert stock_movements và update stock_levels cùng lúc.</w:t>
      </w:r>
    </w:p>
    <w:p>
      <w:pPr>
        <w:pStyle w:val="ListBullet"/>
        <w:spacing w:after="40"/>
      </w:pPr>
      <w:r>
        <w:rPr>
          <w:rFonts w:ascii="Arial" w:hAnsi="Arial"/>
          <w:b w:val="0"/>
          <w:sz w:val="20"/>
        </w:rPr>
        <w:t>Chứng từ posted nên khóa sửa dòng hàng; nếu cần sửa thì tạo chứng từ đảo hoặc cancel có kiểm soát.</w:t>
      </w:r>
    </w:p>
    <w:p>
      <w:pPr>
        <w:pStyle w:val="ListBullet"/>
        <w:spacing w:after="40"/>
      </w:pPr>
      <w:r>
        <w:rPr>
          <w:rFonts w:ascii="Arial" w:hAnsi="Arial"/>
          <w:b w:val="0"/>
          <w:sz w:val="20"/>
        </w:rPr>
        <w:t>SKU, barcode, mã kho, mã supplier/customer và số chứng từ phải unique.</w:t>
      </w:r>
    </w:p>
    <w:p>
      <w:pPr>
        <w:pStyle w:val="ListBullet"/>
        <w:spacing w:after="40"/>
      </w:pPr>
      <w:r>
        <w:rPr>
          <w:rFonts w:ascii="Arial" w:hAnsi="Arial"/>
          <w:b w:val="0"/>
          <w:sz w:val="20"/>
        </w:rPr>
        <w:t>Dashboard chỉ đọc từ stock_levels và stock_movements, không tự tính lại từ toàn bộ chứng từ mỗi lần tải trang.</w:t>
      </w:r>
    </w:p>
    <w:p>
      <w:pPr>
        <w:pStyle w:val="Heading1"/>
      </w:pPr>
      <w:r>
        <w:t>8. Roadmap học tập</w:t>
      </w:r>
    </w:p>
    <w:tbl>
      <w:tblPr>
        <w:tblStyle w:val="TableGrid"/>
        <w:tblW w:type="dxa" w:w="1513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028"/>
        <w:gridCol w:w="6728"/>
        <w:gridCol w:w="5382"/>
      </w:tblGrid>
      <w:tr>
        <w:trPr>
          <w:tblHeader/>
        </w:trPr>
        <w:tc>
          <w:tcPr>
            <w:tcW w:type="dxa" w:w="30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Giai đoạn</w:t>
            </w:r>
          </w:p>
        </w:tc>
        <w:tc>
          <w:tcPr>
            <w:tcW w:type="dxa" w:w="6728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Nội dung làm</w:t>
            </w:r>
          </w:p>
        </w:tc>
        <w:tc>
          <w:tcPr>
            <w:tcW w:type="dxa" w:w="5382"/>
            <w:vAlign w:val="center"/>
            <w:shd w:fill="EAF2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Tiêu chí xong</w:t>
            </w:r>
          </w:p>
        </w:tc>
      </w:tr>
      <w:tr>
        <w:trPr/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Phase 1 - Master data</w:t>
            </w:r>
          </w:p>
        </w:tc>
        <w:tc>
          <w:tcPr>
            <w:tcW w:type="dxa" w:w="6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Auth, role, warehouse/location, supplier/customer, category/unit/product/SKU</w:t>
            </w:r>
          </w:p>
        </w:tc>
        <w:tc>
          <w:tcPr>
            <w:tcW w:type="dxa" w:w="53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CRUD chạy ổn, search/filter, validate unique code/sku.</w:t>
            </w:r>
          </w:p>
        </w:tc>
      </w:tr>
      <w:tr>
        <w:trPr/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Phase 2 - Inventory basics</w:t>
            </w:r>
          </w:p>
        </w:tc>
        <w:tc>
          <w:tcPr>
            <w:tcW w:type="dxa" w:w="6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Stock levels, stock movements, nhập hàng, xuất hàng, dashboard cơ bản</w:t>
            </w:r>
          </w:p>
        </w:tc>
        <w:tc>
          <w:tcPr>
            <w:tcW w:type="dxa" w:w="53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Post receipt/order tạo movement đúng và tồn không âm.</w:t>
            </w:r>
          </w:p>
        </w:tc>
      </w:tr>
      <w:tr>
        <w:trPr/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Phase 3 - Operations</w:t>
            </w:r>
          </w:p>
        </w:tc>
        <w:tc>
          <w:tcPr>
            <w:tcW w:type="dxa" w:w="6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Chuyển kho, điều chỉnh, kiểm kê, trạng thái chứng từ</w:t>
            </w:r>
          </w:p>
        </w:tc>
        <w:tc>
          <w:tcPr>
            <w:tcW w:type="dxa" w:w="53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Có stepper trạng thái, audit cơ bản, xử lý cancel hợp lý.</w:t>
            </w:r>
          </w:p>
        </w:tc>
      </w:tr>
      <w:tr>
        <w:trPr/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Phase 4 - Reports &amp; polish</w:t>
            </w:r>
          </w:p>
        </w:tc>
        <w:tc>
          <w:tcPr>
            <w:tcW w:type="dxa" w:w="6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Báo cáo nhập xuất tồn, low stock, notification, export</w:t>
            </w:r>
          </w:p>
        </w:tc>
        <w:tc>
          <w:tcPr>
            <w:tcW w:type="dxa" w:w="53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Dashboard đủ dùng, báo cáo lọc theo ngày/kho/SKU.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C6870"/>
        <w:sz w:val="16"/>
      </w:rPr>
      <w:t xml:space="preserve">Trang </w:t>
    </w:r>
    <w:r>
      <w:rPr>
        <w:rFonts w:ascii="Arial" w:hAnsi="Arial"/>
        <w:color w:val="5C6870"/>
        <w:sz w:val="16"/>
      </w:rPr>
      <w:fldChar w:fldCharType="begin"/>
      <w:instrText xml:space="preserve"> PAGE </w:instrText>
      <w:fldChar w:fldCharType="end"/>
    </w:r>
    <w:r>
      <w:rPr>
        <w:rFonts w:ascii="Arial" w:hAnsi="Arial"/>
        <w:color w:val="5C6870"/>
        <w:sz w:val="16"/>
      </w:rPr>
      <w:t xml:space="preserve"> / </w:t>
    </w:r>
    <w:r>
      <w:rPr>
        <w:rFonts w:ascii="Arial" w:hAnsi="Arial"/>
        <w:color w:val="5C687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5C6870"/>
        <w:sz w:val="16"/>
      </w:rPr>
      <w:t>Warehouse Management - Features &amp; Workflows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