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825AC" w14:textId="7F3524AD" w:rsidR="006E6AB5" w:rsidRDefault="006E6AB5" w:rsidP="006E6AB5">
      <w:pPr>
        <w:jc w:val="center"/>
        <w:rPr>
          <w:rFonts w:ascii="Times New Roman" w:hAnsi="Times New Roman" w:cs="Times New Roman"/>
          <w:b/>
          <w:bCs/>
          <w:sz w:val="24"/>
          <w:szCs w:val="24"/>
        </w:rPr>
      </w:pPr>
      <w:r>
        <w:rPr>
          <w:rFonts w:ascii="Times New Roman" w:hAnsi="Times New Roman" w:cs="Times New Roman"/>
          <w:b/>
          <w:bCs/>
          <w:sz w:val="24"/>
          <w:szCs w:val="24"/>
        </w:rPr>
        <w:t>LAB 2: WBS</w:t>
      </w:r>
    </w:p>
    <w:p w14:paraId="34CCF06B" w14:textId="12D045BC" w:rsidR="006E6AB5" w:rsidRDefault="006E6AB5" w:rsidP="006E6AB5">
      <w:pPr>
        <w:rPr>
          <w:rFonts w:ascii="Times New Roman" w:hAnsi="Times New Roman" w:cs="Times New Roman"/>
          <w:b/>
          <w:bCs/>
          <w:sz w:val="24"/>
          <w:szCs w:val="24"/>
        </w:rPr>
      </w:pPr>
      <w:r w:rsidRPr="006E6AB5">
        <w:rPr>
          <w:rFonts w:ascii="Times New Roman" w:hAnsi="Times New Roman" w:cs="Times New Roman"/>
          <w:b/>
          <w:bCs/>
          <w:sz w:val="24"/>
          <w:szCs w:val="24"/>
        </w:rPr>
        <w:t>Từ điển WBS</w:t>
      </w:r>
    </w:p>
    <w:p w14:paraId="5B0FF198" w14:textId="34AFAD86" w:rsidR="006E6AB5" w:rsidRDefault="006E6AB5" w:rsidP="006E6AB5">
      <w:pPr>
        <w:rPr>
          <w:rFonts w:ascii="Times New Roman" w:hAnsi="Times New Roman" w:cs="Times New Roman"/>
          <w:sz w:val="24"/>
          <w:szCs w:val="24"/>
        </w:rPr>
      </w:pPr>
      <w:r w:rsidRPr="006E6AB5">
        <w:rPr>
          <w:rFonts w:ascii="Times New Roman" w:hAnsi="Times New Roman" w:cs="Times New Roman"/>
          <w:sz w:val="24"/>
          <w:szCs w:val="24"/>
        </w:rPr>
        <w:t>Từ điển WBS chứa tất cả các chi tiết của WBS cần thiết để hoàn thành dự án</w:t>
      </w:r>
      <w:r w:rsidRPr="006E6AB5">
        <w:rPr>
          <w:rFonts w:ascii="Times New Roman" w:hAnsi="Times New Roman" w:cs="Times New Roman"/>
          <w:sz w:val="24"/>
          <w:szCs w:val="24"/>
        </w:rPr>
        <w:t xml:space="preserve"> thành công</w:t>
      </w:r>
      <w:r w:rsidRPr="006E6AB5">
        <w:rPr>
          <w:rFonts w:ascii="Times New Roman" w:hAnsi="Times New Roman" w:cs="Times New Roman"/>
          <w:sz w:val="24"/>
          <w:szCs w:val="24"/>
        </w:rPr>
        <w:t>. Quan trọng nhất là nó chứa định nghĩa của từng Gói công việc có thể</w:t>
      </w:r>
      <w:r w:rsidRPr="006E6AB5">
        <w:rPr>
          <w:rFonts w:ascii="Times New Roman" w:hAnsi="Times New Roman" w:cs="Times New Roman"/>
          <w:sz w:val="24"/>
          <w:szCs w:val="24"/>
        </w:rPr>
        <w:t xml:space="preserve"> </w:t>
      </w:r>
      <w:r w:rsidRPr="006E6AB5">
        <w:rPr>
          <w:rFonts w:ascii="Times New Roman" w:hAnsi="Times New Roman" w:cs="Times New Roman"/>
          <w:sz w:val="24"/>
          <w:szCs w:val="24"/>
        </w:rPr>
        <w:t>được coi như một tuyên bố phạm vi nhỏ. Các tài nguyên trong dự án sẽ xem xét từ điển WBS để</w:t>
      </w:r>
      <w:r w:rsidRPr="006E6AB5">
        <w:rPr>
          <w:rFonts w:ascii="Times New Roman" w:hAnsi="Times New Roman" w:cs="Times New Roman"/>
          <w:sz w:val="24"/>
          <w:szCs w:val="24"/>
        </w:rPr>
        <w:t xml:space="preserve"> </w:t>
      </w:r>
      <w:r w:rsidRPr="006E6AB5">
        <w:rPr>
          <w:rFonts w:ascii="Times New Roman" w:hAnsi="Times New Roman" w:cs="Times New Roman"/>
          <w:sz w:val="24"/>
          <w:szCs w:val="24"/>
        </w:rPr>
        <w:t>xác định phạm vi của Gói công việc mà họ đã được giao, vì vậy, điều quan trọng là phải rõ ràng khi</w:t>
      </w:r>
      <w:r w:rsidRPr="006E6AB5">
        <w:rPr>
          <w:rFonts w:ascii="Times New Roman" w:hAnsi="Times New Roman" w:cs="Times New Roman"/>
          <w:sz w:val="24"/>
          <w:szCs w:val="24"/>
        </w:rPr>
        <w:t xml:space="preserve"> </w:t>
      </w:r>
      <w:r w:rsidRPr="006E6AB5">
        <w:rPr>
          <w:rFonts w:ascii="Times New Roman" w:hAnsi="Times New Roman" w:cs="Times New Roman"/>
          <w:sz w:val="24"/>
          <w:szCs w:val="24"/>
        </w:rPr>
        <w:t>viết định nghĩa. Hầu hết các từ điển WBS chứa nhiều thông tin hơn chúng tôi hiển thị trong mẫu của chúng tôi.</w:t>
      </w:r>
      <w:r w:rsidRPr="006E6AB5">
        <w:rPr>
          <w:rFonts w:ascii="Times New Roman" w:hAnsi="Times New Roman" w:cs="Times New Roman"/>
          <w:sz w:val="24"/>
          <w:szCs w:val="24"/>
        </w:rPr>
        <w:t xml:space="preserve"> </w:t>
      </w:r>
      <w:r w:rsidRPr="006E6AB5">
        <w:rPr>
          <w:rFonts w:ascii="Times New Roman" w:hAnsi="Times New Roman" w:cs="Times New Roman"/>
          <w:sz w:val="24"/>
          <w:szCs w:val="24"/>
        </w:rPr>
        <w:t>Những thứ này thường bao gồm Mức độ nỗ lực, Con số kiểm soát chi phí, Phân công nguồn lực,</w:t>
      </w:r>
      <w:r w:rsidRPr="006E6AB5">
        <w:rPr>
          <w:rFonts w:ascii="Times New Roman" w:hAnsi="Times New Roman" w:cs="Times New Roman"/>
          <w:sz w:val="24"/>
          <w:szCs w:val="24"/>
        </w:rPr>
        <w:t xml:space="preserve"> </w:t>
      </w:r>
      <w:r w:rsidRPr="006E6AB5">
        <w:rPr>
          <w:rFonts w:ascii="Times New Roman" w:hAnsi="Times New Roman" w:cs="Times New Roman"/>
          <w:sz w:val="24"/>
          <w:szCs w:val="24"/>
        </w:rPr>
        <w:t>Nhiệm vụ Trách nhiệm - chỉ để nêu tên một số</w:t>
      </w:r>
    </w:p>
    <w:tbl>
      <w:tblPr>
        <w:tblW w:w="10980" w:type="dxa"/>
        <w:tblInd w:w="-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1275"/>
        <w:gridCol w:w="3696"/>
        <w:gridCol w:w="4875"/>
      </w:tblGrid>
      <w:tr w:rsidR="000A61CC" w14:paraId="79841E3F" w14:textId="34F98EA8" w:rsidTr="000A61CC">
        <w:tblPrEx>
          <w:tblCellMar>
            <w:top w:w="0" w:type="dxa"/>
            <w:bottom w:w="0" w:type="dxa"/>
          </w:tblCellMar>
        </w:tblPrEx>
        <w:trPr>
          <w:trHeight w:val="300"/>
        </w:trPr>
        <w:tc>
          <w:tcPr>
            <w:tcW w:w="1134" w:type="dxa"/>
          </w:tcPr>
          <w:p w14:paraId="7CD459C0" w14:textId="4E3B6B2D" w:rsidR="000A61CC" w:rsidRPr="006E6AB5" w:rsidRDefault="000A61CC" w:rsidP="000A61CC">
            <w:pPr>
              <w:jc w:val="center"/>
              <w:rPr>
                <w:rFonts w:ascii="Times New Roman" w:hAnsi="Times New Roman" w:cs="Times New Roman"/>
                <w:b/>
                <w:bCs/>
                <w:sz w:val="24"/>
                <w:szCs w:val="24"/>
              </w:rPr>
            </w:pPr>
            <w:r>
              <w:rPr>
                <w:rFonts w:ascii="Times New Roman" w:hAnsi="Times New Roman" w:cs="Times New Roman"/>
                <w:b/>
                <w:bCs/>
                <w:sz w:val="24"/>
                <w:szCs w:val="24"/>
              </w:rPr>
              <w:t>Mức độ</w:t>
            </w:r>
          </w:p>
        </w:tc>
        <w:tc>
          <w:tcPr>
            <w:tcW w:w="1275" w:type="dxa"/>
          </w:tcPr>
          <w:p w14:paraId="46FC0B25" w14:textId="2BDE8663" w:rsidR="000A61CC" w:rsidRPr="006E6AB5" w:rsidRDefault="000A61CC" w:rsidP="000A61CC">
            <w:pPr>
              <w:jc w:val="center"/>
              <w:rPr>
                <w:rFonts w:ascii="Times New Roman" w:hAnsi="Times New Roman" w:cs="Times New Roman"/>
                <w:b/>
                <w:bCs/>
                <w:sz w:val="24"/>
                <w:szCs w:val="24"/>
              </w:rPr>
            </w:pPr>
            <w:r>
              <w:rPr>
                <w:rFonts w:ascii="Times New Roman" w:hAnsi="Times New Roman" w:cs="Times New Roman"/>
                <w:b/>
                <w:bCs/>
                <w:sz w:val="24"/>
                <w:szCs w:val="24"/>
              </w:rPr>
              <w:t>Mã WBS</w:t>
            </w:r>
          </w:p>
        </w:tc>
        <w:tc>
          <w:tcPr>
            <w:tcW w:w="3696" w:type="dxa"/>
          </w:tcPr>
          <w:p w14:paraId="08FD1AF4" w14:textId="47869070" w:rsidR="000A61CC" w:rsidRPr="000A61CC" w:rsidRDefault="000A61CC" w:rsidP="000A61CC">
            <w:pPr>
              <w:jc w:val="center"/>
              <w:rPr>
                <w:rFonts w:ascii="Times New Roman" w:hAnsi="Times New Roman" w:cs="Times New Roman"/>
                <w:b/>
                <w:bCs/>
                <w:sz w:val="24"/>
                <w:szCs w:val="24"/>
              </w:rPr>
            </w:pPr>
            <w:r w:rsidRPr="000A61CC">
              <w:rPr>
                <w:rFonts w:ascii="Times New Roman" w:hAnsi="Times New Roman" w:cs="Times New Roman"/>
                <w:b/>
                <w:bCs/>
                <w:sz w:val="24"/>
                <w:szCs w:val="24"/>
              </w:rPr>
              <w:t>Tên thành phần</w:t>
            </w:r>
          </w:p>
        </w:tc>
        <w:tc>
          <w:tcPr>
            <w:tcW w:w="4875" w:type="dxa"/>
          </w:tcPr>
          <w:p w14:paraId="64E2869D" w14:textId="6133C2DB" w:rsidR="000A61CC" w:rsidRPr="000A61CC" w:rsidRDefault="000A61CC" w:rsidP="000A61CC">
            <w:pPr>
              <w:jc w:val="center"/>
              <w:rPr>
                <w:rFonts w:ascii="Times New Roman" w:hAnsi="Times New Roman" w:cs="Times New Roman"/>
                <w:b/>
                <w:bCs/>
                <w:sz w:val="24"/>
                <w:szCs w:val="24"/>
              </w:rPr>
            </w:pPr>
            <w:r>
              <w:rPr>
                <w:rFonts w:ascii="Times New Roman" w:hAnsi="Times New Roman" w:cs="Times New Roman"/>
                <w:b/>
                <w:bCs/>
                <w:sz w:val="24"/>
                <w:szCs w:val="24"/>
              </w:rPr>
              <w:t>Định nghĩa</w:t>
            </w:r>
          </w:p>
        </w:tc>
      </w:tr>
      <w:tr w:rsidR="000A61CC" w14:paraId="6797C4E5" w14:textId="77777777" w:rsidTr="000A61CC">
        <w:tblPrEx>
          <w:tblCellMar>
            <w:top w:w="0" w:type="dxa"/>
            <w:bottom w:w="0" w:type="dxa"/>
          </w:tblCellMar>
        </w:tblPrEx>
        <w:trPr>
          <w:trHeight w:val="480"/>
        </w:trPr>
        <w:tc>
          <w:tcPr>
            <w:tcW w:w="1134" w:type="dxa"/>
          </w:tcPr>
          <w:p w14:paraId="32F1E09E" w14:textId="0395C670" w:rsidR="000A61CC" w:rsidRPr="000A61CC" w:rsidRDefault="000A61CC" w:rsidP="000A61CC">
            <w:pPr>
              <w:rPr>
                <w:rFonts w:ascii="Times New Roman" w:hAnsi="Times New Roman" w:cs="Times New Roman"/>
                <w:sz w:val="24"/>
                <w:szCs w:val="24"/>
              </w:rPr>
            </w:pPr>
            <w:r>
              <w:rPr>
                <w:rFonts w:ascii="Times New Roman" w:hAnsi="Times New Roman" w:cs="Times New Roman"/>
                <w:sz w:val="24"/>
                <w:szCs w:val="24"/>
              </w:rPr>
              <w:t>1</w:t>
            </w:r>
          </w:p>
        </w:tc>
        <w:tc>
          <w:tcPr>
            <w:tcW w:w="1275" w:type="dxa"/>
          </w:tcPr>
          <w:p w14:paraId="0442D46F" w14:textId="23EA6CB6" w:rsidR="000A61CC" w:rsidRPr="000A61CC" w:rsidRDefault="000A61CC" w:rsidP="000A61CC">
            <w:pPr>
              <w:rPr>
                <w:rFonts w:ascii="Times New Roman" w:hAnsi="Times New Roman" w:cs="Times New Roman"/>
                <w:sz w:val="24"/>
                <w:szCs w:val="24"/>
              </w:rPr>
            </w:pPr>
            <w:r>
              <w:rPr>
                <w:rFonts w:ascii="Times New Roman" w:hAnsi="Times New Roman" w:cs="Times New Roman"/>
                <w:sz w:val="24"/>
                <w:szCs w:val="24"/>
              </w:rPr>
              <w:t>1</w:t>
            </w:r>
          </w:p>
        </w:tc>
        <w:tc>
          <w:tcPr>
            <w:tcW w:w="3696" w:type="dxa"/>
          </w:tcPr>
          <w:p w14:paraId="12DC614C" w14:textId="1572C564" w:rsidR="000A61CC" w:rsidRPr="000A61CC" w:rsidRDefault="000A61CC" w:rsidP="000A61CC">
            <w:pPr>
              <w:rPr>
                <w:rFonts w:ascii="Times New Roman" w:hAnsi="Times New Roman" w:cs="Times New Roman"/>
                <w:sz w:val="24"/>
                <w:szCs w:val="24"/>
              </w:rPr>
            </w:pPr>
            <w:r w:rsidRPr="000A61CC">
              <w:rPr>
                <w:rFonts w:ascii="Times New Roman" w:hAnsi="Times New Roman" w:cs="Times New Roman"/>
                <w:sz w:val="24"/>
                <w:szCs w:val="24"/>
              </w:rPr>
              <w:t>Hệ thống quản lý widget</w:t>
            </w:r>
          </w:p>
        </w:tc>
        <w:tc>
          <w:tcPr>
            <w:tcW w:w="4875" w:type="dxa"/>
          </w:tcPr>
          <w:p w14:paraId="2B8D5237" w14:textId="1FD95BE1" w:rsidR="000A61CC" w:rsidRPr="000A61CC" w:rsidRDefault="000A61CC" w:rsidP="000A61CC">
            <w:pPr>
              <w:rPr>
                <w:rFonts w:ascii="Times New Roman" w:hAnsi="Times New Roman" w:cs="Times New Roman"/>
                <w:sz w:val="24"/>
                <w:szCs w:val="24"/>
              </w:rPr>
            </w:pPr>
            <w:r w:rsidRPr="000A61CC">
              <w:rPr>
                <w:rFonts w:ascii="Times New Roman" w:hAnsi="Times New Roman" w:cs="Times New Roman"/>
                <w:sz w:val="24"/>
                <w:szCs w:val="24"/>
              </w:rPr>
              <w:t>Tất cả đều hoạt động để triển khai một hệ thống quản lý widget mới.</w:t>
            </w:r>
          </w:p>
        </w:tc>
      </w:tr>
      <w:tr w:rsidR="000A61CC" w14:paraId="374AAB63" w14:textId="77777777" w:rsidTr="000A61CC">
        <w:tblPrEx>
          <w:tblCellMar>
            <w:top w:w="0" w:type="dxa"/>
            <w:bottom w:w="0" w:type="dxa"/>
          </w:tblCellMar>
        </w:tblPrEx>
        <w:trPr>
          <w:trHeight w:val="336"/>
        </w:trPr>
        <w:tc>
          <w:tcPr>
            <w:tcW w:w="1134" w:type="dxa"/>
          </w:tcPr>
          <w:p w14:paraId="214588CE" w14:textId="469DB69A" w:rsidR="000A61CC" w:rsidRDefault="000A61CC" w:rsidP="000A61CC">
            <w:pPr>
              <w:rPr>
                <w:rFonts w:ascii="Times New Roman" w:hAnsi="Times New Roman" w:cs="Times New Roman"/>
                <w:sz w:val="24"/>
                <w:szCs w:val="24"/>
              </w:rPr>
            </w:pPr>
            <w:r>
              <w:rPr>
                <w:rFonts w:ascii="Times New Roman" w:hAnsi="Times New Roman" w:cs="Times New Roman"/>
                <w:sz w:val="24"/>
                <w:szCs w:val="24"/>
              </w:rPr>
              <w:t>2</w:t>
            </w:r>
          </w:p>
        </w:tc>
        <w:tc>
          <w:tcPr>
            <w:tcW w:w="1275" w:type="dxa"/>
          </w:tcPr>
          <w:p w14:paraId="039E1092" w14:textId="73540421" w:rsidR="000A61CC" w:rsidRDefault="000A61CC" w:rsidP="000A61CC">
            <w:pPr>
              <w:rPr>
                <w:rFonts w:ascii="Times New Roman" w:hAnsi="Times New Roman" w:cs="Times New Roman"/>
                <w:sz w:val="24"/>
                <w:szCs w:val="24"/>
              </w:rPr>
            </w:pPr>
            <w:r>
              <w:rPr>
                <w:rFonts w:ascii="Times New Roman" w:hAnsi="Times New Roman" w:cs="Times New Roman"/>
                <w:sz w:val="24"/>
                <w:szCs w:val="24"/>
              </w:rPr>
              <w:t>1.1</w:t>
            </w:r>
          </w:p>
        </w:tc>
        <w:tc>
          <w:tcPr>
            <w:tcW w:w="3696" w:type="dxa"/>
          </w:tcPr>
          <w:p w14:paraId="61EE5A53" w14:textId="5FD64CA5" w:rsidR="000A61CC" w:rsidRPr="000A61CC" w:rsidRDefault="000A61CC" w:rsidP="000A61CC">
            <w:pPr>
              <w:rPr>
                <w:rFonts w:ascii="Times New Roman" w:hAnsi="Times New Roman" w:cs="Times New Roman"/>
                <w:sz w:val="24"/>
                <w:szCs w:val="24"/>
              </w:rPr>
            </w:pPr>
            <w:r>
              <w:rPr>
                <w:rFonts w:ascii="Times New Roman" w:hAnsi="Times New Roman" w:cs="Times New Roman"/>
                <w:sz w:val="24"/>
                <w:szCs w:val="24"/>
              </w:rPr>
              <w:t>Mở đầu</w:t>
            </w:r>
          </w:p>
        </w:tc>
        <w:tc>
          <w:tcPr>
            <w:tcW w:w="4875" w:type="dxa"/>
          </w:tcPr>
          <w:p w14:paraId="100BFF37" w14:textId="221554C3" w:rsidR="000A61CC" w:rsidRPr="000A61CC" w:rsidRDefault="000A61CC" w:rsidP="000A61CC">
            <w:pPr>
              <w:rPr>
                <w:rFonts w:ascii="Times New Roman" w:hAnsi="Times New Roman" w:cs="Times New Roman"/>
                <w:sz w:val="24"/>
                <w:szCs w:val="24"/>
              </w:rPr>
            </w:pPr>
            <w:r w:rsidRPr="000A61CC">
              <w:rPr>
                <w:rFonts w:ascii="Times New Roman" w:hAnsi="Times New Roman" w:cs="Times New Roman"/>
                <w:sz w:val="24"/>
                <w:szCs w:val="24"/>
              </w:rPr>
              <w:t>Công việc để bắt đầu dự án</w:t>
            </w:r>
          </w:p>
        </w:tc>
      </w:tr>
      <w:tr w:rsidR="000A61CC" w14:paraId="7C79CDE6" w14:textId="77777777" w:rsidTr="00970128">
        <w:tblPrEx>
          <w:tblCellMar>
            <w:top w:w="0" w:type="dxa"/>
            <w:bottom w:w="0" w:type="dxa"/>
          </w:tblCellMar>
        </w:tblPrEx>
        <w:trPr>
          <w:trHeight w:val="564"/>
        </w:trPr>
        <w:tc>
          <w:tcPr>
            <w:tcW w:w="1134" w:type="dxa"/>
          </w:tcPr>
          <w:p w14:paraId="4E866847" w14:textId="22008BBC" w:rsidR="000A61CC" w:rsidRDefault="000A61CC"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155B59A4" w14:textId="339A30F3" w:rsidR="000A61CC" w:rsidRDefault="000A61CC" w:rsidP="000A61CC">
            <w:pPr>
              <w:rPr>
                <w:rFonts w:ascii="Times New Roman" w:hAnsi="Times New Roman" w:cs="Times New Roman"/>
                <w:sz w:val="24"/>
                <w:szCs w:val="24"/>
              </w:rPr>
            </w:pPr>
            <w:r>
              <w:rPr>
                <w:rFonts w:ascii="Times New Roman" w:hAnsi="Times New Roman" w:cs="Times New Roman"/>
                <w:sz w:val="24"/>
                <w:szCs w:val="24"/>
              </w:rPr>
              <w:t>1.1.1</w:t>
            </w:r>
          </w:p>
        </w:tc>
        <w:tc>
          <w:tcPr>
            <w:tcW w:w="3696" w:type="dxa"/>
          </w:tcPr>
          <w:p w14:paraId="6C8AA6FE" w14:textId="52C25414" w:rsidR="000A61CC" w:rsidRDefault="00970128" w:rsidP="000A61CC">
            <w:pPr>
              <w:rPr>
                <w:rFonts w:ascii="Times New Roman" w:hAnsi="Times New Roman" w:cs="Times New Roman"/>
                <w:sz w:val="24"/>
                <w:szCs w:val="24"/>
              </w:rPr>
            </w:pPr>
            <w:r w:rsidRPr="00970128">
              <w:rPr>
                <w:rFonts w:ascii="Times New Roman" w:hAnsi="Times New Roman" w:cs="Times New Roman"/>
                <w:sz w:val="24"/>
                <w:szCs w:val="24"/>
              </w:rPr>
              <w:t>Đánh giá &amp; Đề xuất</w:t>
            </w:r>
          </w:p>
        </w:tc>
        <w:tc>
          <w:tcPr>
            <w:tcW w:w="4875" w:type="dxa"/>
          </w:tcPr>
          <w:p w14:paraId="1E3543E1" w14:textId="1567D7E5" w:rsidR="000A61CC" w:rsidRPr="000A61CC" w:rsidRDefault="00970128" w:rsidP="000A61CC">
            <w:pPr>
              <w:rPr>
                <w:rFonts w:ascii="Times New Roman" w:hAnsi="Times New Roman" w:cs="Times New Roman"/>
                <w:sz w:val="24"/>
                <w:szCs w:val="24"/>
              </w:rPr>
            </w:pPr>
            <w:r w:rsidRPr="00970128">
              <w:rPr>
                <w:rFonts w:ascii="Times New Roman" w:hAnsi="Times New Roman" w:cs="Times New Roman"/>
                <w:sz w:val="24"/>
                <w:szCs w:val="24"/>
              </w:rPr>
              <w:t>Nhóm làm việc để đánh giá các giải pháp và đưa ra các đề xuất</w:t>
            </w:r>
          </w:p>
        </w:tc>
      </w:tr>
      <w:tr w:rsidR="00970128" w14:paraId="42BD45DF" w14:textId="77777777" w:rsidTr="00970128">
        <w:tblPrEx>
          <w:tblCellMar>
            <w:top w:w="0" w:type="dxa"/>
            <w:bottom w:w="0" w:type="dxa"/>
          </w:tblCellMar>
        </w:tblPrEx>
        <w:trPr>
          <w:trHeight w:val="360"/>
        </w:trPr>
        <w:tc>
          <w:tcPr>
            <w:tcW w:w="1134" w:type="dxa"/>
          </w:tcPr>
          <w:p w14:paraId="12A64179" w14:textId="722E625C" w:rsidR="00970128" w:rsidRDefault="00970128"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0F2A8C49" w14:textId="24C8B701" w:rsidR="00970128" w:rsidRDefault="00970128" w:rsidP="000A61CC">
            <w:pPr>
              <w:rPr>
                <w:rFonts w:ascii="Times New Roman" w:hAnsi="Times New Roman" w:cs="Times New Roman"/>
                <w:sz w:val="24"/>
                <w:szCs w:val="24"/>
              </w:rPr>
            </w:pPr>
            <w:r>
              <w:rPr>
                <w:rFonts w:ascii="Times New Roman" w:hAnsi="Times New Roman" w:cs="Times New Roman"/>
                <w:sz w:val="24"/>
                <w:szCs w:val="24"/>
              </w:rPr>
              <w:t>1.1.2</w:t>
            </w:r>
          </w:p>
        </w:tc>
        <w:tc>
          <w:tcPr>
            <w:tcW w:w="3696" w:type="dxa"/>
          </w:tcPr>
          <w:p w14:paraId="6E549160" w14:textId="70DF225A" w:rsidR="00970128" w:rsidRPr="00970128" w:rsidRDefault="00970128" w:rsidP="000A61CC">
            <w:pPr>
              <w:rPr>
                <w:rFonts w:ascii="Times New Roman" w:hAnsi="Times New Roman" w:cs="Times New Roman"/>
                <w:sz w:val="24"/>
                <w:szCs w:val="24"/>
              </w:rPr>
            </w:pPr>
            <w:r w:rsidRPr="00970128">
              <w:rPr>
                <w:rFonts w:ascii="Times New Roman" w:hAnsi="Times New Roman" w:cs="Times New Roman"/>
                <w:sz w:val="24"/>
                <w:szCs w:val="24"/>
              </w:rPr>
              <w:t>Phát triển các điều lệ dự án</w:t>
            </w:r>
          </w:p>
        </w:tc>
        <w:tc>
          <w:tcPr>
            <w:tcW w:w="4875" w:type="dxa"/>
          </w:tcPr>
          <w:p w14:paraId="3D5A0D4E" w14:textId="61F71276" w:rsidR="00970128" w:rsidRPr="00970128" w:rsidRDefault="00970128" w:rsidP="000A61CC">
            <w:pPr>
              <w:rPr>
                <w:rFonts w:ascii="Times New Roman" w:hAnsi="Times New Roman" w:cs="Times New Roman"/>
                <w:sz w:val="24"/>
                <w:szCs w:val="24"/>
              </w:rPr>
            </w:pPr>
            <w:r w:rsidRPr="00970128">
              <w:rPr>
                <w:rFonts w:ascii="Times New Roman" w:hAnsi="Times New Roman" w:cs="Times New Roman"/>
                <w:sz w:val="24"/>
                <w:szCs w:val="24"/>
              </w:rPr>
              <w:t xml:space="preserve">Quản lý dự án để xây dựng </w:t>
            </w:r>
            <w:r w:rsidR="000E6CBF">
              <w:rPr>
                <w:rFonts w:ascii="Times New Roman" w:hAnsi="Times New Roman" w:cs="Times New Roman"/>
                <w:sz w:val="24"/>
                <w:szCs w:val="24"/>
              </w:rPr>
              <w:t>d</w:t>
            </w:r>
            <w:r w:rsidRPr="00970128">
              <w:rPr>
                <w:rFonts w:ascii="Times New Roman" w:hAnsi="Times New Roman" w:cs="Times New Roman"/>
                <w:sz w:val="24"/>
                <w:szCs w:val="24"/>
              </w:rPr>
              <w:t>iều lệ dự án.</w:t>
            </w:r>
          </w:p>
        </w:tc>
      </w:tr>
      <w:tr w:rsidR="00970128" w14:paraId="1DBB752F" w14:textId="77777777" w:rsidTr="00970128">
        <w:tblPrEx>
          <w:tblCellMar>
            <w:top w:w="0" w:type="dxa"/>
            <w:bottom w:w="0" w:type="dxa"/>
          </w:tblCellMar>
        </w:tblPrEx>
        <w:trPr>
          <w:trHeight w:val="535"/>
        </w:trPr>
        <w:tc>
          <w:tcPr>
            <w:tcW w:w="1134" w:type="dxa"/>
          </w:tcPr>
          <w:p w14:paraId="0A2DF732" w14:textId="3B8B50C9" w:rsidR="00970128" w:rsidRDefault="00970128"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2070FC4D" w14:textId="4AA77305" w:rsidR="00970128" w:rsidRDefault="00970128" w:rsidP="000A61CC">
            <w:pPr>
              <w:rPr>
                <w:rFonts w:ascii="Times New Roman" w:hAnsi="Times New Roman" w:cs="Times New Roman"/>
                <w:sz w:val="24"/>
                <w:szCs w:val="24"/>
              </w:rPr>
            </w:pPr>
            <w:r>
              <w:rPr>
                <w:rFonts w:ascii="Times New Roman" w:hAnsi="Times New Roman" w:cs="Times New Roman"/>
                <w:sz w:val="24"/>
                <w:szCs w:val="24"/>
              </w:rPr>
              <w:t>1.1.3</w:t>
            </w:r>
          </w:p>
        </w:tc>
        <w:tc>
          <w:tcPr>
            <w:tcW w:w="3696" w:type="dxa"/>
          </w:tcPr>
          <w:p w14:paraId="298BE639" w14:textId="2BB98DAE" w:rsidR="00970128" w:rsidRPr="00970128" w:rsidRDefault="00970128" w:rsidP="000A61CC">
            <w:pPr>
              <w:rPr>
                <w:rFonts w:ascii="Times New Roman" w:hAnsi="Times New Roman" w:cs="Times New Roman"/>
                <w:sz w:val="24"/>
                <w:szCs w:val="24"/>
              </w:rPr>
            </w:pPr>
            <w:r w:rsidRPr="00970128">
              <w:rPr>
                <w:rFonts w:ascii="Times New Roman" w:hAnsi="Times New Roman" w:cs="Times New Roman"/>
                <w:sz w:val="24"/>
                <w:szCs w:val="24"/>
              </w:rPr>
              <w:t xml:space="preserve">Có thể phân phối: Gửi </w:t>
            </w:r>
            <w:r w:rsidR="000E6CBF">
              <w:rPr>
                <w:rFonts w:ascii="Times New Roman" w:hAnsi="Times New Roman" w:cs="Times New Roman"/>
                <w:sz w:val="24"/>
                <w:szCs w:val="24"/>
              </w:rPr>
              <w:t>đ</w:t>
            </w:r>
            <w:r w:rsidRPr="00970128">
              <w:rPr>
                <w:rFonts w:ascii="Times New Roman" w:hAnsi="Times New Roman" w:cs="Times New Roman"/>
                <w:sz w:val="24"/>
                <w:szCs w:val="24"/>
              </w:rPr>
              <w:t xml:space="preserve">iều lệ </w:t>
            </w:r>
            <w:r w:rsidR="000E6CBF">
              <w:rPr>
                <w:rFonts w:ascii="Times New Roman" w:hAnsi="Times New Roman" w:cs="Times New Roman"/>
                <w:sz w:val="24"/>
                <w:szCs w:val="24"/>
              </w:rPr>
              <w:t>d</w:t>
            </w:r>
            <w:r w:rsidRPr="00970128">
              <w:rPr>
                <w:rFonts w:ascii="Times New Roman" w:hAnsi="Times New Roman" w:cs="Times New Roman"/>
                <w:sz w:val="24"/>
                <w:szCs w:val="24"/>
              </w:rPr>
              <w:t>ự án</w:t>
            </w:r>
          </w:p>
        </w:tc>
        <w:tc>
          <w:tcPr>
            <w:tcW w:w="4875" w:type="dxa"/>
          </w:tcPr>
          <w:p w14:paraId="770BE0C9" w14:textId="4214D4A1" w:rsidR="00970128" w:rsidRPr="00970128" w:rsidRDefault="00970128" w:rsidP="000A61CC">
            <w:pPr>
              <w:rPr>
                <w:rFonts w:ascii="Times New Roman" w:hAnsi="Times New Roman" w:cs="Times New Roman"/>
                <w:sz w:val="24"/>
                <w:szCs w:val="24"/>
              </w:rPr>
            </w:pPr>
            <w:r w:rsidRPr="00970128">
              <w:rPr>
                <w:rFonts w:ascii="Times New Roman" w:hAnsi="Times New Roman" w:cs="Times New Roman"/>
                <w:sz w:val="24"/>
                <w:szCs w:val="24"/>
              </w:rPr>
              <w:t xml:space="preserve">Điều lệ Dự án được giao cho </w:t>
            </w:r>
            <w:r w:rsidR="000E6CBF">
              <w:rPr>
                <w:rFonts w:ascii="Times New Roman" w:hAnsi="Times New Roman" w:cs="Times New Roman"/>
                <w:sz w:val="24"/>
                <w:szCs w:val="24"/>
              </w:rPr>
              <w:t>n</w:t>
            </w:r>
            <w:r w:rsidRPr="00970128">
              <w:rPr>
                <w:rFonts w:ascii="Times New Roman" w:hAnsi="Times New Roman" w:cs="Times New Roman"/>
                <w:sz w:val="24"/>
                <w:szCs w:val="24"/>
              </w:rPr>
              <w:t>hà tài trợ Dự án</w:t>
            </w:r>
          </w:p>
        </w:tc>
      </w:tr>
      <w:tr w:rsidR="00970128" w14:paraId="75037B43" w14:textId="77777777" w:rsidTr="000E6CBF">
        <w:tblPrEx>
          <w:tblCellMar>
            <w:top w:w="0" w:type="dxa"/>
            <w:bottom w:w="0" w:type="dxa"/>
          </w:tblCellMar>
        </w:tblPrEx>
        <w:trPr>
          <w:trHeight w:val="600"/>
        </w:trPr>
        <w:tc>
          <w:tcPr>
            <w:tcW w:w="1134" w:type="dxa"/>
          </w:tcPr>
          <w:p w14:paraId="3D455A9E" w14:textId="219CBC8B" w:rsidR="00970128" w:rsidRDefault="00970128"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28B22B01" w14:textId="51CB1A50" w:rsidR="00970128" w:rsidRDefault="00970128" w:rsidP="000A61CC">
            <w:pPr>
              <w:rPr>
                <w:rFonts w:ascii="Times New Roman" w:hAnsi="Times New Roman" w:cs="Times New Roman"/>
                <w:sz w:val="24"/>
                <w:szCs w:val="24"/>
              </w:rPr>
            </w:pPr>
            <w:r>
              <w:rPr>
                <w:rFonts w:ascii="Times New Roman" w:hAnsi="Times New Roman" w:cs="Times New Roman"/>
                <w:sz w:val="24"/>
                <w:szCs w:val="24"/>
              </w:rPr>
              <w:t>1.1.4</w:t>
            </w:r>
          </w:p>
        </w:tc>
        <w:tc>
          <w:tcPr>
            <w:tcW w:w="3696" w:type="dxa"/>
          </w:tcPr>
          <w:p w14:paraId="56288367" w14:textId="78B029FD" w:rsidR="00970128" w:rsidRPr="00970128" w:rsidRDefault="000E6CBF" w:rsidP="000A61CC">
            <w:pPr>
              <w:rPr>
                <w:rFonts w:ascii="Times New Roman" w:hAnsi="Times New Roman" w:cs="Times New Roman"/>
                <w:sz w:val="24"/>
                <w:szCs w:val="24"/>
              </w:rPr>
            </w:pPr>
            <w:r w:rsidRPr="000E6CBF">
              <w:rPr>
                <w:rFonts w:ascii="Times New Roman" w:hAnsi="Times New Roman" w:cs="Times New Roman"/>
                <w:sz w:val="24"/>
                <w:szCs w:val="24"/>
              </w:rPr>
              <w:t>Nhà tài trợ dự án Đánh giá Điều lệ dự án</w:t>
            </w:r>
          </w:p>
        </w:tc>
        <w:tc>
          <w:tcPr>
            <w:tcW w:w="4875" w:type="dxa"/>
          </w:tcPr>
          <w:p w14:paraId="6B45EF8A" w14:textId="3CF7C2A4" w:rsidR="00970128" w:rsidRPr="00970128" w:rsidRDefault="000E6CBF" w:rsidP="000A61CC">
            <w:pPr>
              <w:rPr>
                <w:rFonts w:ascii="Times New Roman" w:hAnsi="Times New Roman" w:cs="Times New Roman"/>
                <w:sz w:val="24"/>
                <w:szCs w:val="24"/>
              </w:rPr>
            </w:pPr>
            <w:r w:rsidRPr="000E6CBF">
              <w:rPr>
                <w:rFonts w:ascii="Times New Roman" w:hAnsi="Times New Roman" w:cs="Times New Roman"/>
                <w:sz w:val="24"/>
                <w:szCs w:val="24"/>
              </w:rPr>
              <w:t>Nhà tài trợ dự án xem xét Điều lệ dự án.</w:t>
            </w:r>
          </w:p>
        </w:tc>
      </w:tr>
      <w:tr w:rsidR="000E6CBF" w14:paraId="057B5859" w14:textId="77777777" w:rsidTr="000E6CBF">
        <w:tblPrEx>
          <w:tblCellMar>
            <w:top w:w="0" w:type="dxa"/>
            <w:bottom w:w="0" w:type="dxa"/>
          </w:tblCellMar>
        </w:tblPrEx>
        <w:trPr>
          <w:trHeight w:val="876"/>
        </w:trPr>
        <w:tc>
          <w:tcPr>
            <w:tcW w:w="1134" w:type="dxa"/>
          </w:tcPr>
          <w:p w14:paraId="421B09FA" w14:textId="67F8F990" w:rsidR="000E6CBF" w:rsidRDefault="000E6CBF"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225A8122" w14:textId="06AFE6D9" w:rsidR="000E6CBF" w:rsidRDefault="000E6CBF" w:rsidP="000A61CC">
            <w:pPr>
              <w:rPr>
                <w:rFonts w:ascii="Times New Roman" w:hAnsi="Times New Roman" w:cs="Times New Roman"/>
                <w:sz w:val="24"/>
                <w:szCs w:val="24"/>
              </w:rPr>
            </w:pPr>
            <w:r>
              <w:rPr>
                <w:rFonts w:ascii="Times New Roman" w:hAnsi="Times New Roman" w:cs="Times New Roman"/>
                <w:sz w:val="24"/>
                <w:szCs w:val="24"/>
              </w:rPr>
              <w:t>1.1.5</w:t>
            </w:r>
          </w:p>
        </w:tc>
        <w:tc>
          <w:tcPr>
            <w:tcW w:w="3696" w:type="dxa"/>
          </w:tcPr>
          <w:p w14:paraId="0518A981" w14:textId="12544711" w:rsidR="000E6CBF" w:rsidRPr="000E6CBF" w:rsidRDefault="000E6CBF" w:rsidP="000A61CC">
            <w:pPr>
              <w:rPr>
                <w:rFonts w:ascii="Times New Roman" w:hAnsi="Times New Roman" w:cs="Times New Roman"/>
                <w:sz w:val="24"/>
                <w:szCs w:val="24"/>
              </w:rPr>
            </w:pPr>
            <w:r w:rsidRPr="000E6CBF">
              <w:rPr>
                <w:rFonts w:ascii="Times New Roman" w:hAnsi="Times New Roman" w:cs="Times New Roman"/>
                <w:sz w:val="24"/>
                <w:szCs w:val="24"/>
              </w:rPr>
              <w:t>Điều lệ dự án Đã ký / Phê duyệt</w:t>
            </w:r>
          </w:p>
        </w:tc>
        <w:tc>
          <w:tcPr>
            <w:tcW w:w="4875" w:type="dxa"/>
          </w:tcPr>
          <w:p w14:paraId="1E2B7D87" w14:textId="4171F1B1" w:rsidR="000E6CBF" w:rsidRPr="000E6CBF" w:rsidRDefault="000E6CBF" w:rsidP="000A61CC">
            <w:pPr>
              <w:rPr>
                <w:rFonts w:ascii="Times New Roman" w:hAnsi="Times New Roman" w:cs="Times New Roman"/>
                <w:sz w:val="24"/>
                <w:szCs w:val="24"/>
              </w:rPr>
            </w:pPr>
            <w:r w:rsidRPr="000E6CBF">
              <w:rPr>
                <w:rFonts w:ascii="Times New Roman" w:hAnsi="Times New Roman" w:cs="Times New Roman"/>
                <w:sz w:val="24"/>
                <w:szCs w:val="24"/>
              </w:rPr>
              <w:t xml:space="preserve">Nhà tài trợ dự án ký Điều lệ dự án cho phép </w:t>
            </w:r>
            <w:r>
              <w:rPr>
                <w:rFonts w:ascii="Times New Roman" w:hAnsi="Times New Roman" w:cs="Times New Roman"/>
                <w:sz w:val="24"/>
                <w:szCs w:val="24"/>
              </w:rPr>
              <w:t>q</w:t>
            </w:r>
            <w:r w:rsidRPr="000E6CBF">
              <w:rPr>
                <w:rFonts w:ascii="Times New Roman" w:hAnsi="Times New Roman" w:cs="Times New Roman"/>
                <w:sz w:val="24"/>
                <w:szCs w:val="24"/>
              </w:rPr>
              <w:t xml:space="preserve">uản lý dự án chuyển sang </w:t>
            </w:r>
            <w:r>
              <w:rPr>
                <w:rFonts w:ascii="Times New Roman" w:hAnsi="Times New Roman" w:cs="Times New Roman"/>
                <w:sz w:val="24"/>
                <w:szCs w:val="24"/>
              </w:rPr>
              <w:t>q</w:t>
            </w:r>
            <w:r w:rsidRPr="000E6CBF">
              <w:rPr>
                <w:rFonts w:ascii="Times New Roman" w:hAnsi="Times New Roman" w:cs="Times New Roman"/>
                <w:sz w:val="24"/>
                <w:szCs w:val="24"/>
              </w:rPr>
              <w:t>uy trình lập kế hoạch</w:t>
            </w:r>
          </w:p>
        </w:tc>
      </w:tr>
      <w:tr w:rsidR="000E6CBF" w14:paraId="53D0ED76" w14:textId="77777777" w:rsidTr="000E6CBF">
        <w:tblPrEx>
          <w:tblCellMar>
            <w:top w:w="0" w:type="dxa"/>
            <w:bottom w:w="0" w:type="dxa"/>
          </w:tblCellMar>
        </w:tblPrEx>
        <w:trPr>
          <w:trHeight w:val="576"/>
        </w:trPr>
        <w:tc>
          <w:tcPr>
            <w:tcW w:w="1134" w:type="dxa"/>
          </w:tcPr>
          <w:p w14:paraId="7619AA22" w14:textId="1132BBDC" w:rsidR="000E6CBF" w:rsidRDefault="000E6CBF" w:rsidP="000A61CC">
            <w:pPr>
              <w:rPr>
                <w:rFonts w:ascii="Times New Roman" w:hAnsi="Times New Roman" w:cs="Times New Roman"/>
                <w:sz w:val="24"/>
                <w:szCs w:val="24"/>
              </w:rPr>
            </w:pPr>
            <w:r>
              <w:rPr>
                <w:rFonts w:ascii="Times New Roman" w:hAnsi="Times New Roman" w:cs="Times New Roman"/>
                <w:sz w:val="24"/>
                <w:szCs w:val="24"/>
              </w:rPr>
              <w:t>2</w:t>
            </w:r>
          </w:p>
        </w:tc>
        <w:tc>
          <w:tcPr>
            <w:tcW w:w="1275" w:type="dxa"/>
          </w:tcPr>
          <w:p w14:paraId="51A0D815" w14:textId="0E0783FA" w:rsidR="000E6CBF" w:rsidRDefault="000E6CBF" w:rsidP="000A61CC">
            <w:pPr>
              <w:rPr>
                <w:rFonts w:ascii="Times New Roman" w:hAnsi="Times New Roman" w:cs="Times New Roman"/>
                <w:sz w:val="24"/>
                <w:szCs w:val="24"/>
              </w:rPr>
            </w:pPr>
            <w:r>
              <w:rPr>
                <w:rFonts w:ascii="Times New Roman" w:hAnsi="Times New Roman" w:cs="Times New Roman"/>
                <w:sz w:val="24"/>
                <w:szCs w:val="24"/>
              </w:rPr>
              <w:t>1.2</w:t>
            </w:r>
          </w:p>
        </w:tc>
        <w:tc>
          <w:tcPr>
            <w:tcW w:w="3696" w:type="dxa"/>
          </w:tcPr>
          <w:p w14:paraId="228E6FAD" w14:textId="164247BC" w:rsidR="000E6CBF" w:rsidRPr="000E6CBF" w:rsidRDefault="000E6CBF" w:rsidP="000A61CC">
            <w:pPr>
              <w:rPr>
                <w:rFonts w:ascii="Times New Roman" w:hAnsi="Times New Roman" w:cs="Times New Roman"/>
                <w:sz w:val="24"/>
                <w:szCs w:val="24"/>
              </w:rPr>
            </w:pPr>
            <w:r>
              <w:rPr>
                <w:rFonts w:ascii="Times New Roman" w:hAnsi="Times New Roman" w:cs="Times New Roman"/>
                <w:sz w:val="24"/>
                <w:szCs w:val="24"/>
              </w:rPr>
              <w:t>Lập kế hoạch</w:t>
            </w:r>
          </w:p>
        </w:tc>
        <w:tc>
          <w:tcPr>
            <w:tcW w:w="4875" w:type="dxa"/>
          </w:tcPr>
          <w:p w14:paraId="4D5F15B7" w14:textId="56D21F76" w:rsidR="000E6CBF" w:rsidRPr="000E6CBF" w:rsidRDefault="000E6CBF" w:rsidP="000A61CC">
            <w:pPr>
              <w:rPr>
                <w:rFonts w:ascii="Times New Roman" w:hAnsi="Times New Roman" w:cs="Times New Roman"/>
                <w:sz w:val="24"/>
                <w:szCs w:val="24"/>
              </w:rPr>
            </w:pPr>
            <w:r w:rsidRPr="000E6CBF">
              <w:rPr>
                <w:rFonts w:ascii="Times New Roman" w:hAnsi="Times New Roman" w:cs="Times New Roman"/>
                <w:sz w:val="24"/>
                <w:szCs w:val="24"/>
              </w:rPr>
              <w:t>Các công việc cho quá trình lập kế hoạch cho dự án.</w:t>
            </w:r>
          </w:p>
        </w:tc>
      </w:tr>
      <w:tr w:rsidR="000E6CBF" w14:paraId="6F6FDB4C" w14:textId="77777777" w:rsidTr="00664306">
        <w:tblPrEx>
          <w:tblCellMar>
            <w:top w:w="0" w:type="dxa"/>
            <w:bottom w:w="0" w:type="dxa"/>
          </w:tblCellMar>
        </w:tblPrEx>
        <w:trPr>
          <w:trHeight w:val="516"/>
        </w:trPr>
        <w:tc>
          <w:tcPr>
            <w:tcW w:w="1134" w:type="dxa"/>
          </w:tcPr>
          <w:p w14:paraId="71882001" w14:textId="06041DAE" w:rsidR="000E6CBF" w:rsidRDefault="00664306"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0E40CB5D" w14:textId="237F3368" w:rsidR="000E6CBF" w:rsidRDefault="00664306" w:rsidP="000A61CC">
            <w:pPr>
              <w:rPr>
                <w:rFonts w:ascii="Times New Roman" w:hAnsi="Times New Roman" w:cs="Times New Roman"/>
                <w:sz w:val="24"/>
                <w:szCs w:val="24"/>
              </w:rPr>
            </w:pPr>
            <w:r>
              <w:rPr>
                <w:rFonts w:ascii="Times New Roman" w:hAnsi="Times New Roman" w:cs="Times New Roman"/>
                <w:sz w:val="24"/>
                <w:szCs w:val="24"/>
              </w:rPr>
              <w:t>1.2.1</w:t>
            </w:r>
          </w:p>
        </w:tc>
        <w:tc>
          <w:tcPr>
            <w:tcW w:w="3696" w:type="dxa"/>
          </w:tcPr>
          <w:p w14:paraId="66C67225" w14:textId="4A1CC5F5" w:rsidR="000E6CBF" w:rsidRDefault="00664306" w:rsidP="000A61CC">
            <w:pPr>
              <w:rPr>
                <w:rFonts w:ascii="Times New Roman" w:hAnsi="Times New Roman" w:cs="Times New Roman"/>
                <w:sz w:val="24"/>
                <w:szCs w:val="24"/>
              </w:rPr>
            </w:pPr>
            <w:r w:rsidRPr="00664306">
              <w:rPr>
                <w:rFonts w:ascii="Times New Roman" w:hAnsi="Times New Roman" w:cs="Times New Roman"/>
                <w:sz w:val="24"/>
                <w:szCs w:val="24"/>
              </w:rPr>
              <w:t>Tạo báo cáo phạm vi sơ bộ</w:t>
            </w:r>
          </w:p>
        </w:tc>
        <w:tc>
          <w:tcPr>
            <w:tcW w:w="4875" w:type="dxa"/>
          </w:tcPr>
          <w:p w14:paraId="6615DA98" w14:textId="65E8534A" w:rsidR="000E6CBF" w:rsidRPr="000E6CBF" w:rsidRDefault="00664306" w:rsidP="000A61CC">
            <w:pPr>
              <w:rPr>
                <w:rFonts w:ascii="Times New Roman" w:hAnsi="Times New Roman" w:cs="Times New Roman"/>
                <w:sz w:val="24"/>
                <w:szCs w:val="24"/>
              </w:rPr>
            </w:pPr>
            <w:r w:rsidRPr="00664306">
              <w:rPr>
                <w:rFonts w:ascii="Times New Roman" w:hAnsi="Times New Roman" w:cs="Times New Roman"/>
                <w:sz w:val="24"/>
                <w:szCs w:val="24"/>
              </w:rPr>
              <w:t xml:space="preserve">Người quản lý dự án tạo một </w:t>
            </w:r>
            <w:r>
              <w:rPr>
                <w:rFonts w:ascii="Times New Roman" w:hAnsi="Times New Roman" w:cs="Times New Roman"/>
                <w:sz w:val="24"/>
                <w:szCs w:val="24"/>
              </w:rPr>
              <w:t>t</w:t>
            </w:r>
            <w:r w:rsidRPr="00664306">
              <w:rPr>
                <w:rFonts w:ascii="Times New Roman" w:hAnsi="Times New Roman" w:cs="Times New Roman"/>
                <w:sz w:val="24"/>
                <w:szCs w:val="24"/>
              </w:rPr>
              <w:t xml:space="preserve">uyên bố </w:t>
            </w:r>
            <w:r>
              <w:rPr>
                <w:rFonts w:ascii="Times New Roman" w:hAnsi="Times New Roman" w:cs="Times New Roman"/>
                <w:sz w:val="24"/>
                <w:szCs w:val="24"/>
              </w:rPr>
              <w:t>p</w:t>
            </w:r>
            <w:r w:rsidRPr="00664306">
              <w:rPr>
                <w:rFonts w:ascii="Times New Roman" w:hAnsi="Times New Roman" w:cs="Times New Roman"/>
                <w:sz w:val="24"/>
                <w:szCs w:val="24"/>
              </w:rPr>
              <w:t xml:space="preserve">hạm vi </w:t>
            </w:r>
            <w:r>
              <w:rPr>
                <w:rFonts w:ascii="Times New Roman" w:hAnsi="Times New Roman" w:cs="Times New Roman"/>
                <w:sz w:val="24"/>
                <w:szCs w:val="24"/>
              </w:rPr>
              <w:t>s</w:t>
            </w:r>
            <w:r w:rsidRPr="00664306">
              <w:rPr>
                <w:rFonts w:ascii="Times New Roman" w:hAnsi="Times New Roman" w:cs="Times New Roman"/>
                <w:sz w:val="24"/>
                <w:szCs w:val="24"/>
              </w:rPr>
              <w:t>ơ bộ.</w:t>
            </w:r>
          </w:p>
        </w:tc>
      </w:tr>
      <w:tr w:rsidR="00664306" w14:paraId="50573197" w14:textId="77777777" w:rsidTr="00664306">
        <w:tblPrEx>
          <w:tblCellMar>
            <w:top w:w="0" w:type="dxa"/>
            <w:bottom w:w="0" w:type="dxa"/>
          </w:tblCellMar>
        </w:tblPrEx>
        <w:trPr>
          <w:trHeight w:val="564"/>
        </w:trPr>
        <w:tc>
          <w:tcPr>
            <w:tcW w:w="1134" w:type="dxa"/>
          </w:tcPr>
          <w:p w14:paraId="5953BB50" w14:textId="3C1658A1" w:rsidR="00664306" w:rsidRDefault="00664306"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7C45DDBA" w14:textId="31E61DA7" w:rsidR="00664306" w:rsidRDefault="00664306" w:rsidP="000A61CC">
            <w:pPr>
              <w:rPr>
                <w:rFonts w:ascii="Times New Roman" w:hAnsi="Times New Roman" w:cs="Times New Roman"/>
                <w:sz w:val="24"/>
                <w:szCs w:val="24"/>
              </w:rPr>
            </w:pPr>
            <w:r>
              <w:rPr>
                <w:rFonts w:ascii="Times New Roman" w:hAnsi="Times New Roman" w:cs="Times New Roman"/>
                <w:sz w:val="24"/>
                <w:szCs w:val="24"/>
              </w:rPr>
              <w:t>1.2.2</w:t>
            </w:r>
          </w:p>
        </w:tc>
        <w:tc>
          <w:tcPr>
            <w:tcW w:w="3696" w:type="dxa"/>
          </w:tcPr>
          <w:p w14:paraId="1F581777" w14:textId="0170E9AF" w:rsidR="00664306" w:rsidRPr="00664306" w:rsidRDefault="00664306" w:rsidP="000A61CC">
            <w:pPr>
              <w:rPr>
                <w:rFonts w:ascii="Times New Roman" w:hAnsi="Times New Roman" w:cs="Times New Roman"/>
                <w:sz w:val="24"/>
                <w:szCs w:val="24"/>
              </w:rPr>
            </w:pPr>
            <w:r w:rsidRPr="00664306">
              <w:rPr>
                <w:rFonts w:ascii="Times New Roman" w:hAnsi="Times New Roman" w:cs="Times New Roman"/>
                <w:sz w:val="24"/>
                <w:szCs w:val="24"/>
              </w:rPr>
              <w:t>Xác định nhóm dự án</w:t>
            </w:r>
          </w:p>
        </w:tc>
        <w:tc>
          <w:tcPr>
            <w:tcW w:w="4875" w:type="dxa"/>
          </w:tcPr>
          <w:p w14:paraId="1189037B" w14:textId="32E89B3F" w:rsidR="00664306" w:rsidRPr="00664306" w:rsidRDefault="00664306" w:rsidP="000A61CC">
            <w:pPr>
              <w:rPr>
                <w:rFonts w:ascii="Times New Roman" w:hAnsi="Times New Roman" w:cs="Times New Roman"/>
                <w:sz w:val="24"/>
                <w:szCs w:val="24"/>
              </w:rPr>
            </w:pPr>
            <w:r w:rsidRPr="00664306">
              <w:rPr>
                <w:rFonts w:ascii="Times New Roman" w:hAnsi="Times New Roman" w:cs="Times New Roman"/>
                <w:sz w:val="24"/>
                <w:szCs w:val="24"/>
              </w:rPr>
              <w:t>Người quản lý dự án xác định nhóm dự án và yêu cầu các tài nguyên.</w:t>
            </w:r>
          </w:p>
        </w:tc>
      </w:tr>
      <w:tr w:rsidR="00664306" w14:paraId="1DFE0C45" w14:textId="77777777" w:rsidTr="00664306">
        <w:tblPrEx>
          <w:tblCellMar>
            <w:top w:w="0" w:type="dxa"/>
            <w:bottom w:w="0" w:type="dxa"/>
          </w:tblCellMar>
        </w:tblPrEx>
        <w:trPr>
          <w:trHeight w:val="1253"/>
        </w:trPr>
        <w:tc>
          <w:tcPr>
            <w:tcW w:w="1134" w:type="dxa"/>
          </w:tcPr>
          <w:p w14:paraId="7B96BAD3" w14:textId="36297501" w:rsidR="00664306" w:rsidRDefault="00664306"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608A3114" w14:textId="581D3C69" w:rsidR="00664306" w:rsidRDefault="00664306" w:rsidP="000A61CC">
            <w:pPr>
              <w:rPr>
                <w:rFonts w:ascii="Times New Roman" w:hAnsi="Times New Roman" w:cs="Times New Roman"/>
                <w:sz w:val="24"/>
                <w:szCs w:val="24"/>
              </w:rPr>
            </w:pPr>
            <w:r>
              <w:rPr>
                <w:rFonts w:ascii="Times New Roman" w:hAnsi="Times New Roman" w:cs="Times New Roman"/>
                <w:sz w:val="24"/>
                <w:szCs w:val="24"/>
              </w:rPr>
              <w:t>1.2.3</w:t>
            </w:r>
          </w:p>
        </w:tc>
        <w:tc>
          <w:tcPr>
            <w:tcW w:w="3696" w:type="dxa"/>
          </w:tcPr>
          <w:p w14:paraId="3089B2FE" w14:textId="56C24EB6" w:rsidR="00664306" w:rsidRPr="00664306" w:rsidRDefault="00664306" w:rsidP="000A61CC">
            <w:pPr>
              <w:rPr>
                <w:rFonts w:ascii="Times New Roman" w:hAnsi="Times New Roman" w:cs="Times New Roman"/>
                <w:sz w:val="24"/>
                <w:szCs w:val="24"/>
              </w:rPr>
            </w:pPr>
            <w:r w:rsidRPr="00664306">
              <w:rPr>
                <w:rFonts w:ascii="Times New Roman" w:hAnsi="Times New Roman" w:cs="Times New Roman"/>
                <w:sz w:val="24"/>
                <w:szCs w:val="24"/>
              </w:rPr>
              <w:t>Cuộc họp khởi động của nhóm dự án</w:t>
            </w:r>
          </w:p>
        </w:tc>
        <w:tc>
          <w:tcPr>
            <w:tcW w:w="4875" w:type="dxa"/>
          </w:tcPr>
          <w:p w14:paraId="2DA4953D" w14:textId="2942573E" w:rsidR="00664306" w:rsidRPr="00664306" w:rsidRDefault="00664306" w:rsidP="000A61CC">
            <w:pPr>
              <w:rPr>
                <w:rFonts w:ascii="Times New Roman" w:hAnsi="Times New Roman" w:cs="Times New Roman"/>
                <w:sz w:val="24"/>
                <w:szCs w:val="24"/>
              </w:rPr>
            </w:pPr>
            <w:r w:rsidRPr="00664306">
              <w:rPr>
                <w:rFonts w:ascii="Times New Roman" w:hAnsi="Times New Roman" w:cs="Times New Roman"/>
                <w:sz w:val="24"/>
                <w:szCs w:val="24"/>
              </w:rPr>
              <w:t xml:space="preserve">Quá trình lập kế hoạch chính thức được bắt đầu bằng một cuộc họp khởi động dự án bao gồm </w:t>
            </w:r>
            <w:r>
              <w:rPr>
                <w:rFonts w:ascii="Times New Roman" w:hAnsi="Times New Roman" w:cs="Times New Roman"/>
                <w:sz w:val="24"/>
                <w:szCs w:val="24"/>
              </w:rPr>
              <w:t>q</w:t>
            </w:r>
            <w:r w:rsidRPr="00664306">
              <w:rPr>
                <w:rFonts w:ascii="Times New Roman" w:hAnsi="Times New Roman" w:cs="Times New Roman"/>
                <w:sz w:val="24"/>
                <w:szCs w:val="24"/>
              </w:rPr>
              <w:t xml:space="preserve">uản lý dự án, </w:t>
            </w:r>
            <w:r>
              <w:rPr>
                <w:rFonts w:ascii="Times New Roman" w:hAnsi="Times New Roman" w:cs="Times New Roman"/>
                <w:sz w:val="24"/>
                <w:szCs w:val="24"/>
              </w:rPr>
              <w:t>n</w:t>
            </w:r>
            <w:r w:rsidRPr="00664306">
              <w:rPr>
                <w:rFonts w:ascii="Times New Roman" w:hAnsi="Times New Roman" w:cs="Times New Roman"/>
                <w:sz w:val="24"/>
                <w:szCs w:val="24"/>
              </w:rPr>
              <w:t xml:space="preserve">hóm dự án và </w:t>
            </w:r>
            <w:r>
              <w:rPr>
                <w:rFonts w:ascii="Times New Roman" w:hAnsi="Times New Roman" w:cs="Times New Roman"/>
                <w:sz w:val="24"/>
                <w:szCs w:val="24"/>
              </w:rPr>
              <w:t>n</w:t>
            </w:r>
            <w:r w:rsidRPr="00664306">
              <w:rPr>
                <w:rFonts w:ascii="Times New Roman" w:hAnsi="Times New Roman" w:cs="Times New Roman"/>
                <w:sz w:val="24"/>
                <w:szCs w:val="24"/>
              </w:rPr>
              <w:t>hà tài trợ dự án (tùy chọn).</w:t>
            </w:r>
          </w:p>
        </w:tc>
      </w:tr>
      <w:tr w:rsidR="00664306" w14:paraId="3966BB8D" w14:textId="77777777" w:rsidTr="0088297B">
        <w:tblPrEx>
          <w:tblCellMar>
            <w:top w:w="0" w:type="dxa"/>
            <w:bottom w:w="0" w:type="dxa"/>
          </w:tblCellMar>
        </w:tblPrEx>
        <w:trPr>
          <w:trHeight w:val="852"/>
        </w:trPr>
        <w:tc>
          <w:tcPr>
            <w:tcW w:w="1134" w:type="dxa"/>
          </w:tcPr>
          <w:p w14:paraId="5E43E2C2" w14:textId="0FE73BF5" w:rsidR="00664306" w:rsidRDefault="0088297B" w:rsidP="000A61CC">
            <w:pPr>
              <w:rPr>
                <w:rFonts w:ascii="Times New Roman" w:hAnsi="Times New Roman" w:cs="Times New Roman"/>
                <w:sz w:val="24"/>
                <w:szCs w:val="24"/>
              </w:rPr>
            </w:pPr>
            <w:r>
              <w:rPr>
                <w:rFonts w:ascii="Times New Roman" w:hAnsi="Times New Roman" w:cs="Times New Roman"/>
                <w:sz w:val="24"/>
                <w:szCs w:val="24"/>
              </w:rPr>
              <w:lastRenderedPageBreak/>
              <w:t>3</w:t>
            </w:r>
          </w:p>
        </w:tc>
        <w:tc>
          <w:tcPr>
            <w:tcW w:w="1275" w:type="dxa"/>
          </w:tcPr>
          <w:p w14:paraId="6D5F0377" w14:textId="0D2FEC2E" w:rsidR="00664306" w:rsidRDefault="0088297B" w:rsidP="000A61CC">
            <w:pPr>
              <w:rPr>
                <w:rFonts w:ascii="Times New Roman" w:hAnsi="Times New Roman" w:cs="Times New Roman"/>
                <w:sz w:val="24"/>
                <w:szCs w:val="24"/>
              </w:rPr>
            </w:pPr>
            <w:r>
              <w:rPr>
                <w:rFonts w:ascii="Times New Roman" w:hAnsi="Times New Roman" w:cs="Times New Roman"/>
                <w:sz w:val="24"/>
                <w:szCs w:val="24"/>
              </w:rPr>
              <w:t>1.2.4</w:t>
            </w:r>
          </w:p>
        </w:tc>
        <w:tc>
          <w:tcPr>
            <w:tcW w:w="3696" w:type="dxa"/>
          </w:tcPr>
          <w:p w14:paraId="7114E802" w14:textId="5EF42229" w:rsidR="00664306" w:rsidRPr="00664306" w:rsidRDefault="0088297B" w:rsidP="000A61CC">
            <w:pPr>
              <w:rPr>
                <w:rFonts w:ascii="Times New Roman" w:hAnsi="Times New Roman" w:cs="Times New Roman"/>
                <w:sz w:val="24"/>
                <w:szCs w:val="24"/>
              </w:rPr>
            </w:pPr>
            <w:r w:rsidRPr="0088297B">
              <w:rPr>
                <w:rFonts w:ascii="Times New Roman" w:hAnsi="Times New Roman" w:cs="Times New Roman"/>
                <w:sz w:val="24"/>
                <w:szCs w:val="24"/>
              </w:rPr>
              <w:t>Xây dựng kế hoạch dự án</w:t>
            </w:r>
          </w:p>
        </w:tc>
        <w:tc>
          <w:tcPr>
            <w:tcW w:w="4875" w:type="dxa"/>
          </w:tcPr>
          <w:p w14:paraId="7EC3066C" w14:textId="3C254B31" w:rsidR="0088297B" w:rsidRPr="0088297B" w:rsidRDefault="0088297B" w:rsidP="0088297B">
            <w:pPr>
              <w:rPr>
                <w:rFonts w:ascii="Times New Roman" w:hAnsi="Times New Roman" w:cs="Times New Roman"/>
                <w:sz w:val="24"/>
                <w:szCs w:val="24"/>
              </w:rPr>
            </w:pPr>
            <w:r w:rsidRPr="0088297B">
              <w:rPr>
                <w:rFonts w:ascii="Times New Roman" w:hAnsi="Times New Roman" w:cs="Times New Roman"/>
                <w:sz w:val="24"/>
                <w:szCs w:val="24"/>
              </w:rPr>
              <w:t xml:space="preserve">Dưới sự chỉ đạo của </w:t>
            </w:r>
            <w:r>
              <w:rPr>
                <w:rFonts w:ascii="Times New Roman" w:hAnsi="Times New Roman" w:cs="Times New Roman"/>
                <w:sz w:val="24"/>
                <w:szCs w:val="24"/>
              </w:rPr>
              <w:t>quản lý</w:t>
            </w:r>
            <w:r w:rsidRPr="0088297B">
              <w:rPr>
                <w:rFonts w:ascii="Times New Roman" w:hAnsi="Times New Roman" w:cs="Times New Roman"/>
                <w:sz w:val="24"/>
                <w:szCs w:val="24"/>
              </w:rPr>
              <w:t xml:space="preserve"> dự án, nhóm</w:t>
            </w:r>
          </w:p>
          <w:p w14:paraId="4A1597A0" w14:textId="1ADA5E0A" w:rsidR="00664306" w:rsidRPr="00664306" w:rsidRDefault="0088297B" w:rsidP="0088297B">
            <w:pPr>
              <w:rPr>
                <w:rFonts w:ascii="Times New Roman" w:hAnsi="Times New Roman" w:cs="Times New Roman"/>
                <w:sz w:val="24"/>
                <w:szCs w:val="24"/>
              </w:rPr>
            </w:pPr>
            <w:r w:rsidRPr="0088297B">
              <w:rPr>
                <w:rFonts w:ascii="Times New Roman" w:hAnsi="Times New Roman" w:cs="Times New Roman"/>
                <w:sz w:val="24"/>
                <w:szCs w:val="24"/>
              </w:rPr>
              <w:t>phát triển kế hoạch dự án</w:t>
            </w:r>
          </w:p>
        </w:tc>
      </w:tr>
      <w:tr w:rsidR="0088297B" w14:paraId="1B6C3C92" w14:textId="77777777" w:rsidTr="0088297B">
        <w:tblPrEx>
          <w:tblCellMar>
            <w:top w:w="0" w:type="dxa"/>
            <w:bottom w:w="0" w:type="dxa"/>
          </w:tblCellMar>
        </w:tblPrEx>
        <w:trPr>
          <w:trHeight w:val="624"/>
        </w:trPr>
        <w:tc>
          <w:tcPr>
            <w:tcW w:w="1134" w:type="dxa"/>
          </w:tcPr>
          <w:p w14:paraId="6163DE4A" w14:textId="225C768C" w:rsidR="0088297B" w:rsidRDefault="0088297B"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4F53AB2D" w14:textId="46EB15B4" w:rsidR="0088297B" w:rsidRDefault="0088297B" w:rsidP="000A61CC">
            <w:pPr>
              <w:rPr>
                <w:rFonts w:ascii="Times New Roman" w:hAnsi="Times New Roman" w:cs="Times New Roman"/>
                <w:sz w:val="24"/>
                <w:szCs w:val="24"/>
              </w:rPr>
            </w:pPr>
            <w:r>
              <w:rPr>
                <w:rFonts w:ascii="Times New Roman" w:hAnsi="Times New Roman" w:cs="Times New Roman"/>
                <w:sz w:val="24"/>
                <w:szCs w:val="24"/>
              </w:rPr>
              <w:t>1.2.5</w:t>
            </w:r>
          </w:p>
        </w:tc>
        <w:tc>
          <w:tcPr>
            <w:tcW w:w="3696" w:type="dxa"/>
          </w:tcPr>
          <w:p w14:paraId="57DAC592" w14:textId="0026C001" w:rsidR="0088297B" w:rsidRPr="0088297B" w:rsidRDefault="0088297B" w:rsidP="000A61CC">
            <w:pPr>
              <w:rPr>
                <w:rFonts w:ascii="Times New Roman" w:hAnsi="Times New Roman" w:cs="Times New Roman"/>
                <w:sz w:val="24"/>
                <w:szCs w:val="24"/>
              </w:rPr>
            </w:pPr>
            <w:r w:rsidRPr="0088297B">
              <w:rPr>
                <w:rFonts w:ascii="Times New Roman" w:hAnsi="Times New Roman" w:cs="Times New Roman"/>
                <w:sz w:val="24"/>
                <w:szCs w:val="24"/>
              </w:rPr>
              <w:t>Gửi kế hoạch dự án</w:t>
            </w:r>
          </w:p>
        </w:tc>
        <w:tc>
          <w:tcPr>
            <w:tcW w:w="4875" w:type="dxa"/>
          </w:tcPr>
          <w:p w14:paraId="7EDA6546" w14:textId="66334417" w:rsidR="0088297B" w:rsidRPr="0088297B" w:rsidRDefault="0088297B" w:rsidP="0088297B">
            <w:pPr>
              <w:rPr>
                <w:rFonts w:ascii="Times New Roman" w:hAnsi="Times New Roman" w:cs="Times New Roman"/>
                <w:sz w:val="24"/>
                <w:szCs w:val="24"/>
              </w:rPr>
            </w:pPr>
            <w:r w:rsidRPr="0088297B">
              <w:rPr>
                <w:rFonts w:ascii="Times New Roman" w:hAnsi="Times New Roman" w:cs="Times New Roman"/>
                <w:sz w:val="24"/>
                <w:szCs w:val="24"/>
              </w:rPr>
              <w:t>Quản lý dự án trình kế hoạch dự án để phê duyệt.</w:t>
            </w:r>
          </w:p>
        </w:tc>
      </w:tr>
      <w:tr w:rsidR="0088297B" w14:paraId="15CD08A1" w14:textId="77777777" w:rsidTr="00E557D3">
        <w:tblPrEx>
          <w:tblCellMar>
            <w:top w:w="0" w:type="dxa"/>
            <w:bottom w:w="0" w:type="dxa"/>
          </w:tblCellMar>
        </w:tblPrEx>
        <w:trPr>
          <w:trHeight w:val="732"/>
        </w:trPr>
        <w:tc>
          <w:tcPr>
            <w:tcW w:w="1134" w:type="dxa"/>
          </w:tcPr>
          <w:p w14:paraId="2A1718A0" w14:textId="75D0B717" w:rsidR="0088297B" w:rsidRDefault="0088297B"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531877A8" w14:textId="6FFD89E5" w:rsidR="0088297B" w:rsidRDefault="0088297B" w:rsidP="000A61CC">
            <w:pPr>
              <w:rPr>
                <w:rFonts w:ascii="Times New Roman" w:hAnsi="Times New Roman" w:cs="Times New Roman"/>
                <w:sz w:val="24"/>
                <w:szCs w:val="24"/>
              </w:rPr>
            </w:pPr>
            <w:r>
              <w:rPr>
                <w:rFonts w:ascii="Times New Roman" w:hAnsi="Times New Roman" w:cs="Times New Roman"/>
                <w:sz w:val="24"/>
                <w:szCs w:val="24"/>
              </w:rPr>
              <w:t>1.2.6</w:t>
            </w:r>
          </w:p>
        </w:tc>
        <w:tc>
          <w:tcPr>
            <w:tcW w:w="3696" w:type="dxa"/>
          </w:tcPr>
          <w:p w14:paraId="6CB35772" w14:textId="6168C1BC" w:rsidR="0088297B" w:rsidRPr="0088297B" w:rsidRDefault="0088297B" w:rsidP="000A61CC">
            <w:pPr>
              <w:rPr>
                <w:rFonts w:ascii="Times New Roman" w:hAnsi="Times New Roman" w:cs="Times New Roman"/>
                <w:sz w:val="24"/>
                <w:szCs w:val="24"/>
              </w:rPr>
            </w:pPr>
            <w:r w:rsidRPr="0088297B">
              <w:rPr>
                <w:rFonts w:ascii="Times New Roman" w:hAnsi="Times New Roman" w:cs="Times New Roman"/>
                <w:sz w:val="24"/>
                <w:szCs w:val="24"/>
              </w:rPr>
              <w:t>Mốc quan trọng: Phê duyệt kế hoạch dự án</w:t>
            </w:r>
          </w:p>
        </w:tc>
        <w:tc>
          <w:tcPr>
            <w:tcW w:w="4875" w:type="dxa"/>
          </w:tcPr>
          <w:p w14:paraId="372EB470" w14:textId="76DB088B" w:rsidR="0088297B" w:rsidRPr="0088297B" w:rsidRDefault="0088297B" w:rsidP="0088297B">
            <w:pPr>
              <w:rPr>
                <w:rFonts w:ascii="Times New Roman" w:hAnsi="Times New Roman" w:cs="Times New Roman"/>
                <w:sz w:val="24"/>
                <w:szCs w:val="24"/>
              </w:rPr>
            </w:pPr>
            <w:r w:rsidRPr="0088297B">
              <w:rPr>
                <w:rFonts w:ascii="Times New Roman" w:hAnsi="Times New Roman" w:cs="Times New Roman"/>
                <w:sz w:val="24"/>
                <w:szCs w:val="24"/>
              </w:rPr>
              <w:t>Kế hoạch dự án được phê duyệt và</w:t>
            </w:r>
            <w:r>
              <w:rPr>
                <w:rFonts w:ascii="Times New Roman" w:hAnsi="Times New Roman" w:cs="Times New Roman"/>
                <w:sz w:val="24"/>
                <w:szCs w:val="24"/>
              </w:rPr>
              <w:t xml:space="preserve"> </w:t>
            </w:r>
            <w:r w:rsidRPr="0088297B">
              <w:rPr>
                <w:rFonts w:ascii="Times New Roman" w:hAnsi="Times New Roman" w:cs="Times New Roman"/>
                <w:sz w:val="24"/>
                <w:szCs w:val="24"/>
              </w:rPr>
              <w:t>Người quản lý dự án có quyền</w:t>
            </w:r>
            <w:r>
              <w:rPr>
                <w:rFonts w:ascii="Times New Roman" w:hAnsi="Times New Roman" w:cs="Times New Roman"/>
                <w:sz w:val="24"/>
                <w:szCs w:val="24"/>
              </w:rPr>
              <w:t xml:space="preserve"> </w:t>
            </w:r>
            <w:r w:rsidRPr="0088297B">
              <w:rPr>
                <w:rFonts w:ascii="Times New Roman" w:hAnsi="Times New Roman" w:cs="Times New Roman"/>
                <w:sz w:val="24"/>
                <w:szCs w:val="24"/>
              </w:rPr>
              <w:t>tiến hành thi công dự án theo</w:t>
            </w:r>
            <w:r>
              <w:rPr>
                <w:rFonts w:ascii="Times New Roman" w:hAnsi="Times New Roman" w:cs="Times New Roman"/>
                <w:sz w:val="24"/>
                <w:szCs w:val="24"/>
              </w:rPr>
              <w:t xml:space="preserve"> </w:t>
            </w:r>
            <w:r w:rsidRPr="0088297B">
              <w:rPr>
                <w:rFonts w:ascii="Times New Roman" w:hAnsi="Times New Roman" w:cs="Times New Roman"/>
                <w:sz w:val="24"/>
                <w:szCs w:val="24"/>
              </w:rPr>
              <w:t>kế hoạch dự án</w:t>
            </w:r>
          </w:p>
        </w:tc>
      </w:tr>
      <w:tr w:rsidR="00E557D3" w14:paraId="50FFEB65" w14:textId="77777777" w:rsidTr="00E557D3">
        <w:tblPrEx>
          <w:tblCellMar>
            <w:top w:w="0" w:type="dxa"/>
            <w:bottom w:w="0" w:type="dxa"/>
          </w:tblCellMar>
        </w:tblPrEx>
        <w:trPr>
          <w:trHeight w:val="336"/>
        </w:trPr>
        <w:tc>
          <w:tcPr>
            <w:tcW w:w="1134" w:type="dxa"/>
          </w:tcPr>
          <w:p w14:paraId="2A297016" w14:textId="04F66640" w:rsidR="00E557D3" w:rsidRDefault="00E557D3" w:rsidP="000A61CC">
            <w:pPr>
              <w:rPr>
                <w:rFonts w:ascii="Times New Roman" w:hAnsi="Times New Roman" w:cs="Times New Roman"/>
                <w:sz w:val="24"/>
                <w:szCs w:val="24"/>
              </w:rPr>
            </w:pPr>
            <w:r>
              <w:rPr>
                <w:rFonts w:ascii="Times New Roman" w:hAnsi="Times New Roman" w:cs="Times New Roman"/>
                <w:sz w:val="24"/>
                <w:szCs w:val="24"/>
              </w:rPr>
              <w:t>2</w:t>
            </w:r>
          </w:p>
        </w:tc>
        <w:tc>
          <w:tcPr>
            <w:tcW w:w="1275" w:type="dxa"/>
          </w:tcPr>
          <w:p w14:paraId="12BDB64A" w14:textId="0F381241" w:rsidR="00E557D3" w:rsidRDefault="00E557D3" w:rsidP="000A61CC">
            <w:pPr>
              <w:rPr>
                <w:rFonts w:ascii="Times New Roman" w:hAnsi="Times New Roman" w:cs="Times New Roman"/>
                <w:sz w:val="24"/>
                <w:szCs w:val="24"/>
              </w:rPr>
            </w:pPr>
            <w:r>
              <w:rPr>
                <w:rFonts w:ascii="Times New Roman" w:hAnsi="Times New Roman" w:cs="Times New Roman"/>
                <w:sz w:val="24"/>
                <w:szCs w:val="24"/>
              </w:rPr>
              <w:t>1.3</w:t>
            </w:r>
          </w:p>
        </w:tc>
        <w:tc>
          <w:tcPr>
            <w:tcW w:w="3696" w:type="dxa"/>
          </w:tcPr>
          <w:p w14:paraId="1306F480" w14:textId="007FCEB1" w:rsidR="00E557D3" w:rsidRPr="0088297B" w:rsidRDefault="00E557D3" w:rsidP="000A61CC">
            <w:pPr>
              <w:rPr>
                <w:rFonts w:ascii="Times New Roman" w:hAnsi="Times New Roman" w:cs="Times New Roman"/>
                <w:sz w:val="24"/>
                <w:szCs w:val="24"/>
              </w:rPr>
            </w:pPr>
            <w:r w:rsidRPr="00E557D3">
              <w:rPr>
                <w:rFonts w:ascii="Times New Roman" w:hAnsi="Times New Roman" w:cs="Times New Roman"/>
                <w:sz w:val="24"/>
                <w:szCs w:val="24"/>
              </w:rPr>
              <w:t>Thực thi</w:t>
            </w:r>
          </w:p>
        </w:tc>
        <w:tc>
          <w:tcPr>
            <w:tcW w:w="4875" w:type="dxa"/>
          </w:tcPr>
          <w:p w14:paraId="0CDE8E25" w14:textId="48AD59BB" w:rsidR="00E557D3" w:rsidRPr="0088297B" w:rsidRDefault="00E557D3" w:rsidP="0088297B">
            <w:pPr>
              <w:rPr>
                <w:rFonts w:ascii="Times New Roman" w:hAnsi="Times New Roman" w:cs="Times New Roman"/>
                <w:sz w:val="24"/>
                <w:szCs w:val="24"/>
              </w:rPr>
            </w:pPr>
            <w:r w:rsidRPr="00E557D3">
              <w:rPr>
                <w:rFonts w:ascii="Times New Roman" w:hAnsi="Times New Roman" w:cs="Times New Roman"/>
                <w:sz w:val="24"/>
                <w:szCs w:val="24"/>
              </w:rPr>
              <w:t>Các công việc liên quan để thực hiện dự án.</w:t>
            </w:r>
          </w:p>
        </w:tc>
      </w:tr>
      <w:tr w:rsidR="00E557D3" w14:paraId="0C38482A" w14:textId="77777777" w:rsidTr="00E557D3">
        <w:tblPrEx>
          <w:tblCellMar>
            <w:top w:w="0" w:type="dxa"/>
            <w:bottom w:w="0" w:type="dxa"/>
          </w:tblCellMar>
        </w:tblPrEx>
        <w:trPr>
          <w:trHeight w:val="816"/>
        </w:trPr>
        <w:tc>
          <w:tcPr>
            <w:tcW w:w="1134" w:type="dxa"/>
          </w:tcPr>
          <w:p w14:paraId="42970B58" w14:textId="66351E31" w:rsidR="00E557D3" w:rsidRDefault="00E557D3"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379B0BF5" w14:textId="22560F0E" w:rsidR="00E557D3" w:rsidRDefault="00E557D3" w:rsidP="000A61CC">
            <w:pPr>
              <w:rPr>
                <w:rFonts w:ascii="Times New Roman" w:hAnsi="Times New Roman" w:cs="Times New Roman"/>
                <w:sz w:val="24"/>
                <w:szCs w:val="24"/>
              </w:rPr>
            </w:pPr>
            <w:r>
              <w:rPr>
                <w:rFonts w:ascii="Times New Roman" w:hAnsi="Times New Roman" w:cs="Times New Roman"/>
                <w:sz w:val="24"/>
                <w:szCs w:val="24"/>
              </w:rPr>
              <w:t>1.3.1</w:t>
            </w:r>
          </w:p>
        </w:tc>
        <w:tc>
          <w:tcPr>
            <w:tcW w:w="3696" w:type="dxa"/>
          </w:tcPr>
          <w:p w14:paraId="52267970" w14:textId="20F6A39D" w:rsidR="00E557D3" w:rsidRPr="00E557D3" w:rsidRDefault="00E557D3" w:rsidP="000A61CC">
            <w:pPr>
              <w:rPr>
                <w:rFonts w:ascii="Times New Roman" w:hAnsi="Times New Roman" w:cs="Times New Roman"/>
                <w:sz w:val="24"/>
                <w:szCs w:val="24"/>
              </w:rPr>
            </w:pPr>
            <w:r w:rsidRPr="00E557D3">
              <w:rPr>
                <w:rFonts w:ascii="Times New Roman" w:hAnsi="Times New Roman" w:cs="Times New Roman"/>
                <w:sz w:val="24"/>
                <w:szCs w:val="24"/>
              </w:rPr>
              <w:t>Cuộc họp khởi động dự án</w:t>
            </w:r>
          </w:p>
        </w:tc>
        <w:tc>
          <w:tcPr>
            <w:tcW w:w="4875" w:type="dxa"/>
          </w:tcPr>
          <w:p w14:paraId="290DA9D0" w14:textId="49C9D35E" w:rsidR="00E557D3" w:rsidRPr="00E557D3" w:rsidRDefault="00E557D3" w:rsidP="0088297B">
            <w:pPr>
              <w:rPr>
                <w:rFonts w:ascii="Times New Roman" w:hAnsi="Times New Roman" w:cs="Times New Roman"/>
                <w:sz w:val="24"/>
                <w:szCs w:val="24"/>
              </w:rPr>
            </w:pPr>
            <w:r w:rsidRPr="00E557D3">
              <w:rPr>
                <w:rFonts w:ascii="Times New Roman" w:hAnsi="Times New Roman" w:cs="Times New Roman"/>
                <w:sz w:val="24"/>
                <w:szCs w:val="24"/>
              </w:rPr>
              <w:t>Quản lý dự án tiến hành một cuộc họp khởi động chính thức với nhóm dự án, các bên liên quan của dự án và nhà tài trợ dự án.</w:t>
            </w:r>
          </w:p>
        </w:tc>
      </w:tr>
      <w:tr w:rsidR="00E557D3" w14:paraId="780DAFFE" w14:textId="77777777" w:rsidTr="00E4483B">
        <w:tblPrEx>
          <w:tblCellMar>
            <w:top w:w="0" w:type="dxa"/>
            <w:bottom w:w="0" w:type="dxa"/>
          </w:tblCellMar>
        </w:tblPrEx>
        <w:trPr>
          <w:trHeight w:val="1284"/>
        </w:trPr>
        <w:tc>
          <w:tcPr>
            <w:tcW w:w="1134" w:type="dxa"/>
          </w:tcPr>
          <w:p w14:paraId="4EDCB2C2" w14:textId="40258A60" w:rsidR="00E557D3" w:rsidRDefault="00E557D3"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03C2A6E1" w14:textId="5537A1E9" w:rsidR="00E557D3" w:rsidRDefault="00E557D3" w:rsidP="000A61CC">
            <w:pPr>
              <w:rPr>
                <w:rFonts w:ascii="Times New Roman" w:hAnsi="Times New Roman" w:cs="Times New Roman"/>
                <w:sz w:val="24"/>
                <w:szCs w:val="24"/>
              </w:rPr>
            </w:pPr>
            <w:r>
              <w:rPr>
                <w:rFonts w:ascii="Times New Roman" w:hAnsi="Times New Roman" w:cs="Times New Roman"/>
                <w:sz w:val="24"/>
                <w:szCs w:val="24"/>
              </w:rPr>
              <w:t>1.3.2</w:t>
            </w:r>
          </w:p>
        </w:tc>
        <w:tc>
          <w:tcPr>
            <w:tcW w:w="3696" w:type="dxa"/>
          </w:tcPr>
          <w:p w14:paraId="5D88B684" w14:textId="769E06A9" w:rsidR="00E557D3" w:rsidRPr="00E557D3" w:rsidRDefault="00E557D3" w:rsidP="000A61CC">
            <w:pPr>
              <w:rPr>
                <w:rFonts w:ascii="Times New Roman" w:hAnsi="Times New Roman" w:cs="Times New Roman"/>
                <w:sz w:val="24"/>
                <w:szCs w:val="24"/>
              </w:rPr>
            </w:pPr>
            <w:r w:rsidRPr="00E557D3">
              <w:rPr>
                <w:rFonts w:ascii="Times New Roman" w:hAnsi="Times New Roman" w:cs="Times New Roman"/>
                <w:sz w:val="24"/>
                <w:szCs w:val="24"/>
              </w:rPr>
              <w:t>Xác minh và xác thực các yêu cầu của người dùng</w:t>
            </w:r>
          </w:p>
        </w:tc>
        <w:tc>
          <w:tcPr>
            <w:tcW w:w="4875" w:type="dxa"/>
          </w:tcPr>
          <w:p w14:paraId="60CEC94E" w14:textId="3CAC812B" w:rsidR="00E557D3" w:rsidRPr="00E557D3" w:rsidRDefault="00E557D3" w:rsidP="0088297B">
            <w:pPr>
              <w:rPr>
                <w:rFonts w:ascii="Times New Roman" w:hAnsi="Times New Roman" w:cs="Times New Roman"/>
                <w:sz w:val="24"/>
                <w:szCs w:val="24"/>
              </w:rPr>
            </w:pPr>
            <w:r w:rsidRPr="00E557D3">
              <w:rPr>
                <w:rFonts w:ascii="Times New Roman" w:hAnsi="Times New Roman" w:cs="Times New Roman"/>
                <w:sz w:val="24"/>
                <w:szCs w:val="24"/>
              </w:rPr>
              <w:t xml:space="preserve">Các yêu cầu ban đầu của người dùng được người quản lý dự án và nhóm xem xét, sau đó được xác nhận với người dùng / các bên liên quan. Đây là </w:t>
            </w:r>
            <w:r>
              <w:rPr>
                <w:rFonts w:ascii="Times New Roman" w:hAnsi="Times New Roman" w:cs="Times New Roman"/>
                <w:sz w:val="24"/>
                <w:szCs w:val="24"/>
              </w:rPr>
              <w:t>điều</w:t>
            </w:r>
            <w:r w:rsidRPr="00E557D3">
              <w:rPr>
                <w:rFonts w:ascii="Times New Roman" w:hAnsi="Times New Roman" w:cs="Times New Roman"/>
                <w:sz w:val="24"/>
                <w:szCs w:val="24"/>
              </w:rPr>
              <w:t xml:space="preserve"> có thể cần làm rõ thêm.</w:t>
            </w:r>
          </w:p>
        </w:tc>
      </w:tr>
      <w:tr w:rsidR="00E4483B" w14:paraId="0FDA7882" w14:textId="77777777" w:rsidTr="00E4483B">
        <w:tblPrEx>
          <w:tblCellMar>
            <w:top w:w="0" w:type="dxa"/>
            <w:bottom w:w="0" w:type="dxa"/>
          </w:tblCellMar>
        </w:tblPrEx>
        <w:trPr>
          <w:trHeight w:val="660"/>
        </w:trPr>
        <w:tc>
          <w:tcPr>
            <w:tcW w:w="1134" w:type="dxa"/>
          </w:tcPr>
          <w:p w14:paraId="4F9836EF" w14:textId="4B4DD623" w:rsidR="00E4483B" w:rsidRDefault="00E4483B"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1D803D6D" w14:textId="36EAF073" w:rsidR="00E4483B" w:rsidRDefault="00E4483B" w:rsidP="000A61CC">
            <w:pPr>
              <w:rPr>
                <w:rFonts w:ascii="Times New Roman" w:hAnsi="Times New Roman" w:cs="Times New Roman"/>
                <w:sz w:val="24"/>
                <w:szCs w:val="24"/>
              </w:rPr>
            </w:pPr>
            <w:r>
              <w:rPr>
                <w:rFonts w:ascii="Times New Roman" w:hAnsi="Times New Roman" w:cs="Times New Roman"/>
                <w:sz w:val="24"/>
                <w:szCs w:val="24"/>
              </w:rPr>
              <w:t>1.3.3</w:t>
            </w:r>
          </w:p>
        </w:tc>
        <w:tc>
          <w:tcPr>
            <w:tcW w:w="3696" w:type="dxa"/>
          </w:tcPr>
          <w:p w14:paraId="5BC146D4" w14:textId="683DD641" w:rsidR="00E4483B" w:rsidRPr="00E557D3" w:rsidRDefault="00E4483B" w:rsidP="000A61CC">
            <w:pPr>
              <w:rPr>
                <w:rFonts w:ascii="Times New Roman" w:hAnsi="Times New Roman" w:cs="Times New Roman"/>
                <w:sz w:val="24"/>
                <w:szCs w:val="24"/>
              </w:rPr>
            </w:pPr>
            <w:r w:rsidRPr="00E4483B">
              <w:rPr>
                <w:rFonts w:ascii="Times New Roman" w:hAnsi="Times New Roman" w:cs="Times New Roman"/>
                <w:sz w:val="24"/>
                <w:szCs w:val="24"/>
              </w:rPr>
              <w:t>Thiết kế hệ thống</w:t>
            </w:r>
          </w:p>
        </w:tc>
        <w:tc>
          <w:tcPr>
            <w:tcW w:w="4875" w:type="dxa"/>
          </w:tcPr>
          <w:p w14:paraId="20C710C1" w14:textId="44F569A6" w:rsidR="00E4483B" w:rsidRPr="00E4483B" w:rsidRDefault="00E4483B" w:rsidP="0088297B">
            <w:pPr>
              <w:rPr>
                <w:rFonts w:ascii="Times New Roman" w:hAnsi="Times New Roman" w:cs="Times New Roman"/>
                <w:sz w:val="24"/>
                <w:szCs w:val="24"/>
              </w:rPr>
            </w:pPr>
            <w:r w:rsidRPr="00E4483B">
              <w:rPr>
                <w:rFonts w:ascii="Times New Roman" w:hAnsi="Times New Roman" w:cs="Times New Roman"/>
                <w:sz w:val="24"/>
                <w:szCs w:val="24"/>
              </w:rPr>
              <w:t>Các tài nguyên kỹ thuật thiết kế hệ thống quản lý tiện ích mới.</w:t>
            </w:r>
          </w:p>
        </w:tc>
      </w:tr>
      <w:tr w:rsidR="00E4483B" w14:paraId="2133ADA2" w14:textId="77777777" w:rsidTr="00E4483B">
        <w:tblPrEx>
          <w:tblCellMar>
            <w:top w:w="0" w:type="dxa"/>
            <w:bottom w:w="0" w:type="dxa"/>
          </w:tblCellMar>
        </w:tblPrEx>
        <w:trPr>
          <w:trHeight w:val="552"/>
        </w:trPr>
        <w:tc>
          <w:tcPr>
            <w:tcW w:w="1134" w:type="dxa"/>
          </w:tcPr>
          <w:p w14:paraId="61C3C310" w14:textId="5698D50D" w:rsidR="00E4483B" w:rsidRDefault="00E4483B"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2E1F38BF" w14:textId="3C514C9E" w:rsidR="00E4483B" w:rsidRDefault="00E4483B" w:rsidP="000A61CC">
            <w:pPr>
              <w:rPr>
                <w:rFonts w:ascii="Times New Roman" w:hAnsi="Times New Roman" w:cs="Times New Roman"/>
                <w:sz w:val="24"/>
                <w:szCs w:val="24"/>
              </w:rPr>
            </w:pPr>
            <w:r>
              <w:rPr>
                <w:rFonts w:ascii="Times New Roman" w:hAnsi="Times New Roman" w:cs="Times New Roman"/>
                <w:sz w:val="24"/>
                <w:szCs w:val="24"/>
              </w:rPr>
              <w:t>1.3.4</w:t>
            </w:r>
          </w:p>
        </w:tc>
        <w:tc>
          <w:tcPr>
            <w:tcW w:w="3696" w:type="dxa"/>
          </w:tcPr>
          <w:p w14:paraId="7ED0D27F" w14:textId="2B03319B" w:rsidR="00E4483B" w:rsidRPr="00E4483B" w:rsidRDefault="00E4483B" w:rsidP="000A61CC">
            <w:pPr>
              <w:rPr>
                <w:rFonts w:ascii="Times New Roman" w:hAnsi="Times New Roman" w:cs="Times New Roman"/>
                <w:sz w:val="24"/>
                <w:szCs w:val="24"/>
              </w:rPr>
            </w:pPr>
            <w:r w:rsidRPr="00E4483B">
              <w:rPr>
                <w:rFonts w:ascii="Times New Roman" w:hAnsi="Times New Roman" w:cs="Times New Roman"/>
                <w:sz w:val="24"/>
                <w:szCs w:val="24"/>
              </w:rPr>
              <w:t>Mua phần cứng / Phần mềm</w:t>
            </w:r>
          </w:p>
        </w:tc>
        <w:tc>
          <w:tcPr>
            <w:tcW w:w="4875" w:type="dxa"/>
          </w:tcPr>
          <w:p w14:paraId="2C284D8C" w14:textId="6AE83C91" w:rsidR="00E4483B" w:rsidRPr="00E4483B" w:rsidRDefault="00E4483B" w:rsidP="0088297B">
            <w:pPr>
              <w:rPr>
                <w:rFonts w:ascii="Times New Roman" w:hAnsi="Times New Roman" w:cs="Times New Roman"/>
                <w:sz w:val="24"/>
                <w:szCs w:val="24"/>
              </w:rPr>
            </w:pPr>
            <w:r w:rsidRPr="00E4483B">
              <w:rPr>
                <w:rFonts w:ascii="Times New Roman" w:hAnsi="Times New Roman" w:cs="Times New Roman"/>
                <w:sz w:val="24"/>
                <w:szCs w:val="24"/>
              </w:rPr>
              <w:t>Việc mua sắm tất cả các nhu cầu phần cứng, phần mềm và thiết bị cho dự án.</w:t>
            </w:r>
          </w:p>
        </w:tc>
      </w:tr>
      <w:tr w:rsidR="00E4483B" w14:paraId="31EADE32" w14:textId="77777777" w:rsidTr="002A73EA">
        <w:tblPrEx>
          <w:tblCellMar>
            <w:top w:w="0" w:type="dxa"/>
            <w:bottom w:w="0" w:type="dxa"/>
          </w:tblCellMar>
        </w:tblPrEx>
        <w:trPr>
          <w:trHeight w:val="564"/>
        </w:trPr>
        <w:tc>
          <w:tcPr>
            <w:tcW w:w="1134" w:type="dxa"/>
          </w:tcPr>
          <w:p w14:paraId="4063BD3D" w14:textId="1A5AF71D" w:rsidR="00E4483B" w:rsidRDefault="00E4483B"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4D5FA6D9" w14:textId="770FCC89" w:rsidR="00E4483B" w:rsidRDefault="00E4483B" w:rsidP="000A61CC">
            <w:pPr>
              <w:rPr>
                <w:rFonts w:ascii="Times New Roman" w:hAnsi="Times New Roman" w:cs="Times New Roman"/>
                <w:sz w:val="24"/>
                <w:szCs w:val="24"/>
              </w:rPr>
            </w:pPr>
            <w:r>
              <w:rPr>
                <w:rFonts w:ascii="Times New Roman" w:hAnsi="Times New Roman" w:cs="Times New Roman"/>
                <w:sz w:val="24"/>
                <w:szCs w:val="24"/>
              </w:rPr>
              <w:t>1.3.5</w:t>
            </w:r>
          </w:p>
        </w:tc>
        <w:tc>
          <w:tcPr>
            <w:tcW w:w="3696" w:type="dxa"/>
          </w:tcPr>
          <w:p w14:paraId="6990BCEE" w14:textId="21AAF378" w:rsidR="00E4483B" w:rsidRPr="00E4483B" w:rsidRDefault="002A73EA" w:rsidP="000A61CC">
            <w:pPr>
              <w:rPr>
                <w:rFonts w:ascii="Times New Roman" w:hAnsi="Times New Roman" w:cs="Times New Roman"/>
                <w:sz w:val="24"/>
                <w:szCs w:val="24"/>
              </w:rPr>
            </w:pPr>
            <w:r w:rsidRPr="002A73EA">
              <w:rPr>
                <w:rFonts w:ascii="Times New Roman" w:hAnsi="Times New Roman" w:cs="Times New Roman"/>
                <w:sz w:val="24"/>
                <w:szCs w:val="24"/>
              </w:rPr>
              <w:t>Cài đặt hệ thống phát triển</w:t>
            </w:r>
          </w:p>
        </w:tc>
        <w:tc>
          <w:tcPr>
            <w:tcW w:w="4875" w:type="dxa"/>
          </w:tcPr>
          <w:p w14:paraId="70ACD817" w14:textId="43B5F03E" w:rsidR="00E4483B" w:rsidRPr="00E4483B" w:rsidRDefault="002A73EA" w:rsidP="0088297B">
            <w:pPr>
              <w:rPr>
                <w:rFonts w:ascii="Times New Roman" w:hAnsi="Times New Roman" w:cs="Times New Roman"/>
                <w:sz w:val="24"/>
                <w:szCs w:val="24"/>
              </w:rPr>
            </w:pPr>
            <w:r w:rsidRPr="002A73EA">
              <w:rPr>
                <w:rFonts w:ascii="Times New Roman" w:hAnsi="Times New Roman" w:cs="Times New Roman"/>
                <w:sz w:val="24"/>
                <w:szCs w:val="24"/>
              </w:rPr>
              <w:t>Nhóm cài đặt hệ thống phát triển để kiểm tra và tùy chỉnh giao diện người dùng.</w:t>
            </w:r>
          </w:p>
        </w:tc>
      </w:tr>
      <w:tr w:rsidR="002A73EA" w14:paraId="0B11E361" w14:textId="77777777" w:rsidTr="002A73EA">
        <w:tblPrEx>
          <w:tblCellMar>
            <w:top w:w="0" w:type="dxa"/>
            <w:bottom w:w="0" w:type="dxa"/>
          </w:tblCellMar>
        </w:tblPrEx>
        <w:trPr>
          <w:trHeight w:val="703"/>
        </w:trPr>
        <w:tc>
          <w:tcPr>
            <w:tcW w:w="1134" w:type="dxa"/>
          </w:tcPr>
          <w:p w14:paraId="6873A558" w14:textId="484CBC68" w:rsidR="002A73EA" w:rsidRDefault="002A73EA"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379AFE68" w14:textId="0C110A93" w:rsidR="002A73EA" w:rsidRDefault="002A73EA" w:rsidP="000A61CC">
            <w:pPr>
              <w:rPr>
                <w:rFonts w:ascii="Times New Roman" w:hAnsi="Times New Roman" w:cs="Times New Roman"/>
                <w:sz w:val="24"/>
                <w:szCs w:val="24"/>
              </w:rPr>
            </w:pPr>
            <w:r>
              <w:rPr>
                <w:rFonts w:ascii="Times New Roman" w:hAnsi="Times New Roman" w:cs="Times New Roman"/>
                <w:sz w:val="24"/>
                <w:szCs w:val="24"/>
              </w:rPr>
              <w:t>1.3.6</w:t>
            </w:r>
          </w:p>
        </w:tc>
        <w:tc>
          <w:tcPr>
            <w:tcW w:w="3696" w:type="dxa"/>
          </w:tcPr>
          <w:p w14:paraId="501EA2AA" w14:textId="282E26D8" w:rsidR="002A73EA" w:rsidRPr="002A73EA" w:rsidRDefault="002A73EA" w:rsidP="000A61CC">
            <w:pPr>
              <w:rPr>
                <w:rFonts w:ascii="Times New Roman" w:hAnsi="Times New Roman" w:cs="Times New Roman"/>
                <w:sz w:val="24"/>
                <w:szCs w:val="24"/>
              </w:rPr>
            </w:pPr>
            <w:r w:rsidRPr="002A73EA">
              <w:rPr>
                <w:rFonts w:ascii="Times New Roman" w:hAnsi="Times New Roman" w:cs="Times New Roman"/>
                <w:sz w:val="24"/>
                <w:szCs w:val="24"/>
              </w:rPr>
              <w:t>Giai đoạn kiểm tra</w:t>
            </w:r>
          </w:p>
        </w:tc>
        <w:tc>
          <w:tcPr>
            <w:tcW w:w="4875" w:type="dxa"/>
          </w:tcPr>
          <w:p w14:paraId="42532727" w14:textId="6D74E4B4" w:rsidR="002A73EA" w:rsidRPr="002A73EA" w:rsidRDefault="002A73EA" w:rsidP="0088297B">
            <w:pPr>
              <w:rPr>
                <w:rFonts w:ascii="Times New Roman" w:hAnsi="Times New Roman" w:cs="Times New Roman"/>
                <w:sz w:val="24"/>
                <w:szCs w:val="24"/>
              </w:rPr>
            </w:pPr>
            <w:r w:rsidRPr="002A73EA">
              <w:rPr>
                <w:rFonts w:ascii="Times New Roman" w:hAnsi="Times New Roman" w:cs="Times New Roman"/>
                <w:sz w:val="24"/>
                <w:szCs w:val="24"/>
              </w:rPr>
              <w:t>Hệ thống được thử nghiệm với một nhóm người dùng được chọn.</w:t>
            </w:r>
          </w:p>
        </w:tc>
      </w:tr>
      <w:tr w:rsidR="002A73EA" w14:paraId="262CCB6B" w14:textId="77777777" w:rsidTr="002A73EA">
        <w:tblPrEx>
          <w:tblCellMar>
            <w:top w:w="0" w:type="dxa"/>
            <w:bottom w:w="0" w:type="dxa"/>
          </w:tblCellMar>
        </w:tblPrEx>
        <w:trPr>
          <w:trHeight w:val="336"/>
        </w:trPr>
        <w:tc>
          <w:tcPr>
            <w:tcW w:w="1134" w:type="dxa"/>
          </w:tcPr>
          <w:p w14:paraId="74DE7B4F" w14:textId="1F848CCF" w:rsidR="002A73EA" w:rsidRDefault="002A73EA"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162D7DE3" w14:textId="2A28679A" w:rsidR="002A73EA" w:rsidRDefault="002A73EA" w:rsidP="000A61CC">
            <w:pPr>
              <w:rPr>
                <w:rFonts w:ascii="Times New Roman" w:hAnsi="Times New Roman" w:cs="Times New Roman"/>
                <w:sz w:val="24"/>
                <w:szCs w:val="24"/>
              </w:rPr>
            </w:pPr>
            <w:r>
              <w:rPr>
                <w:rFonts w:ascii="Times New Roman" w:hAnsi="Times New Roman" w:cs="Times New Roman"/>
                <w:sz w:val="24"/>
                <w:szCs w:val="24"/>
              </w:rPr>
              <w:t>1.3.7</w:t>
            </w:r>
          </w:p>
        </w:tc>
        <w:tc>
          <w:tcPr>
            <w:tcW w:w="3696" w:type="dxa"/>
          </w:tcPr>
          <w:p w14:paraId="6A432E6D" w14:textId="1A1D80A5" w:rsidR="002A73EA" w:rsidRPr="002A73EA" w:rsidRDefault="002A73EA" w:rsidP="000A61CC">
            <w:pPr>
              <w:rPr>
                <w:rFonts w:ascii="Times New Roman" w:hAnsi="Times New Roman" w:cs="Times New Roman"/>
                <w:sz w:val="24"/>
                <w:szCs w:val="24"/>
              </w:rPr>
            </w:pPr>
            <w:r w:rsidRPr="002A73EA">
              <w:rPr>
                <w:rFonts w:ascii="Times New Roman" w:hAnsi="Times New Roman" w:cs="Times New Roman"/>
                <w:sz w:val="24"/>
                <w:szCs w:val="24"/>
              </w:rPr>
              <w:t xml:space="preserve">Cài đặt Hệ thống </w:t>
            </w:r>
            <w:r>
              <w:rPr>
                <w:rFonts w:ascii="Times New Roman" w:hAnsi="Times New Roman" w:cs="Times New Roman"/>
                <w:sz w:val="24"/>
                <w:szCs w:val="24"/>
              </w:rPr>
              <w:t>t</w:t>
            </w:r>
            <w:r w:rsidRPr="002A73EA">
              <w:rPr>
                <w:rFonts w:ascii="Times New Roman" w:hAnsi="Times New Roman" w:cs="Times New Roman"/>
                <w:sz w:val="24"/>
                <w:szCs w:val="24"/>
              </w:rPr>
              <w:t>rực tuyến</w:t>
            </w:r>
          </w:p>
        </w:tc>
        <w:tc>
          <w:tcPr>
            <w:tcW w:w="4875" w:type="dxa"/>
          </w:tcPr>
          <w:p w14:paraId="2E58F7F2" w14:textId="4CB3D31E" w:rsidR="002A73EA" w:rsidRPr="002A73EA" w:rsidRDefault="002A73EA" w:rsidP="0088297B">
            <w:pPr>
              <w:rPr>
                <w:rFonts w:ascii="Times New Roman" w:hAnsi="Times New Roman" w:cs="Times New Roman"/>
                <w:sz w:val="24"/>
                <w:szCs w:val="24"/>
              </w:rPr>
            </w:pPr>
            <w:r w:rsidRPr="002A73EA">
              <w:rPr>
                <w:rFonts w:ascii="Times New Roman" w:hAnsi="Times New Roman" w:cs="Times New Roman"/>
                <w:sz w:val="24"/>
                <w:szCs w:val="24"/>
              </w:rPr>
              <w:t>Hệ thống thực tế đã được cài đặt và cấu hình.</w:t>
            </w:r>
          </w:p>
        </w:tc>
      </w:tr>
      <w:tr w:rsidR="002A73EA" w14:paraId="662788C1" w14:textId="77777777" w:rsidTr="00263BFF">
        <w:tblPrEx>
          <w:tblCellMar>
            <w:top w:w="0" w:type="dxa"/>
            <w:bottom w:w="0" w:type="dxa"/>
          </w:tblCellMar>
        </w:tblPrEx>
        <w:trPr>
          <w:trHeight w:val="1140"/>
        </w:trPr>
        <w:tc>
          <w:tcPr>
            <w:tcW w:w="1134" w:type="dxa"/>
          </w:tcPr>
          <w:p w14:paraId="25C7CD55" w14:textId="15B63AD8" w:rsidR="002A73EA" w:rsidRDefault="002A73EA"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7D1CF1AB" w14:textId="56986D32" w:rsidR="002A73EA" w:rsidRDefault="002A73EA" w:rsidP="000A61CC">
            <w:pPr>
              <w:rPr>
                <w:rFonts w:ascii="Times New Roman" w:hAnsi="Times New Roman" w:cs="Times New Roman"/>
                <w:sz w:val="24"/>
                <w:szCs w:val="24"/>
              </w:rPr>
            </w:pPr>
            <w:r>
              <w:rPr>
                <w:rFonts w:ascii="Times New Roman" w:hAnsi="Times New Roman" w:cs="Times New Roman"/>
                <w:sz w:val="24"/>
                <w:szCs w:val="24"/>
              </w:rPr>
              <w:t>1.3.8</w:t>
            </w:r>
          </w:p>
        </w:tc>
        <w:tc>
          <w:tcPr>
            <w:tcW w:w="3696" w:type="dxa"/>
          </w:tcPr>
          <w:p w14:paraId="5A702B60" w14:textId="3D5A8CF9" w:rsidR="002A73EA" w:rsidRPr="002A73EA" w:rsidRDefault="002A73EA" w:rsidP="000A61CC">
            <w:pPr>
              <w:rPr>
                <w:rFonts w:ascii="Times New Roman" w:hAnsi="Times New Roman" w:cs="Times New Roman"/>
                <w:sz w:val="24"/>
                <w:szCs w:val="24"/>
              </w:rPr>
            </w:pPr>
            <w:r w:rsidRPr="002A73EA">
              <w:rPr>
                <w:rFonts w:ascii="Times New Roman" w:hAnsi="Times New Roman" w:cs="Times New Roman"/>
                <w:sz w:val="24"/>
                <w:szCs w:val="24"/>
              </w:rPr>
              <w:t>Đào tạo người dùng</w:t>
            </w:r>
          </w:p>
        </w:tc>
        <w:tc>
          <w:tcPr>
            <w:tcW w:w="4875" w:type="dxa"/>
          </w:tcPr>
          <w:p w14:paraId="1C3CDE44" w14:textId="290D6E5A" w:rsidR="002A73EA" w:rsidRPr="002A73EA" w:rsidRDefault="00263BFF" w:rsidP="0088297B">
            <w:pPr>
              <w:rPr>
                <w:rFonts w:ascii="Times New Roman" w:hAnsi="Times New Roman" w:cs="Times New Roman"/>
                <w:sz w:val="24"/>
                <w:szCs w:val="24"/>
              </w:rPr>
            </w:pPr>
            <w:r w:rsidRPr="00263BFF">
              <w:rPr>
                <w:rFonts w:ascii="Times New Roman" w:hAnsi="Times New Roman" w:cs="Times New Roman"/>
                <w:sz w:val="24"/>
                <w:szCs w:val="24"/>
              </w:rPr>
              <w:t>Tất cả người dùng được cung cấp một lớp đào tạo bốn giờ. Ngoài ra, các nhà quản lý được cung cấp thêm một lớp học hai giờ để bao gồm báo cáo nâng cao.</w:t>
            </w:r>
          </w:p>
        </w:tc>
      </w:tr>
      <w:tr w:rsidR="00263BFF" w14:paraId="449CB15D" w14:textId="77777777" w:rsidTr="00263BFF">
        <w:tblPrEx>
          <w:tblCellMar>
            <w:top w:w="0" w:type="dxa"/>
            <w:bottom w:w="0" w:type="dxa"/>
          </w:tblCellMar>
        </w:tblPrEx>
        <w:trPr>
          <w:trHeight w:val="360"/>
        </w:trPr>
        <w:tc>
          <w:tcPr>
            <w:tcW w:w="1134" w:type="dxa"/>
          </w:tcPr>
          <w:p w14:paraId="05AF91B7" w14:textId="4A4D0D55" w:rsidR="00263BFF" w:rsidRDefault="00263BFF"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3B75D1C1" w14:textId="23D09536" w:rsidR="00263BFF" w:rsidRDefault="00263BFF" w:rsidP="000A61CC">
            <w:pPr>
              <w:rPr>
                <w:rFonts w:ascii="Times New Roman" w:hAnsi="Times New Roman" w:cs="Times New Roman"/>
                <w:sz w:val="24"/>
                <w:szCs w:val="24"/>
              </w:rPr>
            </w:pPr>
            <w:r>
              <w:rPr>
                <w:rFonts w:ascii="Times New Roman" w:hAnsi="Times New Roman" w:cs="Times New Roman"/>
                <w:sz w:val="24"/>
                <w:szCs w:val="24"/>
              </w:rPr>
              <w:t>1.3.9</w:t>
            </w:r>
          </w:p>
        </w:tc>
        <w:tc>
          <w:tcPr>
            <w:tcW w:w="3696" w:type="dxa"/>
          </w:tcPr>
          <w:p w14:paraId="31FC9C66" w14:textId="114624CF" w:rsidR="00263BFF" w:rsidRPr="002A73EA" w:rsidRDefault="00263BFF" w:rsidP="000A61CC">
            <w:pPr>
              <w:rPr>
                <w:rFonts w:ascii="Times New Roman" w:hAnsi="Times New Roman" w:cs="Times New Roman"/>
                <w:sz w:val="24"/>
                <w:szCs w:val="24"/>
              </w:rPr>
            </w:pPr>
            <w:r w:rsidRPr="00263BFF">
              <w:rPr>
                <w:rFonts w:ascii="Times New Roman" w:hAnsi="Times New Roman" w:cs="Times New Roman"/>
                <w:sz w:val="24"/>
                <w:szCs w:val="24"/>
              </w:rPr>
              <w:t>Trực tiếp</w:t>
            </w:r>
          </w:p>
        </w:tc>
        <w:tc>
          <w:tcPr>
            <w:tcW w:w="4875" w:type="dxa"/>
          </w:tcPr>
          <w:p w14:paraId="4308D33D" w14:textId="396E2152" w:rsidR="00263BFF" w:rsidRPr="00263BFF" w:rsidRDefault="00263BFF" w:rsidP="0088297B">
            <w:pPr>
              <w:rPr>
                <w:rFonts w:ascii="Times New Roman" w:hAnsi="Times New Roman" w:cs="Times New Roman"/>
                <w:sz w:val="24"/>
                <w:szCs w:val="24"/>
              </w:rPr>
            </w:pPr>
            <w:r w:rsidRPr="00263BFF">
              <w:rPr>
                <w:rFonts w:ascii="Times New Roman" w:hAnsi="Times New Roman" w:cs="Times New Roman"/>
                <w:sz w:val="24"/>
                <w:szCs w:val="24"/>
              </w:rPr>
              <w:t>Hệ thống hoạt động với tất cả người dùng</w:t>
            </w:r>
          </w:p>
        </w:tc>
      </w:tr>
      <w:tr w:rsidR="00263BFF" w14:paraId="29036FBC" w14:textId="77777777" w:rsidTr="00263BFF">
        <w:tblPrEx>
          <w:tblCellMar>
            <w:top w:w="0" w:type="dxa"/>
            <w:bottom w:w="0" w:type="dxa"/>
          </w:tblCellMar>
        </w:tblPrEx>
        <w:trPr>
          <w:trHeight w:val="492"/>
        </w:trPr>
        <w:tc>
          <w:tcPr>
            <w:tcW w:w="1134" w:type="dxa"/>
          </w:tcPr>
          <w:p w14:paraId="429F4240" w14:textId="03E235C6" w:rsidR="00263BFF" w:rsidRDefault="00263BFF" w:rsidP="000A61CC">
            <w:pPr>
              <w:rPr>
                <w:rFonts w:ascii="Times New Roman" w:hAnsi="Times New Roman" w:cs="Times New Roman"/>
                <w:sz w:val="24"/>
                <w:szCs w:val="24"/>
              </w:rPr>
            </w:pPr>
            <w:r>
              <w:rPr>
                <w:rFonts w:ascii="Times New Roman" w:hAnsi="Times New Roman" w:cs="Times New Roman"/>
                <w:sz w:val="24"/>
                <w:szCs w:val="24"/>
              </w:rPr>
              <w:t>2</w:t>
            </w:r>
          </w:p>
        </w:tc>
        <w:tc>
          <w:tcPr>
            <w:tcW w:w="1275" w:type="dxa"/>
          </w:tcPr>
          <w:p w14:paraId="72BD5B20" w14:textId="2B9CD292" w:rsidR="00263BFF" w:rsidRDefault="00263BFF" w:rsidP="000A61CC">
            <w:pPr>
              <w:rPr>
                <w:rFonts w:ascii="Times New Roman" w:hAnsi="Times New Roman" w:cs="Times New Roman"/>
                <w:sz w:val="24"/>
                <w:szCs w:val="24"/>
              </w:rPr>
            </w:pPr>
            <w:r>
              <w:rPr>
                <w:rFonts w:ascii="Times New Roman" w:hAnsi="Times New Roman" w:cs="Times New Roman"/>
                <w:sz w:val="24"/>
                <w:szCs w:val="24"/>
              </w:rPr>
              <w:t>1.4</w:t>
            </w:r>
          </w:p>
        </w:tc>
        <w:tc>
          <w:tcPr>
            <w:tcW w:w="3696" w:type="dxa"/>
          </w:tcPr>
          <w:p w14:paraId="655DDE92" w14:textId="297DAADD" w:rsidR="00263BFF" w:rsidRPr="00263BFF" w:rsidRDefault="00263BFF" w:rsidP="000A61CC">
            <w:pPr>
              <w:rPr>
                <w:rFonts w:ascii="Times New Roman" w:hAnsi="Times New Roman" w:cs="Times New Roman"/>
                <w:sz w:val="24"/>
                <w:szCs w:val="24"/>
              </w:rPr>
            </w:pPr>
            <w:r w:rsidRPr="00263BFF">
              <w:rPr>
                <w:rFonts w:ascii="Times New Roman" w:hAnsi="Times New Roman" w:cs="Times New Roman"/>
                <w:sz w:val="24"/>
                <w:szCs w:val="24"/>
              </w:rPr>
              <w:t>Điều khiển</w:t>
            </w:r>
          </w:p>
        </w:tc>
        <w:tc>
          <w:tcPr>
            <w:tcW w:w="4875" w:type="dxa"/>
          </w:tcPr>
          <w:p w14:paraId="5D30824B" w14:textId="01C419B2" w:rsidR="00263BFF" w:rsidRPr="00263BFF" w:rsidRDefault="00263BFF" w:rsidP="0088297B">
            <w:pPr>
              <w:rPr>
                <w:rFonts w:ascii="Times New Roman" w:hAnsi="Times New Roman" w:cs="Times New Roman"/>
                <w:sz w:val="24"/>
                <w:szCs w:val="24"/>
              </w:rPr>
            </w:pPr>
            <w:r w:rsidRPr="00263BFF">
              <w:rPr>
                <w:rFonts w:ascii="Times New Roman" w:hAnsi="Times New Roman" w:cs="Times New Roman"/>
                <w:sz w:val="24"/>
                <w:szCs w:val="24"/>
              </w:rPr>
              <w:t>Công việc liên quan đến quá trình kiểm soát của dự án.</w:t>
            </w:r>
          </w:p>
        </w:tc>
      </w:tr>
      <w:tr w:rsidR="00263BFF" w14:paraId="5C5D6785" w14:textId="77777777" w:rsidTr="00263BFF">
        <w:tblPrEx>
          <w:tblCellMar>
            <w:top w:w="0" w:type="dxa"/>
            <w:bottom w:w="0" w:type="dxa"/>
          </w:tblCellMar>
        </w:tblPrEx>
        <w:trPr>
          <w:trHeight w:val="288"/>
        </w:trPr>
        <w:tc>
          <w:tcPr>
            <w:tcW w:w="1134" w:type="dxa"/>
          </w:tcPr>
          <w:p w14:paraId="2884B64E" w14:textId="065936D5" w:rsidR="00263BFF" w:rsidRDefault="00263BFF"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065288C9" w14:textId="3E34608D" w:rsidR="00263BFF" w:rsidRDefault="00263BFF" w:rsidP="000A61CC">
            <w:pPr>
              <w:rPr>
                <w:rFonts w:ascii="Times New Roman" w:hAnsi="Times New Roman" w:cs="Times New Roman"/>
                <w:sz w:val="24"/>
                <w:szCs w:val="24"/>
              </w:rPr>
            </w:pPr>
            <w:r>
              <w:rPr>
                <w:rFonts w:ascii="Times New Roman" w:hAnsi="Times New Roman" w:cs="Times New Roman"/>
                <w:sz w:val="24"/>
                <w:szCs w:val="24"/>
              </w:rPr>
              <w:t>1.4.1</w:t>
            </w:r>
          </w:p>
        </w:tc>
        <w:tc>
          <w:tcPr>
            <w:tcW w:w="3696" w:type="dxa"/>
          </w:tcPr>
          <w:p w14:paraId="27562E35" w14:textId="07A95586" w:rsidR="00263BFF" w:rsidRPr="00263BFF" w:rsidRDefault="00263BFF" w:rsidP="000A61CC">
            <w:pPr>
              <w:rPr>
                <w:rFonts w:ascii="Times New Roman" w:hAnsi="Times New Roman" w:cs="Times New Roman"/>
                <w:sz w:val="24"/>
                <w:szCs w:val="24"/>
              </w:rPr>
            </w:pPr>
            <w:r w:rsidRPr="00263BFF">
              <w:rPr>
                <w:rFonts w:ascii="Times New Roman" w:hAnsi="Times New Roman" w:cs="Times New Roman"/>
                <w:sz w:val="24"/>
                <w:szCs w:val="24"/>
              </w:rPr>
              <w:t>Quản lý dự án</w:t>
            </w:r>
          </w:p>
        </w:tc>
        <w:tc>
          <w:tcPr>
            <w:tcW w:w="4875" w:type="dxa"/>
          </w:tcPr>
          <w:p w14:paraId="30378105" w14:textId="6BECFDB4" w:rsidR="00263BFF" w:rsidRPr="00263BFF" w:rsidRDefault="00263BFF" w:rsidP="0088297B">
            <w:pPr>
              <w:rPr>
                <w:rFonts w:ascii="Times New Roman" w:hAnsi="Times New Roman" w:cs="Times New Roman"/>
                <w:sz w:val="24"/>
                <w:szCs w:val="24"/>
              </w:rPr>
            </w:pPr>
            <w:r w:rsidRPr="00263BFF">
              <w:rPr>
                <w:rFonts w:ascii="Times New Roman" w:hAnsi="Times New Roman" w:cs="Times New Roman"/>
                <w:sz w:val="24"/>
                <w:szCs w:val="24"/>
              </w:rPr>
              <w:t>Quản lý dự án tổng thể cho dự án.</w:t>
            </w:r>
          </w:p>
        </w:tc>
      </w:tr>
      <w:tr w:rsidR="00263BFF" w14:paraId="03311E65" w14:textId="77777777" w:rsidTr="00263BFF">
        <w:tblPrEx>
          <w:tblCellMar>
            <w:top w:w="0" w:type="dxa"/>
            <w:bottom w:w="0" w:type="dxa"/>
          </w:tblCellMar>
        </w:tblPrEx>
        <w:trPr>
          <w:trHeight w:val="312"/>
        </w:trPr>
        <w:tc>
          <w:tcPr>
            <w:tcW w:w="1134" w:type="dxa"/>
          </w:tcPr>
          <w:p w14:paraId="514D92DC" w14:textId="0E67B7C0" w:rsidR="00263BFF" w:rsidRDefault="00263BFF"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2807D5D8" w14:textId="0A0F0391" w:rsidR="00263BFF" w:rsidRDefault="00263BFF" w:rsidP="000A61CC">
            <w:pPr>
              <w:rPr>
                <w:rFonts w:ascii="Times New Roman" w:hAnsi="Times New Roman" w:cs="Times New Roman"/>
                <w:sz w:val="24"/>
                <w:szCs w:val="24"/>
              </w:rPr>
            </w:pPr>
            <w:r>
              <w:rPr>
                <w:rFonts w:ascii="Times New Roman" w:hAnsi="Times New Roman" w:cs="Times New Roman"/>
                <w:sz w:val="24"/>
                <w:szCs w:val="24"/>
              </w:rPr>
              <w:t>1.4.2</w:t>
            </w:r>
          </w:p>
        </w:tc>
        <w:tc>
          <w:tcPr>
            <w:tcW w:w="3696" w:type="dxa"/>
          </w:tcPr>
          <w:p w14:paraId="4FA383BA" w14:textId="60BAC306" w:rsidR="00263BFF" w:rsidRPr="00263BFF" w:rsidRDefault="00263BFF" w:rsidP="000A61CC">
            <w:pPr>
              <w:rPr>
                <w:rFonts w:ascii="Times New Roman" w:hAnsi="Times New Roman" w:cs="Times New Roman"/>
                <w:sz w:val="24"/>
                <w:szCs w:val="24"/>
              </w:rPr>
            </w:pPr>
            <w:r w:rsidRPr="00263BFF">
              <w:rPr>
                <w:rFonts w:ascii="Times New Roman" w:hAnsi="Times New Roman" w:cs="Times New Roman"/>
                <w:sz w:val="24"/>
                <w:szCs w:val="24"/>
              </w:rPr>
              <w:t>Cuộc họp tình trạng dự án</w:t>
            </w:r>
          </w:p>
        </w:tc>
        <w:tc>
          <w:tcPr>
            <w:tcW w:w="4875" w:type="dxa"/>
          </w:tcPr>
          <w:p w14:paraId="4F01629E" w14:textId="2B8FD998" w:rsidR="00263BFF" w:rsidRPr="00263BFF" w:rsidRDefault="00263BFF" w:rsidP="0088297B">
            <w:pPr>
              <w:rPr>
                <w:rFonts w:ascii="Times New Roman" w:hAnsi="Times New Roman" w:cs="Times New Roman"/>
                <w:sz w:val="24"/>
                <w:szCs w:val="24"/>
              </w:rPr>
            </w:pPr>
            <w:r w:rsidRPr="00263BFF">
              <w:rPr>
                <w:rFonts w:ascii="Times New Roman" w:hAnsi="Times New Roman" w:cs="Times New Roman"/>
                <w:sz w:val="24"/>
                <w:szCs w:val="24"/>
              </w:rPr>
              <w:t xml:space="preserve">Họp tình trạng </w:t>
            </w:r>
            <w:r>
              <w:rPr>
                <w:rFonts w:ascii="Times New Roman" w:hAnsi="Times New Roman" w:cs="Times New Roman"/>
                <w:sz w:val="24"/>
                <w:szCs w:val="24"/>
              </w:rPr>
              <w:t>nhóm</w:t>
            </w:r>
            <w:r w:rsidRPr="00263BFF">
              <w:rPr>
                <w:rFonts w:ascii="Times New Roman" w:hAnsi="Times New Roman" w:cs="Times New Roman"/>
                <w:sz w:val="24"/>
                <w:szCs w:val="24"/>
              </w:rPr>
              <w:t xml:space="preserve"> hàng tuần.</w:t>
            </w:r>
          </w:p>
        </w:tc>
      </w:tr>
      <w:tr w:rsidR="00263BFF" w14:paraId="36718006" w14:textId="77777777" w:rsidTr="00021E17">
        <w:tblPrEx>
          <w:tblCellMar>
            <w:top w:w="0" w:type="dxa"/>
            <w:bottom w:w="0" w:type="dxa"/>
          </w:tblCellMar>
        </w:tblPrEx>
        <w:trPr>
          <w:trHeight w:val="576"/>
        </w:trPr>
        <w:tc>
          <w:tcPr>
            <w:tcW w:w="1134" w:type="dxa"/>
          </w:tcPr>
          <w:p w14:paraId="79877C21" w14:textId="3B494617" w:rsidR="00263BFF" w:rsidRDefault="00263BFF" w:rsidP="000A61CC">
            <w:pPr>
              <w:rPr>
                <w:rFonts w:ascii="Times New Roman" w:hAnsi="Times New Roman" w:cs="Times New Roman"/>
                <w:sz w:val="24"/>
                <w:szCs w:val="24"/>
              </w:rPr>
            </w:pPr>
            <w:r>
              <w:rPr>
                <w:rFonts w:ascii="Times New Roman" w:hAnsi="Times New Roman" w:cs="Times New Roman"/>
                <w:sz w:val="24"/>
                <w:szCs w:val="24"/>
              </w:rPr>
              <w:lastRenderedPageBreak/>
              <w:t>3</w:t>
            </w:r>
          </w:p>
        </w:tc>
        <w:tc>
          <w:tcPr>
            <w:tcW w:w="1275" w:type="dxa"/>
          </w:tcPr>
          <w:p w14:paraId="5DB20861" w14:textId="349297E7" w:rsidR="00263BFF" w:rsidRDefault="00263BFF" w:rsidP="000A61CC">
            <w:pPr>
              <w:rPr>
                <w:rFonts w:ascii="Times New Roman" w:hAnsi="Times New Roman" w:cs="Times New Roman"/>
                <w:sz w:val="24"/>
                <w:szCs w:val="24"/>
              </w:rPr>
            </w:pPr>
            <w:r>
              <w:rPr>
                <w:rFonts w:ascii="Times New Roman" w:hAnsi="Times New Roman" w:cs="Times New Roman"/>
                <w:sz w:val="24"/>
                <w:szCs w:val="24"/>
              </w:rPr>
              <w:t>1.4.3</w:t>
            </w:r>
          </w:p>
        </w:tc>
        <w:tc>
          <w:tcPr>
            <w:tcW w:w="3696" w:type="dxa"/>
          </w:tcPr>
          <w:p w14:paraId="11F85DF6" w14:textId="4C3D892C" w:rsidR="00263BFF" w:rsidRPr="00263BFF" w:rsidRDefault="00021E17" w:rsidP="000A61CC">
            <w:pPr>
              <w:rPr>
                <w:rFonts w:ascii="Times New Roman" w:hAnsi="Times New Roman" w:cs="Times New Roman"/>
                <w:sz w:val="24"/>
                <w:szCs w:val="24"/>
              </w:rPr>
            </w:pPr>
            <w:r w:rsidRPr="00021E17">
              <w:rPr>
                <w:rFonts w:ascii="Times New Roman" w:hAnsi="Times New Roman" w:cs="Times New Roman"/>
                <w:sz w:val="24"/>
                <w:szCs w:val="24"/>
              </w:rPr>
              <w:t>Quản lý rủi ro</w:t>
            </w:r>
          </w:p>
        </w:tc>
        <w:tc>
          <w:tcPr>
            <w:tcW w:w="4875" w:type="dxa"/>
          </w:tcPr>
          <w:p w14:paraId="00396F5A" w14:textId="40CFD529" w:rsidR="00263BFF" w:rsidRPr="00263BFF" w:rsidRDefault="00021E17" w:rsidP="0088297B">
            <w:pPr>
              <w:rPr>
                <w:rFonts w:ascii="Times New Roman" w:hAnsi="Times New Roman" w:cs="Times New Roman"/>
                <w:sz w:val="24"/>
                <w:szCs w:val="24"/>
              </w:rPr>
            </w:pPr>
            <w:r w:rsidRPr="00021E17">
              <w:rPr>
                <w:rFonts w:ascii="Times New Roman" w:hAnsi="Times New Roman" w:cs="Times New Roman"/>
                <w:sz w:val="24"/>
                <w:szCs w:val="24"/>
              </w:rPr>
              <w:t>Nỗ lực quản lý rủi ro như được định nghĩa trong Kế hoạch quản lý rủi ro</w:t>
            </w:r>
          </w:p>
        </w:tc>
      </w:tr>
      <w:tr w:rsidR="00021E17" w14:paraId="51E7F943" w14:textId="77777777" w:rsidTr="00021E17">
        <w:tblPrEx>
          <w:tblCellMar>
            <w:top w:w="0" w:type="dxa"/>
            <w:bottom w:w="0" w:type="dxa"/>
          </w:tblCellMar>
        </w:tblPrEx>
        <w:trPr>
          <w:trHeight w:val="541"/>
        </w:trPr>
        <w:tc>
          <w:tcPr>
            <w:tcW w:w="1134" w:type="dxa"/>
          </w:tcPr>
          <w:p w14:paraId="55C7E515" w14:textId="4B52592E" w:rsidR="00021E17" w:rsidRDefault="00021E17"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70AC28D3" w14:textId="6636B02D" w:rsidR="00021E17" w:rsidRDefault="00021E17" w:rsidP="000A61CC">
            <w:pPr>
              <w:rPr>
                <w:rFonts w:ascii="Times New Roman" w:hAnsi="Times New Roman" w:cs="Times New Roman"/>
                <w:sz w:val="24"/>
                <w:szCs w:val="24"/>
              </w:rPr>
            </w:pPr>
            <w:r>
              <w:rPr>
                <w:rFonts w:ascii="Times New Roman" w:hAnsi="Times New Roman" w:cs="Times New Roman"/>
                <w:sz w:val="24"/>
                <w:szCs w:val="24"/>
              </w:rPr>
              <w:t>1.4.4</w:t>
            </w:r>
          </w:p>
        </w:tc>
        <w:tc>
          <w:tcPr>
            <w:tcW w:w="3696" w:type="dxa"/>
          </w:tcPr>
          <w:p w14:paraId="17A70A76" w14:textId="416088B4" w:rsidR="00021E17" w:rsidRPr="00021E17" w:rsidRDefault="00021E17" w:rsidP="000A61CC">
            <w:pPr>
              <w:rPr>
                <w:rFonts w:ascii="Times New Roman" w:hAnsi="Times New Roman" w:cs="Times New Roman"/>
                <w:sz w:val="24"/>
                <w:szCs w:val="24"/>
              </w:rPr>
            </w:pPr>
            <w:r w:rsidRPr="00021E17">
              <w:rPr>
                <w:rFonts w:ascii="Times New Roman" w:hAnsi="Times New Roman" w:cs="Times New Roman"/>
                <w:sz w:val="24"/>
                <w:szCs w:val="24"/>
              </w:rPr>
              <w:t>Cập nhật kế hoạch quản lý dự án</w:t>
            </w:r>
          </w:p>
        </w:tc>
        <w:tc>
          <w:tcPr>
            <w:tcW w:w="4875" w:type="dxa"/>
          </w:tcPr>
          <w:p w14:paraId="7E49023E" w14:textId="22B72D4F" w:rsidR="00021E17" w:rsidRPr="00021E17" w:rsidRDefault="00021E17" w:rsidP="00021E17">
            <w:pPr>
              <w:rPr>
                <w:rFonts w:ascii="Times New Roman" w:hAnsi="Times New Roman" w:cs="Times New Roman"/>
                <w:sz w:val="24"/>
                <w:szCs w:val="24"/>
              </w:rPr>
            </w:pPr>
            <w:r w:rsidRPr="00021E17">
              <w:rPr>
                <w:rFonts w:ascii="Times New Roman" w:hAnsi="Times New Roman" w:cs="Times New Roman"/>
                <w:sz w:val="24"/>
                <w:szCs w:val="24"/>
              </w:rPr>
              <w:t>Quản lý dự án cập nhật Kế hoạch quản lý dự án dưới dạng dự án</w:t>
            </w:r>
            <w:r>
              <w:rPr>
                <w:rFonts w:ascii="Times New Roman" w:hAnsi="Times New Roman" w:cs="Times New Roman"/>
                <w:sz w:val="24"/>
                <w:szCs w:val="24"/>
              </w:rPr>
              <w:t xml:space="preserve"> </w:t>
            </w:r>
            <w:r w:rsidRPr="00021E17">
              <w:rPr>
                <w:rFonts w:ascii="Times New Roman" w:hAnsi="Times New Roman" w:cs="Times New Roman"/>
                <w:sz w:val="24"/>
                <w:szCs w:val="24"/>
              </w:rPr>
              <w:t>tiến triển.</w:t>
            </w:r>
          </w:p>
        </w:tc>
      </w:tr>
      <w:tr w:rsidR="00021E17" w14:paraId="386CE5F2" w14:textId="77777777" w:rsidTr="00021E17">
        <w:tblPrEx>
          <w:tblCellMar>
            <w:top w:w="0" w:type="dxa"/>
            <w:bottom w:w="0" w:type="dxa"/>
          </w:tblCellMar>
        </w:tblPrEx>
        <w:trPr>
          <w:trHeight w:val="331"/>
        </w:trPr>
        <w:tc>
          <w:tcPr>
            <w:tcW w:w="1134" w:type="dxa"/>
          </w:tcPr>
          <w:p w14:paraId="5E688A8E" w14:textId="29E8E58A" w:rsidR="00021E17" w:rsidRDefault="00021E17" w:rsidP="000A61CC">
            <w:pPr>
              <w:rPr>
                <w:rFonts w:ascii="Times New Roman" w:hAnsi="Times New Roman" w:cs="Times New Roman"/>
                <w:sz w:val="24"/>
                <w:szCs w:val="24"/>
              </w:rPr>
            </w:pPr>
            <w:r>
              <w:rPr>
                <w:rFonts w:ascii="Times New Roman" w:hAnsi="Times New Roman" w:cs="Times New Roman"/>
                <w:sz w:val="24"/>
                <w:szCs w:val="24"/>
              </w:rPr>
              <w:t>2</w:t>
            </w:r>
          </w:p>
        </w:tc>
        <w:tc>
          <w:tcPr>
            <w:tcW w:w="1275" w:type="dxa"/>
          </w:tcPr>
          <w:p w14:paraId="6B9855B5" w14:textId="5CE92F3A" w:rsidR="00021E17" w:rsidRDefault="00021E17" w:rsidP="000A61CC">
            <w:pPr>
              <w:rPr>
                <w:rFonts w:ascii="Times New Roman" w:hAnsi="Times New Roman" w:cs="Times New Roman"/>
                <w:sz w:val="24"/>
                <w:szCs w:val="24"/>
              </w:rPr>
            </w:pPr>
            <w:r>
              <w:rPr>
                <w:rFonts w:ascii="Times New Roman" w:hAnsi="Times New Roman" w:cs="Times New Roman"/>
                <w:sz w:val="24"/>
                <w:szCs w:val="24"/>
              </w:rPr>
              <w:t>1.5</w:t>
            </w:r>
          </w:p>
        </w:tc>
        <w:tc>
          <w:tcPr>
            <w:tcW w:w="3696" w:type="dxa"/>
          </w:tcPr>
          <w:p w14:paraId="4E1CDEB7" w14:textId="683E6E71" w:rsidR="00021E17" w:rsidRPr="00021E17" w:rsidRDefault="00021E17" w:rsidP="000A61CC">
            <w:pPr>
              <w:rPr>
                <w:rFonts w:ascii="Times New Roman" w:hAnsi="Times New Roman" w:cs="Times New Roman"/>
                <w:sz w:val="24"/>
                <w:szCs w:val="24"/>
              </w:rPr>
            </w:pPr>
            <w:r w:rsidRPr="00021E17">
              <w:rPr>
                <w:rFonts w:ascii="Times New Roman" w:hAnsi="Times New Roman" w:cs="Times New Roman"/>
                <w:sz w:val="24"/>
                <w:szCs w:val="24"/>
              </w:rPr>
              <w:t>Kết thúc</w:t>
            </w:r>
          </w:p>
        </w:tc>
        <w:tc>
          <w:tcPr>
            <w:tcW w:w="4875" w:type="dxa"/>
          </w:tcPr>
          <w:p w14:paraId="4498E3ED" w14:textId="1612B769" w:rsidR="00021E17" w:rsidRPr="00021E17" w:rsidRDefault="00021E17" w:rsidP="00021E17">
            <w:pPr>
              <w:rPr>
                <w:rFonts w:ascii="Times New Roman" w:hAnsi="Times New Roman" w:cs="Times New Roman"/>
                <w:sz w:val="24"/>
                <w:szCs w:val="24"/>
              </w:rPr>
            </w:pPr>
            <w:r w:rsidRPr="00021E17">
              <w:rPr>
                <w:rFonts w:ascii="Times New Roman" w:hAnsi="Times New Roman" w:cs="Times New Roman"/>
                <w:sz w:val="24"/>
                <w:szCs w:val="24"/>
              </w:rPr>
              <w:t>Công việc kết thúc dự án.</w:t>
            </w:r>
          </w:p>
        </w:tc>
      </w:tr>
      <w:tr w:rsidR="00021E17" w14:paraId="58940B0C" w14:textId="77777777" w:rsidTr="00165FD4">
        <w:tblPrEx>
          <w:tblCellMar>
            <w:top w:w="0" w:type="dxa"/>
            <w:bottom w:w="0" w:type="dxa"/>
          </w:tblCellMar>
        </w:tblPrEx>
        <w:trPr>
          <w:trHeight w:val="1140"/>
        </w:trPr>
        <w:tc>
          <w:tcPr>
            <w:tcW w:w="1134" w:type="dxa"/>
          </w:tcPr>
          <w:p w14:paraId="39F5E41B" w14:textId="4278C1E5" w:rsidR="00021E17" w:rsidRDefault="00021E17"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293CBF45" w14:textId="0D067264" w:rsidR="00021E17" w:rsidRDefault="00021E17" w:rsidP="000A61CC">
            <w:pPr>
              <w:rPr>
                <w:rFonts w:ascii="Times New Roman" w:hAnsi="Times New Roman" w:cs="Times New Roman"/>
                <w:sz w:val="24"/>
                <w:szCs w:val="24"/>
              </w:rPr>
            </w:pPr>
            <w:r>
              <w:rPr>
                <w:rFonts w:ascii="Times New Roman" w:hAnsi="Times New Roman" w:cs="Times New Roman"/>
                <w:sz w:val="24"/>
                <w:szCs w:val="24"/>
              </w:rPr>
              <w:t>1.5.1</w:t>
            </w:r>
          </w:p>
        </w:tc>
        <w:tc>
          <w:tcPr>
            <w:tcW w:w="3696" w:type="dxa"/>
          </w:tcPr>
          <w:p w14:paraId="1A827D48" w14:textId="16047E12" w:rsidR="00021E17" w:rsidRPr="00021E17" w:rsidRDefault="00021E17" w:rsidP="000A61CC">
            <w:pPr>
              <w:rPr>
                <w:rFonts w:ascii="Times New Roman" w:hAnsi="Times New Roman" w:cs="Times New Roman"/>
                <w:sz w:val="24"/>
                <w:szCs w:val="24"/>
              </w:rPr>
            </w:pPr>
            <w:r w:rsidRPr="00021E17">
              <w:rPr>
                <w:rFonts w:ascii="Times New Roman" w:hAnsi="Times New Roman" w:cs="Times New Roman"/>
                <w:sz w:val="24"/>
                <w:szCs w:val="24"/>
              </w:rPr>
              <w:t>Kiểm toán mua sắm</w:t>
            </w:r>
          </w:p>
        </w:tc>
        <w:tc>
          <w:tcPr>
            <w:tcW w:w="4875" w:type="dxa"/>
          </w:tcPr>
          <w:p w14:paraId="1B0CE403" w14:textId="0394FE2A" w:rsidR="00021E17" w:rsidRPr="00021E17" w:rsidRDefault="00165FD4" w:rsidP="00021E17">
            <w:pPr>
              <w:rPr>
                <w:rFonts w:ascii="Times New Roman" w:hAnsi="Times New Roman" w:cs="Times New Roman"/>
                <w:sz w:val="24"/>
                <w:szCs w:val="24"/>
              </w:rPr>
            </w:pPr>
            <w:r w:rsidRPr="00165FD4">
              <w:rPr>
                <w:rFonts w:ascii="Times New Roman" w:hAnsi="Times New Roman" w:cs="Times New Roman"/>
                <w:sz w:val="24"/>
                <w:szCs w:val="24"/>
              </w:rPr>
              <w:t>Kiểm toán tất cả phần cứng và phần mềm được mua sắm cho dự án, đảm bảo rằng tất cả các sản phẩm được mua sắm đều được hạch toán và trong hệ thống quản lý tài sản.</w:t>
            </w:r>
          </w:p>
        </w:tc>
      </w:tr>
      <w:tr w:rsidR="00165FD4" w14:paraId="06F3F2A4" w14:textId="77777777" w:rsidTr="00165FD4">
        <w:tblPrEx>
          <w:tblCellMar>
            <w:top w:w="0" w:type="dxa"/>
            <w:bottom w:w="0" w:type="dxa"/>
          </w:tblCellMar>
        </w:tblPrEx>
        <w:trPr>
          <w:trHeight w:val="864"/>
        </w:trPr>
        <w:tc>
          <w:tcPr>
            <w:tcW w:w="1134" w:type="dxa"/>
          </w:tcPr>
          <w:p w14:paraId="2A8A70A9" w14:textId="57B04189" w:rsidR="00165FD4" w:rsidRDefault="00165FD4"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1C10DF09" w14:textId="0CE52663" w:rsidR="00165FD4" w:rsidRDefault="00165FD4" w:rsidP="000A61CC">
            <w:pPr>
              <w:rPr>
                <w:rFonts w:ascii="Times New Roman" w:hAnsi="Times New Roman" w:cs="Times New Roman"/>
                <w:sz w:val="24"/>
                <w:szCs w:val="24"/>
              </w:rPr>
            </w:pPr>
            <w:r>
              <w:rPr>
                <w:rFonts w:ascii="Times New Roman" w:hAnsi="Times New Roman" w:cs="Times New Roman"/>
                <w:sz w:val="24"/>
                <w:szCs w:val="24"/>
              </w:rPr>
              <w:t>1.5.2</w:t>
            </w:r>
          </w:p>
        </w:tc>
        <w:tc>
          <w:tcPr>
            <w:tcW w:w="3696" w:type="dxa"/>
          </w:tcPr>
          <w:p w14:paraId="4E49155D" w14:textId="6CF0E9C0" w:rsidR="00165FD4" w:rsidRPr="00021E17" w:rsidRDefault="00165FD4" w:rsidP="000A61CC">
            <w:pPr>
              <w:rPr>
                <w:rFonts w:ascii="Times New Roman" w:hAnsi="Times New Roman" w:cs="Times New Roman"/>
                <w:sz w:val="24"/>
                <w:szCs w:val="24"/>
              </w:rPr>
            </w:pPr>
            <w:r w:rsidRPr="00165FD4">
              <w:rPr>
                <w:rFonts w:ascii="Times New Roman" w:hAnsi="Times New Roman" w:cs="Times New Roman"/>
                <w:sz w:val="24"/>
                <w:szCs w:val="24"/>
              </w:rPr>
              <w:t>Tài liệu Bài học Kinh nghiệm</w:t>
            </w:r>
          </w:p>
        </w:tc>
        <w:tc>
          <w:tcPr>
            <w:tcW w:w="4875" w:type="dxa"/>
          </w:tcPr>
          <w:p w14:paraId="64C57A5B" w14:textId="3AAFB5FD" w:rsidR="00165FD4" w:rsidRPr="00165FD4" w:rsidRDefault="00165FD4" w:rsidP="00021E17">
            <w:pPr>
              <w:rPr>
                <w:rFonts w:ascii="Times New Roman" w:hAnsi="Times New Roman" w:cs="Times New Roman"/>
                <w:sz w:val="24"/>
                <w:szCs w:val="24"/>
              </w:rPr>
            </w:pPr>
            <w:r w:rsidRPr="00165FD4">
              <w:rPr>
                <w:rFonts w:ascii="Times New Roman" w:hAnsi="Times New Roman" w:cs="Times New Roman"/>
                <w:sz w:val="24"/>
                <w:szCs w:val="24"/>
              </w:rPr>
              <w:t>Quản lý dự án cùng với nhóm dự án thực hiện một cuộc họp rút kinh nghiệm và ghi lại các bài học kinh nghiệm cho dự án.</w:t>
            </w:r>
          </w:p>
        </w:tc>
      </w:tr>
      <w:tr w:rsidR="00165FD4" w14:paraId="5F9308EC" w14:textId="77777777" w:rsidTr="00165FD4">
        <w:tblPrEx>
          <w:tblCellMar>
            <w:top w:w="0" w:type="dxa"/>
            <w:bottom w:w="0" w:type="dxa"/>
          </w:tblCellMar>
        </w:tblPrEx>
        <w:trPr>
          <w:trHeight w:val="624"/>
        </w:trPr>
        <w:tc>
          <w:tcPr>
            <w:tcW w:w="1134" w:type="dxa"/>
          </w:tcPr>
          <w:p w14:paraId="69707076" w14:textId="26CA31A2" w:rsidR="00165FD4" w:rsidRDefault="00165FD4"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19974E10" w14:textId="26DA208C" w:rsidR="00165FD4" w:rsidRDefault="00165FD4" w:rsidP="000A61CC">
            <w:pPr>
              <w:rPr>
                <w:rFonts w:ascii="Times New Roman" w:hAnsi="Times New Roman" w:cs="Times New Roman"/>
                <w:sz w:val="24"/>
                <w:szCs w:val="24"/>
              </w:rPr>
            </w:pPr>
            <w:r>
              <w:rPr>
                <w:rFonts w:ascii="Times New Roman" w:hAnsi="Times New Roman" w:cs="Times New Roman"/>
                <w:sz w:val="24"/>
                <w:szCs w:val="24"/>
              </w:rPr>
              <w:t>1.5.3</w:t>
            </w:r>
          </w:p>
        </w:tc>
        <w:tc>
          <w:tcPr>
            <w:tcW w:w="3696" w:type="dxa"/>
          </w:tcPr>
          <w:p w14:paraId="5C9A8491" w14:textId="145BFD27" w:rsidR="00165FD4" w:rsidRPr="00165FD4" w:rsidRDefault="00165FD4" w:rsidP="000A61CC">
            <w:pPr>
              <w:rPr>
                <w:rFonts w:ascii="Times New Roman" w:hAnsi="Times New Roman" w:cs="Times New Roman"/>
                <w:sz w:val="24"/>
                <w:szCs w:val="24"/>
              </w:rPr>
            </w:pPr>
            <w:r w:rsidRPr="00165FD4">
              <w:rPr>
                <w:rFonts w:ascii="Times New Roman" w:hAnsi="Times New Roman" w:cs="Times New Roman"/>
                <w:sz w:val="24"/>
                <w:szCs w:val="24"/>
              </w:rPr>
              <w:t>Cập nhật tệp / hồ sơ</w:t>
            </w:r>
          </w:p>
        </w:tc>
        <w:tc>
          <w:tcPr>
            <w:tcW w:w="4875" w:type="dxa"/>
          </w:tcPr>
          <w:p w14:paraId="2EDC96D4" w14:textId="6BDBEA0E" w:rsidR="00165FD4" w:rsidRPr="00165FD4" w:rsidRDefault="00165FD4" w:rsidP="00021E17">
            <w:pPr>
              <w:rPr>
                <w:rFonts w:ascii="Times New Roman" w:hAnsi="Times New Roman" w:cs="Times New Roman"/>
                <w:sz w:val="24"/>
                <w:szCs w:val="24"/>
              </w:rPr>
            </w:pPr>
            <w:r w:rsidRPr="00165FD4">
              <w:rPr>
                <w:rFonts w:ascii="Times New Roman" w:hAnsi="Times New Roman" w:cs="Times New Roman"/>
                <w:sz w:val="24"/>
                <w:szCs w:val="24"/>
              </w:rPr>
              <w:t>Tất cả các tệp và bản ghi đều được cập nhật để phản ánh hệ thống quản lý tiện ích con</w:t>
            </w:r>
          </w:p>
        </w:tc>
      </w:tr>
      <w:tr w:rsidR="00165FD4" w14:paraId="681B0FF5" w14:textId="77777777" w:rsidTr="00165FD4">
        <w:tblPrEx>
          <w:tblCellMar>
            <w:top w:w="0" w:type="dxa"/>
            <w:bottom w:w="0" w:type="dxa"/>
          </w:tblCellMar>
        </w:tblPrEx>
        <w:trPr>
          <w:trHeight w:val="865"/>
        </w:trPr>
        <w:tc>
          <w:tcPr>
            <w:tcW w:w="1134" w:type="dxa"/>
          </w:tcPr>
          <w:p w14:paraId="5FDAC9FD" w14:textId="714017B2" w:rsidR="00165FD4" w:rsidRDefault="00165FD4"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6783E97E" w14:textId="2269B663" w:rsidR="00165FD4" w:rsidRDefault="00165FD4" w:rsidP="000A61CC">
            <w:pPr>
              <w:rPr>
                <w:rFonts w:ascii="Times New Roman" w:hAnsi="Times New Roman" w:cs="Times New Roman"/>
                <w:sz w:val="24"/>
                <w:szCs w:val="24"/>
              </w:rPr>
            </w:pPr>
            <w:r>
              <w:rPr>
                <w:rFonts w:ascii="Times New Roman" w:hAnsi="Times New Roman" w:cs="Times New Roman"/>
                <w:sz w:val="24"/>
                <w:szCs w:val="24"/>
              </w:rPr>
              <w:t>1.5.4</w:t>
            </w:r>
          </w:p>
        </w:tc>
        <w:tc>
          <w:tcPr>
            <w:tcW w:w="3696" w:type="dxa"/>
          </w:tcPr>
          <w:p w14:paraId="4AA166E8" w14:textId="5BE20FD9" w:rsidR="00165FD4" w:rsidRPr="00165FD4" w:rsidRDefault="00165FD4" w:rsidP="000A61CC">
            <w:pPr>
              <w:rPr>
                <w:rFonts w:ascii="Times New Roman" w:hAnsi="Times New Roman" w:cs="Times New Roman"/>
                <w:sz w:val="24"/>
                <w:szCs w:val="24"/>
              </w:rPr>
            </w:pPr>
            <w:r w:rsidRPr="00165FD4">
              <w:rPr>
                <w:rFonts w:ascii="Times New Roman" w:hAnsi="Times New Roman" w:cs="Times New Roman"/>
                <w:sz w:val="24"/>
                <w:szCs w:val="24"/>
              </w:rPr>
              <w:t>Được chấp nhận chính thức</w:t>
            </w:r>
          </w:p>
        </w:tc>
        <w:tc>
          <w:tcPr>
            <w:tcW w:w="4875" w:type="dxa"/>
          </w:tcPr>
          <w:p w14:paraId="2CF5ADD8" w14:textId="1F2E2320" w:rsidR="00165FD4" w:rsidRPr="00165FD4" w:rsidRDefault="00165FD4" w:rsidP="00021E17">
            <w:pPr>
              <w:rPr>
                <w:rFonts w:ascii="Times New Roman" w:hAnsi="Times New Roman" w:cs="Times New Roman"/>
                <w:sz w:val="24"/>
                <w:szCs w:val="24"/>
              </w:rPr>
            </w:pPr>
            <w:r w:rsidRPr="00165FD4">
              <w:rPr>
                <w:rFonts w:ascii="Times New Roman" w:hAnsi="Times New Roman" w:cs="Times New Roman"/>
                <w:sz w:val="24"/>
                <w:szCs w:val="24"/>
              </w:rPr>
              <w:t>Nhà tài trợ dự án chính thức chấp nhận dự án bằng cách ký vào văn bản nghiệm thu có trong kế hoạch dự án.</w:t>
            </w:r>
          </w:p>
        </w:tc>
      </w:tr>
      <w:tr w:rsidR="00165FD4" w14:paraId="2079977C" w14:textId="77777777" w:rsidTr="00165FD4">
        <w:tblPrEx>
          <w:tblCellMar>
            <w:top w:w="0" w:type="dxa"/>
            <w:bottom w:w="0" w:type="dxa"/>
          </w:tblCellMar>
        </w:tblPrEx>
        <w:trPr>
          <w:trHeight w:val="688"/>
        </w:trPr>
        <w:tc>
          <w:tcPr>
            <w:tcW w:w="1134" w:type="dxa"/>
          </w:tcPr>
          <w:p w14:paraId="3FDD60D3" w14:textId="73B52325" w:rsidR="00165FD4" w:rsidRDefault="00165FD4" w:rsidP="000A61CC">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2AD85904" w14:textId="468541BB" w:rsidR="00165FD4" w:rsidRDefault="00165FD4" w:rsidP="000A61CC">
            <w:pPr>
              <w:rPr>
                <w:rFonts w:ascii="Times New Roman" w:hAnsi="Times New Roman" w:cs="Times New Roman"/>
                <w:sz w:val="24"/>
                <w:szCs w:val="24"/>
              </w:rPr>
            </w:pPr>
            <w:r>
              <w:rPr>
                <w:rFonts w:ascii="Times New Roman" w:hAnsi="Times New Roman" w:cs="Times New Roman"/>
                <w:sz w:val="24"/>
                <w:szCs w:val="24"/>
              </w:rPr>
              <w:t>1.5.5</w:t>
            </w:r>
          </w:p>
        </w:tc>
        <w:tc>
          <w:tcPr>
            <w:tcW w:w="3696" w:type="dxa"/>
          </w:tcPr>
          <w:p w14:paraId="48DBCA8A" w14:textId="1DC96EDE" w:rsidR="00165FD4" w:rsidRPr="00165FD4" w:rsidRDefault="00165FD4" w:rsidP="000A61CC">
            <w:pPr>
              <w:rPr>
                <w:rFonts w:ascii="Times New Roman" w:hAnsi="Times New Roman" w:cs="Times New Roman"/>
                <w:sz w:val="24"/>
                <w:szCs w:val="24"/>
              </w:rPr>
            </w:pPr>
            <w:r w:rsidRPr="00165FD4">
              <w:rPr>
                <w:rFonts w:ascii="Times New Roman" w:hAnsi="Times New Roman" w:cs="Times New Roman"/>
                <w:sz w:val="24"/>
                <w:szCs w:val="24"/>
              </w:rPr>
              <w:t>Lưu trữ tập tin / tài liệu</w:t>
            </w:r>
          </w:p>
        </w:tc>
        <w:tc>
          <w:tcPr>
            <w:tcW w:w="4875" w:type="dxa"/>
          </w:tcPr>
          <w:p w14:paraId="32F5F30A" w14:textId="09B04E4E" w:rsidR="00165FD4" w:rsidRPr="00165FD4" w:rsidRDefault="00165FD4" w:rsidP="00021E17">
            <w:pPr>
              <w:rPr>
                <w:rFonts w:ascii="Times New Roman" w:hAnsi="Times New Roman" w:cs="Times New Roman"/>
                <w:sz w:val="24"/>
                <w:szCs w:val="24"/>
              </w:rPr>
            </w:pPr>
            <w:r w:rsidRPr="00165FD4">
              <w:rPr>
                <w:rFonts w:ascii="Times New Roman" w:hAnsi="Times New Roman" w:cs="Times New Roman"/>
                <w:sz w:val="24"/>
                <w:szCs w:val="24"/>
              </w:rPr>
              <w:t>Tất cả các tệp và tài liệu liên quan đến dự án được lưu trữ chính thức</w:t>
            </w:r>
          </w:p>
        </w:tc>
      </w:tr>
    </w:tbl>
    <w:p w14:paraId="431AA8E1" w14:textId="77777777" w:rsidR="0030503A" w:rsidRDefault="0030503A" w:rsidP="006E6AB5">
      <w:pPr>
        <w:rPr>
          <w:rFonts w:ascii="Times New Roman" w:hAnsi="Times New Roman" w:cs="Times New Roman"/>
          <w:b/>
          <w:bCs/>
          <w:sz w:val="24"/>
          <w:szCs w:val="24"/>
        </w:rPr>
      </w:pPr>
      <w:r w:rsidRPr="0030503A">
        <w:rPr>
          <w:rFonts w:ascii="Times New Roman" w:hAnsi="Times New Roman" w:cs="Times New Roman"/>
          <w:b/>
          <w:bCs/>
          <w:sz w:val="24"/>
          <w:szCs w:val="24"/>
        </w:rPr>
        <w:t>Bảng chú giải thuật ngữ</w:t>
      </w:r>
    </w:p>
    <w:p w14:paraId="2AA598FA" w14:textId="7237007D" w:rsidR="0030503A" w:rsidRPr="0030503A" w:rsidRDefault="0030503A" w:rsidP="006E6AB5">
      <w:pPr>
        <w:rPr>
          <w:rFonts w:ascii="Times New Roman" w:hAnsi="Times New Roman" w:cs="Times New Roman"/>
          <w:b/>
          <w:bCs/>
          <w:sz w:val="24"/>
          <w:szCs w:val="24"/>
        </w:rPr>
      </w:pPr>
      <w:r w:rsidRPr="0030503A">
        <w:rPr>
          <w:rFonts w:ascii="Times New Roman" w:hAnsi="Times New Roman" w:cs="Times New Roman"/>
          <w:sz w:val="24"/>
          <w:szCs w:val="24"/>
        </w:rPr>
        <w:t>Điều quan trọng là bạn phải cung cấp bảng chú giải thuật ngữ vì một số thuật ngữ không được hiểu bởi những người không có nền tảng quản lý dự án. Ví dụ, tiêu chuẩn thực hành PMI cho các cấu trúc phân chia công việc đề cập đến như Mã WBS thường được gọi là số WBS.</w:t>
      </w:r>
    </w:p>
    <w:p w14:paraId="74AB5067" w14:textId="2EFDA2D4" w:rsidR="0030503A" w:rsidRDefault="0030503A" w:rsidP="006E6AB5">
      <w:pPr>
        <w:rPr>
          <w:rFonts w:ascii="Times New Roman" w:hAnsi="Times New Roman" w:cs="Times New Roman"/>
          <w:sz w:val="24"/>
          <w:szCs w:val="24"/>
        </w:rPr>
      </w:pPr>
      <w:r w:rsidRPr="0030503A">
        <w:rPr>
          <w:rFonts w:ascii="Times New Roman" w:hAnsi="Times New Roman" w:cs="Times New Roman"/>
          <w:sz w:val="24"/>
          <w:szCs w:val="24"/>
        </w:rPr>
        <w:t>Mức độ nỗ lực: Mức độ Nỗ lực (LOE) là số lượng công việc cần thiết để hoàn thành một nhiệm vụ</w:t>
      </w:r>
    </w:p>
    <w:p w14:paraId="535C721C" w14:textId="1FC75F49" w:rsidR="0030503A" w:rsidRDefault="0030503A" w:rsidP="006E6AB5">
      <w:pPr>
        <w:rPr>
          <w:rFonts w:ascii="Times New Roman" w:hAnsi="Times New Roman" w:cs="Times New Roman"/>
          <w:sz w:val="24"/>
          <w:szCs w:val="24"/>
        </w:rPr>
      </w:pPr>
      <w:r w:rsidRPr="0030503A">
        <w:rPr>
          <w:rFonts w:ascii="Times New Roman" w:hAnsi="Times New Roman" w:cs="Times New Roman"/>
          <w:sz w:val="24"/>
          <w:szCs w:val="24"/>
        </w:rPr>
        <w:t>Mã WBS: Một mã định danh duy nhất được chỉ định cho từng phần tử trong Cấu trúc phân chia công việc nhằm mục đích chỉ định vị trí phân cấp các phần tử trong WBS.</w:t>
      </w:r>
    </w:p>
    <w:p w14:paraId="3E9F263F" w14:textId="4E0E3410" w:rsidR="0030503A" w:rsidRDefault="0030503A" w:rsidP="006E6AB5">
      <w:pPr>
        <w:rPr>
          <w:rFonts w:ascii="Times New Roman" w:hAnsi="Times New Roman" w:cs="Times New Roman"/>
          <w:sz w:val="24"/>
          <w:szCs w:val="24"/>
        </w:rPr>
      </w:pPr>
      <w:r w:rsidRPr="0030503A">
        <w:rPr>
          <w:rFonts w:ascii="Times New Roman" w:hAnsi="Times New Roman" w:cs="Times New Roman"/>
          <w:sz w:val="24"/>
          <w:szCs w:val="24"/>
        </w:rPr>
        <w:t>Gói công việc: Gói công việc là một thành phần có thể phân phối hoặc công việc ở cấp thấp nhất của nhánh WBS của nó.</w:t>
      </w:r>
    </w:p>
    <w:p w14:paraId="11F01FE9" w14:textId="08AF8A97" w:rsidR="0030503A" w:rsidRDefault="0030503A" w:rsidP="006E6AB5">
      <w:pPr>
        <w:rPr>
          <w:rFonts w:ascii="Times New Roman" w:hAnsi="Times New Roman" w:cs="Times New Roman"/>
          <w:sz w:val="24"/>
          <w:szCs w:val="24"/>
        </w:rPr>
      </w:pPr>
      <w:r w:rsidRPr="0030503A">
        <w:rPr>
          <w:rFonts w:ascii="Times New Roman" w:hAnsi="Times New Roman" w:cs="Times New Roman"/>
          <w:sz w:val="24"/>
          <w:szCs w:val="24"/>
        </w:rPr>
        <w:t>Thành phần WBS: Một thành phần của WBS được đặt ở bất kỳ cấp nào. Nó có thể là Gói công việc hoặc Phần tử WBS vì không có hạn chế nào về Thành phần WBS.</w:t>
      </w:r>
    </w:p>
    <w:p w14:paraId="5164894A" w14:textId="7909F572" w:rsidR="0030503A" w:rsidRDefault="0030503A" w:rsidP="006E6AB5">
      <w:pPr>
        <w:rPr>
          <w:rFonts w:ascii="Times New Roman" w:hAnsi="Times New Roman" w:cs="Times New Roman"/>
          <w:sz w:val="24"/>
          <w:szCs w:val="24"/>
        </w:rPr>
      </w:pPr>
      <w:r w:rsidRPr="0030503A">
        <w:rPr>
          <w:rFonts w:ascii="Times New Roman" w:hAnsi="Times New Roman" w:cs="Times New Roman"/>
          <w:sz w:val="24"/>
          <w:szCs w:val="24"/>
        </w:rPr>
        <w:t>Phần tử WBS: Phần tử WBS là một thành phần WBS đơn lẻ và các thuộc tính liên quan của nó nằm ở bất kỳ đâu trong WBS. Một Phần tử WBS có thể chứa công việc hoặc nó có thể chứa các Phần tử WBS hoặc Gói công việc khác</w:t>
      </w:r>
    </w:p>
    <w:p w14:paraId="0E1A0D07" w14:textId="7CC53DB9" w:rsidR="0030503A" w:rsidRDefault="0030503A" w:rsidP="006E6AB5">
      <w:pPr>
        <w:rPr>
          <w:rFonts w:ascii="Times New Roman" w:hAnsi="Times New Roman" w:cs="Times New Roman"/>
          <w:sz w:val="24"/>
          <w:szCs w:val="24"/>
        </w:rPr>
      </w:pPr>
      <w:r w:rsidRPr="0030503A">
        <w:rPr>
          <w:rFonts w:ascii="Times New Roman" w:hAnsi="Times New Roman" w:cs="Times New Roman"/>
          <w:sz w:val="24"/>
          <w:szCs w:val="24"/>
        </w:rPr>
        <w:t xml:space="preserve">Mẫu WBS miễn phí này được cung cấp cho bạn bởi </w:t>
      </w:r>
      <w:hyperlink r:id="rId5" w:history="1">
        <w:r w:rsidR="00473CD6" w:rsidRPr="00F82CFD">
          <w:rPr>
            <w:rStyle w:val="Hyperlink"/>
            <w:rFonts w:ascii="Times New Roman" w:hAnsi="Times New Roman" w:cs="Times New Roman"/>
            <w:sz w:val="24"/>
            <w:szCs w:val="24"/>
          </w:rPr>
          <w:t>www.ProjectManagementDocs.com</w:t>
        </w:r>
      </w:hyperlink>
    </w:p>
    <w:p w14:paraId="1DB676FD" w14:textId="77777777" w:rsidR="00473CD6" w:rsidRPr="00473CD6" w:rsidRDefault="00473CD6" w:rsidP="00473CD6">
      <w:pPr>
        <w:ind w:left="720" w:hanging="11"/>
        <w:jc w:val="both"/>
        <w:rPr>
          <w:rFonts w:ascii="Times New Roman" w:hAnsi="Times New Roman" w:cs="Times New Roman"/>
          <w:b/>
          <w:bCs/>
          <w:sz w:val="32"/>
          <w:szCs w:val="32"/>
        </w:rPr>
      </w:pPr>
      <w:r w:rsidRPr="00473CD6">
        <w:rPr>
          <w:rFonts w:ascii="Times New Roman" w:hAnsi="Times New Roman" w:cs="Times New Roman"/>
          <w:b/>
          <w:bCs/>
          <w:sz w:val="32"/>
          <w:szCs w:val="32"/>
        </w:rPr>
        <w:lastRenderedPageBreak/>
        <w:t>2. Nêu các bước chính trong quá trình xây dựng bảng phân rã công việc của dựa án?</w:t>
      </w:r>
    </w:p>
    <w:p w14:paraId="7BFF83ED" w14:textId="77777777" w:rsidR="00473CD6" w:rsidRPr="00BD2CAE" w:rsidRDefault="00473CD6" w:rsidP="00473CD6">
      <w:pPr>
        <w:pStyle w:val="c7"/>
        <w:shd w:val="clear" w:color="auto" w:fill="FFFFFF"/>
        <w:spacing w:before="0" w:beforeAutospacing="0" w:after="0" w:afterAutospacing="0"/>
        <w:ind w:firstLine="709"/>
        <w:textAlignment w:val="baseline"/>
        <w:rPr>
          <w:color w:val="000000"/>
        </w:rPr>
      </w:pPr>
      <w:r w:rsidRPr="00BD2CAE">
        <w:rPr>
          <w:rStyle w:val="Strong"/>
          <w:i/>
          <w:iCs/>
          <w:color w:val="000000"/>
          <w:bdr w:val="none" w:sz="0" w:space="0" w:color="auto" w:frame="1"/>
        </w:rPr>
        <w:t>Bước 1</w:t>
      </w:r>
      <w:r w:rsidRPr="00BD2CAE">
        <w:rPr>
          <w:rStyle w:val="c0"/>
          <w:color w:val="000000"/>
          <w:bdr w:val="none" w:sz="0" w:space="0" w:color="auto" w:frame="1"/>
        </w:rPr>
        <w:t>:</w:t>
      </w:r>
      <w:r w:rsidRPr="00BD2CAE">
        <w:rPr>
          <w:rStyle w:val="c2"/>
          <w:rFonts w:eastAsiaTheme="majorEastAsia"/>
          <w:color w:val="000000"/>
          <w:bdr w:val="none" w:sz="0" w:space="0" w:color="auto" w:frame="1"/>
        </w:rPr>
        <w:t> Viết sản phẩm tổng quát nhất cần chuyển giao sau dự án. Ví dụ: Sản phẩm sau dự án là Phần mềm quản lí bán hàng, phần mềm quản trị nhân sự.</w:t>
      </w:r>
    </w:p>
    <w:p w14:paraId="147507E6" w14:textId="77777777" w:rsidR="00473CD6" w:rsidRPr="00BD2CAE" w:rsidRDefault="00473CD6" w:rsidP="00473CD6">
      <w:pPr>
        <w:pStyle w:val="c7"/>
        <w:shd w:val="clear" w:color="auto" w:fill="FFFFFF"/>
        <w:spacing w:before="0" w:beforeAutospacing="0" w:after="0" w:afterAutospacing="0"/>
        <w:ind w:firstLine="709"/>
        <w:textAlignment w:val="baseline"/>
        <w:rPr>
          <w:color w:val="000000"/>
        </w:rPr>
      </w:pPr>
      <w:r w:rsidRPr="00BD2CAE">
        <w:rPr>
          <w:rStyle w:val="c2"/>
          <w:rFonts w:eastAsiaTheme="majorEastAsia"/>
          <w:color w:val="000000"/>
          <w:bdr w:val="none" w:sz="0" w:space="0" w:color="auto" w:frame="1"/>
        </w:rPr>
        <w:t>Để thực hiện được bước này, người quản lý dự án cần thường xuyên phải rà soát phạm vi dự án để cụ thể được các sản phẩm đầu ra.</w:t>
      </w:r>
    </w:p>
    <w:p w14:paraId="68BCAC23" w14:textId="77777777" w:rsidR="00473CD6" w:rsidRPr="00BD2CAE" w:rsidRDefault="00473CD6" w:rsidP="00473CD6">
      <w:pPr>
        <w:pStyle w:val="c7"/>
        <w:shd w:val="clear" w:color="auto" w:fill="FFFFFF"/>
        <w:spacing w:before="0" w:beforeAutospacing="0" w:after="0" w:afterAutospacing="0"/>
        <w:ind w:firstLine="709"/>
        <w:textAlignment w:val="baseline"/>
        <w:rPr>
          <w:color w:val="000000"/>
        </w:rPr>
      </w:pPr>
      <w:r w:rsidRPr="00BD2CAE">
        <w:rPr>
          <w:rStyle w:val="Strong"/>
          <w:i/>
          <w:iCs/>
          <w:color w:val="000000"/>
          <w:bdr w:val="none" w:sz="0" w:space="0" w:color="auto" w:frame="1"/>
        </w:rPr>
        <w:t>Bước 2</w:t>
      </w:r>
      <w:r w:rsidRPr="00BD2CAE">
        <w:rPr>
          <w:rStyle w:val="c0"/>
          <w:color w:val="000000"/>
          <w:bdr w:val="none" w:sz="0" w:space="0" w:color="auto" w:frame="1"/>
        </w:rPr>
        <w:t>: </w:t>
      </w:r>
      <w:r w:rsidRPr="00BD2CAE">
        <w:rPr>
          <w:rStyle w:val="c2"/>
          <w:rFonts w:eastAsiaTheme="majorEastAsia"/>
          <w:color w:val="000000"/>
          <w:bdr w:val="none" w:sz="0" w:space="0" w:color="auto" w:frame="1"/>
        </w:rPr>
        <w:t>Xác định cấu trúc WBS: dùng biểu đồ hình cây hay dạng outline</w:t>
      </w:r>
    </w:p>
    <w:p w14:paraId="2924B3A7" w14:textId="77777777" w:rsidR="00473CD6" w:rsidRPr="00BD2CAE" w:rsidRDefault="00473CD6" w:rsidP="00473CD6">
      <w:pPr>
        <w:pStyle w:val="c7"/>
        <w:shd w:val="clear" w:color="auto" w:fill="FFFFFF"/>
        <w:spacing w:before="0" w:beforeAutospacing="0" w:after="0" w:afterAutospacing="0"/>
        <w:ind w:firstLine="709"/>
        <w:textAlignment w:val="baseline"/>
        <w:rPr>
          <w:color w:val="000000"/>
        </w:rPr>
      </w:pPr>
      <w:r w:rsidRPr="00BD2CAE">
        <w:rPr>
          <w:rStyle w:val="Strong"/>
          <w:i/>
          <w:iCs/>
          <w:color w:val="000000"/>
          <w:bdr w:val="none" w:sz="0" w:space="0" w:color="auto" w:frame="1"/>
        </w:rPr>
        <w:t>Bước 3</w:t>
      </w:r>
      <w:r w:rsidRPr="00BD2CAE">
        <w:rPr>
          <w:rStyle w:val="c0"/>
          <w:color w:val="000000"/>
          <w:bdr w:val="none" w:sz="0" w:space="0" w:color="auto" w:frame="1"/>
        </w:rPr>
        <w:t>:</w:t>
      </w:r>
      <w:r w:rsidRPr="00BD2CAE">
        <w:rPr>
          <w:rStyle w:val="c2"/>
          <w:rFonts w:eastAsiaTheme="majorEastAsia"/>
          <w:color w:val="000000"/>
          <w:bdr w:val="none" w:sz="0" w:space="0" w:color="auto" w:frame="1"/>
        </w:rPr>
        <w:t> Xác định cách tổ chức WBS.</w:t>
      </w:r>
    </w:p>
    <w:p w14:paraId="000CC797" w14:textId="77777777" w:rsidR="00473CD6" w:rsidRPr="00BD2CAE" w:rsidRDefault="00473CD6" w:rsidP="00473CD6">
      <w:pPr>
        <w:pStyle w:val="c7"/>
        <w:shd w:val="clear" w:color="auto" w:fill="FFFFFF"/>
        <w:spacing w:before="0" w:beforeAutospacing="0" w:after="0" w:afterAutospacing="0"/>
        <w:ind w:firstLine="709"/>
        <w:textAlignment w:val="baseline"/>
        <w:rPr>
          <w:color w:val="000000"/>
        </w:rPr>
      </w:pPr>
      <w:r w:rsidRPr="00BD2CAE">
        <w:rPr>
          <w:rStyle w:val="c2"/>
          <w:rFonts w:eastAsiaTheme="majorEastAsia"/>
          <w:color w:val="000000"/>
          <w:bdr w:val="none" w:sz="0" w:space="0" w:color="auto" w:frame="1"/>
        </w:rPr>
        <w:t>Thông thường có 2 dạng tổ chức WBS đó là tổ chức theo phase hoặc theo các sản phẩm chuyển giao trong dự án.</w:t>
      </w:r>
    </w:p>
    <w:p w14:paraId="0551AEFF" w14:textId="77777777" w:rsidR="00473CD6" w:rsidRPr="00BD2CAE" w:rsidRDefault="00473CD6" w:rsidP="00473CD6">
      <w:pPr>
        <w:pStyle w:val="c7"/>
        <w:shd w:val="clear" w:color="auto" w:fill="FFFFFF"/>
        <w:spacing w:before="0" w:beforeAutospacing="0" w:after="0" w:afterAutospacing="0"/>
        <w:ind w:firstLine="709"/>
        <w:textAlignment w:val="baseline"/>
        <w:rPr>
          <w:color w:val="000000"/>
        </w:rPr>
      </w:pPr>
      <w:r w:rsidRPr="00BD2CAE">
        <w:rPr>
          <w:rStyle w:val="c0"/>
          <w:b/>
          <w:bCs/>
          <w:color w:val="000000"/>
          <w:bdr w:val="none" w:sz="0" w:space="0" w:color="auto" w:frame="1"/>
        </w:rPr>
        <w:t>Tổ chức theo phase</w:t>
      </w:r>
      <w:r w:rsidRPr="00BD2CAE">
        <w:rPr>
          <w:color w:val="000000"/>
        </w:rPr>
        <w:t>: trong cách tổ chức này, các pha </w:t>
      </w:r>
      <w:r w:rsidRPr="00BD2CAE">
        <w:rPr>
          <w:rStyle w:val="c6"/>
          <w:color w:val="000000"/>
          <w:bdr w:val="none" w:sz="0" w:space="0" w:color="auto" w:frame="1"/>
        </w:rPr>
        <w:t>của vòng đời dự án được xác định  làm mức phân tách thứ hai, trong khi các sản phẩm chuyển giao trong dự án được chèn ở cấp thứ ba.</w:t>
      </w:r>
    </w:p>
    <w:p w14:paraId="29B31686" w14:textId="77777777" w:rsidR="00473CD6" w:rsidRPr="00BD2CAE" w:rsidRDefault="00473CD6" w:rsidP="00473CD6">
      <w:pPr>
        <w:pStyle w:val="NormalWeb"/>
        <w:shd w:val="clear" w:color="auto" w:fill="FFFFFF"/>
        <w:spacing w:before="0" w:beforeAutospacing="0" w:after="0" w:afterAutospacing="0"/>
        <w:ind w:firstLine="709"/>
        <w:textAlignment w:val="baseline"/>
        <w:rPr>
          <w:color w:val="000000"/>
        </w:rPr>
      </w:pPr>
      <w:r w:rsidRPr="00BD2CAE">
        <w:rPr>
          <w:rStyle w:val="c4"/>
          <w:b/>
          <w:bCs/>
          <w:color w:val="000000"/>
          <w:bdr w:val="none" w:sz="0" w:space="0" w:color="auto" w:frame="1"/>
        </w:rPr>
        <w:t>Tổ chức theo các sản phẩm chuyển giao trong dự án</w:t>
      </w:r>
      <w:r w:rsidRPr="00BD2CAE">
        <w:rPr>
          <w:rStyle w:val="c6"/>
          <w:color w:val="000000"/>
          <w:bdr w:val="none" w:sz="0" w:space="0" w:color="auto" w:frame="1"/>
        </w:rPr>
        <w:t>: trong cách tổ chức này, các sản phẩm chuyển giao sẽ được tổ chức ở mức phân tách thứ hai như hình vẽ.</w:t>
      </w:r>
    </w:p>
    <w:p w14:paraId="5673E86A" w14:textId="77777777" w:rsidR="00473CD6" w:rsidRPr="00BD2CAE" w:rsidRDefault="00473CD6" w:rsidP="00473CD6">
      <w:pPr>
        <w:pStyle w:val="c7"/>
        <w:shd w:val="clear" w:color="auto" w:fill="FFFFFF"/>
        <w:spacing w:before="0" w:beforeAutospacing="0" w:after="0" w:afterAutospacing="0"/>
        <w:ind w:firstLine="709"/>
        <w:textAlignment w:val="baseline"/>
        <w:rPr>
          <w:color w:val="000000"/>
        </w:rPr>
      </w:pPr>
      <w:r w:rsidRPr="00BD2CAE">
        <w:rPr>
          <w:rStyle w:val="Strong"/>
          <w:i/>
          <w:iCs/>
          <w:color w:val="000000"/>
          <w:bdr w:val="none" w:sz="0" w:space="0" w:color="auto" w:frame="1"/>
        </w:rPr>
        <w:t>Bước 4</w:t>
      </w:r>
      <w:r w:rsidRPr="00BD2CAE">
        <w:rPr>
          <w:rStyle w:val="c0"/>
          <w:color w:val="000000"/>
          <w:bdr w:val="none" w:sz="0" w:space="0" w:color="auto" w:frame="1"/>
        </w:rPr>
        <w:t>:</w:t>
      </w:r>
      <w:r w:rsidRPr="00BD2CAE">
        <w:rPr>
          <w:rStyle w:val="c2"/>
          <w:rFonts w:eastAsiaTheme="majorEastAsia"/>
          <w:color w:val="000000"/>
          <w:bdr w:val="none" w:sz="0" w:space="0" w:color="auto" w:frame="1"/>
        </w:rPr>
        <w:t> Tạo danh sách các sản phẩm. Phân rã sản phẩm chung nhất thành các sản phẩm con ở các mức thấp hơn.</w:t>
      </w:r>
    </w:p>
    <w:p w14:paraId="37A81B0D" w14:textId="77777777" w:rsidR="00473CD6" w:rsidRPr="00BD2CAE" w:rsidRDefault="00473CD6" w:rsidP="00473CD6">
      <w:pPr>
        <w:pStyle w:val="c7"/>
        <w:shd w:val="clear" w:color="auto" w:fill="FFFFFF"/>
        <w:spacing w:before="0" w:beforeAutospacing="0" w:after="0" w:afterAutospacing="0"/>
        <w:ind w:firstLine="709"/>
        <w:textAlignment w:val="baseline"/>
        <w:rPr>
          <w:color w:val="000000"/>
        </w:rPr>
      </w:pPr>
      <w:r w:rsidRPr="00BD2CAE">
        <w:rPr>
          <w:rStyle w:val="c0"/>
          <w:b/>
          <w:bCs/>
          <w:i/>
          <w:iCs/>
          <w:color w:val="000000"/>
          <w:bdr w:val="none" w:sz="0" w:space="0" w:color="auto" w:frame="1"/>
        </w:rPr>
        <w:t>Bước 5:</w:t>
      </w:r>
      <w:r w:rsidRPr="00BD2CAE">
        <w:rPr>
          <w:rStyle w:val="c2"/>
          <w:rFonts w:eastAsiaTheme="majorEastAsia"/>
          <w:color w:val="000000"/>
          <w:bdr w:val="none" w:sz="0" w:space="0" w:color="auto" w:frame="1"/>
        </w:rPr>
        <w:t> Tạo lập danh sách công việc để hoàn thành các sản phẩm con. Sau đó phân rã từng công việc chi tiết hơn theo quy tắc “2 tuần hoặc 80 giờ” (tức là nếu một công việc cần làm nhiều hơn 2 tuần hoặc 80 giờ thì nên phân rã tiếp)</w:t>
      </w:r>
    </w:p>
    <w:p w14:paraId="472294D1" w14:textId="77777777" w:rsidR="00473CD6" w:rsidRPr="00BD2CAE" w:rsidRDefault="00473CD6" w:rsidP="00473CD6">
      <w:pPr>
        <w:pStyle w:val="c7"/>
        <w:shd w:val="clear" w:color="auto" w:fill="FFFFFF"/>
        <w:spacing w:before="0" w:beforeAutospacing="0" w:after="0" w:afterAutospacing="0"/>
        <w:ind w:firstLine="709"/>
        <w:textAlignment w:val="baseline"/>
        <w:rPr>
          <w:color w:val="000000"/>
        </w:rPr>
      </w:pPr>
      <w:r w:rsidRPr="00BD2CAE">
        <w:rPr>
          <w:rStyle w:val="Strong"/>
          <w:i/>
          <w:iCs/>
          <w:color w:val="000000"/>
          <w:bdr w:val="none" w:sz="0" w:space="0" w:color="auto" w:frame="1"/>
        </w:rPr>
        <w:t>Bước 6</w:t>
      </w:r>
      <w:r w:rsidRPr="00BD2CAE">
        <w:rPr>
          <w:rStyle w:val="c0"/>
          <w:color w:val="000000"/>
          <w:bdr w:val="none" w:sz="0" w:space="0" w:color="auto" w:frame="1"/>
        </w:rPr>
        <w:t>:</w:t>
      </w:r>
      <w:r w:rsidRPr="00BD2CAE">
        <w:rPr>
          <w:rStyle w:val="c2"/>
          <w:rFonts w:eastAsiaTheme="majorEastAsia"/>
          <w:color w:val="000000"/>
          <w:bdr w:val="none" w:sz="0" w:space="0" w:color="auto" w:frame="1"/>
        </w:rPr>
        <w:t> Gán mã cho các phần tử trong WBS một mã số duy nhất. Sản phẩm ở mức cao nhất có mã số là 0.0, kế tiếp là 1.0, 2.0,… Mã số này chỉ ra mối liên quan giữa các phần tử trong dự án.</w:t>
      </w:r>
    </w:p>
    <w:p w14:paraId="14B400A0" w14:textId="77777777" w:rsidR="00473CD6" w:rsidRPr="00BD2CAE" w:rsidRDefault="00473CD6" w:rsidP="00473CD6">
      <w:pPr>
        <w:pStyle w:val="c1"/>
        <w:shd w:val="clear" w:color="auto" w:fill="FFFFFF"/>
        <w:spacing w:before="0" w:beforeAutospacing="0" w:after="0" w:afterAutospacing="0"/>
        <w:ind w:firstLine="709"/>
        <w:textAlignment w:val="baseline"/>
        <w:rPr>
          <w:color w:val="000000"/>
        </w:rPr>
      </w:pPr>
      <w:r w:rsidRPr="00BD2CAE">
        <w:rPr>
          <w:rStyle w:val="Strong"/>
          <w:i/>
          <w:iCs/>
          <w:color w:val="000000"/>
          <w:bdr w:val="none" w:sz="0" w:space="0" w:color="auto" w:frame="1"/>
        </w:rPr>
        <w:t>Bước 7</w:t>
      </w:r>
      <w:r w:rsidRPr="00BD2CAE">
        <w:rPr>
          <w:rStyle w:val="c0"/>
          <w:color w:val="000000"/>
          <w:bdr w:val="none" w:sz="0" w:space="0" w:color="auto" w:frame="1"/>
        </w:rPr>
        <w:t>:</w:t>
      </w:r>
      <w:r w:rsidRPr="00BD2CAE">
        <w:rPr>
          <w:rStyle w:val="c2"/>
          <w:rFonts w:eastAsiaTheme="majorEastAsia"/>
          <w:color w:val="000000"/>
          <w:bdr w:val="none" w:sz="0" w:space="0" w:color="auto" w:frame="1"/>
        </w:rPr>
        <w:t> Xem xét lại tính logic và tính đầy đủ của WBS để đảm bảo rằng:</w:t>
      </w:r>
    </w:p>
    <w:p w14:paraId="5888C6C7" w14:textId="77777777" w:rsidR="00473CD6" w:rsidRPr="00BD2CAE" w:rsidRDefault="00473CD6" w:rsidP="00473CD6">
      <w:pPr>
        <w:pStyle w:val="c1"/>
        <w:numPr>
          <w:ilvl w:val="0"/>
          <w:numId w:val="1"/>
        </w:numPr>
        <w:shd w:val="clear" w:color="auto" w:fill="FFFFFF"/>
        <w:spacing w:before="0" w:beforeAutospacing="0" w:after="0" w:afterAutospacing="0"/>
        <w:ind w:left="1065" w:firstLine="709"/>
        <w:textAlignment w:val="baseline"/>
        <w:rPr>
          <w:color w:val="000000"/>
        </w:rPr>
      </w:pPr>
      <w:r w:rsidRPr="00BD2CAE">
        <w:rPr>
          <w:rStyle w:val="c2"/>
          <w:rFonts w:eastAsiaTheme="majorEastAsia"/>
          <w:color w:val="000000"/>
          <w:bdr w:val="none" w:sz="0" w:space="0" w:color="auto" w:frame="1"/>
        </w:rPr>
        <w:t>Mỗi sản phẩm đều có mã số.</w:t>
      </w:r>
    </w:p>
    <w:p w14:paraId="123E932B" w14:textId="77777777" w:rsidR="00473CD6" w:rsidRPr="00BD2CAE" w:rsidRDefault="00473CD6" w:rsidP="00473CD6">
      <w:pPr>
        <w:pStyle w:val="c1"/>
        <w:numPr>
          <w:ilvl w:val="0"/>
          <w:numId w:val="1"/>
        </w:numPr>
        <w:shd w:val="clear" w:color="auto" w:fill="FFFFFF"/>
        <w:spacing w:before="0" w:beforeAutospacing="0" w:after="0" w:afterAutospacing="0"/>
        <w:ind w:left="1065" w:firstLine="709"/>
        <w:textAlignment w:val="baseline"/>
        <w:rPr>
          <w:color w:val="000000"/>
        </w:rPr>
      </w:pPr>
      <w:r w:rsidRPr="00BD2CAE">
        <w:rPr>
          <w:color w:val="000000"/>
        </w:rPr>
        <w:t>Mỗi tên sản phẩm là danh từ.</w:t>
      </w:r>
    </w:p>
    <w:p w14:paraId="05A0880E" w14:textId="77777777" w:rsidR="00473CD6" w:rsidRPr="00BD2CAE" w:rsidRDefault="00473CD6" w:rsidP="00473CD6">
      <w:pPr>
        <w:pStyle w:val="c1"/>
        <w:numPr>
          <w:ilvl w:val="0"/>
          <w:numId w:val="1"/>
        </w:numPr>
        <w:shd w:val="clear" w:color="auto" w:fill="FFFFFF"/>
        <w:spacing w:before="0" w:beforeAutospacing="0" w:after="0" w:afterAutospacing="0"/>
        <w:ind w:left="1065" w:firstLine="709"/>
        <w:textAlignment w:val="baseline"/>
        <w:rPr>
          <w:color w:val="000000"/>
        </w:rPr>
      </w:pPr>
      <w:r w:rsidRPr="00BD2CAE">
        <w:rPr>
          <w:color w:val="000000"/>
        </w:rPr>
        <w:t>Mỗi công việc phải làm cho sản phẩm là 1 động từ.</w:t>
      </w:r>
    </w:p>
    <w:p w14:paraId="7A9033BC" w14:textId="77777777" w:rsidR="00473CD6" w:rsidRPr="00BD2CAE" w:rsidRDefault="00473CD6" w:rsidP="00473CD6">
      <w:pPr>
        <w:pStyle w:val="c1"/>
        <w:numPr>
          <w:ilvl w:val="0"/>
          <w:numId w:val="1"/>
        </w:numPr>
        <w:shd w:val="clear" w:color="auto" w:fill="FFFFFF"/>
        <w:spacing w:before="0" w:beforeAutospacing="0" w:after="0" w:afterAutospacing="0"/>
        <w:ind w:left="1065" w:firstLine="709"/>
        <w:textAlignment w:val="baseline"/>
        <w:rPr>
          <w:color w:val="000000"/>
        </w:rPr>
      </w:pPr>
      <w:r w:rsidRPr="00BD2CAE">
        <w:rPr>
          <w:color w:val="000000"/>
        </w:rPr>
        <w:t>Thời gian thực hiện từng sản phẩm.</w:t>
      </w:r>
    </w:p>
    <w:p w14:paraId="091DAB69" w14:textId="77777777" w:rsidR="00473CD6" w:rsidRPr="00BD2CAE" w:rsidRDefault="00473CD6" w:rsidP="00473CD6">
      <w:pPr>
        <w:ind w:left="720" w:firstLine="709"/>
        <w:jc w:val="both"/>
        <w:rPr>
          <w:rFonts w:ascii="Times New Roman" w:hAnsi="Times New Roman" w:cs="Times New Roman"/>
          <w:sz w:val="32"/>
          <w:szCs w:val="32"/>
        </w:rPr>
      </w:pPr>
    </w:p>
    <w:p w14:paraId="546C88CF" w14:textId="77777777" w:rsidR="00473CD6" w:rsidRPr="0030503A" w:rsidRDefault="00473CD6" w:rsidP="006E6AB5">
      <w:pPr>
        <w:rPr>
          <w:rFonts w:ascii="Times New Roman" w:hAnsi="Times New Roman" w:cs="Times New Roman"/>
          <w:sz w:val="24"/>
          <w:szCs w:val="24"/>
        </w:rPr>
      </w:pPr>
    </w:p>
    <w:sectPr w:rsidR="00473CD6" w:rsidRPr="00305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6934"/>
    <w:multiLevelType w:val="multilevel"/>
    <w:tmpl w:val="7530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B5"/>
    <w:rsid w:val="00021E17"/>
    <w:rsid w:val="000A61CC"/>
    <w:rsid w:val="000E6CBF"/>
    <w:rsid w:val="00165FD4"/>
    <w:rsid w:val="00222299"/>
    <w:rsid w:val="00263BFF"/>
    <w:rsid w:val="002A73EA"/>
    <w:rsid w:val="0030503A"/>
    <w:rsid w:val="00473CD6"/>
    <w:rsid w:val="00664306"/>
    <w:rsid w:val="006E6AB5"/>
    <w:rsid w:val="0088297B"/>
    <w:rsid w:val="00970128"/>
    <w:rsid w:val="00B24092"/>
    <w:rsid w:val="00BD2CAE"/>
    <w:rsid w:val="00E4483B"/>
    <w:rsid w:val="00E5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EEAF"/>
  <w15:chartTrackingRefBased/>
  <w15:docId w15:val="{6AFD483B-EDBE-4F5A-B814-DED27160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E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AB5"/>
    <w:rPr>
      <w:rFonts w:ascii="Courier New" w:eastAsia="Times New Roman" w:hAnsi="Courier New" w:cs="Courier New"/>
      <w:sz w:val="20"/>
      <w:szCs w:val="20"/>
    </w:rPr>
  </w:style>
  <w:style w:type="character" w:customStyle="1" w:styleId="y2iqfc">
    <w:name w:val="y2iqfc"/>
    <w:basedOn w:val="DefaultParagraphFont"/>
    <w:rsid w:val="006E6AB5"/>
  </w:style>
  <w:style w:type="character" w:styleId="Hyperlink">
    <w:name w:val="Hyperlink"/>
    <w:basedOn w:val="DefaultParagraphFont"/>
    <w:uiPriority w:val="99"/>
    <w:unhideWhenUsed/>
    <w:rsid w:val="00473CD6"/>
    <w:rPr>
      <w:color w:val="0563C1" w:themeColor="hyperlink"/>
      <w:u w:val="single"/>
    </w:rPr>
  </w:style>
  <w:style w:type="character" w:styleId="UnresolvedMention">
    <w:name w:val="Unresolved Mention"/>
    <w:basedOn w:val="DefaultParagraphFont"/>
    <w:uiPriority w:val="99"/>
    <w:semiHidden/>
    <w:unhideWhenUsed/>
    <w:rsid w:val="00473CD6"/>
    <w:rPr>
      <w:color w:val="605E5C"/>
      <w:shd w:val="clear" w:color="auto" w:fill="E1DFDD"/>
    </w:rPr>
  </w:style>
  <w:style w:type="paragraph" w:customStyle="1" w:styleId="c7">
    <w:name w:val="c7"/>
    <w:basedOn w:val="Normal"/>
    <w:rsid w:val="00473C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473CD6"/>
  </w:style>
  <w:style w:type="character" w:styleId="Strong">
    <w:name w:val="Strong"/>
    <w:basedOn w:val="DefaultParagraphFont"/>
    <w:uiPriority w:val="22"/>
    <w:qFormat/>
    <w:rsid w:val="00473CD6"/>
    <w:rPr>
      <w:b/>
      <w:bCs/>
    </w:rPr>
  </w:style>
  <w:style w:type="character" w:customStyle="1" w:styleId="c2">
    <w:name w:val="c2"/>
    <w:basedOn w:val="DefaultParagraphFont"/>
    <w:rsid w:val="00473CD6"/>
  </w:style>
  <w:style w:type="character" w:customStyle="1" w:styleId="c6">
    <w:name w:val="c6"/>
    <w:basedOn w:val="DefaultParagraphFont"/>
    <w:rsid w:val="00473CD6"/>
  </w:style>
  <w:style w:type="paragraph" w:styleId="NormalWeb">
    <w:name w:val="Normal (Web)"/>
    <w:basedOn w:val="Normal"/>
    <w:uiPriority w:val="99"/>
    <w:semiHidden/>
    <w:unhideWhenUsed/>
    <w:rsid w:val="00473C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473CD6"/>
  </w:style>
  <w:style w:type="paragraph" w:customStyle="1" w:styleId="c1">
    <w:name w:val="c1"/>
    <w:basedOn w:val="Normal"/>
    <w:rsid w:val="00473C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3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jectManagementDoc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Lâm</dc:creator>
  <cp:keywords/>
  <dc:description/>
  <cp:lastModifiedBy>Mai Văn Lâm</cp:lastModifiedBy>
  <cp:revision>2</cp:revision>
  <dcterms:created xsi:type="dcterms:W3CDTF">2022-09-13T06:47:00Z</dcterms:created>
  <dcterms:modified xsi:type="dcterms:W3CDTF">2022-09-13T08:36:00Z</dcterms:modified>
</cp:coreProperties>
</file>