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662BF4" w14:textId="49BCF8B6" w:rsidR="0017066C" w:rsidRDefault="0017066C" w:rsidP="0017066C">
      <w:pPr>
        <w:jc w:val="center"/>
        <w:rPr>
          <w:rFonts w:ascii="Times New Roman" w:hAnsi="Times New Roman" w:cs="Times New Roman"/>
          <w:b/>
          <w:bCs/>
          <w:sz w:val="24"/>
          <w:szCs w:val="24"/>
        </w:rPr>
      </w:pPr>
      <w:r>
        <w:rPr>
          <w:rFonts w:ascii="Times New Roman" w:hAnsi="Times New Roman" w:cs="Times New Roman"/>
          <w:b/>
          <w:bCs/>
          <w:sz w:val="28"/>
          <w:szCs w:val="28"/>
        </w:rPr>
        <w:t xml:space="preserve">LAB 3: </w:t>
      </w:r>
      <w:r w:rsidRPr="00AD0513">
        <w:rPr>
          <w:rFonts w:ascii="Times New Roman" w:hAnsi="Times New Roman" w:cs="Times New Roman"/>
          <w:b/>
          <w:bCs/>
          <w:sz w:val="24"/>
          <w:szCs w:val="24"/>
        </w:rPr>
        <w:t>WSM, phân tích tài chính, Kick-Off Meeting, hợp đồng nhóm</w:t>
      </w:r>
      <w:r>
        <w:rPr>
          <w:rFonts w:ascii="Times New Roman" w:hAnsi="Times New Roman" w:cs="Times New Roman"/>
          <w:b/>
          <w:bCs/>
          <w:sz w:val="24"/>
          <w:szCs w:val="24"/>
        </w:rPr>
        <w:t>(phần nhóm)</w:t>
      </w:r>
    </w:p>
    <w:p w14:paraId="719E27C5" w14:textId="38F0174C" w:rsidR="007476A7" w:rsidRDefault="007476A7" w:rsidP="007476A7">
      <w:pPr>
        <w:rPr>
          <w:rFonts w:ascii="Times New Roman" w:hAnsi="Times New Roman" w:cs="Times New Roman"/>
          <w:b/>
          <w:bCs/>
          <w:sz w:val="24"/>
          <w:szCs w:val="24"/>
        </w:rPr>
      </w:pPr>
      <w:r>
        <w:rPr>
          <w:rFonts w:ascii="Times New Roman" w:hAnsi="Times New Roman" w:cs="Times New Roman"/>
          <w:b/>
          <w:bCs/>
          <w:sz w:val="24"/>
          <w:szCs w:val="24"/>
        </w:rPr>
        <w:t>Nhóm 5: 1910136 Tôn Thất Nhật Minh</w:t>
      </w:r>
    </w:p>
    <w:p w14:paraId="6DBA821E" w14:textId="19E55CC0" w:rsidR="007476A7" w:rsidRDefault="007476A7" w:rsidP="007476A7">
      <w:pPr>
        <w:rPr>
          <w:rFonts w:ascii="Times New Roman" w:hAnsi="Times New Roman" w:cs="Times New Roman"/>
          <w:b/>
          <w:bCs/>
          <w:sz w:val="24"/>
          <w:szCs w:val="24"/>
        </w:rPr>
      </w:pPr>
      <w:r>
        <w:rPr>
          <w:rFonts w:ascii="Times New Roman" w:hAnsi="Times New Roman" w:cs="Times New Roman"/>
          <w:b/>
          <w:bCs/>
          <w:sz w:val="24"/>
          <w:szCs w:val="24"/>
        </w:rPr>
        <w:t xml:space="preserve">                1911162 Mai Thanh Lâm</w:t>
      </w:r>
    </w:p>
    <w:p w14:paraId="51B0DA20" w14:textId="77777777" w:rsidR="0017066C" w:rsidRPr="009555B1" w:rsidRDefault="0017066C" w:rsidP="0017066C">
      <w:pPr>
        <w:pStyle w:val="ListParagraph"/>
        <w:numPr>
          <w:ilvl w:val="0"/>
          <w:numId w:val="11"/>
        </w:numPr>
        <w:rPr>
          <w:rFonts w:ascii="Times New Roman" w:hAnsi="Times New Roman" w:cs="Times New Roman"/>
          <w:b/>
          <w:bCs/>
          <w:sz w:val="24"/>
          <w:szCs w:val="24"/>
        </w:rPr>
      </w:pPr>
      <w:r w:rsidRPr="009555B1">
        <w:rPr>
          <w:rFonts w:ascii="Times New Roman" w:hAnsi="Times New Roman" w:cs="Times New Roman"/>
          <w:b/>
          <w:bCs/>
          <w:sz w:val="24"/>
          <w:szCs w:val="24"/>
        </w:rPr>
        <w:t xml:space="preserve">Mô hình trọng số (WSM) </w:t>
      </w:r>
    </w:p>
    <w:p w14:paraId="08ACD718" w14:textId="457AC2B2" w:rsidR="0017066C" w:rsidRDefault="0017066C" w:rsidP="0017066C">
      <w:pPr>
        <w:pStyle w:val="ListParagraph"/>
        <w:numPr>
          <w:ilvl w:val="1"/>
          <w:numId w:val="12"/>
        </w:numPr>
        <w:rPr>
          <w:rFonts w:ascii="Times New Roman" w:hAnsi="Times New Roman" w:cs="Times New Roman"/>
          <w:b/>
          <w:bCs/>
          <w:sz w:val="24"/>
          <w:szCs w:val="24"/>
        </w:rPr>
      </w:pPr>
      <w:r w:rsidRPr="0017066C">
        <w:rPr>
          <w:rFonts w:ascii="Times New Roman" w:hAnsi="Times New Roman" w:cs="Times New Roman"/>
          <w:b/>
          <w:bCs/>
          <w:sz w:val="24"/>
          <w:szCs w:val="24"/>
        </w:rPr>
        <w:t>Theo dự án</w:t>
      </w:r>
    </w:p>
    <w:p w14:paraId="118BF03F" w14:textId="4619EC74" w:rsidR="002F7B23" w:rsidRPr="002F7B23" w:rsidRDefault="002F7B23" w:rsidP="002F7B23">
      <w:pPr>
        <w:ind w:left="360"/>
        <w:rPr>
          <w:rFonts w:ascii="Times New Roman" w:hAnsi="Times New Roman" w:cs="Times New Roman"/>
          <w:b/>
          <w:bCs/>
          <w:sz w:val="24"/>
          <w:szCs w:val="24"/>
        </w:rPr>
      </w:pPr>
      <w:r>
        <w:rPr>
          <w:noProof/>
        </w:rPr>
        <w:drawing>
          <wp:inline distT="0" distB="0" distL="0" distR="0" wp14:anchorId="6B9100E5" wp14:editId="4D5F466B">
            <wp:extent cx="5943600" cy="114554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145540"/>
                    </a:xfrm>
                    <a:prstGeom prst="rect">
                      <a:avLst/>
                    </a:prstGeom>
                  </pic:spPr>
                </pic:pic>
              </a:graphicData>
            </a:graphic>
          </wp:inline>
        </w:drawing>
      </w:r>
    </w:p>
    <w:p w14:paraId="56100CE6" w14:textId="1F1DF391" w:rsidR="0017066C" w:rsidRPr="0017066C" w:rsidRDefault="002F7B23" w:rsidP="0017066C">
      <w:pPr>
        <w:ind w:left="360"/>
        <w:rPr>
          <w:rFonts w:ascii="Times New Roman" w:hAnsi="Times New Roman" w:cs="Times New Roman"/>
          <w:b/>
          <w:bCs/>
          <w:sz w:val="24"/>
          <w:szCs w:val="24"/>
        </w:rPr>
      </w:pPr>
      <w:r>
        <w:rPr>
          <w:noProof/>
        </w:rPr>
        <w:drawing>
          <wp:inline distT="0" distB="0" distL="0" distR="0" wp14:anchorId="5B15CFD3" wp14:editId="50FE43C5">
            <wp:extent cx="5943600" cy="2658110"/>
            <wp:effectExtent l="0" t="0" r="0" b="8890"/>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96DAC541-7B7A-43D3-8B79-37D633B846F1}">
                          <asvg:svgBlip xmlns:asvg="http://schemas.microsoft.com/office/drawing/2016/SVG/main" r:embed="rId7"/>
                        </a:ext>
                      </a:extLst>
                    </a:blip>
                    <a:stretch>
                      <a:fillRect/>
                    </a:stretch>
                  </pic:blipFill>
                  <pic:spPr>
                    <a:xfrm>
                      <a:off x="0" y="0"/>
                      <a:ext cx="5943600" cy="2658110"/>
                    </a:xfrm>
                    <a:prstGeom prst="rect">
                      <a:avLst/>
                    </a:prstGeom>
                  </pic:spPr>
                </pic:pic>
              </a:graphicData>
            </a:graphic>
          </wp:inline>
        </w:drawing>
      </w:r>
    </w:p>
    <w:p w14:paraId="69C4628C" w14:textId="1603CA0E" w:rsidR="0017066C" w:rsidRPr="00EE6FD9" w:rsidRDefault="0017066C" w:rsidP="0017066C">
      <w:pPr>
        <w:rPr>
          <w:rFonts w:ascii="Times New Roman" w:hAnsi="Times New Roman" w:cs="Times New Roman"/>
          <w:b/>
          <w:bCs/>
          <w:sz w:val="24"/>
          <w:szCs w:val="24"/>
        </w:rPr>
      </w:pPr>
    </w:p>
    <w:p w14:paraId="2E0582DB" w14:textId="3A4ED331" w:rsidR="0017066C" w:rsidRDefault="0017066C" w:rsidP="0017066C">
      <w:pPr>
        <w:rPr>
          <w:noProof/>
        </w:rPr>
      </w:pPr>
    </w:p>
    <w:p w14:paraId="2479D7EA" w14:textId="503481A2" w:rsidR="0017066C" w:rsidRPr="002F7B23" w:rsidRDefault="0017066C" w:rsidP="002F7B23">
      <w:pPr>
        <w:pStyle w:val="ListParagraph"/>
        <w:numPr>
          <w:ilvl w:val="1"/>
          <w:numId w:val="12"/>
        </w:numPr>
        <w:rPr>
          <w:rFonts w:ascii="Times New Roman" w:hAnsi="Times New Roman" w:cs="Times New Roman"/>
          <w:b/>
          <w:bCs/>
          <w:sz w:val="24"/>
          <w:szCs w:val="24"/>
        </w:rPr>
      </w:pPr>
      <w:r w:rsidRPr="002F7B23">
        <w:rPr>
          <w:rFonts w:ascii="Times New Roman" w:hAnsi="Times New Roman" w:cs="Times New Roman"/>
          <w:b/>
          <w:bCs/>
          <w:sz w:val="24"/>
          <w:szCs w:val="24"/>
        </w:rPr>
        <w:t>Theo chức năng</w:t>
      </w:r>
    </w:p>
    <w:p w14:paraId="28CD524C" w14:textId="29C2D541" w:rsidR="002F7B23" w:rsidRPr="002F7B23" w:rsidRDefault="002F7B23" w:rsidP="002F7B23">
      <w:pPr>
        <w:ind w:left="360"/>
        <w:rPr>
          <w:rFonts w:ascii="Times New Roman" w:hAnsi="Times New Roman" w:cs="Times New Roman"/>
          <w:b/>
          <w:bCs/>
          <w:sz w:val="24"/>
          <w:szCs w:val="24"/>
        </w:rPr>
      </w:pPr>
      <w:r>
        <w:rPr>
          <w:noProof/>
        </w:rPr>
        <w:drawing>
          <wp:inline distT="0" distB="0" distL="0" distR="0" wp14:anchorId="327BE054" wp14:editId="0AB1ECBD">
            <wp:extent cx="5943600" cy="13030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303020"/>
                    </a:xfrm>
                    <a:prstGeom prst="rect">
                      <a:avLst/>
                    </a:prstGeom>
                  </pic:spPr>
                </pic:pic>
              </a:graphicData>
            </a:graphic>
          </wp:inline>
        </w:drawing>
      </w:r>
    </w:p>
    <w:p w14:paraId="715CE301" w14:textId="2A6B3468" w:rsidR="0017066C" w:rsidRDefault="002F7B23" w:rsidP="0017066C">
      <w:pPr>
        <w:rPr>
          <w:rFonts w:ascii="Times New Roman" w:hAnsi="Times New Roman" w:cs="Times New Roman"/>
          <w:b/>
          <w:bCs/>
          <w:noProof/>
          <w:sz w:val="24"/>
          <w:szCs w:val="24"/>
        </w:rPr>
      </w:pPr>
      <w:r>
        <w:rPr>
          <w:noProof/>
        </w:rPr>
        <w:lastRenderedPageBreak/>
        <w:drawing>
          <wp:inline distT="0" distB="0" distL="0" distR="0" wp14:anchorId="6DC651E5" wp14:editId="0C197CC9">
            <wp:extent cx="5943600" cy="2266315"/>
            <wp:effectExtent l="0" t="0" r="0" b="635"/>
            <wp:docPr id="4" name="Graphic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96DAC541-7B7A-43D3-8B79-37D633B846F1}">
                          <asvg:svgBlip xmlns:asvg="http://schemas.microsoft.com/office/drawing/2016/SVG/main" r:embed="rId10"/>
                        </a:ext>
                      </a:extLst>
                    </a:blip>
                    <a:stretch>
                      <a:fillRect/>
                    </a:stretch>
                  </pic:blipFill>
                  <pic:spPr>
                    <a:xfrm>
                      <a:off x="0" y="0"/>
                      <a:ext cx="5943600" cy="2266315"/>
                    </a:xfrm>
                    <a:prstGeom prst="rect">
                      <a:avLst/>
                    </a:prstGeom>
                  </pic:spPr>
                </pic:pic>
              </a:graphicData>
            </a:graphic>
          </wp:inline>
        </w:drawing>
      </w:r>
    </w:p>
    <w:p w14:paraId="137D83A5" w14:textId="527AEBB4" w:rsidR="0017066C" w:rsidRDefault="0017066C" w:rsidP="0017066C">
      <w:pPr>
        <w:rPr>
          <w:rFonts w:ascii="Times New Roman" w:hAnsi="Times New Roman" w:cs="Times New Roman"/>
          <w:b/>
          <w:bCs/>
          <w:noProof/>
          <w:sz w:val="24"/>
          <w:szCs w:val="24"/>
        </w:rPr>
      </w:pPr>
    </w:p>
    <w:p w14:paraId="5130022B" w14:textId="77777777" w:rsidR="0017066C" w:rsidRPr="00524BBA" w:rsidRDefault="0017066C" w:rsidP="0017066C">
      <w:pPr>
        <w:rPr>
          <w:rFonts w:ascii="Times New Roman" w:hAnsi="Times New Roman" w:cs="Times New Roman"/>
          <w:b/>
          <w:bCs/>
          <w:sz w:val="24"/>
          <w:szCs w:val="24"/>
        </w:rPr>
      </w:pPr>
      <w:r w:rsidRPr="00524BBA">
        <w:rPr>
          <w:rFonts w:ascii="Times New Roman" w:hAnsi="Times New Roman" w:cs="Times New Roman"/>
          <w:b/>
          <w:bCs/>
          <w:sz w:val="24"/>
          <w:szCs w:val="24"/>
        </w:rPr>
        <w:t xml:space="preserve">2. Phân tích tài chính: NPV, ROI, thời gian hoàn vốn. </w:t>
      </w:r>
    </w:p>
    <w:p w14:paraId="39D0126C" w14:textId="77777777" w:rsidR="0017066C" w:rsidRDefault="0017066C" w:rsidP="0017066C">
      <w:pPr>
        <w:rPr>
          <w:rFonts w:ascii="Times New Roman" w:hAnsi="Times New Roman" w:cs="Times New Roman"/>
          <w:b/>
          <w:bCs/>
          <w:sz w:val="24"/>
          <w:szCs w:val="24"/>
        </w:rPr>
      </w:pPr>
      <w:r w:rsidRPr="00524BBA">
        <w:rPr>
          <w:rFonts w:ascii="Times New Roman" w:hAnsi="Times New Roman" w:cs="Times New Roman"/>
          <w:b/>
          <w:bCs/>
          <w:sz w:val="24"/>
          <w:szCs w:val="24"/>
        </w:rPr>
        <w:t>2.1. Công thức tính NPV:</w:t>
      </w:r>
    </w:p>
    <w:p w14:paraId="7E5F9B2A" w14:textId="3CEACE07" w:rsidR="0017066C" w:rsidRDefault="00DF674A" w:rsidP="0017066C">
      <w:pPr>
        <w:rPr>
          <w:rFonts w:ascii="Times New Roman" w:hAnsi="Times New Roman" w:cs="Times New Roman"/>
          <w:b/>
          <w:bCs/>
          <w:noProof/>
          <w:sz w:val="24"/>
          <w:szCs w:val="24"/>
        </w:rPr>
      </w:pPr>
      <w:r>
        <w:rPr>
          <w:noProof/>
        </w:rPr>
        <w:drawing>
          <wp:inline distT="0" distB="0" distL="0" distR="0" wp14:anchorId="16EEC00E" wp14:editId="1910C1CA">
            <wp:extent cx="5943600" cy="3218815"/>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218815"/>
                    </a:xfrm>
                    <a:prstGeom prst="rect">
                      <a:avLst/>
                    </a:prstGeom>
                  </pic:spPr>
                </pic:pic>
              </a:graphicData>
            </a:graphic>
          </wp:inline>
        </w:drawing>
      </w:r>
    </w:p>
    <w:p w14:paraId="34D0839C" w14:textId="77777777" w:rsidR="0017066C" w:rsidRDefault="0017066C" w:rsidP="0017066C">
      <w:pPr>
        <w:rPr>
          <w:rFonts w:ascii="Times New Roman" w:hAnsi="Times New Roman" w:cs="Times New Roman"/>
          <w:b/>
          <w:bCs/>
          <w:sz w:val="24"/>
          <w:szCs w:val="24"/>
        </w:rPr>
      </w:pPr>
      <w:r w:rsidRPr="00524BBA">
        <w:rPr>
          <w:rFonts w:ascii="Times New Roman" w:hAnsi="Times New Roman" w:cs="Times New Roman"/>
          <w:b/>
          <w:bCs/>
          <w:sz w:val="24"/>
          <w:szCs w:val="24"/>
        </w:rPr>
        <w:t>2.2. Tính ROI (Return on Investment)</w:t>
      </w:r>
    </w:p>
    <w:p w14:paraId="3E55BA22" w14:textId="44D05AA1" w:rsidR="0017066C" w:rsidRDefault="00DF674A" w:rsidP="0017066C">
      <w:pPr>
        <w:rPr>
          <w:rFonts w:ascii="Times New Roman" w:hAnsi="Times New Roman" w:cs="Times New Roman"/>
          <w:b/>
          <w:bCs/>
          <w:noProof/>
          <w:sz w:val="24"/>
          <w:szCs w:val="24"/>
        </w:rPr>
      </w:pPr>
      <w:r>
        <w:rPr>
          <w:noProof/>
        </w:rPr>
        <w:lastRenderedPageBreak/>
        <w:drawing>
          <wp:inline distT="0" distB="0" distL="0" distR="0" wp14:anchorId="08319F12" wp14:editId="4C82E2F7">
            <wp:extent cx="5943600" cy="2640965"/>
            <wp:effectExtent l="0" t="0" r="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640965"/>
                    </a:xfrm>
                    <a:prstGeom prst="rect">
                      <a:avLst/>
                    </a:prstGeom>
                  </pic:spPr>
                </pic:pic>
              </a:graphicData>
            </a:graphic>
          </wp:inline>
        </w:drawing>
      </w:r>
    </w:p>
    <w:p w14:paraId="79D2889C" w14:textId="498F3C40" w:rsidR="0017066C" w:rsidRDefault="0017066C" w:rsidP="0017066C">
      <w:pPr>
        <w:rPr>
          <w:rFonts w:ascii="Times New Roman" w:hAnsi="Times New Roman" w:cs="Times New Roman"/>
          <w:b/>
          <w:bCs/>
          <w:sz w:val="24"/>
          <w:szCs w:val="24"/>
        </w:rPr>
      </w:pPr>
      <w:r w:rsidRPr="009555B1">
        <w:rPr>
          <w:rFonts w:ascii="Times New Roman" w:hAnsi="Times New Roman" w:cs="Times New Roman"/>
          <w:b/>
          <w:bCs/>
          <w:sz w:val="24"/>
          <w:szCs w:val="24"/>
        </w:rPr>
        <w:t>2.3. Thời gian hoàn vốn (Return on Investment)</w:t>
      </w:r>
    </w:p>
    <w:p w14:paraId="17073C0B" w14:textId="3F71502F" w:rsidR="00DF674A" w:rsidRDefault="00DF674A" w:rsidP="0017066C">
      <w:pPr>
        <w:rPr>
          <w:rFonts w:ascii="Times New Roman" w:hAnsi="Times New Roman" w:cs="Times New Roman"/>
          <w:b/>
          <w:bCs/>
          <w:sz w:val="24"/>
          <w:szCs w:val="24"/>
        </w:rPr>
      </w:pPr>
      <w:r>
        <w:rPr>
          <w:noProof/>
        </w:rPr>
        <w:drawing>
          <wp:inline distT="0" distB="0" distL="0" distR="0" wp14:anchorId="791DFA3B" wp14:editId="0E159D80">
            <wp:extent cx="5438775" cy="11620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38775" cy="1162050"/>
                    </a:xfrm>
                    <a:prstGeom prst="rect">
                      <a:avLst/>
                    </a:prstGeom>
                  </pic:spPr>
                </pic:pic>
              </a:graphicData>
            </a:graphic>
          </wp:inline>
        </w:drawing>
      </w:r>
    </w:p>
    <w:p w14:paraId="1CCFB5D8" w14:textId="5D5791C3" w:rsidR="0017066C" w:rsidRDefault="00DF674A" w:rsidP="0017066C">
      <w:pPr>
        <w:rPr>
          <w:rFonts w:ascii="Times New Roman" w:hAnsi="Times New Roman" w:cs="Times New Roman"/>
          <w:b/>
          <w:bCs/>
          <w:noProof/>
          <w:sz w:val="24"/>
          <w:szCs w:val="24"/>
        </w:rPr>
      </w:pPr>
      <w:r>
        <w:rPr>
          <w:noProof/>
        </w:rPr>
        <w:drawing>
          <wp:inline distT="0" distB="0" distL="0" distR="0" wp14:anchorId="037FCD2C" wp14:editId="27963C2C">
            <wp:extent cx="5943600" cy="3684905"/>
            <wp:effectExtent l="0" t="0" r="0" b="0"/>
            <wp:docPr id="14" name="Graphic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96DAC541-7B7A-43D3-8B79-37D633B846F1}">
                          <asvg:svgBlip xmlns:asvg="http://schemas.microsoft.com/office/drawing/2016/SVG/main" r:embed="rId15"/>
                        </a:ext>
                      </a:extLst>
                    </a:blip>
                    <a:stretch>
                      <a:fillRect/>
                    </a:stretch>
                  </pic:blipFill>
                  <pic:spPr>
                    <a:xfrm>
                      <a:off x="0" y="0"/>
                      <a:ext cx="5943600" cy="3684905"/>
                    </a:xfrm>
                    <a:prstGeom prst="rect">
                      <a:avLst/>
                    </a:prstGeom>
                  </pic:spPr>
                </pic:pic>
              </a:graphicData>
            </a:graphic>
          </wp:inline>
        </w:drawing>
      </w:r>
    </w:p>
    <w:p w14:paraId="677FEBF8" w14:textId="4EF91360" w:rsidR="0017066C" w:rsidRDefault="0017066C" w:rsidP="0017066C">
      <w:pPr>
        <w:rPr>
          <w:rFonts w:ascii="Times New Roman" w:hAnsi="Times New Roman" w:cs="Times New Roman"/>
          <w:b/>
          <w:bCs/>
          <w:noProof/>
          <w:sz w:val="24"/>
          <w:szCs w:val="24"/>
        </w:rPr>
      </w:pPr>
    </w:p>
    <w:p w14:paraId="5833BC45" w14:textId="77777777" w:rsidR="0017066C" w:rsidRDefault="0017066C" w:rsidP="004C4723">
      <w:pPr>
        <w:spacing w:after="0" w:line="360" w:lineRule="auto"/>
        <w:ind w:left="720" w:hanging="360"/>
        <w:jc w:val="both"/>
      </w:pPr>
    </w:p>
    <w:p w14:paraId="0A5B8445" w14:textId="591AAFB2" w:rsidR="004C4723" w:rsidRPr="0017066C" w:rsidRDefault="004C4723" w:rsidP="0017066C">
      <w:pPr>
        <w:pStyle w:val="ListParagraph"/>
        <w:numPr>
          <w:ilvl w:val="0"/>
          <w:numId w:val="9"/>
        </w:numPr>
        <w:spacing w:after="0" w:line="360" w:lineRule="auto"/>
        <w:jc w:val="both"/>
        <w:rPr>
          <w:rFonts w:ascii="Times New Roman" w:eastAsia="Times New Roman" w:hAnsi="Times New Roman" w:cs="Times New Roman"/>
          <w:b/>
          <w:sz w:val="24"/>
          <w:szCs w:val="24"/>
        </w:rPr>
      </w:pPr>
      <w:r w:rsidRPr="0017066C">
        <w:rPr>
          <w:rFonts w:ascii="Times New Roman" w:eastAsia="Times New Roman" w:hAnsi="Times New Roman" w:cs="Times New Roman"/>
          <w:b/>
          <w:sz w:val="24"/>
          <w:szCs w:val="24"/>
        </w:rPr>
        <w:t xml:space="preserve">Kick-Off Meeting </w:t>
      </w:r>
    </w:p>
    <w:p w14:paraId="308D88CF" w14:textId="77777777" w:rsidR="004C4723" w:rsidRPr="004731A7" w:rsidRDefault="004C4723" w:rsidP="004C4723">
      <w:pPr>
        <w:pStyle w:val="ListParagraph"/>
        <w:numPr>
          <w:ilvl w:val="1"/>
          <w:numId w:val="10"/>
        </w:numPr>
        <w:spacing w:after="0" w:line="360" w:lineRule="auto"/>
        <w:jc w:val="both"/>
        <w:rPr>
          <w:rFonts w:ascii="Times New Roman" w:eastAsia="Times New Roman" w:hAnsi="Times New Roman" w:cs="Times New Roman"/>
          <w:b/>
          <w:sz w:val="24"/>
          <w:szCs w:val="24"/>
        </w:rPr>
      </w:pPr>
      <w:r w:rsidRPr="004731A7">
        <w:rPr>
          <w:rFonts w:ascii="Times New Roman" w:eastAsia="Times New Roman" w:hAnsi="Times New Roman" w:cs="Times New Roman"/>
          <w:b/>
          <w:sz w:val="24"/>
          <w:szCs w:val="24"/>
        </w:rPr>
        <w:t xml:space="preserve">Mục tiêu của Kick-Off Meeting? </w:t>
      </w:r>
    </w:p>
    <w:p w14:paraId="40C6405F" w14:textId="77777777" w:rsidR="004C4723" w:rsidRDefault="004C4723" w:rsidP="004C4723">
      <w:pPr>
        <w:spacing w:line="360" w:lineRule="auto"/>
        <w:ind w:left="425"/>
        <w:jc w:val="both"/>
        <w:rPr>
          <w:rFonts w:ascii="Times New Roman" w:eastAsia="Times New Roman" w:hAnsi="Times New Roman" w:cs="Times New Roman"/>
          <w:i/>
          <w:sz w:val="24"/>
          <w:szCs w:val="24"/>
        </w:rPr>
      </w:pPr>
      <w:r>
        <w:rPr>
          <w:rFonts w:ascii="Times New Roman" w:eastAsia="Times New Roman" w:hAnsi="Times New Roman" w:cs="Times New Roman"/>
          <w:sz w:val="24"/>
          <w:szCs w:val="24"/>
        </w:rPr>
        <w:t>Mục đích của cuộc họp này là để thông báo bắt đầu triển khai dự án, để đảm bảo mọi người đều quen thuộc với các chi tiết của nó - bao gồm các mục tiêu của dự án và vai trò trách nhiệm của các bên liên quan - và đảm bảo sự cam kết cho dự án từ mọi người. Nói cách khác, cuộc họp được tổ chức để đảm bảo mọi người đều ở trên cùng một trang, hiểu giống nhau về mục tiêu của dự án. Ngoài việc giới thiệu những người liên quan đến dự án, cuộc họp có thể xem xét các mục như cột mốc dự án, rủi ro dự án, kế hoạch quản lý truyền thông và lịch họp.</w:t>
      </w:r>
    </w:p>
    <w:p w14:paraId="10A047D1" w14:textId="6A4A4649" w:rsidR="004C4723" w:rsidRPr="004731A7" w:rsidRDefault="007476A7" w:rsidP="004C4723">
      <w:pPr>
        <w:pStyle w:val="ListParagraph"/>
        <w:numPr>
          <w:ilvl w:val="1"/>
          <w:numId w:val="10"/>
        </w:numPr>
        <w:spacing w:before="200"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Mẫu kick-off Meeting nhóm</w:t>
      </w:r>
    </w:p>
    <w:p w14:paraId="6FEFE574" w14:textId="77777777" w:rsidR="004C4723" w:rsidRDefault="004C4723" w:rsidP="004C4723">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Họp khởi động dự án</w:t>
      </w:r>
    </w:p>
    <w:p w14:paraId="61428CBF" w14:textId="77777777" w:rsidR="004C4723" w:rsidRDefault="004C4723" w:rsidP="004C4723">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[Ngày Họp]</w:t>
      </w:r>
    </w:p>
    <w:p w14:paraId="511E7418" w14:textId="1EA19705" w:rsidR="004C4723" w:rsidRDefault="004C4723" w:rsidP="004C4723">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Tên dự án: </w:t>
      </w:r>
      <w:r w:rsidR="007476A7">
        <w:rPr>
          <w:rFonts w:ascii="Times New Roman" w:eastAsia="Times New Roman" w:hAnsi="Times New Roman" w:cs="Times New Roman"/>
          <w:sz w:val="24"/>
          <w:szCs w:val="24"/>
        </w:rPr>
        <w:t>Xây dựng ứng dụng nhận dạng cử chỉ bàn tay</w:t>
      </w:r>
    </w:p>
    <w:p w14:paraId="1858AE76" w14:textId="77777777" w:rsidR="004C4723" w:rsidRDefault="004C4723" w:rsidP="004C4723">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Mục tiêu cuộc họp: </w:t>
      </w:r>
      <w:r>
        <w:rPr>
          <w:rFonts w:ascii="Times New Roman" w:eastAsia="Times New Roman" w:hAnsi="Times New Roman" w:cs="Times New Roman"/>
          <w:sz w:val="24"/>
          <w:szCs w:val="24"/>
        </w:rPr>
        <w:t>Bắt đầu dự án một cách hiệu quả bằng cách giới thiệu các bên liên quan, xem xét các mục tiêu của dự án và thảo luận về các kế hoạch trong tương lai.</w:t>
      </w:r>
    </w:p>
    <w:p w14:paraId="1D29B45E" w14:textId="77777777" w:rsidR="004C4723" w:rsidRDefault="004C4723" w:rsidP="004C4723">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Quy trình tổ chức:</w:t>
      </w:r>
    </w:p>
    <w:p w14:paraId="63F94945" w14:textId="77777777" w:rsidR="004C4723" w:rsidRDefault="004C4723" w:rsidP="004C4723">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Giới thiệu thành viên tham dự</w:t>
      </w:r>
    </w:p>
    <w:p w14:paraId="6D7CD513" w14:textId="77777777" w:rsidR="004C4723" w:rsidRDefault="004C4723" w:rsidP="004C4723">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Xem xét nền của dự án</w:t>
      </w:r>
    </w:p>
    <w:p w14:paraId="69072127" w14:textId="77777777" w:rsidR="004C4723" w:rsidRDefault="004C4723" w:rsidP="004C4723">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Xem xét các tài liệu liên quan đến dự án</w:t>
      </w:r>
    </w:p>
    <w:p w14:paraId="518FBAB2" w14:textId="77777777" w:rsidR="004C4723" w:rsidRDefault="004C4723" w:rsidP="004C4723">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Thảo luận về cơ cấu tổ chức dự án</w:t>
      </w:r>
    </w:p>
    <w:p w14:paraId="11FA1D3A" w14:textId="77777777" w:rsidR="004C4723" w:rsidRDefault="004C4723" w:rsidP="004C4723">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Thảo luận về phạm vi dự án, thời gian, và chi phí.</w:t>
      </w:r>
    </w:p>
    <w:p w14:paraId="433FF663" w14:textId="77777777" w:rsidR="004C4723" w:rsidRDefault="004C4723" w:rsidP="004C4723">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Thảo luận về các chủ đề quan trọng khác</w:t>
      </w:r>
    </w:p>
    <w:p w14:paraId="07DC1646" w14:textId="77777777" w:rsidR="004C4723" w:rsidRDefault="004C4723" w:rsidP="004C4723">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Danh sách các mục cần làm từ cuộc họp</w:t>
      </w:r>
    </w:p>
    <w:p w14:paraId="214F3AE5" w14:textId="77777777" w:rsidR="004C4723" w:rsidRDefault="004C4723" w:rsidP="004C4723">
      <w:pPr>
        <w:spacing w:line="360" w:lineRule="auto"/>
        <w:jc w:val="both"/>
        <w:rPr>
          <w:rFonts w:ascii="Times New Roman" w:eastAsia="Times New Roman" w:hAnsi="Times New Roman" w:cs="Times New Roman"/>
          <w:sz w:val="24"/>
          <w:szCs w:val="24"/>
        </w:rPr>
      </w:pP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4C4723" w14:paraId="63626D03" w14:textId="77777777" w:rsidTr="00E23F9D">
        <w:tc>
          <w:tcPr>
            <w:tcW w:w="3009" w:type="dxa"/>
            <w:shd w:val="clear" w:color="auto" w:fill="auto"/>
            <w:tcMar>
              <w:top w:w="100" w:type="dxa"/>
              <w:left w:w="100" w:type="dxa"/>
              <w:bottom w:w="100" w:type="dxa"/>
              <w:right w:w="100" w:type="dxa"/>
            </w:tcMar>
          </w:tcPr>
          <w:p w14:paraId="77933742" w14:textId="77777777" w:rsidR="004C4723" w:rsidRPr="00A7326C" w:rsidRDefault="004C4723" w:rsidP="00E23F9D">
            <w:pPr>
              <w:widowControl w:val="0"/>
              <w:pBdr>
                <w:top w:val="nil"/>
                <w:left w:val="nil"/>
                <w:bottom w:val="nil"/>
                <w:right w:val="nil"/>
                <w:between w:val="nil"/>
              </w:pBdr>
              <w:spacing w:line="240" w:lineRule="auto"/>
              <w:jc w:val="both"/>
              <w:rPr>
                <w:rFonts w:ascii="Times New Roman" w:eastAsia="Times New Roman" w:hAnsi="Times New Roman" w:cs="Times New Roman"/>
                <w:b/>
                <w:bCs/>
                <w:sz w:val="24"/>
                <w:szCs w:val="24"/>
              </w:rPr>
            </w:pPr>
            <w:r w:rsidRPr="00A7326C">
              <w:rPr>
                <w:rFonts w:ascii="Times New Roman" w:eastAsia="Times New Roman" w:hAnsi="Times New Roman" w:cs="Times New Roman"/>
                <w:b/>
                <w:bCs/>
                <w:sz w:val="24"/>
                <w:szCs w:val="24"/>
              </w:rPr>
              <w:lastRenderedPageBreak/>
              <w:t>Mục cần làm</w:t>
            </w:r>
          </w:p>
        </w:tc>
        <w:tc>
          <w:tcPr>
            <w:tcW w:w="3009" w:type="dxa"/>
            <w:shd w:val="clear" w:color="auto" w:fill="auto"/>
            <w:tcMar>
              <w:top w:w="100" w:type="dxa"/>
              <w:left w:w="100" w:type="dxa"/>
              <w:bottom w:w="100" w:type="dxa"/>
              <w:right w:w="100" w:type="dxa"/>
            </w:tcMar>
          </w:tcPr>
          <w:p w14:paraId="65BBD789" w14:textId="77777777" w:rsidR="004C4723" w:rsidRPr="00A7326C" w:rsidRDefault="004C4723" w:rsidP="00E23F9D">
            <w:pPr>
              <w:widowControl w:val="0"/>
              <w:pBdr>
                <w:top w:val="nil"/>
                <w:left w:val="nil"/>
                <w:bottom w:val="nil"/>
                <w:right w:val="nil"/>
                <w:between w:val="nil"/>
              </w:pBdr>
              <w:spacing w:line="240" w:lineRule="auto"/>
              <w:jc w:val="both"/>
              <w:rPr>
                <w:rFonts w:ascii="Times New Roman" w:eastAsia="Times New Roman" w:hAnsi="Times New Roman" w:cs="Times New Roman"/>
                <w:b/>
                <w:bCs/>
                <w:sz w:val="24"/>
                <w:szCs w:val="24"/>
              </w:rPr>
            </w:pPr>
            <w:r w:rsidRPr="00A7326C">
              <w:rPr>
                <w:rFonts w:ascii="Times New Roman" w:eastAsia="Times New Roman" w:hAnsi="Times New Roman" w:cs="Times New Roman"/>
                <w:b/>
                <w:bCs/>
                <w:sz w:val="24"/>
                <w:szCs w:val="24"/>
              </w:rPr>
              <w:t>Phân công</w:t>
            </w:r>
          </w:p>
        </w:tc>
        <w:tc>
          <w:tcPr>
            <w:tcW w:w="3009" w:type="dxa"/>
            <w:shd w:val="clear" w:color="auto" w:fill="auto"/>
            <w:tcMar>
              <w:top w:w="100" w:type="dxa"/>
              <w:left w:w="100" w:type="dxa"/>
              <w:bottom w:w="100" w:type="dxa"/>
              <w:right w:w="100" w:type="dxa"/>
            </w:tcMar>
          </w:tcPr>
          <w:p w14:paraId="724886A5" w14:textId="77777777" w:rsidR="004C4723" w:rsidRPr="00A7326C" w:rsidRDefault="004C4723" w:rsidP="00E23F9D">
            <w:pPr>
              <w:widowControl w:val="0"/>
              <w:pBdr>
                <w:top w:val="nil"/>
                <w:left w:val="nil"/>
                <w:bottom w:val="nil"/>
                <w:right w:val="nil"/>
                <w:between w:val="nil"/>
              </w:pBdr>
              <w:spacing w:line="240" w:lineRule="auto"/>
              <w:jc w:val="both"/>
              <w:rPr>
                <w:rFonts w:ascii="Times New Roman" w:eastAsia="Times New Roman" w:hAnsi="Times New Roman" w:cs="Times New Roman"/>
                <w:b/>
                <w:bCs/>
                <w:sz w:val="24"/>
                <w:szCs w:val="24"/>
              </w:rPr>
            </w:pPr>
            <w:r w:rsidRPr="00A7326C">
              <w:rPr>
                <w:rFonts w:ascii="Times New Roman" w:eastAsia="Times New Roman" w:hAnsi="Times New Roman" w:cs="Times New Roman"/>
                <w:b/>
                <w:bCs/>
                <w:sz w:val="24"/>
                <w:szCs w:val="24"/>
              </w:rPr>
              <w:t>Ngày đến hạn</w:t>
            </w:r>
          </w:p>
        </w:tc>
      </w:tr>
      <w:tr w:rsidR="004C4723" w14:paraId="1988E6F8" w14:textId="77777777" w:rsidTr="00E23F9D">
        <w:trPr>
          <w:trHeight w:val="312"/>
        </w:trPr>
        <w:tc>
          <w:tcPr>
            <w:tcW w:w="3009" w:type="dxa"/>
            <w:tcBorders>
              <w:bottom w:val="single" w:sz="4" w:space="0" w:color="auto"/>
            </w:tcBorders>
            <w:shd w:val="clear" w:color="auto" w:fill="auto"/>
            <w:tcMar>
              <w:top w:w="100" w:type="dxa"/>
              <w:left w:w="100" w:type="dxa"/>
              <w:bottom w:w="100" w:type="dxa"/>
              <w:right w:w="100" w:type="dxa"/>
            </w:tcMar>
          </w:tcPr>
          <w:p w14:paraId="51FCFCB5" w14:textId="77777777" w:rsidR="004C4723" w:rsidRDefault="004C4723" w:rsidP="00E23F9D">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p>
        </w:tc>
        <w:tc>
          <w:tcPr>
            <w:tcW w:w="3009" w:type="dxa"/>
            <w:tcBorders>
              <w:bottom w:val="single" w:sz="4" w:space="0" w:color="auto"/>
            </w:tcBorders>
            <w:shd w:val="clear" w:color="auto" w:fill="auto"/>
            <w:tcMar>
              <w:top w:w="100" w:type="dxa"/>
              <w:left w:w="100" w:type="dxa"/>
              <w:bottom w:w="100" w:type="dxa"/>
              <w:right w:w="100" w:type="dxa"/>
            </w:tcMar>
          </w:tcPr>
          <w:p w14:paraId="717785D1" w14:textId="77777777" w:rsidR="004C4723" w:rsidRDefault="004C4723" w:rsidP="00E23F9D">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p>
        </w:tc>
        <w:tc>
          <w:tcPr>
            <w:tcW w:w="3009" w:type="dxa"/>
            <w:tcBorders>
              <w:bottom w:val="single" w:sz="4" w:space="0" w:color="auto"/>
            </w:tcBorders>
            <w:shd w:val="clear" w:color="auto" w:fill="auto"/>
            <w:tcMar>
              <w:top w:w="100" w:type="dxa"/>
              <w:left w:w="100" w:type="dxa"/>
              <w:bottom w:w="100" w:type="dxa"/>
              <w:right w:w="100" w:type="dxa"/>
            </w:tcMar>
          </w:tcPr>
          <w:p w14:paraId="11558981" w14:textId="77777777" w:rsidR="004C4723" w:rsidRDefault="004C4723" w:rsidP="00E23F9D">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p>
        </w:tc>
      </w:tr>
      <w:tr w:rsidR="004C4723" w14:paraId="5CE1ABEC" w14:textId="77777777" w:rsidTr="00E23F9D">
        <w:trPr>
          <w:trHeight w:val="492"/>
        </w:trPr>
        <w:tc>
          <w:tcPr>
            <w:tcW w:w="3009" w:type="dxa"/>
            <w:tcBorders>
              <w:top w:val="single" w:sz="4" w:space="0" w:color="auto"/>
              <w:bottom w:val="single" w:sz="4" w:space="0" w:color="auto"/>
            </w:tcBorders>
            <w:shd w:val="clear" w:color="auto" w:fill="auto"/>
            <w:tcMar>
              <w:top w:w="100" w:type="dxa"/>
              <w:left w:w="100" w:type="dxa"/>
              <w:bottom w:w="100" w:type="dxa"/>
              <w:right w:w="100" w:type="dxa"/>
            </w:tcMar>
          </w:tcPr>
          <w:p w14:paraId="3411680D" w14:textId="77777777" w:rsidR="004C4723" w:rsidRDefault="004C4723" w:rsidP="00E23F9D">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p>
        </w:tc>
        <w:tc>
          <w:tcPr>
            <w:tcW w:w="3009" w:type="dxa"/>
            <w:tcBorders>
              <w:top w:val="single" w:sz="4" w:space="0" w:color="auto"/>
              <w:bottom w:val="single" w:sz="4" w:space="0" w:color="auto"/>
            </w:tcBorders>
            <w:shd w:val="clear" w:color="auto" w:fill="auto"/>
            <w:tcMar>
              <w:top w:w="100" w:type="dxa"/>
              <w:left w:w="100" w:type="dxa"/>
              <w:bottom w:w="100" w:type="dxa"/>
              <w:right w:w="100" w:type="dxa"/>
            </w:tcMar>
          </w:tcPr>
          <w:p w14:paraId="1AD177CB" w14:textId="77777777" w:rsidR="004C4723" w:rsidRDefault="004C4723" w:rsidP="00E23F9D">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p>
        </w:tc>
        <w:tc>
          <w:tcPr>
            <w:tcW w:w="3009" w:type="dxa"/>
            <w:tcBorders>
              <w:top w:val="single" w:sz="4" w:space="0" w:color="auto"/>
              <w:bottom w:val="single" w:sz="4" w:space="0" w:color="auto"/>
            </w:tcBorders>
            <w:shd w:val="clear" w:color="auto" w:fill="auto"/>
            <w:tcMar>
              <w:top w:w="100" w:type="dxa"/>
              <w:left w:w="100" w:type="dxa"/>
              <w:bottom w:w="100" w:type="dxa"/>
              <w:right w:w="100" w:type="dxa"/>
            </w:tcMar>
          </w:tcPr>
          <w:p w14:paraId="70ED5BA5" w14:textId="77777777" w:rsidR="004C4723" w:rsidRDefault="004C4723" w:rsidP="00E23F9D">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p>
        </w:tc>
      </w:tr>
      <w:tr w:rsidR="004C4723" w14:paraId="65FB9F33" w14:textId="77777777" w:rsidTr="00E23F9D">
        <w:trPr>
          <w:trHeight w:val="571"/>
        </w:trPr>
        <w:tc>
          <w:tcPr>
            <w:tcW w:w="3009" w:type="dxa"/>
            <w:tcBorders>
              <w:top w:val="single" w:sz="4" w:space="0" w:color="auto"/>
            </w:tcBorders>
            <w:shd w:val="clear" w:color="auto" w:fill="auto"/>
            <w:tcMar>
              <w:top w:w="100" w:type="dxa"/>
              <w:left w:w="100" w:type="dxa"/>
              <w:bottom w:w="100" w:type="dxa"/>
              <w:right w:w="100" w:type="dxa"/>
            </w:tcMar>
          </w:tcPr>
          <w:p w14:paraId="588D54A0" w14:textId="77777777" w:rsidR="004C4723" w:rsidRDefault="004C4723" w:rsidP="00E23F9D">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p>
        </w:tc>
        <w:tc>
          <w:tcPr>
            <w:tcW w:w="3009" w:type="dxa"/>
            <w:tcBorders>
              <w:top w:val="single" w:sz="4" w:space="0" w:color="auto"/>
            </w:tcBorders>
            <w:shd w:val="clear" w:color="auto" w:fill="auto"/>
            <w:tcMar>
              <w:top w:w="100" w:type="dxa"/>
              <w:left w:w="100" w:type="dxa"/>
              <w:bottom w:w="100" w:type="dxa"/>
              <w:right w:w="100" w:type="dxa"/>
            </w:tcMar>
          </w:tcPr>
          <w:p w14:paraId="40F45A70" w14:textId="77777777" w:rsidR="004C4723" w:rsidRDefault="004C4723" w:rsidP="00E23F9D">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p>
        </w:tc>
        <w:tc>
          <w:tcPr>
            <w:tcW w:w="3009" w:type="dxa"/>
            <w:tcBorders>
              <w:top w:val="single" w:sz="4" w:space="0" w:color="auto"/>
            </w:tcBorders>
            <w:shd w:val="clear" w:color="auto" w:fill="auto"/>
            <w:tcMar>
              <w:top w:w="100" w:type="dxa"/>
              <w:left w:w="100" w:type="dxa"/>
              <w:bottom w:w="100" w:type="dxa"/>
              <w:right w:w="100" w:type="dxa"/>
            </w:tcMar>
          </w:tcPr>
          <w:p w14:paraId="793E4C22" w14:textId="77777777" w:rsidR="004C4723" w:rsidRDefault="004C4723" w:rsidP="00E23F9D">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p>
        </w:tc>
      </w:tr>
    </w:tbl>
    <w:p w14:paraId="01174245" w14:textId="77777777" w:rsidR="004C4723" w:rsidRDefault="004C4723" w:rsidP="004C4723">
      <w:pPr>
        <w:spacing w:line="360" w:lineRule="auto"/>
        <w:jc w:val="both"/>
        <w:rPr>
          <w:rFonts w:ascii="Times New Roman" w:eastAsia="Times New Roman" w:hAnsi="Times New Roman" w:cs="Times New Roman"/>
          <w:sz w:val="24"/>
          <w:szCs w:val="24"/>
        </w:rPr>
      </w:pPr>
    </w:p>
    <w:p w14:paraId="74560344" w14:textId="77777777" w:rsidR="004C4723" w:rsidRDefault="004C4723" w:rsidP="004C4723">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Ngày và giờ của cuộc họp tiếp theo: </w:t>
      </w:r>
    </w:p>
    <w:p w14:paraId="22C83C5F" w14:textId="77777777" w:rsidR="004C4723" w:rsidRDefault="004C4723" w:rsidP="004C4723">
      <w:pPr>
        <w:numPr>
          <w:ilvl w:val="0"/>
          <w:numId w:val="10"/>
        </w:numPr>
        <w:spacing w:before="200" w:after="0" w:line="360" w:lineRule="auto"/>
        <w:ind w:hanging="135"/>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Xây dựng hợp đồng nhóm (team contract) </w:t>
      </w:r>
    </w:p>
    <w:p w14:paraId="4E3E1B73" w14:textId="77777777" w:rsidR="004C4723" w:rsidRDefault="004C4723" w:rsidP="004C4723">
      <w:pPr>
        <w:numPr>
          <w:ilvl w:val="1"/>
          <w:numId w:val="10"/>
        </w:numPr>
        <w:spacing w:before="200"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Nội dung chính của team contract? </w:t>
      </w:r>
    </w:p>
    <w:p w14:paraId="3FAFE12C" w14:textId="77777777" w:rsidR="004C4723" w:rsidRDefault="004C4723" w:rsidP="004C4723">
      <w:pPr>
        <w:spacing w:line="360" w:lineRule="auto"/>
        <w:ind w:left="425"/>
        <w:jc w:val="both"/>
        <w:rPr>
          <w:rFonts w:ascii="Times New Roman" w:eastAsia="Times New Roman" w:hAnsi="Times New Roman" w:cs="Times New Roman"/>
          <w:color w:val="333333"/>
          <w:sz w:val="21"/>
          <w:szCs w:val="21"/>
        </w:rPr>
      </w:pPr>
      <w:r>
        <w:rPr>
          <w:rFonts w:ascii="Times New Roman" w:eastAsia="Times New Roman" w:hAnsi="Times New Roman" w:cs="Times New Roman"/>
          <w:sz w:val="24"/>
          <w:szCs w:val="24"/>
        </w:rPr>
        <w:t>Vai trò của đội nhóm dự án - Role of the Project Team</w:t>
      </w:r>
    </w:p>
    <w:p w14:paraId="09F2ABF6" w14:textId="77777777" w:rsidR="004C4723" w:rsidRDefault="004C4723" w:rsidP="004C4723">
      <w:pPr>
        <w:numPr>
          <w:ilvl w:val="0"/>
          <w:numId w:val="6"/>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Xác định yêu cầu.</w:t>
      </w:r>
    </w:p>
    <w:p w14:paraId="3DBBB95C" w14:textId="77777777" w:rsidR="004C4723" w:rsidRDefault="004C4723" w:rsidP="004C4723">
      <w:pPr>
        <w:numPr>
          <w:ilvl w:val="0"/>
          <w:numId w:val="6"/>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Xác định các ràng buộc và giả định.</w:t>
      </w:r>
    </w:p>
    <w:p w14:paraId="65C2D2B7" w14:textId="77777777" w:rsidR="004C4723" w:rsidRDefault="004C4723" w:rsidP="004C4723">
      <w:pPr>
        <w:numPr>
          <w:ilvl w:val="0"/>
          <w:numId w:val="6"/>
        </w:numPr>
        <w:spacing w:after="0" w:line="360" w:lineRule="auto"/>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Tạo WBS.</w:t>
      </w:r>
    </w:p>
    <w:p w14:paraId="7E1A9D94" w14:textId="77777777" w:rsidR="004C4723" w:rsidRDefault="004C4723" w:rsidP="004C4723">
      <w:pPr>
        <w:numPr>
          <w:ilvl w:val="0"/>
          <w:numId w:val="6"/>
        </w:numPr>
        <w:spacing w:after="0" w:line="360" w:lineRule="auto"/>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Phân tách các gói công việc thành các hoạt động mà họ chịu trách nhiệm cho các hoạt động đó.</w:t>
      </w:r>
    </w:p>
    <w:p w14:paraId="5E1C3492" w14:textId="77777777" w:rsidR="004C4723" w:rsidRDefault="004C4723" w:rsidP="004C4723">
      <w:pPr>
        <w:numPr>
          <w:ilvl w:val="0"/>
          <w:numId w:val="6"/>
        </w:numPr>
        <w:spacing w:after="0" w:line="360" w:lineRule="auto"/>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Xác định sự phụ thuộc giữa các hoạt động.</w:t>
      </w:r>
    </w:p>
    <w:p w14:paraId="7B199DFA" w14:textId="77777777" w:rsidR="004C4723" w:rsidRDefault="004C4723" w:rsidP="004C4723">
      <w:pPr>
        <w:numPr>
          <w:ilvl w:val="0"/>
          <w:numId w:val="6"/>
        </w:numPr>
        <w:spacing w:after="0" w:line="360" w:lineRule="auto"/>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Cung cấp ước tính thời gian và chi phí.</w:t>
      </w:r>
    </w:p>
    <w:p w14:paraId="20CE70F7" w14:textId="77777777" w:rsidR="004C4723" w:rsidRDefault="004C4723" w:rsidP="004C4723">
      <w:pPr>
        <w:numPr>
          <w:ilvl w:val="0"/>
          <w:numId w:val="6"/>
        </w:numPr>
        <w:spacing w:after="0" w:line="360" w:lineRule="auto"/>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Tham gia vào quá trình quản lý rủi ro.</w:t>
      </w:r>
    </w:p>
    <w:p w14:paraId="2AD071FF" w14:textId="77777777" w:rsidR="004C4723" w:rsidRDefault="004C4723" w:rsidP="004C4723">
      <w:pPr>
        <w:numPr>
          <w:ilvl w:val="0"/>
          <w:numId w:val="6"/>
        </w:numPr>
        <w:spacing w:after="0" w:line="360" w:lineRule="auto"/>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Tuân theo kế hoạch quản lý chất lượng và truyền thông.</w:t>
      </w:r>
    </w:p>
    <w:p w14:paraId="19B21B4E" w14:textId="77777777" w:rsidR="004C4723" w:rsidRDefault="004C4723" w:rsidP="004C4723">
      <w:pPr>
        <w:numPr>
          <w:ilvl w:val="0"/>
          <w:numId w:val="6"/>
        </w:numPr>
        <w:spacing w:after="0" w:line="360" w:lineRule="auto"/>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Thực hiện dự án để hoàn thành công việc đã được xác định trong tuyên bố phạm vi dự án.</w:t>
      </w:r>
    </w:p>
    <w:p w14:paraId="60CE46BE" w14:textId="4D0BE749" w:rsidR="004C4723" w:rsidRDefault="004C4723" w:rsidP="004C4723">
      <w:pPr>
        <w:numPr>
          <w:ilvl w:val="0"/>
          <w:numId w:val="6"/>
        </w:numPr>
        <w:spacing w:after="0" w:line="360" w:lineRule="auto"/>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Tham dự các cuộc họp </w:t>
      </w:r>
      <w:r>
        <w:rPr>
          <w:rFonts w:ascii="Times New Roman" w:eastAsia="Times New Roman" w:hAnsi="Times New Roman" w:cs="Times New Roman"/>
          <w:color w:val="333333"/>
          <w:sz w:val="24"/>
          <w:szCs w:val="24"/>
        </w:rPr>
        <w:t>nhóm</w:t>
      </w:r>
      <w:r>
        <w:rPr>
          <w:rFonts w:ascii="Times New Roman" w:eastAsia="Times New Roman" w:hAnsi="Times New Roman" w:cs="Times New Roman"/>
          <w:color w:val="333333"/>
          <w:sz w:val="24"/>
          <w:szCs w:val="24"/>
        </w:rPr>
        <w:t xml:space="preserve"> dự án.</w:t>
      </w:r>
    </w:p>
    <w:p w14:paraId="647CC4D5" w14:textId="77777777" w:rsidR="004C4723" w:rsidRDefault="004C4723" w:rsidP="004C4723">
      <w:pPr>
        <w:numPr>
          <w:ilvl w:val="0"/>
          <w:numId w:val="6"/>
        </w:numPr>
        <w:spacing w:after="0" w:line="360" w:lineRule="auto"/>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Đề nghị thay đổi dự án, bao gồm các hành động khắc phục.</w:t>
      </w:r>
    </w:p>
    <w:p w14:paraId="2198091B" w14:textId="77777777" w:rsidR="004C4723" w:rsidRDefault="004C4723" w:rsidP="004C4723">
      <w:pPr>
        <w:numPr>
          <w:ilvl w:val="0"/>
          <w:numId w:val="6"/>
        </w:numPr>
        <w:spacing w:after="0" w:line="360" w:lineRule="auto"/>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Thực hiện các thay đổi đã được phê duyệt.</w:t>
      </w:r>
    </w:p>
    <w:p w14:paraId="60A20F99" w14:textId="77777777" w:rsidR="004C4723" w:rsidRDefault="004C4723" w:rsidP="004C4723">
      <w:pPr>
        <w:numPr>
          <w:ilvl w:val="0"/>
          <w:numId w:val="6"/>
        </w:numPr>
        <w:spacing w:after="0" w:line="360" w:lineRule="auto"/>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Chia sẻ kiến thức mới.</w:t>
      </w:r>
    </w:p>
    <w:p w14:paraId="443D42AA" w14:textId="77777777" w:rsidR="004C4723" w:rsidRDefault="004C4723" w:rsidP="004C4723">
      <w:pPr>
        <w:numPr>
          <w:ilvl w:val="0"/>
          <w:numId w:val="6"/>
        </w:numPr>
        <w:spacing w:after="0" w:line="360" w:lineRule="auto"/>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Đóng góp vào các bài học kinh nghiệm.</w:t>
      </w:r>
    </w:p>
    <w:p w14:paraId="22D23617" w14:textId="77777777" w:rsidR="004C4723" w:rsidRDefault="004C4723" w:rsidP="004C4723">
      <w:pPr>
        <w:spacing w:after="240" w:line="360" w:lineRule="auto"/>
        <w:ind w:left="425"/>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Team Project (Nhóm dự án) có trách nhiệm đóng góp vào các mục tiêu tổng thể của dự án và các nhiệm vụ cụ thể của nhóm, bằng cách đóng góp vào việc lập kế hoạch hoạt động của dự </w:t>
      </w:r>
      <w:r>
        <w:rPr>
          <w:rFonts w:ascii="Times New Roman" w:eastAsia="Times New Roman" w:hAnsi="Times New Roman" w:cs="Times New Roman"/>
          <w:color w:val="333333"/>
          <w:sz w:val="24"/>
          <w:szCs w:val="24"/>
        </w:rPr>
        <w:lastRenderedPageBreak/>
        <w:t>án và thực hiện các nhiệm vụ / công việc được giao theo tiêu chuẩn chất lượng mong đợi, để đảm bảo dự án thành công. Nhóm dự án sẽ:</w:t>
      </w:r>
    </w:p>
    <w:p w14:paraId="7571DF54" w14:textId="0D4B141B" w:rsidR="004C4723" w:rsidRDefault="004C4723" w:rsidP="004C4723">
      <w:pPr>
        <w:numPr>
          <w:ilvl w:val="0"/>
          <w:numId w:val="2"/>
        </w:numPr>
        <w:spacing w:before="240" w:after="0" w:line="360" w:lineRule="auto"/>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Cung cấp thông tin, ước tính và phản hồi cho </w:t>
      </w:r>
      <w:r>
        <w:rPr>
          <w:rFonts w:ascii="Times New Roman" w:eastAsia="Times New Roman" w:hAnsi="Times New Roman" w:cs="Times New Roman"/>
          <w:color w:val="333333"/>
          <w:sz w:val="24"/>
          <w:szCs w:val="24"/>
        </w:rPr>
        <w:t>phần mềm</w:t>
      </w:r>
      <w:r>
        <w:rPr>
          <w:rFonts w:ascii="Times New Roman" w:eastAsia="Times New Roman" w:hAnsi="Times New Roman" w:cs="Times New Roman"/>
          <w:color w:val="333333"/>
          <w:sz w:val="24"/>
          <w:szCs w:val="24"/>
        </w:rPr>
        <w:t xml:space="preserve"> trong quá trình lập kế hoạch dự án</w:t>
      </w:r>
    </w:p>
    <w:p w14:paraId="2C918497" w14:textId="77777777" w:rsidR="004C4723" w:rsidRDefault="004C4723" w:rsidP="004C4723">
      <w:pPr>
        <w:numPr>
          <w:ilvl w:val="0"/>
          <w:numId w:val="2"/>
        </w:numPr>
        <w:spacing w:after="0" w:line="360" w:lineRule="auto"/>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Cung cấp chuyên môn kinh doanh và / hoặc kỹ thuật để thực hiện các nhiệm vụ dự án (công việc)</w:t>
      </w:r>
    </w:p>
    <w:p w14:paraId="65985E0F" w14:textId="77777777" w:rsidR="004C4723" w:rsidRDefault="004C4723" w:rsidP="004C4723">
      <w:pPr>
        <w:numPr>
          <w:ilvl w:val="0"/>
          <w:numId w:val="2"/>
        </w:numPr>
        <w:spacing w:after="0" w:line="360" w:lineRule="auto"/>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Liên hệ với các bên liên quan để đảm bảo dự án đáp ứng nhu cầu kinh doanh</w:t>
      </w:r>
    </w:p>
    <w:p w14:paraId="215D510C" w14:textId="77777777" w:rsidR="004C4723" w:rsidRDefault="004C4723" w:rsidP="004C4723">
      <w:pPr>
        <w:numPr>
          <w:ilvl w:val="0"/>
          <w:numId w:val="2"/>
        </w:numPr>
        <w:spacing w:after="0" w:line="360" w:lineRule="auto"/>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Phân tích và lập hồ sơ các quy trình và hệ thống hiện tại và tương lai (chức năng và kỹ thuật)</w:t>
      </w:r>
    </w:p>
    <w:p w14:paraId="13FB0CE8" w14:textId="77777777" w:rsidR="004C4723" w:rsidRDefault="004C4723" w:rsidP="004C4723">
      <w:pPr>
        <w:numPr>
          <w:ilvl w:val="0"/>
          <w:numId w:val="2"/>
        </w:numPr>
        <w:spacing w:after="0" w:line="360" w:lineRule="auto"/>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Xác định và lập bản đồ nhu cầu thông tin</w:t>
      </w:r>
    </w:p>
    <w:p w14:paraId="212AE811" w14:textId="77777777" w:rsidR="004C4723" w:rsidRDefault="004C4723" w:rsidP="004C4723">
      <w:pPr>
        <w:numPr>
          <w:ilvl w:val="0"/>
          <w:numId w:val="2"/>
        </w:numPr>
        <w:spacing w:after="0" w:line="360" w:lineRule="auto"/>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Xác định và ghi lại các yêu cầu</w:t>
      </w:r>
    </w:p>
    <w:p w14:paraId="0615881B" w14:textId="77777777" w:rsidR="004C4723" w:rsidRDefault="004C4723" w:rsidP="004C4723">
      <w:pPr>
        <w:numPr>
          <w:ilvl w:val="0"/>
          <w:numId w:val="2"/>
        </w:numPr>
        <w:spacing w:after="0" w:line="360" w:lineRule="auto"/>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Hỗ trợ và cung cấp đào tạo người dùng cuối</w:t>
      </w:r>
    </w:p>
    <w:p w14:paraId="03132291" w14:textId="7EBE7C84" w:rsidR="004C4723" w:rsidRDefault="004C4723" w:rsidP="004C4723">
      <w:pPr>
        <w:numPr>
          <w:ilvl w:val="0"/>
          <w:numId w:val="2"/>
        </w:numPr>
        <w:spacing w:after="0" w:line="360" w:lineRule="auto"/>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Báo cáo sự cố và trạng thái cho </w:t>
      </w:r>
      <w:r>
        <w:rPr>
          <w:rFonts w:ascii="Times New Roman" w:eastAsia="Times New Roman" w:hAnsi="Times New Roman" w:cs="Times New Roman"/>
          <w:color w:val="333333"/>
          <w:sz w:val="24"/>
          <w:szCs w:val="24"/>
        </w:rPr>
        <w:t>phần mềm</w:t>
      </w:r>
    </w:p>
    <w:p w14:paraId="1021D558" w14:textId="77777777" w:rsidR="004C4723" w:rsidRDefault="004C4723" w:rsidP="004C4723">
      <w:pPr>
        <w:numPr>
          <w:ilvl w:val="0"/>
          <w:numId w:val="2"/>
        </w:numPr>
        <w:spacing w:after="0" w:line="360" w:lineRule="auto"/>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Làm việc hợp tác với các thành viên khác trong nhóm để đạt được các mục tiêu / mục tiêu chung của dự án</w:t>
      </w:r>
    </w:p>
    <w:p w14:paraId="7D023B14" w14:textId="77777777" w:rsidR="004C4723" w:rsidRDefault="004C4723" w:rsidP="004C4723">
      <w:pPr>
        <w:numPr>
          <w:ilvl w:val="1"/>
          <w:numId w:val="10"/>
        </w:numPr>
        <w:spacing w:before="200"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Xem mẫu hợp đồng nhóm, mỗi nhóm xây dựng hợp đồng nhóm của đề tài đã thực hiện.</w:t>
      </w:r>
    </w:p>
    <w:p w14:paraId="59A16241" w14:textId="77777777" w:rsidR="004C4723" w:rsidRDefault="004C4723" w:rsidP="004C4723">
      <w:pPr>
        <w:spacing w:line="360" w:lineRule="auto"/>
        <w:jc w:val="center"/>
        <w:rPr>
          <w:rFonts w:ascii="Times New Roman" w:eastAsia="Times New Roman" w:hAnsi="Times New Roman" w:cs="Times New Roman"/>
          <w:b/>
          <w:sz w:val="34"/>
          <w:szCs w:val="34"/>
        </w:rPr>
      </w:pPr>
      <w:r>
        <w:rPr>
          <w:rFonts w:ascii="Times New Roman" w:eastAsia="Times New Roman" w:hAnsi="Times New Roman" w:cs="Times New Roman"/>
          <w:b/>
          <w:sz w:val="34"/>
          <w:szCs w:val="34"/>
        </w:rPr>
        <w:t>Hợp đồng nhóm</w:t>
      </w:r>
    </w:p>
    <w:p w14:paraId="1F433859" w14:textId="75AB5A88" w:rsidR="004C4723" w:rsidRDefault="004C4723" w:rsidP="004C4723">
      <w:pPr>
        <w:spacing w:before="240" w:after="240" w:line="360" w:lineRule="auto"/>
        <w:jc w:val="both"/>
        <w:rPr>
          <w:rFonts w:ascii="Times New Roman" w:eastAsia="Times New Roman" w:hAnsi="Times New Roman" w:cs="Times New Roman"/>
          <w:sz w:val="24"/>
          <w:szCs w:val="24"/>
        </w:rPr>
      </w:pPr>
      <w:r w:rsidRPr="004731A7">
        <w:rPr>
          <w:rFonts w:ascii="Times New Roman" w:eastAsia="Times New Roman" w:hAnsi="Times New Roman" w:cs="Times New Roman"/>
          <w:b/>
          <w:bCs/>
          <w:sz w:val="24"/>
          <w:szCs w:val="24"/>
        </w:rPr>
        <w:t>Tên dự án :</w:t>
      </w:r>
      <w:r>
        <w:rPr>
          <w:rFonts w:ascii="Times New Roman" w:eastAsia="Times New Roman" w:hAnsi="Times New Roman" w:cs="Times New Roman"/>
          <w:sz w:val="24"/>
          <w:szCs w:val="24"/>
        </w:rPr>
        <w:t xml:space="preserve"> </w:t>
      </w:r>
      <w:r w:rsidR="007476A7">
        <w:rPr>
          <w:rFonts w:ascii="Times New Roman" w:eastAsia="Times New Roman" w:hAnsi="Times New Roman" w:cs="Times New Roman"/>
          <w:sz w:val="24"/>
          <w:szCs w:val="24"/>
        </w:rPr>
        <w:t>Dự án xây dựng ứng dụng nhận dạng cử chỉ bàn tay</w:t>
      </w:r>
    </w:p>
    <w:p w14:paraId="70D574E9" w14:textId="77777777" w:rsidR="004C4723" w:rsidRPr="004731A7" w:rsidRDefault="004C4723" w:rsidP="004C4723">
      <w:pPr>
        <w:spacing w:before="240" w:after="240" w:line="360" w:lineRule="auto"/>
        <w:jc w:val="both"/>
        <w:rPr>
          <w:rFonts w:ascii="Times New Roman" w:eastAsia="Times New Roman" w:hAnsi="Times New Roman" w:cs="Times New Roman"/>
          <w:b/>
          <w:bCs/>
          <w:sz w:val="24"/>
          <w:szCs w:val="24"/>
        </w:rPr>
      </w:pPr>
      <w:r w:rsidRPr="004731A7">
        <w:rPr>
          <w:rFonts w:ascii="Times New Roman" w:eastAsia="Times New Roman" w:hAnsi="Times New Roman" w:cs="Times New Roman"/>
          <w:b/>
          <w:bCs/>
          <w:sz w:val="24"/>
          <w:szCs w:val="24"/>
        </w:rPr>
        <w:t>Tên Thành viên Nhóm Dự án và Chữ ký:</w:t>
      </w:r>
    </w:p>
    <w:tbl>
      <w:tblPr>
        <w:tblW w:w="8850" w:type="dxa"/>
        <w:tblBorders>
          <w:top w:val="nil"/>
          <w:left w:val="nil"/>
          <w:bottom w:val="nil"/>
          <w:right w:val="nil"/>
          <w:insideH w:val="nil"/>
          <w:insideV w:val="nil"/>
        </w:tblBorders>
        <w:tblLayout w:type="fixed"/>
        <w:tblLook w:val="0600" w:firstRow="0" w:lastRow="0" w:firstColumn="0" w:lastColumn="0" w:noHBand="1" w:noVBand="1"/>
      </w:tblPr>
      <w:tblGrid>
        <w:gridCol w:w="4425"/>
        <w:gridCol w:w="4425"/>
      </w:tblGrid>
      <w:tr w:rsidR="004C4723" w14:paraId="5965A038" w14:textId="77777777" w:rsidTr="00E23F9D">
        <w:trPr>
          <w:trHeight w:val="485"/>
        </w:trPr>
        <w:tc>
          <w:tcPr>
            <w:tcW w:w="4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F312E5" w14:textId="77777777" w:rsidR="004C4723" w:rsidRPr="00A7326C" w:rsidRDefault="004C4723" w:rsidP="00E23F9D">
            <w:pPr>
              <w:spacing w:before="240"/>
              <w:jc w:val="both"/>
              <w:rPr>
                <w:rFonts w:ascii="Times New Roman" w:eastAsia="Times New Roman" w:hAnsi="Times New Roman" w:cs="Times New Roman"/>
                <w:b/>
                <w:bCs/>
                <w:sz w:val="24"/>
                <w:szCs w:val="24"/>
              </w:rPr>
            </w:pPr>
            <w:r w:rsidRPr="00A7326C">
              <w:rPr>
                <w:rFonts w:ascii="Times New Roman" w:eastAsia="Times New Roman" w:hAnsi="Times New Roman" w:cs="Times New Roman"/>
                <w:b/>
                <w:bCs/>
                <w:sz w:val="24"/>
                <w:szCs w:val="24"/>
              </w:rPr>
              <w:t>Tên thành viên</w:t>
            </w:r>
          </w:p>
        </w:tc>
        <w:tc>
          <w:tcPr>
            <w:tcW w:w="442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328A598" w14:textId="77777777" w:rsidR="004C4723" w:rsidRPr="00A7326C" w:rsidRDefault="004C4723" w:rsidP="00E23F9D">
            <w:pPr>
              <w:spacing w:before="240"/>
              <w:jc w:val="both"/>
              <w:rPr>
                <w:rFonts w:ascii="Times New Roman" w:eastAsia="Times New Roman" w:hAnsi="Times New Roman" w:cs="Times New Roman"/>
                <w:b/>
                <w:bCs/>
                <w:sz w:val="24"/>
                <w:szCs w:val="24"/>
              </w:rPr>
            </w:pPr>
            <w:r w:rsidRPr="00A7326C">
              <w:rPr>
                <w:rFonts w:ascii="Times New Roman" w:eastAsia="Times New Roman" w:hAnsi="Times New Roman" w:cs="Times New Roman"/>
                <w:b/>
                <w:bCs/>
                <w:sz w:val="24"/>
                <w:szCs w:val="24"/>
              </w:rPr>
              <w:t>Ký tên vào Hợp đồng nhóm</w:t>
            </w:r>
          </w:p>
        </w:tc>
      </w:tr>
      <w:tr w:rsidR="004C4723" w14:paraId="74F90437" w14:textId="77777777" w:rsidTr="00E23F9D">
        <w:trPr>
          <w:trHeight w:val="407"/>
        </w:trPr>
        <w:tc>
          <w:tcPr>
            <w:tcW w:w="44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AC062AE" w14:textId="77777777" w:rsidR="004C4723" w:rsidRDefault="004C4723" w:rsidP="00E23F9D">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4425" w:type="dxa"/>
            <w:tcBorders>
              <w:top w:val="nil"/>
              <w:left w:val="nil"/>
              <w:bottom w:val="single" w:sz="8" w:space="0" w:color="000000"/>
              <w:right w:val="single" w:sz="8" w:space="0" w:color="000000"/>
            </w:tcBorders>
            <w:tcMar>
              <w:top w:w="100" w:type="dxa"/>
              <w:left w:w="100" w:type="dxa"/>
              <w:bottom w:w="100" w:type="dxa"/>
              <w:right w:w="100" w:type="dxa"/>
            </w:tcMar>
          </w:tcPr>
          <w:p w14:paraId="31967AFD" w14:textId="77777777" w:rsidR="004C4723" w:rsidRDefault="004C4723" w:rsidP="00E23F9D">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4C4723" w14:paraId="218758E8" w14:textId="77777777" w:rsidTr="00E23F9D">
        <w:trPr>
          <w:trHeight w:val="485"/>
        </w:trPr>
        <w:tc>
          <w:tcPr>
            <w:tcW w:w="44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02396B0" w14:textId="77777777" w:rsidR="004C4723" w:rsidRDefault="004C4723" w:rsidP="00E23F9D">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4425" w:type="dxa"/>
            <w:tcBorders>
              <w:top w:val="nil"/>
              <w:left w:val="nil"/>
              <w:bottom w:val="single" w:sz="8" w:space="0" w:color="000000"/>
              <w:right w:val="single" w:sz="8" w:space="0" w:color="000000"/>
            </w:tcBorders>
            <w:tcMar>
              <w:top w:w="100" w:type="dxa"/>
              <w:left w:w="100" w:type="dxa"/>
              <w:bottom w:w="100" w:type="dxa"/>
              <w:right w:w="100" w:type="dxa"/>
            </w:tcMar>
          </w:tcPr>
          <w:p w14:paraId="40589635" w14:textId="77777777" w:rsidR="004C4723" w:rsidRDefault="004C4723" w:rsidP="00E23F9D">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4C4723" w14:paraId="459A83DA" w14:textId="77777777" w:rsidTr="00E23F9D">
        <w:trPr>
          <w:trHeight w:val="485"/>
        </w:trPr>
        <w:tc>
          <w:tcPr>
            <w:tcW w:w="44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06A741A" w14:textId="77777777" w:rsidR="004C4723" w:rsidRDefault="004C4723" w:rsidP="00E23F9D">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p>
        </w:tc>
        <w:tc>
          <w:tcPr>
            <w:tcW w:w="4425" w:type="dxa"/>
            <w:tcBorders>
              <w:top w:val="nil"/>
              <w:left w:val="nil"/>
              <w:bottom w:val="single" w:sz="8" w:space="0" w:color="000000"/>
              <w:right w:val="single" w:sz="8" w:space="0" w:color="000000"/>
            </w:tcBorders>
            <w:tcMar>
              <w:top w:w="100" w:type="dxa"/>
              <w:left w:w="100" w:type="dxa"/>
              <w:bottom w:w="100" w:type="dxa"/>
              <w:right w:w="100" w:type="dxa"/>
            </w:tcMar>
          </w:tcPr>
          <w:p w14:paraId="6EF4EFA5" w14:textId="77777777" w:rsidR="004C4723" w:rsidRDefault="004C4723" w:rsidP="00E23F9D">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bl>
    <w:p w14:paraId="53C12639" w14:textId="77777777" w:rsidR="004C4723" w:rsidRDefault="004C4723" w:rsidP="004C4723">
      <w:pPr>
        <w:spacing w:before="240" w:after="240" w:line="360" w:lineRule="auto"/>
        <w:jc w:val="both"/>
        <w:rPr>
          <w:rFonts w:ascii="Times New Roman" w:eastAsia="Times New Roman" w:hAnsi="Times New Roman" w:cs="Times New Roman"/>
          <w:sz w:val="24"/>
          <w:szCs w:val="24"/>
        </w:rPr>
      </w:pPr>
      <w:r w:rsidRPr="004731A7">
        <w:rPr>
          <w:rFonts w:ascii="Times New Roman" w:eastAsia="Times New Roman" w:hAnsi="Times New Roman" w:cs="Times New Roman"/>
          <w:b/>
          <w:bCs/>
          <w:sz w:val="24"/>
          <w:szCs w:val="24"/>
        </w:rPr>
        <w:t>Quy tắc ứng xử:</w:t>
      </w:r>
      <w:r>
        <w:rPr>
          <w:rFonts w:ascii="Times New Roman" w:eastAsia="Times New Roman" w:hAnsi="Times New Roman" w:cs="Times New Roman"/>
          <w:sz w:val="24"/>
          <w:szCs w:val="24"/>
        </w:rPr>
        <w:t xml:space="preserve"> Như là một đội, chúng tôi sẽ:</w:t>
      </w:r>
    </w:p>
    <w:p w14:paraId="33E4455B" w14:textId="77777777" w:rsidR="004C4723" w:rsidRDefault="004C4723" w:rsidP="004C4723">
      <w:pPr>
        <w:numPr>
          <w:ilvl w:val="0"/>
          <w:numId w:val="4"/>
        </w:numPr>
        <w:spacing w:before="240"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Làm việc chủ động, lường trước các vấn đề tiềm ẩn và ngăn chặn chúng</w:t>
      </w:r>
    </w:p>
    <w:p w14:paraId="57457612" w14:textId="77777777" w:rsidR="004C4723" w:rsidRDefault="004C4723" w:rsidP="004C4723">
      <w:pPr>
        <w:numPr>
          <w:ilvl w:val="0"/>
          <w:numId w:val="4"/>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Giữ cho các thành viên khác trong nhóm được thông báo về thông tin liên quan đến dự án</w:t>
      </w:r>
    </w:p>
    <w:p w14:paraId="1ECF6B5B" w14:textId="77777777" w:rsidR="004C4723" w:rsidRPr="004731A7" w:rsidRDefault="004C4723" w:rsidP="004C4723">
      <w:pPr>
        <w:numPr>
          <w:ilvl w:val="0"/>
          <w:numId w:val="4"/>
        </w:numPr>
        <w:spacing w:after="240" w:line="360" w:lineRule="auto"/>
        <w:jc w:val="both"/>
        <w:rPr>
          <w:rFonts w:ascii="Times New Roman" w:eastAsia="Times New Roman" w:hAnsi="Times New Roman" w:cs="Times New Roman"/>
          <w:sz w:val="24"/>
          <w:szCs w:val="24"/>
        </w:rPr>
      </w:pPr>
      <w:r w:rsidRPr="004731A7">
        <w:rPr>
          <w:rFonts w:ascii="Times New Roman" w:eastAsia="Times New Roman" w:hAnsi="Times New Roman" w:cs="Times New Roman"/>
          <w:sz w:val="24"/>
          <w:szCs w:val="24"/>
        </w:rPr>
        <w:t>Tập trung vào những gì tốt nhất cho toàn bộ nhóm dự án</w:t>
      </w:r>
    </w:p>
    <w:p w14:paraId="16563B3B" w14:textId="77777777" w:rsidR="004C4723" w:rsidRDefault="004C4723" w:rsidP="004C4723">
      <w:pPr>
        <w:spacing w:before="240" w:after="240" w:line="360" w:lineRule="auto"/>
        <w:jc w:val="both"/>
        <w:rPr>
          <w:rFonts w:ascii="Times New Roman" w:eastAsia="Times New Roman" w:hAnsi="Times New Roman" w:cs="Times New Roman"/>
          <w:sz w:val="24"/>
          <w:szCs w:val="24"/>
        </w:rPr>
      </w:pPr>
      <w:r w:rsidRPr="004731A7">
        <w:rPr>
          <w:rFonts w:ascii="Times New Roman" w:eastAsia="Times New Roman" w:hAnsi="Times New Roman" w:cs="Times New Roman"/>
          <w:b/>
          <w:bCs/>
          <w:sz w:val="24"/>
          <w:szCs w:val="24"/>
        </w:rPr>
        <w:t>Tham gia:</w:t>
      </w:r>
      <w:r>
        <w:rPr>
          <w:rFonts w:ascii="Times New Roman" w:eastAsia="Times New Roman" w:hAnsi="Times New Roman" w:cs="Times New Roman"/>
          <w:sz w:val="24"/>
          <w:szCs w:val="24"/>
        </w:rPr>
        <w:t xml:space="preserve"> chúng tôi sẽ</w:t>
      </w:r>
    </w:p>
    <w:p w14:paraId="052B109E" w14:textId="77777777" w:rsidR="004C4723" w:rsidRDefault="004C4723" w:rsidP="004C4723">
      <w:pPr>
        <w:numPr>
          <w:ilvl w:val="0"/>
          <w:numId w:val="5"/>
        </w:numPr>
        <w:spacing w:before="240"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Trung thực và cởi mở trong tất cả các hoạt động của dự án</w:t>
      </w:r>
    </w:p>
    <w:p w14:paraId="60292A21" w14:textId="77777777" w:rsidR="004C4723" w:rsidRDefault="004C4723" w:rsidP="004C4723">
      <w:pPr>
        <w:numPr>
          <w:ilvl w:val="0"/>
          <w:numId w:val="5"/>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Khuyến khích sự đa dạng trong làm việc nhóm</w:t>
      </w:r>
    </w:p>
    <w:p w14:paraId="26421EB0" w14:textId="77777777" w:rsidR="004C4723" w:rsidRDefault="004C4723" w:rsidP="004C4723">
      <w:pPr>
        <w:numPr>
          <w:ilvl w:val="0"/>
          <w:numId w:val="5"/>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Cởi mở với các cách tiếp cận mới và xem xét các ý tưởng mới</w:t>
      </w:r>
    </w:p>
    <w:p w14:paraId="51A01297" w14:textId="77777777" w:rsidR="004C4723" w:rsidRDefault="004C4723" w:rsidP="004C4723">
      <w:pPr>
        <w:numPr>
          <w:ilvl w:val="0"/>
          <w:numId w:val="5"/>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Có một cuộc thảo luận tại một thời điểm</w:t>
      </w:r>
    </w:p>
    <w:p w14:paraId="04F5FDBB" w14:textId="77777777" w:rsidR="004C4723" w:rsidRDefault="004C4723" w:rsidP="004C4723">
      <w:pPr>
        <w:numPr>
          <w:ilvl w:val="0"/>
          <w:numId w:val="5"/>
        </w:numPr>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Thông báo trước cho người quản lý Dự án nếu một thành viên trong nhóm phải bỏ lỡ một cuộc họp hoặc có thể gặp khó khăn khi đáp ứng thời hạn cho một nhiệm vụ nhất định</w:t>
      </w:r>
    </w:p>
    <w:p w14:paraId="6C139E5C" w14:textId="77777777" w:rsidR="004C4723" w:rsidRDefault="004C4723" w:rsidP="004C4723">
      <w:pPr>
        <w:spacing w:before="240" w:after="240" w:line="360" w:lineRule="auto"/>
        <w:jc w:val="both"/>
        <w:rPr>
          <w:rFonts w:ascii="Times New Roman" w:eastAsia="Times New Roman" w:hAnsi="Times New Roman" w:cs="Times New Roman"/>
          <w:sz w:val="24"/>
          <w:szCs w:val="24"/>
        </w:rPr>
      </w:pPr>
      <w:r w:rsidRPr="004731A7">
        <w:rPr>
          <w:rFonts w:ascii="Times New Roman" w:eastAsia="Times New Roman" w:hAnsi="Times New Roman" w:cs="Times New Roman"/>
          <w:b/>
          <w:bCs/>
          <w:sz w:val="24"/>
          <w:szCs w:val="24"/>
        </w:rPr>
        <w:t>Thông tin liên lạc:</w:t>
      </w:r>
      <w:r>
        <w:rPr>
          <w:rFonts w:ascii="Times New Roman" w:eastAsia="Times New Roman" w:hAnsi="Times New Roman" w:cs="Times New Roman"/>
          <w:sz w:val="24"/>
          <w:szCs w:val="24"/>
        </w:rPr>
        <w:t xml:space="preserve"> Chúng tôi sẽ</w:t>
      </w:r>
    </w:p>
    <w:p w14:paraId="47AF2ECD" w14:textId="77777777" w:rsidR="004C4723" w:rsidRDefault="004C4723" w:rsidP="004C4723">
      <w:pPr>
        <w:numPr>
          <w:ilvl w:val="0"/>
          <w:numId w:val="1"/>
        </w:numPr>
        <w:spacing w:before="240"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Quyết định với tư cách là một nhóm về cách tốt nhất để giao tiếp. Vì một số thành viên trong nhóm không thể thường xuyên gặp mặt trực tiếp, chúng tôi sẽ sử dụng email, trang web của dự án và công nghệ khác để hỗ trợ giao tiếp</w:t>
      </w:r>
    </w:p>
    <w:p w14:paraId="26A34039" w14:textId="77777777" w:rsidR="004C4723" w:rsidRDefault="004C4723" w:rsidP="004C4723">
      <w:pPr>
        <w:numPr>
          <w:ilvl w:val="0"/>
          <w:numId w:val="1"/>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Yêu cầu người quản lý dự án hỗ trợ tất cả các cuộc họp và sắp xếp các cuộc hội đàm qua điện thoại và video, nếu cần.</w:t>
      </w:r>
    </w:p>
    <w:p w14:paraId="5FE384B3" w14:textId="77777777" w:rsidR="004C4723" w:rsidRDefault="004C4723" w:rsidP="004C4723">
      <w:pPr>
        <w:numPr>
          <w:ilvl w:val="0"/>
          <w:numId w:val="1"/>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Làm việc cùng nhau để tạo lịch trình dự án và nhập dữ liệu thực tế vào hệ thống quản lý dự án toàn doanh nghiệp trước 4 giờ chiều Thứ Sáu hàng tuần.</w:t>
      </w:r>
    </w:p>
    <w:p w14:paraId="3666B77F" w14:textId="77777777" w:rsidR="004C4723" w:rsidRDefault="004C4723" w:rsidP="004C4723">
      <w:pPr>
        <w:numPr>
          <w:ilvl w:val="0"/>
          <w:numId w:val="1"/>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Trình bày ý tưởng rõ ràng và ngắn gọn.</w:t>
      </w:r>
    </w:p>
    <w:p w14:paraId="1D9A4F44" w14:textId="77777777" w:rsidR="004C4723" w:rsidRDefault="004C4723" w:rsidP="004C4723">
      <w:pPr>
        <w:numPr>
          <w:ilvl w:val="0"/>
          <w:numId w:val="1"/>
        </w:numPr>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Giữ cho cuộc thảo luận đi đúng hướng.</w:t>
      </w:r>
    </w:p>
    <w:p w14:paraId="43DFAC29" w14:textId="77777777" w:rsidR="004C4723" w:rsidRDefault="004C4723" w:rsidP="004C4723">
      <w:pPr>
        <w:spacing w:before="240" w:after="240" w:line="360" w:lineRule="auto"/>
        <w:jc w:val="both"/>
        <w:rPr>
          <w:rFonts w:ascii="Times New Roman" w:eastAsia="Times New Roman" w:hAnsi="Times New Roman" w:cs="Times New Roman"/>
          <w:sz w:val="24"/>
          <w:szCs w:val="24"/>
        </w:rPr>
      </w:pPr>
      <w:r w:rsidRPr="004731A7">
        <w:rPr>
          <w:rFonts w:ascii="Times New Roman" w:eastAsia="Times New Roman" w:hAnsi="Times New Roman" w:cs="Times New Roman"/>
          <w:b/>
          <w:bCs/>
          <w:sz w:val="24"/>
          <w:szCs w:val="24"/>
        </w:rPr>
        <w:t>Giải quyết vấn đề:</w:t>
      </w:r>
      <w:r>
        <w:rPr>
          <w:rFonts w:ascii="Times New Roman" w:eastAsia="Times New Roman" w:hAnsi="Times New Roman" w:cs="Times New Roman"/>
          <w:sz w:val="24"/>
          <w:szCs w:val="24"/>
        </w:rPr>
        <w:t xml:space="preserve"> Chúng tôi sẽ:</w:t>
      </w:r>
    </w:p>
    <w:p w14:paraId="76DC6D2B" w14:textId="77777777" w:rsidR="004C4723" w:rsidRDefault="004C4723" w:rsidP="004C4723">
      <w:pPr>
        <w:numPr>
          <w:ilvl w:val="0"/>
          <w:numId w:val="8"/>
        </w:numPr>
        <w:spacing w:before="240" w:after="0" w:line="360" w:lineRule="auto"/>
        <w:jc w:val="both"/>
        <w:rPr>
          <w:rFonts w:ascii="Times New Roman" w:eastAsia="Times New Roman" w:hAnsi="Times New Roman" w:cs="Times New Roman"/>
        </w:rPr>
      </w:pP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Khuyến khích mọi người tham gia giải quyết vấn đề.</w:t>
      </w:r>
    </w:p>
    <w:p w14:paraId="01550761" w14:textId="77777777" w:rsidR="004C4723" w:rsidRDefault="004C4723" w:rsidP="004C4723">
      <w:pPr>
        <w:numPr>
          <w:ilvl w:val="0"/>
          <w:numId w:val="8"/>
        </w:numPr>
        <w:spacing w:after="0" w:line="360" w:lineRule="auto"/>
        <w:jc w:val="both"/>
        <w:rPr>
          <w:rFonts w:ascii="Times New Roman" w:eastAsia="Times New Roman" w:hAnsi="Times New Roman" w:cs="Times New Roman"/>
        </w:rPr>
      </w:pPr>
      <w:r>
        <w:rPr>
          <w:rFonts w:ascii="Times New Roman" w:eastAsia="Times New Roman" w:hAnsi="Times New Roman" w:cs="Times New Roman"/>
          <w:sz w:val="14"/>
          <w:szCs w:val="14"/>
        </w:rPr>
        <w:lastRenderedPageBreak/>
        <w:t xml:space="preserve">   </w:t>
      </w:r>
      <w:r>
        <w:rPr>
          <w:rFonts w:ascii="Times New Roman" w:eastAsia="Times New Roman" w:hAnsi="Times New Roman" w:cs="Times New Roman"/>
          <w:sz w:val="24"/>
          <w:szCs w:val="24"/>
        </w:rPr>
        <w:t>Chỉ sử dụng những lời chỉ trích xây dựng và tập trung vào giải quyết vấn đề chứ không chỉ buộc tội người khác.</w:t>
      </w:r>
    </w:p>
    <w:p w14:paraId="3608D859" w14:textId="77777777" w:rsidR="004C4723" w:rsidRDefault="004C4723" w:rsidP="004C4723">
      <w:pPr>
        <w:numPr>
          <w:ilvl w:val="0"/>
          <w:numId w:val="8"/>
        </w:numPr>
        <w:spacing w:after="240" w:line="360" w:lineRule="auto"/>
        <w:jc w:val="both"/>
        <w:rPr>
          <w:rFonts w:ascii="Times New Roman" w:eastAsia="Times New Roman" w:hAnsi="Times New Roman" w:cs="Times New Roman"/>
        </w:rPr>
      </w:pP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Cố gắng đánh giá ý tưởng của nhau.</w:t>
      </w:r>
    </w:p>
    <w:p w14:paraId="0C60AC72" w14:textId="77777777" w:rsidR="004C4723" w:rsidRDefault="004C4723" w:rsidP="004C4723">
      <w:pPr>
        <w:spacing w:before="240" w:after="240" w:line="360" w:lineRule="auto"/>
        <w:jc w:val="both"/>
        <w:rPr>
          <w:rFonts w:ascii="Times New Roman" w:eastAsia="Times New Roman" w:hAnsi="Times New Roman" w:cs="Times New Roman"/>
          <w:sz w:val="24"/>
          <w:szCs w:val="24"/>
        </w:rPr>
      </w:pPr>
      <w:r w:rsidRPr="004731A7">
        <w:rPr>
          <w:rFonts w:ascii="Times New Roman" w:eastAsia="Times New Roman" w:hAnsi="Times New Roman" w:cs="Times New Roman"/>
          <w:b/>
          <w:bCs/>
          <w:sz w:val="24"/>
          <w:szCs w:val="24"/>
        </w:rPr>
        <w:t>Nguyên tắc cuộc họp:</w:t>
      </w:r>
      <w:r>
        <w:rPr>
          <w:rFonts w:ascii="Times New Roman" w:eastAsia="Times New Roman" w:hAnsi="Times New Roman" w:cs="Times New Roman"/>
          <w:sz w:val="24"/>
          <w:szCs w:val="24"/>
        </w:rPr>
        <w:t xml:space="preserve"> Chúng tôi sẽ:</w:t>
      </w:r>
    </w:p>
    <w:p w14:paraId="73C455BF" w14:textId="77777777" w:rsidR="004C4723" w:rsidRDefault="004C4723" w:rsidP="004C4723">
      <w:pPr>
        <w:numPr>
          <w:ilvl w:val="0"/>
          <w:numId w:val="7"/>
        </w:numPr>
        <w:spacing w:before="240"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Lên kế hoạch gặp mặt trực tiếp vào sáng thứ Ba đầu tiên và thứ ba hàng tháng.</w:t>
      </w:r>
    </w:p>
    <w:p w14:paraId="4E1A7367" w14:textId="77777777" w:rsidR="004C4723" w:rsidRDefault="004C4723" w:rsidP="004C4723">
      <w:pPr>
        <w:numPr>
          <w:ilvl w:val="0"/>
          <w:numId w:val="7"/>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Gặp gỡ thường xuyên hơn trong tháng đầu tiên.</w:t>
      </w:r>
    </w:p>
    <w:p w14:paraId="67CA095D" w14:textId="77777777" w:rsidR="004C4723" w:rsidRDefault="004C4723" w:rsidP="004C4723">
      <w:pPr>
        <w:numPr>
          <w:ilvl w:val="0"/>
          <w:numId w:val="7"/>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Sắp xếp cuộc điện thoại hay cuộc họp theo nhu cầu.</w:t>
      </w:r>
    </w:p>
    <w:p w14:paraId="4CD6118C" w14:textId="77777777" w:rsidR="004C4723" w:rsidRDefault="004C4723" w:rsidP="004C4723">
      <w:pPr>
        <w:numPr>
          <w:ilvl w:val="0"/>
          <w:numId w:val="7"/>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Tổ chức các cuộc họp khác nếu cần.</w:t>
      </w:r>
    </w:p>
    <w:p w14:paraId="4B6BFCC1" w14:textId="77777777" w:rsidR="004C4723" w:rsidRDefault="004C4723" w:rsidP="004C4723">
      <w:pPr>
        <w:numPr>
          <w:ilvl w:val="0"/>
          <w:numId w:val="7"/>
        </w:numPr>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Ghi lại biên bản cuộc họp và gửi chúng qua email trong vòng 24 giờ sau tất cả các cuộc họp của dự án, tập trung vào các quyết định được đưa ra và các hạng mục hành động từ mỗi cuộc họp.</w:t>
      </w:r>
    </w:p>
    <w:p w14:paraId="08CC4A3D" w14:textId="77777777" w:rsidR="004C4723" w:rsidRPr="009555B1" w:rsidRDefault="004C4723" w:rsidP="004C4723">
      <w:pPr>
        <w:rPr>
          <w:rFonts w:ascii="Times New Roman" w:hAnsi="Times New Roman" w:cs="Times New Roman"/>
          <w:b/>
          <w:bCs/>
          <w:noProof/>
          <w:sz w:val="24"/>
          <w:szCs w:val="24"/>
        </w:rPr>
      </w:pPr>
    </w:p>
    <w:p w14:paraId="2048BCA3" w14:textId="77777777" w:rsidR="004C4723" w:rsidRPr="00AD0513" w:rsidRDefault="004C4723" w:rsidP="004C4723">
      <w:pPr>
        <w:rPr>
          <w:rFonts w:ascii="Times New Roman" w:hAnsi="Times New Roman" w:cs="Times New Roman"/>
          <w:b/>
          <w:bCs/>
          <w:sz w:val="28"/>
          <w:szCs w:val="28"/>
        </w:rPr>
      </w:pPr>
    </w:p>
    <w:p w14:paraId="46335662" w14:textId="77777777" w:rsidR="000E2058" w:rsidRDefault="000E2058"/>
    <w:sectPr w:rsidR="000E20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1466B2"/>
    <w:multiLevelType w:val="multilevel"/>
    <w:tmpl w:val="FF563F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88F5E40"/>
    <w:multiLevelType w:val="multilevel"/>
    <w:tmpl w:val="280807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ED51B0A"/>
    <w:multiLevelType w:val="multilevel"/>
    <w:tmpl w:val="FAE481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D8F08B7"/>
    <w:multiLevelType w:val="multilevel"/>
    <w:tmpl w:val="0E3C5A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24F1BB5"/>
    <w:multiLevelType w:val="multilevel"/>
    <w:tmpl w:val="273CA2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28C3920"/>
    <w:multiLevelType w:val="multilevel"/>
    <w:tmpl w:val="5CDCC3A2"/>
    <w:lvl w:ilvl="0">
      <w:start w:val="3"/>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6" w15:restartNumberingAfterBreak="0">
    <w:nsid w:val="5DCD5AFC"/>
    <w:multiLevelType w:val="hybridMultilevel"/>
    <w:tmpl w:val="700CD81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0B55677"/>
    <w:multiLevelType w:val="multilevel"/>
    <w:tmpl w:val="98265176"/>
    <w:lvl w:ilvl="0">
      <w:start w:val="1"/>
      <w:numFmt w:val="decimal"/>
      <w:lvlText w:val="%1."/>
      <w:lvlJc w:val="left"/>
      <w:pPr>
        <w:ind w:left="420" w:hanging="420"/>
      </w:pPr>
      <w:rPr>
        <w:rFonts w:hint="default"/>
      </w:rPr>
    </w:lvl>
    <w:lvl w:ilvl="1">
      <w:start w:val="1"/>
      <w:numFmt w:val="decimal"/>
      <w:lvlText w:val="%1.%2."/>
      <w:lvlJc w:val="left"/>
      <w:pPr>
        <w:ind w:left="780" w:hanging="4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8" w15:restartNumberingAfterBreak="0">
    <w:nsid w:val="657623F4"/>
    <w:multiLevelType w:val="multilevel"/>
    <w:tmpl w:val="1B9CB9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5CC142E"/>
    <w:multiLevelType w:val="multilevel"/>
    <w:tmpl w:val="D990E0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150547A"/>
    <w:multiLevelType w:val="hybridMultilevel"/>
    <w:tmpl w:val="ED30011E"/>
    <w:lvl w:ilvl="0" w:tplc="0409000F">
      <w:start w:val="3"/>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91C68A8"/>
    <w:multiLevelType w:val="multilevel"/>
    <w:tmpl w:val="9EBE67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1"/>
  </w:num>
  <w:num w:numId="2">
    <w:abstractNumId w:val="1"/>
  </w:num>
  <w:num w:numId="3">
    <w:abstractNumId w:val="2"/>
  </w:num>
  <w:num w:numId="4">
    <w:abstractNumId w:val="4"/>
  </w:num>
  <w:num w:numId="5">
    <w:abstractNumId w:val="8"/>
  </w:num>
  <w:num w:numId="6">
    <w:abstractNumId w:val="3"/>
  </w:num>
  <w:num w:numId="7">
    <w:abstractNumId w:val="0"/>
  </w:num>
  <w:num w:numId="8">
    <w:abstractNumId w:val="9"/>
  </w:num>
  <w:num w:numId="9">
    <w:abstractNumId w:val="10"/>
  </w:num>
  <w:num w:numId="10">
    <w:abstractNumId w:val="5"/>
  </w:num>
  <w:num w:numId="11">
    <w:abstractNumId w:val="6"/>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4723"/>
    <w:rsid w:val="000E2058"/>
    <w:rsid w:val="0017066C"/>
    <w:rsid w:val="002F7B23"/>
    <w:rsid w:val="004C4723"/>
    <w:rsid w:val="007476A7"/>
    <w:rsid w:val="00DF67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32D7E1"/>
  <w15:chartTrackingRefBased/>
  <w15:docId w15:val="{2BD84C56-61A5-4ED9-A4E5-F01C8D732B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472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47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sv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svg"/><Relationship Id="rId10" Type="http://schemas.openxmlformats.org/officeDocument/2006/relationships/image" Target="media/image6.sv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8</Pages>
  <Words>814</Words>
  <Characters>4641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 Văn Lâm</dc:creator>
  <cp:keywords/>
  <dc:description/>
  <cp:lastModifiedBy>Mai Văn Lâm</cp:lastModifiedBy>
  <cp:revision>1</cp:revision>
  <dcterms:created xsi:type="dcterms:W3CDTF">2022-09-30T14:23:00Z</dcterms:created>
  <dcterms:modified xsi:type="dcterms:W3CDTF">2022-09-30T15:06:00Z</dcterms:modified>
</cp:coreProperties>
</file>