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8521" w14:textId="3B92C24B" w:rsidR="003F2F01" w:rsidRDefault="003B3F73">
      <w:r>
        <w:t xml:space="preserve">Product </w:t>
      </w:r>
      <w:r w:rsidR="00182540">
        <w:t>B</w:t>
      </w:r>
      <w:r>
        <w:t>acklog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8"/>
        <w:gridCol w:w="5528"/>
        <w:gridCol w:w="2500"/>
      </w:tblGrid>
      <w:tr w:rsidR="003B3F73" w14:paraId="2BDF4B17" w14:textId="77777777" w:rsidTr="00946690">
        <w:tc>
          <w:tcPr>
            <w:tcW w:w="988" w:type="dxa"/>
            <w:tcBorders>
              <w:bottom w:val="single" w:sz="4" w:space="0" w:color="auto"/>
            </w:tcBorders>
          </w:tcPr>
          <w:p w14:paraId="020D3273" w14:textId="256B1F9C" w:rsidR="003B3F73" w:rsidRDefault="003B3F73">
            <w:r>
              <w:t>Stt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4F550493" w14:textId="53065BAE" w:rsidR="003B3F73" w:rsidRDefault="003B3F73">
            <w:r>
              <w:t>Tên</w:t>
            </w:r>
          </w:p>
        </w:tc>
        <w:tc>
          <w:tcPr>
            <w:tcW w:w="2500" w:type="dxa"/>
            <w:tcBorders>
              <w:bottom w:val="single" w:sz="4" w:space="0" w:color="auto"/>
            </w:tcBorders>
          </w:tcPr>
          <w:p w14:paraId="0B9D47FC" w14:textId="726AB940" w:rsidR="003B3F73" w:rsidRDefault="003B3F73">
            <w:r>
              <w:t>Thời gian</w:t>
            </w:r>
          </w:p>
        </w:tc>
      </w:tr>
      <w:tr w:rsidR="003B3F73" w14:paraId="3AEF6B3F" w14:textId="77777777" w:rsidTr="00946690">
        <w:tc>
          <w:tcPr>
            <w:tcW w:w="988" w:type="dxa"/>
            <w:tcBorders>
              <w:right w:val="nil"/>
            </w:tcBorders>
            <w:shd w:val="clear" w:color="auto" w:fill="FFF2CC" w:themeFill="accent4" w:themeFillTint="33"/>
          </w:tcPr>
          <w:p w14:paraId="30508234" w14:textId="77777777" w:rsidR="003B3F73" w:rsidRDefault="003B3F73"/>
        </w:tc>
        <w:tc>
          <w:tcPr>
            <w:tcW w:w="5528" w:type="dxa"/>
            <w:tcBorders>
              <w:left w:val="nil"/>
              <w:right w:val="nil"/>
            </w:tcBorders>
            <w:shd w:val="clear" w:color="auto" w:fill="FFF2CC" w:themeFill="accent4" w:themeFillTint="33"/>
          </w:tcPr>
          <w:p w14:paraId="1B9FDE5C" w14:textId="42D87B94" w:rsidR="003B3F73" w:rsidRDefault="00182540">
            <w:r>
              <w:t>Đối với người dùng</w:t>
            </w:r>
          </w:p>
        </w:tc>
        <w:tc>
          <w:tcPr>
            <w:tcW w:w="2500" w:type="dxa"/>
            <w:tcBorders>
              <w:left w:val="nil"/>
            </w:tcBorders>
            <w:shd w:val="clear" w:color="auto" w:fill="FFF2CC" w:themeFill="accent4" w:themeFillTint="33"/>
          </w:tcPr>
          <w:p w14:paraId="5F221E40" w14:textId="77777777" w:rsidR="003B3F73" w:rsidRDefault="003B3F73"/>
        </w:tc>
      </w:tr>
      <w:tr w:rsidR="003B3F73" w14:paraId="1726F7BD" w14:textId="77777777" w:rsidTr="00946690">
        <w:tc>
          <w:tcPr>
            <w:tcW w:w="988" w:type="dxa"/>
          </w:tcPr>
          <w:p w14:paraId="0DF21C3E" w14:textId="040EC96D" w:rsidR="003B3F73" w:rsidRDefault="00560E87">
            <w:r>
              <w:t>1</w:t>
            </w:r>
          </w:p>
        </w:tc>
        <w:tc>
          <w:tcPr>
            <w:tcW w:w="5528" w:type="dxa"/>
          </w:tcPr>
          <w:p w14:paraId="1C322D86" w14:textId="24A2BA4D" w:rsidR="003B3F73" w:rsidRDefault="00560E87">
            <w:r>
              <w:t>Nhập thông tin người dùng CSDL</w:t>
            </w:r>
          </w:p>
        </w:tc>
        <w:tc>
          <w:tcPr>
            <w:tcW w:w="2500" w:type="dxa"/>
          </w:tcPr>
          <w:p w14:paraId="4C092D98" w14:textId="0E46B8E0" w:rsidR="003B3F73" w:rsidRDefault="00153D90">
            <w:r>
              <w:t>2</w:t>
            </w:r>
          </w:p>
        </w:tc>
      </w:tr>
      <w:tr w:rsidR="00560E87" w14:paraId="0E7E40C2" w14:textId="77777777" w:rsidTr="00946690">
        <w:tc>
          <w:tcPr>
            <w:tcW w:w="988" w:type="dxa"/>
          </w:tcPr>
          <w:p w14:paraId="55C3AD1B" w14:textId="631A3FBF" w:rsidR="00560E87" w:rsidRDefault="00560E87">
            <w:r>
              <w:t>2</w:t>
            </w:r>
          </w:p>
        </w:tc>
        <w:tc>
          <w:tcPr>
            <w:tcW w:w="5528" w:type="dxa"/>
          </w:tcPr>
          <w:p w14:paraId="4ED4B97A" w14:textId="790A4E6C" w:rsidR="00560E87" w:rsidRDefault="00560E87">
            <w:r>
              <w:t>Nhận diện hình ảnh</w:t>
            </w:r>
            <w:r w:rsidR="00182540">
              <w:t xml:space="preserve"> lưu trong CSDL</w:t>
            </w:r>
          </w:p>
        </w:tc>
        <w:tc>
          <w:tcPr>
            <w:tcW w:w="2500" w:type="dxa"/>
          </w:tcPr>
          <w:p w14:paraId="51DC60E6" w14:textId="4A2F27B7" w:rsidR="00560E87" w:rsidRDefault="00153D90">
            <w:r>
              <w:t>2</w:t>
            </w:r>
          </w:p>
        </w:tc>
      </w:tr>
      <w:tr w:rsidR="0030009F" w14:paraId="3506DB5D" w14:textId="77777777" w:rsidTr="00946690">
        <w:tc>
          <w:tcPr>
            <w:tcW w:w="988" w:type="dxa"/>
          </w:tcPr>
          <w:p w14:paraId="6126BBCD" w14:textId="010C6EBD" w:rsidR="0030009F" w:rsidRDefault="0030009F" w:rsidP="0030009F">
            <w:r>
              <w:t>3</w:t>
            </w:r>
          </w:p>
        </w:tc>
        <w:tc>
          <w:tcPr>
            <w:tcW w:w="5528" w:type="dxa"/>
          </w:tcPr>
          <w:p w14:paraId="25FF8655" w14:textId="4DFEC0E0" w:rsidR="0030009F" w:rsidRDefault="0030009F" w:rsidP="0030009F">
            <w:r>
              <w:t xml:space="preserve">Tiến hành nhận diện bàn tay bằng phương pháp </w:t>
            </w:r>
            <w:r>
              <w:rPr>
                <w:color w:val="212529"/>
                <w:sz w:val="26"/>
                <w:szCs w:val="26"/>
                <w:shd w:val="clear" w:color="auto" w:fill="FFFFFF"/>
              </w:rPr>
              <w:t>Local Binary Patterns Histogram</w:t>
            </w:r>
          </w:p>
        </w:tc>
        <w:tc>
          <w:tcPr>
            <w:tcW w:w="2500" w:type="dxa"/>
          </w:tcPr>
          <w:p w14:paraId="56D14312" w14:textId="0E13761E" w:rsidR="0030009F" w:rsidRDefault="00153D90" w:rsidP="0030009F">
            <w:r>
              <w:t>2</w:t>
            </w:r>
          </w:p>
        </w:tc>
      </w:tr>
      <w:tr w:rsidR="0030009F" w14:paraId="10AC23AC" w14:textId="77777777" w:rsidTr="00946690">
        <w:tc>
          <w:tcPr>
            <w:tcW w:w="988" w:type="dxa"/>
          </w:tcPr>
          <w:p w14:paraId="4D438A17" w14:textId="36E129B1" w:rsidR="0030009F" w:rsidRDefault="0030009F" w:rsidP="0030009F">
            <w:r>
              <w:t>4</w:t>
            </w:r>
          </w:p>
        </w:tc>
        <w:tc>
          <w:tcPr>
            <w:tcW w:w="5528" w:type="dxa"/>
          </w:tcPr>
          <w:p w14:paraId="331576BD" w14:textId="032C0F79" w:rsidR="0030009F" w:rsidRDefault="0030009F" w:rsidP="0030009F">
            <w:r>
              <w:t>Kiểm tra CSDL</w:t>
            </w:r>
          </w:p>
        </w:tc>
        <w:tc>
          <w:tcPr>
            <w:tcW w:w="2500" w:type="dxa"/>
          </w:tcPr>
          <w:p w14:paraId="5978F717" w14:textId="1BA72030" w:rsidR="0030009F" w:rsidRDefault="00153D90" w:rsidP="0030009F">
            <w:r>
              <w:t>2</w:t>
            </w:r>
          </w:p>
        </w:tc>
      </w:tr>
      <w:tr w:rsidR="0030009F" w14:paraId="734E6276" w14:textId="77777777" w:rsidTr="00946690">
        <w:tc>
          <w:tcPr>
            <w:tcW w:w="988" w:type="dxa"/>
            <w:tcBorders>
              <w:right w:val="nil"/>
            </w:tcBorders>
            <w:shd w:val="clear" w:color="auto" w:fill="FFF2CC" w:themeFill="accent4" w:themeFillTint="33"/>
          </w:tcPr>
          <w:p w14:paraId="25000C39" w14:textId="77777777" w:rsidR="0030009F" w:rsidRDefault="0030009F" w:rsidP="0030009F"/>
        </w:tc>
        <w:tc>
          <w:tcPr>
            <w:tcW w:w="5528" w:type="dxa"/>
            <w:tcBorders>
              <w:left w:val="nil"/>
              <w:right w:val="nil"/>
            </w:tcBorders>
            <w:shd w:val="clear" w:color="auto" w:fill="FFF2CC" w:themeFill="accent4" w:themeFillTint="33"/>
          </w:tcPr>
          <w:p w14:paraId="0DE1B72F" w14:textId="13E5098D" w:rsidR="0030009F" w:rsidRDefault="0030009F" w:rsidP="0030009F">
            <w:r>
              <w:t>Đối với người</w:t>
            </w:r>
            <w:r>
              <w:t xml:space="preserve"> quản lý</w:t>
            </w:r>
          </w:p>
        </w:tc>
        <w:tc>
          <w:tcPr>
            <w:tcW w:w="2500" w:type="dxa"/>
            <w:tcBorders>
              <w:left w:val="nil"/>
            </w:tcBorders>
            <w:shd w:val="clear" w:color="auto" w:fill="FFF2CC" w:themeFill="accent4" w:themeFillTint="33"/>
          </w:tcPr>
          <w:p w14:paraId="273D3CB3" w14:textId="77777777" w:rsidR="0030009F" w:rsidRDefault="0030009F" w:rsidP="0030009F"/>
        </w:tc>
      </w:tr>
      <w:tr w:rsidR="0030009F" w14:paraId="61312C80" w14:textId="77777777" w:rsidTr="00946690">
        <w:tc>
          <w:tcPr>
            <w:tcW w:w="988" w:type="dxa"/>
          </w:tcPr>
          <w:p w14:paraId="212434FE" w14:textId="77777777" w:rsidR="0030009F" w:rsidRDefault="0030009F" w:rsidP="0030009F">
            <w:r>
              <w:t>1</w:t>
            </w:r>
          </w:p>
        </w:tc>
        <w:tc>
          <w:tcPr>
            <w:tcW w:w="5528" w:type="dxa"/>
          </w:tcPr>
          <w:p w14:paraId="0511ABF3" w14:textId="0E5B463E" w:rsidR="0030009F" w:rsidRDefault="0030009F" w:rsidP="0030009F">
            <w:r>
              <w:t>Quản lý sản phẩm</w:t>
            </w:r>
          </w:p>
        </w:tc>
        <w:tc>
          <w:tcPr>
            <w:tcW w:w="2500" w:type="dxa"/>
          </w:tcPr>
          <w:p w14:paraId="11FE3B2F" w14:textId="758A8942" w:rsidR="0030009F" w:rsidRDefault="00153D90" w:rsidP="0030009F">
            <w:r>
              <w:t>4</w:t>
            </w:r>
          </w:p>
        </w:tc>
      </w:tr>
      <w:tr w:rsidR="0030009F" w14:paraId="162272A6" w14:textId="77777777" w:rsidTr="00946690">
        <w:tc>
          <w:tcPr>
            <w:tcW w:w="988" w:type="dxa"/>
          </w:tcPr>
          <w:p w14:paraId="36850DB5" w14:textId="77777777" w:rsidR="0030009F" w:rsidRDefault="0030009F" w:rsidP="0030009F">
            <w:r>
              <w:t>2</w:t>
            </w:r>
          </w:p>
        </w:tc>
        <w:tc>
          <w:tcPr>
            <w:tcW w:w="5528" w:type="dxa"/>
          </w:tcPr>
          <w:p w14:paraId="296B9F1D" w14:textId="6FBA7A7D" w:rsidR="0030009F" w:rsidRDefault="0030009F" w:rsidP="0030009F">
            <w:r>
              <w:t>Quản lý nhóm sản phẩm</w:t>
            </w:r>
          </w:p>
        </w:tc>
        <w:tc>
          <w:tcPr>
            <w:tcW w:w="2500" w:type="dxa"/>
          </w:tcPr>
          <w:p w14:paraId="20C3E484" w14:textId="5EC08F2D" w:rsidR="0030009F" w:rsidRDefault="00153D90" w:rsidP="0030009F">
            <w:r>
              <w:t>4</w:t>
            </w:r>
          </w:p>
        </w:tc>
      </w:tr>
      <w:tr w:rsidR="0030009F" w14:paraId="2057D0EF" w14:textId="77777777" w:rsidTr="00946690">
        <w:tc>
          <w:tcPr>
            <w:tcW w:w="988" w:type="dxa"/>
          </w:tcPr>
          <w:p w14:paraId="429503DA" w14:textId="77777777" w:rsidR="0030009F" w:rsidRDefault="0030009F" w:rsidP="0030009F">
            <w:r>
              <w:t>3</w:t>
            </w:r>
          </w:p>
        </w:tc>
        <w:tc>
          <w:tcPr>
            <w:tcW w:w="5528" w:type="dxa"/>
          </w:tcPr>
          <w:p w14:paraId="69C188DA" w14:textId="043A6E7F" w:rsidR="00946690" w:rsidRDefault="00946690" w:rsidP="0030009F">
            <w:r>
              <w:t>Quản lý thống kê khách hàng, số sản phẩm bán ra</w:t>
            </w:r>
          </w:p>
        </w:tc>
        <w:tc>
          <w:tcPr>
            <w:tcW w:w="2500" w:type="dxa"/>
          </w:tcPr>
          <w:p w14:paraId="40ABF80D" w14:textId="1C41A843" w:rsidR="0030009F" w:rsidRDefault="00153D90" w:rsidP="0030009F">
            <w:r>
              <w:t>4</w:t>
            </w:r>
          </w:p>
        </w:tc>
      </w:tr>
      <w:tr w:rsidR="0030009F" w14:paraId="766F6D95" w14:textId="77777777" w:rsidTr="00946690">
        <w:tc>
          <w:tcPr>
            <w:tcW w:w="988" w:type="dxa"/>
          </w:tcPr>
          <w:p w14:paraId="63F71BDE" w14:textId="77777777" w:rsidR="0030009F" w:rsidRDefault="0030009F" w:rsidP="0030009F">
            <w:r>
              <w:t>4</w:t>
            </w:r>
          </w:p>
        </w:tc>
        <w:tc>
          <w:tcPr>
            <w:tcW w:w="5528" w:type="dxa"/>
          </w:tcPr>
          <w:p w14:paraId="19F4F296" w14:textId="76FF1A49" w:rsidR="00946690" w:rsidRDefault="00946690" w:rsidP="0030009F">
            <w:r>
              <w:t>Quản lý nhân sự</w:t>
            </w:r>
          </w:p>
        </w:tc>
        <w:tc>
          <w:tcPr>
            <w:tcW w:w="2500" w:type="dxa"/>
          </w:tcPr>
          <w:p w14:paraId="650B1D49" w14:textId="1DE0CFEF" w:rsidR="0030009F" w:rsidRDefault="00153D90" w:rsidP="0030009F">
            <w:r>
              <w:t>4</w:t>
            </w:r>
          </w:p>
        </w:tc>
      </w:tr>
    </w:tbl>
    <w:p w14:paraId="2BCBD4D5" w14:textId="77777777" w:rsidR="007C63B3" w:rsidRDefault="007C63B3" w:rsidP="007C63B3"/>
    <w:p w14:paraId="3526FD7F" w14:textId="2BDA2425" w:rsidR="003B3F73" w:rsidRDefault="00946690">
      <w:r>
        <w:t>Sprint Backlog</w:t>
      </w:r>
    </w:p>
    <w:tbl>
      <w:tblPr>
        <w:tblStyle w:val="LiBang"/>
        <w:tblW w:w="9209" w:type="dxa"/>
        <w:tblLook w:val="04A0" w:firstRow="1" w:lastRow="0" w:firstColumn="1" w:lastColumn="0" w:noHBand="0" w:noVBand="1"/>
      </w:tblPr>
      <w:tblGrid>
        <w:gridCol w:w="717"/>
        <w:gridCol w:w="4164"/>
        <w:gridCol w:w="1344"/>
        <w:gridCol w:w="1492"/>
        <w:gridCol w:w="1492"/>
      </w:tblGrid>
      <w:tr w:rsidR="00946690" w14:paraId="72FA6DEA" w14:textId="65DD1E1B" w:rsidTr="00034B39">
        <w:tc>
          <w:tcPr>
            <w:tcW w:w="717" w:type="dxa"/>
            <w:tcBorders>
              <w:bottom w:val="single" w:sz="4" w:space="0" w:color="auto"/>
            </w:tcBorders>
          </w:tcPr>
          <w:p w14:paraId="7E4902BF" w14:textId="77777777" w:rsidR="00946690" w:rsidRDefault="00946690" w:rsidP="00383C64">
            <w:r>
              <w:t>Stt</w:t>
            </w:r>
          </w:p>
        </w:tc>
        <w:tc>
          <w:tcPr>
            <w:tcW w:w="4164" w:type="dxa"/>
            <w:tcBorders>
              <w:bottom w:val="single" w:sz="4" w:space="0" w:color="auto"/>
            </w:tcBorders>
          </w:tcPr>
          <w:p w14:paraId="51FB449C" w14:textId="77777777" w:rsidR="00946690" w:rsidRDefault="00946690" w:rsidP="00383C64">
            <w:r>
              <w:t>Tên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2F83EBD1" w14:textId="0FF2C55F" w:rsidR="00946690" w:rsidRDefault="0095572A" w:rsidP="00383C64">
            <w:r>
              <w:t>Tên dev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EDB8B0F" w14:textId="1480B445" w:rsidR="00946690" w:rsidRDefault="0095572A" w:rsidP="00383C64">
            <w:r>
              <w:t>Bắt đầu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ED8EB58" w14:textId="0E8725AF" w:rsidR="00946690" w:rsidRDefault="0095572A" w:rsidP="00383C64">
            <w:r>
              <w:t>Kết thúc</w:t>
            </w:r>
          </w:p>
        </w:tc>
      </w:tr>
      <w:tr w:rsidR="00946690" w14:paraId="5D96F98A" w14:textId="12C97147" w:rsidTr="00034B39">
        <w:tc>
          <w:tcPr>
            <w:tcW w:w="717" w:type="dxa"/>
            <w:tcBorders>
              <w:right w:val="nil"/>
            </w:tcBorders>
            <w:shd w:val="clear" w:color="auto" w:fill="FFF2CC" w:themeFill="accent4" w:themeFillTint="33"/>
          </w:tcPr>
          <w:p w14:paraId="0C57A4AB" w14:textId="77777777" w:rsidR="00946690" w:rsidRDefault="00946690" w:rsidP="00383C64"/>
        </w:tc>
        <w:tc>
          <w:tcPr>
            <w:tcW w:w="4164" w:type="dxa"/>
            <w:tcBorders>
              <w:left w:val="nil"/>
              <w:right w:val="nil"/>
            </w:tcBorders>
            <w:shd w:val="clear" w:color="auto" w:fill="FFF2CC" w:themeFill="accent4" w:themeFillTint="33"/>
          </w:tcPr>
          <w:p w14:paraId="1954F4F0" w14:textId="77777777" w:rsidR="00946690" w:rsidRDefault="00946690" w:rsidP="00383C64">
            <w:r>
              <w:t>Đối với người dùng</w:t>
            </w:r>
          </w:p>
        </w:tc>
        <w:tc>
          <w:tcPr>
            <w:tcW w:w="1344" w:type="dxa"/>
            <w:tcBorders>
              <w:left w:val="nil"/>
            </w:tcBorders>
            <w:shd w:val="clear" w:color="auto" w:fill="FFF2CC" w:themeFill="accent4" w:themeFillTint="33"/>
          </w:tcPr>
          <w:p w14:paraId="6B45533B" w14:textId="77777777" w:rsidR="00946690" w:rsidRDefault="00946690" w:rsidP="00383C64"/>
        </w:tc>
        <w:tc>
          <w:tcPr>
            <w:tcW w:w="1492" w:type="dxa"/>
            <w:tcBorders>
              <w:left w:val="nil"/>
            </w:tcBorders>
            <w:shd w:val="clear" w:color="auto" w:fill="FFF2CC" w:themeFill="accent4" w:themeFillTint="33"/>
          </w:tcPr>
          <w:p w14:paraId="06DDEBDE" w14:textId="77777777" w:rsidR="00946690" w:rsidRDefault="00946690" w:rsidP="00383C64"/>
        </w:tc>
        <w:tc>
          <w:tcPr>
            <w:tcW w:w="1492" w:type="dxa"/>
            <w:tcBorders>
              <w:left w:val="nil"/>
            </w:tcBorders>
            <w:shd w:val="clear" w:color="auto" w:fill="FFF2CC" w:themeFill="accent4" w:themeFillTint="33"/>
          </w:tcPr>
          <w:p w14:paraId="550B7042" w14:textId="77777777" w:rsidR="00946690" w:rsidRDefault="00946690" w:rsidP="00383C64"/>
        </w:tc>
      </w:tr>
      <w:tr w:rsidR="00946690" w14:paraId="7780E1E1" w14:textId="32DE680C" w:rsidTr="00034B39">
        <w:tc>
          <w:tcPr>
            <w:tcW w:w="717" w:type="dxa"/>
          </w:tcPr>
          <w:p w14:paraId="03F00DC2" w14:textId="77777777" w:rsidR="00946690" w:rsidRDefault="00946690" w:rsidP="00383C64">
            <w:r>
              <w:t>1</w:t>
            </w:r>
          </w:p>
        </w:tc>
        <w:tc>
          <w:tcPr>
            <w:tcW w:w="4164" w:type="dxa"/>
          </w:tcPr>
          <w:p w14:paraId="2B4C9129" w14:textId="77777777" w:rsidR="00946690" w:rsidRDefault="00946690" w:rsidP="00383C64">
            <w:r>
              <w:t>Nhập thông tin người dùng CSDL</w:t>
            </w:r>
          </w:p>
        </w:tc>
        <w:tc>
          <w:tcPr>
            <w:tcW w:w="1344" w:type="dxa"/>
          </w:tcPr>
          <w:p w14:paraId="3369A8E3" w14:textId="740E9A9D" w:rsidR="00946690" w:rsidRDefault="0095572A" w:rsidP="00383C64">
            <w:r>
              <w:t>Minh</w:t>
            </w:r>
          </w:p>
        </w:tc>
        <w:tc>
          <w:tcPr>
            <w:tcW w:w="1492" w:type="dxa"/>
          </w:tcPr>
          <w:p w14:paraId="5F4B2189" w14:textId="6F0C2A47" w:rsidR="00946690" w:rsidRDefault="00153D90" w:rsidP="00383C64">
            <w:r>
              <w:t>18/10/2022</w:t>
            </w:r>
          </w:p>
        </w:tc>
        <w:tc>
          <w:tcPr>
            <w:tcW w:w="1492" w:type="dxa"/>
          </w:tcPr>
          <w:p w14:paraId="194A668F" w14:textId="608AB859" w:rsidR="00946690" w:rsidRDefault="00153D90" w:rsidP="00383C64">
            <w:r>
              <w:t>20/10/2022</w:t>
            </w:r>
          </w:p>
        </w:tc>
      </w:tr>
      <w:tr w:rsidR="00946690" w14:paraId="352E7D80" w14:textId="564D3964" w:rsidTr="00034B39">
        <w:tc>
          <w:tcPr>
            <w:tcW w:w="717" w:type="dxa"/>
          </w:tcPr>
          <w:p w14:paraId="266677A4" w14:textId="77777777" w:rsidR="00946690" w:rsidRDefault="00946690" w:rsidP="00383C64">
            <w:r>
              <w:t>2</w:t>
            </w:r>
          </w:p>
        </w:tc>
        <w:tc>
          <w:tcPr>
            <w:tcW w:w="4164" w:type="dxa"/>
          </w:tcPr>
          <w:p w14:paraId="44088EA4" w14:textId="77777777" w:rsidR="00946690" w:rsidRDefault="00946690" w:rsidP="00383C64">
            <w:r>
              <w:t>Nhận diện hình ảnh lưu trong CSDL</w:t>
            </w:r>
          </w:p>
        </w:tc>
        <w:tc>
          <w:tcPr>
            <w:tcW w:w="1344" w:type="dxa"/>
          </w:tcPr>
          <w:p w14:paraId="17550F09" w14:textId="5E5DD7FA" w:rsidR="00946690" w:rsidRDefault="0095572A" w:rsidP="00383C64">
            <w:r>
              <w:t>Lâm</w:t>
            </w:r>
          </w:p>
        </w:tc>
        <w:tc>
          <w:tcPr>
            <w:tcW w:w="1492" w:type="dxa"/>
          </w:tcPr>
          <w:p w14:paraId="537D12E9" w14:textId="0D26B477" w:rsidR="00946690" w:rsidRDefault="00153D90" w:rsidP="00383C64">
            <w:r>
              <w:t>18/10/2022</w:t>
            </w:r>
          </w:p>
        </w:tc>
        <w:tc>
          <w:tcPr>
            <w:tcW w:w="1492" w:type="dxa"/>
          </w:tcPr>
          <w:p w14:paraId="6B9F8911" w14:textId="42A6AF5A" w:rsidR="00946690" w:rsidRDefault="00153D90" w:rsidP="00383C64">
            <w:r>
              <w:t>20/10/2022</w:t>
            </w:r>
          </w:p>
        </w:tc>
      </w:tr>
      <w:tr w:rsidR="00946690" w14:paraId="39373590" w14:textId="625A45EA" w:rsidTr="00034B39">
        <w:tc>
          <w:tcPr>
            <w:tcW w:w="717" w:type="dxa"/>
          </w:tcPr>
          <w:p w14:paraId="539157F0" w14:textId="77777777" w:rsidR="00946690" w:rsidRDefault="00946690" w:rsidP="00383C64">
            <w:r>
              <w:t>3</w:t>
            </w:r>
          </w:p>
        </w:tc>
        <w:tc>
          <w:tcPr>
            <w:tcW w:w="4164" w:type="dxa"/>
          </w:tcPr>
          <w:p w14:paraId="09E7741F" w14:textId="77777777" w:rsidR="00946690" w:rsidRDefault="00946690" w:rsidP="00383C64">
            <w:r>
              <w:t xml:space="preserve">Tiến hành nhận diện bàn tay bằng phương pháp </w:t>
            </w:r>
            <w:r>
              <w:rPr>
                <w:color w:val="212529"/>
                <w:sz w:val="26"/>
                <w:szCs w:val="26"/>
                <w:shd w:val="clear" w:color="auto" w:fill="FFFFFF"/>
              </w:rPr>
              <w:t>Local Binary Patterns Histogram</w:t>
            </w:r>
          </w:p>
        </w:tc>
        <w:tc>
          <w:tcPr>
            <w:tcW w:w="1344" w:type="dxa"/>
          </w:tcPr>
          <w:p w14:paraId="0F5E8C40" w14:textId="0F2D7A06" w:rsidR="00946690" w:rsidRDefault="0095572A" w:rsidP="00383C64">
            <w:r>
              <w:t>Minh</w:t>
            </w:r>
          </w:p>
        </w:tc>
        <w:tc>
          <w:tcPr>
            <w:tcW w:w="1492" w:type="dxa"/>
          </w:tcPr>
          <w:p w14:paraId="66CC1D29" w14:textId="29BCC6D6" w:rsidR="00946690" w:rsidRDefault="00153D90" w:rsidP="00383C64">
            <w:r>
              <w:t>21/10/2022</w:t>
            </w:r>
          </w:p>
        </w:tc>
        <w:tc>
          <w:tcPr>
            <w:tcW w:w="1492" w:type="dxa"/>
          </w:tcPr>
          <w:p w14:paraId="3C38FBD9" w14:textId="2473C3B3" w:rsidR="00946690" w:rsidRDefault="00153D90" w:rsidP="00383C64">
            <w:r>
              <w:t>23/10/2022</w:t>
            </w:r>
          </w:p>
        </w:tc>
      </w:tr>
      <w:tr w:rsidR="00946690" w14:paraId="4B96559C" w14:textId="71228580" w:rsidTr="00034B39">
        <w:tc>
          <w:tcPr>
            <w:tcW w:w="717" w:type="dxa"/>
          </w:tcPr>
          <w:p w14:paraId="160EA5A3" w14:textId="77777777" w:rsidR="00946690" w:rsidRDefault="00946690" w:rsidP="00383C64">
            <w:r>
              <w:t>4</w:t>
            </w:r>
          </w:p>
        </w:tc>
        <w:tc>
          <w:tcPr>
            <w:tcW w:w="4164" w:type="dxa"/>
          </w:tcPr>
          <w:p w14:paraId="4AF52D44" w14:textId="77777777" w:rsidR="00946690" w:rsidRDefault="00946690" w:rsidP="00383C64">
            <w:r>
              <w:t>Kiểm tra CSDL</w:t>
            </w:r>
          </w:p>
        </w:tc>
        <w:tc>
          <w:tcPr>
            <w:tcW w:w="1344" w:type="dxa"/>
          </w:tcPr>
          <w:p w14:paraId="3AD65562" w14:textId="66FA07B8" w:rsidR="00946690" w:rsidRDefault="0095572A" w:rsidP="00383C64">
            <w:r>
              <w:t>Lâm</w:t>
            </w:r>
          </w:p>
        </w:tc>
        <w:tc>
          <w:tcPr>
            <w:tcW w:w="1492" w:type="dxa"/>
          </w:tcPr>
          <w:p w14:paraId="51E723E2" w14:textId="27F671F3" w:rsidR="00946690" w:rsidRDefault="00153D90" w:rsidP="00383C64">
            <w:r>
              <w:t>22/10/2022</w:t>
            </w:r>
          </w:p>
        </w:tc>
        <w:tc>
          <w:tcPr>
            <w:tcW w:w="1492" w:type="dxa"/>
          </w:tcPr>
          <w:p w14:paraId="54687F40" w14:textId="1F89343F" w:rsidR="00946690" w:rsidRDefault="00153D90" w:rsidP="00383C64">
            <w:r>
              <w:t>24/10/2022</w:t>
            </w:r>
          </w:p>
        </w:tc>
      </w:tr>
      <w:tr w:rsidR="00946690" w14:paraId="46EACB5F" w14:textId="47E6AEEA" w:rsidTr="00034B39">
        <w:tc>
          <w:tcPr>
            <w:tcW w:w="717" w:type="dxa"/>
            <w:tcBorders>
              <w:right w:val="nil"/>
            </w:tcBorders>
            <w:shd w:val="clear" w:color="auto" w:fill="FFF2CC" w:themeFill="accent4" w:themeFillTint="33"/>
          </w:tcPr>
          <w:p w14:paraId="615F26AC" w14:textId="77777777" w:rsidR="00946690" w:rsidRDefault="00946690" w:rsidP="00383C64"/>
        </w:tc>
        <w:tc>
          <w:tcPr>
            <w:tcW w:w="4164" w:type="dxa"/>
            <w:tcBorders>
              <w:left w:val="nil"/>
              <w:right w:val="nil"/>
            </w:tcBorders>
            <w:shd w:val="clear" w:color="auto" w:fill="FFF2CC" w:themeFill="accent4" w:themeFillTint="33"/>
          </w:tcPr>
          <w:p w14:paraId="1A5B8EFF" w14:textId="77777777" w:rsidR="00946690" w:rsidRDefault="00946690" w:rsidP="00383C64">
            <w:r>
              <w:t>Đối với người quản lý</w:t>
            </w:r>
          </w:p>
        </w:tc>
        <w:tc>
          <w:tcPr>
            <w:tcW w:w="1344" w:type="dxa"/>
            <w:tcBorders>
              <w:left w:val="nil"/>
            </w:tcBorders>
            <w:shd w:val="clear" w:color="auto" w:fill="FFF2CC" w:themeFill="accent4" w:themeFillTint="33"/>
          </w:tcPr>
          <w:p w14:paraId="45897F70" w14:textId="77777777" w:rsidR="00946690" w:rsidRDefault="00946690" w:rsidP="00383C64"/>
        </w:tc>
        <w:tc>
          <w:tcPr>
            <w:tcW w:w="1492" w:type="dxa"/>
            <w:tcBorders>
              <w:left w:val="nil"/>
            </w:tcBorders>
            <w:shd w:val="clear" w:color="auto" w:fill="FFF2CC" w:themeFill="accent4" w:themeFillTint="33"/>
          </w:tcPr>
          <w:p w14:paraId="7B45DDFA" w14:textId="77777777" w:rsidR="00946690" w:rsidRDefault="00946690" w:rsidP="00383C64"/>
        </w:tc>
        <w:tc>
          <w:tcPr>
            <w:tcW w:w="1492" w:type="dxa"/>
            <w:tcBorders>
              <w:left w:val="nil"/>
            </w:tcBorders>
            <w:shd w:val="clear" w:color="auto" w:fill="FFF2CC" w:themeFill="accent4" w:themeFillTint="33"/>
          </w:tcPr>
          <w:p w14:paraId="77D119BA" w14:textId="77777777" w:rsidR="00946690" w:rsidRDefault="00946690" w:rsidP="00383C64"/>
        </w:tc>
      </w:tr>
      <w:tr w:rsidR="00946690" w14:paraId="1CDA81D9" w14:textId="2BD4E2CB" w:rsidTr="00034B39">
        <w:tc>
          <w:tcPr>
            <w:tcW w:w="717" w:type="dxa"/>
          </w:tcPr>
          <w:p w14:paraId="3888D3A1" w14:textId="77777777" w:rsidR="00946690" w:rsidRDefault="00946690" w:rsidP="00383C64">
            <w:r>
              <w:t>1</w:t>
            </w:r>
          </w:p>
        </w:tc>
        <w:tc>
          <w:tcPr>
            <w:tcW w:w="4164" w:type="dxa"/>
          </w:tcPr>
          <w:p w14:paraId="742B9257" w14:textId="77777777" w:rsidR="00946690" w:rsidRDefault="00946690" w:rsidP="00383C64">
            <w:r>
              <w:t>Quản lý sản phẩm</w:t>
            </w:r>
          </w:p>
        </w:tc>
        <w:tc>
          <w:tcPr>
            <w:tcW w:w="1344" w:type="dxa"/>
          </w:tcPr>
          <w:p w14:paraId="4699FF0D" w14:textId="14030964" w:rsidR="00946690" w:rsidRDefault="0095572A" w:rsidP="00383C64">
            <w:r>
              <w:t>Lâm</w:t>
            </w:r>
          </w:p>
        </w:tc>
        <w:tc>
          <w:tcPr>
            <w:tcW w:w="1492" w:type="dxa"/>
          </w:tcPr>
          <w:p w14:paraId="3AE839BD" w14:textId="35FF95EC" w:rsidR="00946690" w:rsidRDefault="0025256B" w:rsidP="00383C64">
            <w:r>
              <w:t>27/10/2022</w:t>
            </w:r>
          </w:p>
        </w:tc>
        <w:tc>
          <w:tcPr>
            <w:tcW w:w="1492" w:type="dxa"/>
          </w:tcPr>
          <w:p w14:paraId="210D40B8" w14:textId="2F12946F" w:rsidR="00946690" w:rsidRDefault="0025256B" w:rsidP="00383C64">
            <w:r>
              <w:t>31/10/2022</w:t>
            </w:r>
          </w:p>
        </w:tc>
      </w:tr>
      <w:tr w:rsidR="00946690" w14:paraId="1CD9994C" w14:textId="14788473" w:rsidTr="00034B39">
        <w:tc>
          <w:tcPr>
            <w:tcW w:w="717" w:type="dxa"/>
          </w:tcPr>
          <w:p w14:paraId="05B4196F" w14:textId="77777777" w:rsidR="00946690" w:rsidRDefault="00946690" w:rsidP="00383C64">
            <w:r>
              <w:t>2</w:t>
            </w:r>
          </w:p>
        </w:tc>
        <w:tc>
          <w:tcPr>
            <w:tcW w:w="4164" w:type="dxa"/>
          </w:tcPr>
          <w:p w14:paraId="69406242" w14:textId="77777777" w:rsidR="00946690" w:rsidRDefault="00946690" w:rsidP="00383C64">
            <w:r>
              <w:t>Quản lý nhóm sản phẩm</w:t>
            </w:r>
          </w:p>
        </w:tc>
        <w:tc>
          <w:tcPr>
            <w:tcW w:w="1344" w:type="dxa"/>
          </w:tcPr>
          <w:p w14:paraId="66065AE3" w14:textId="6E795BA9" w:rsidR="00946690" w:rsidRDefault="0095572A" w:rsidP="00383C64">
            <w:r>
              <w:t>Minh</w:t>
            </w:r>
          </w:p>
        </w:tc>
        <w:tc>
          <w:tcPr>
            <w:tcW w:w="1492" w:type="dxa"/>
          </w:tcPr>
          <w:p w14:paraId="4D26B2C5" w14:textId="2C49B47F" w:rsidR="00946690" w:rsidRDefault="0025256B" w:rsidP="00383C64">
            <w:r>
              <w:t>27/10/2022</w:t>
            </w:r>
          </w:p>
        </w:tc>
        <w:tc>
          <w:tcPr>
            <w:tcW w:w="1492" w:type="dxa"/>
          </w:tcPr>
          <w:p w14:paraId="6E7DECB1" w14:textId="5E73EEF1" w:rsidR="00946690" w:rsidRDefault="0025256B" w:rsidP="00383C64">
            <w:r>
              <w:t>31/10/2022</w:t>
            </w:r>
          </w:p>
        </w:tc>
      </w:tr>
      <w:tr w:rsidR="00034B39" w14:paraId="532774A8" w14:textId="6FEE35FD" w:rsidTr="00034B39">
        <w:tc>
          <w:tcPr>
            <w:tcW w:w="717" w:type="dxa"/>
          </w:tcPr>
          <w:p w14:paraId="62DAC27D" w14:textId="77777777" w:rsidR="00034B39" w:rsidRDefault="00034B39" w:rsidP="00034B39">
            <w:r>
              <w:t>3</w:t>
            </w:r>
          </w:p>
        </w:tc>
        <w:tc>
          <w:tcPr>
            <w:tcW w:w="4164" w:type="dxa"/>
          </w:tcPr>
          <w:p w14:paraId="7D6412FE" w14:textId="77777777" w:rsidR="00034B39" w:rsidRDefault="00034B39" w:rsidP="00034B39">
            <w:r>
              <w:t>Quản lý thống kê khách hàng, số sản phẩm bán ra</w:t>
            </w:r>
          </w:p>
        </w:tc>
        <w:tc>
          <w:tcPr>
            <w:tcW w:w="1344" w:type="dxa"/>
          </w:tcPr>
          <w:p w14:paraId="03399576" w14:textId="07730C86" w:rsidR="00034B39" w:rsidRDefault="00034B39" w:rsidP="00034B39">
            <w:r>
              <w:t>Lâm</w:t>
            </w:r>
          </w:p>
        </w:tc>
        <w:tc>
          <w:tcPr>
            <w:tcW w:w="1492" w:type="dxa"/>
          </w:tcPr>
          <w:p w14:paraId="35FF311C" w14:textId="77394831" w:rsidR="00034B39" w:rsidRDefault="00034B39" w:rsidP="00034B39">
            <w:r>
              <w:t>02/11/2022</w:t>
            </w:r>
          </w:p>
        </w:tc>
        <w:tc>
          <w:tcPr>
            <w:tcW w:w="1492" w:type="dxa"/>
          </w:tcPr>
          <w:p w14:paraId="209A1623" w14:textId="7106D3B8" w:rsidR="00034B39" w:rsidRDefault="00034B39" w:rsidP="00034B39">
            <w:r>
              <w:t>0</w:t>
            </w:r>
            <w:r>
              <w:t>6</w:t>
            </w:r>
            <w:r>
              <w:t>/11/2022</w:t>
            </w:r>
          </w:p>
        </w:tc>
      </w:tr>
      <w:tr w:rsidR="00034B39" w14:paraId="6BBB09A6" w14:textId="524FED7E" w:rsidTr="00034B39">
        <w:tc>
          <w:tcPr>
            <w:tcW w:w="717" w:type="dxa"/>
          </w:tcPr>
          <w:p w14:paraId="2BB331FE" w14:textId="77777777" w:rsidR="00034B39" w:rsidRDefault="00034B39" w:rsidP="00034B39">
            <w:r>
              <w:t>4</w:t>
            </w:r>
          </w:p>
        </w:tc>
        <w:tc>
          <w:tcPr>
            <w:tcW w:w="4164" w:type="dxa"/>
          </w:tcPr>
          <w:p w14:paraId="1491A967" w14:textId="77777777" w:rsidR="00034B39" w:rsidRDefault="00034B39" w:rsidP="00034B39">
            <w:r>
              <w:t>Quản lý nhân sự</w:t>
            </w:r>
          </w:p>
        </w:tc>
        <w:tc>
          <w:tcPr>
            <w:tcW w:w="1344" w:type="dxa"/>
          </w:tcPr>
          <w:p w14:paraId="331C9CE0" w14:textId="063DAD2E" w:rsidR="00034B39" w:rsidRDefault="00034B39" w:rsidP="00034B39">
            <w:r>
              <w:t>Minh</w:t>
            </w:r>
          </w:p>
        </w:tc>
        <w:tc>
          <w:tcPr>
            <w:tcW w:w="1492" w:type="dxa"/>
          </w:tcPr>
          <w:p w14:paraId="52BC6355" w14:textId="5F177BED" w:rsidR="00034B39" w:rsidRDefault="00034B39" w:rsidP="00034B39">
            <w:r>
              <w:t>01/11/2022</w:t>
            </w:r>
          </w:p>
        </w:tc>
        <w:tc>
          <w:tcPr>
            <w:tcW w:w="1492" w:type="dxa"/>
          </w:tcPr>
          <w:p w14:paraId="5F56DE20" w14:textId="7086C58F" w:rsidR="00034B39" w:rsidRDefault="00034B39" w:rsidP="00034B39">
            <w:r>
              <w:t>0</w:t>
            </w:r>
            <w:r>
              <w:t>5</w:t>
            </w:r>
            <w:r>
              <w:t>/11/2022</w:t>
            </w:r>
          </w:p>
        </w:tc>
      </w:tr>
    </w:tbl>
    <w:p w14:paraId="6AA95C5B" w14:textId="77777777" w:rsidR="00946690" w:rsidRDefault="00946690"/>
    <w:sectPr w:rsidR="0094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73"/>
    <w:rsid w:val="00034B39"/>
    <w:rsid w:val="001326AE"/>
    <w:rsid w:val="00153D90"/>
    <w:rsid w:val="00182540"/>
    <w:rsid w:val="0025256B"/>
    <w:rsid w:val="0030009F"/>
    <w:rsid w:val="003B3F73"/>
    <w:rsid w:val="003F2F01"/>
    <w:rsid w:val="00560E87"/>
    <w:rsid w:val="007C63B3"/>
    <w:rsid w:val="00946690"/>
    <w:rsid w:val="0095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9DFB6"/>
  <w15:chartTrackingRefBased/>
  <w15:docId w15:val="{1F6023A1-27F1-41CD-AF82-11788616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B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2022-10-18T15:00:00Z</dcterms:created>
  <dcterms:modified xsi:type="dcterms:W3CDTF">2022-10-18T16:10:00Z</dcterms:modified>
</cp:coreProperties>
</file>