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72ACB" w14:textId="2D74094C" w:rsidR="00932EF5" w:rsidRPr="009F6356" w:rsidRDefault="009F6356" w:rsidP="009F6356">
      <w:pPr>
        <w:jc w:val="center"/>
        <w:rPr>
          <w:b/>
          <w:bCs/>
          <w:sz w:val="36"/>
          <w:szCs w:val="36"/>
        </w:rPr>
      </w:pPr>
      <w:r w:rsidRPr="009F6356">
        <w:rPr>
          <w:b/>
          <w:bCs/>
          <w:sz w:val="36"/>
          <w:szCs w:val="36"/>
        </w:rPr>
        <w:t>Lab 5: Tìm hiểu và cài đặt nhóm mẫu Behavioral</w:t>
      </w:r>
    </w:p>
    <w:p w14:paraId="700F3E35" w14:textId="31BEC392" w:rsidR="006421C3" w:rsidRPr="008A0EAB" w:rsidRDefault="006421C3" w:rsidP="006421C3">
      <w:pPr>
        <w:pStyle w:val="ListParagraph"/>
        <w:numPr>
          <w:ilvl w:val="0"/>
          <w:numId w:val="1"/>
        </w:numPr>
        <w:rPr>
          <w:b/>
          <w:bCs/>
        </w:rPr>
      </w:pPr>
      <w:r w:rsidRPr="008A0EAB">
        <w:rPr>
          <w:b/>
          <w:bCs/>
        </w:rPr>
        <w:t>State pattern:</w:t>
      </w:r>
    </w:p>
    <w:p w14:paraId="7E6192EC" w14:textId="4BE85CBB" w:rsidR="00147D2C" w:rsidRDefault="00147D2C" w:rsidP="00147D2C">
      <w:pPr>
        <w:pStyle w:val="ListParagraph"/>
      </w:pPr>
      <w:r>
        <w:t xml:space="preserve">State pattern </w:t>
      </w:r>
      <w:r w:rsidRPr="002D53EA">
        <w:t>cho phép một đối tượng thay đổi hành vi của nó khi trạng thái nội bộ của nó thay đổi. Đối tượng sẽ xuất hiện để thay đổi lớp của nó</w:t>
      </w:r>
    </w:p>
    <w:p w14:paraId="0C67B269" w14:textId="2B22CCD6" w:rsidR="006421C3" w:rsidRDefault="006421C3" w:rsidP="006421C3">
      <w:pPr>
        <w:pStyle w:val="ListParagraph"/>
      </w:pPr>
      <w:r>
        <w:t>Vd 1:</w:t>
      </w:r>
    </w:p>
    <w:p w14:paraId="7118F898" w14:textId="0756B47E" w:rsidR="006421C3" w:rsidRDefault="006421C3" w:rsidP="006421C3">
      <w:pPr>
        <w:pStyle w:val="ListParagraph"/>
      </w:pPr>
      <w:r>
        <w:rPr>
          <w:noProof/>
        </w:rPr>
        <w:drawing>
          <wp:inline distT="0" distB="0" distL="0" distR="0" wp14:anchorId="489139E0" wp14:editId="40E3BF0B">
            <wp:extent cx="5943600" cy="2983230"/>
            <wp:effectExtent l="0" t="0" r="0" b="7620"/>
            <wp:docPr id="1" name="Picture 1" descr="Does the state Pattern violate Liskov Substitution Principle? - Software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es the state Pattern violate Liskov Substitution Principle? - Software  Engineering Stack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2B44DE44" w14:textId="1014BAE4" w:rsidR="006421C3" w:rsidRDefault="006421C3" w:rsidP="006421C3">
      <w:pPr>
        <w:pStyle w:val="ListParagraph"/>
      </w:pPr>
    </w:p>
    <w:p w14:paraId="065267EA" w14:textId="6C914E90" w:rsidR="006421C3" w:rsidRDefault="006421C3" w:rsidP="006421C3">
      <w:pPr>
        <w:pStyle w:val="ListParagraph"/>
      </w:pPr>
      <w:r>
        <w:t>Vd 2:</w:t>
      </w:r>
    </w:p>
    <w:p w14:paraId="1D7FCE6B" w14:textId="4B8C40D7" w:rsidR="006421C3" w:rsidRDefault="006421C3" w:rsidP="006421C3">
      <w:pPr>
        <w:pStyle w:val="ListParagraph"/>
      </w:pPr>
      <w:r>
        <w:rPr>
          <w:noProof/>
        </w:rPr>
        <w:drawing>
          <wp:inline distT="0" distB="0" distL="0" distR="0" wp14:anchorId="47192AD3" wp14:editId="6B7C057B">
            <wp:extent cx="5153025" cy="2390775"/>
            <wp:effectExtent l="0" t="0" r="9525" b="9525"/>
            <wp:docPr id="2" name="Picture 2"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390775"/>
                    </a:xfrm>
                    <a:prstGeom prst="rect">
                      <a:avLst/>
                    </a:prstGeom>
                    <a:noFill/>
                    <a:ln>
                      <a:noFill/>
                    </a:ln>
                  </pic:spPr>
                </pic:pic>
              </a:graphicData>
            </a:graphic>
          </wp:inline>
        </w:drawing>
      </w:r>
    </w:p>
    <w:p w14:paraId="5EA050AB" w14:textId="58C145FE" w:rsidR="006421C3" w:rsidRDefault="006421C3" w:rsidP="006421C3">
      <w:pPr>
        <w:pStyle w:val="ListParagraph"/>
      </w:pPr>
    </w:p>
    <w:p w14:paraId="09A718A3" w14:textId="385BA0C9" w:rsidR="006421C3" w:rsidRPr="008A0EAB" w:rsidRDefault="00F80E5B" w:rsidP="00F80E5B">
      <w:pPr>
        <w:pStyle w:val="ListParagraph"/>
        <w:numPr>
          <w:ilvl w:val="0"/>
          <w:numId w:val="1"/>
        </w:numPr>
        <w:rPr>
          <w:b/>
          <w:bCs/>
        </w:rPr>
      </w:pPr>
      <w:r w:rsidRPr="008A0EAB">
        <w:rPr>
          <w:b/>
          <w:bCs/>
        </w:rPr>
        <w:t>Strategy pattern:</w:t>
      </w:r>
    </w:p>
    <w:p w14:paraId="2E341D6E" w14:textId="2059D9B5" w:rsidR="002B50DB" w:rsidRDefault="002B50DB" w:rsidP="002B50DB">
      <w:pPr>
        <w:pStyle w:val="ListParagraph"/>
      </w:pPr>
      <w:r w:rsidRPr="004D3150">
        <w:t>Strategy Pattern là mẫu thiết kế giúp bạn trừu tượng hóa những hành vi (behavior, method, function) của một đối tượng bằng cách đưa ra những cài đặt vào những lớp khác nhau. Strategy còn cho phép xác định một nhóm thuật toán, đặt mỗi thuật toán vào một lớp riêng biệt và cho phép các đối tượng của chúng có thể hoán đổi với nhau.</w:t>
      </w:r>
    </w:p>
    <w:p w14:paraId="689C5F41" w14:textId="07E03911" w:rsidR="00F80E5B" w:rsidRDefault="00F80E5B" w:rsidP="00F80E5B">
      <w:pPr>
        <w:pStyle w:val="ListParagraph"/>
      </w:pPr>
      <w:r>
        <w:t>Vd 1:</w:t>
      </w:r>
    </w:p>
    <w:p w14:paraId="3FFA00CA" w14:textId="54741996" w:rsidR="00F80E5B" w:rsidRDefault="00FA4BBC" w:rsidP="00F80E5B">
      <w:pPr>
        <w:pStyle w:val="ListParagraph"/>
      </w:pPr>
      <w:r>
        <w:rPr>
          <w:noProof/>
        </w:rPr>
        <w:lastRenderedPageBreak/>
        <w:drawing>
          <wp:inline distT="0" distB="0" distL="0" distR="0" wp14:anchorId="05067CD1" wp14:editId="182826FB">
            <wp:extent cx="53435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343525" cy="2895600"/>
                    </a:xfrm>
                    <a:prstGeom prst="rect">
                      <a:avLst/>
                    </a:prstGeom>
                  </pic:spPr>
                </pic:pic>
              </a:graphicData>
            </a:graphic>
          </wp:inline>
        </w:drawing>
      </w:r>
    </w:p>
    <w:p w14:paraId="1BA895B4" w14:textId="694CA520" w:rsidR="00F80E5B" w:rsidRDefault="00F80E5B" w:rsidP="00F80E5B">
      <w:pPr>
        <w:pStyle w:val="ListParagraph"/>
      </w:pPr>
      <w:r>
        <w:t>Vd 2:</w:t>
      </w:r>
    </w:p>
    <w:p w14:paraId="3C67B70F" w14:textId="6ACADD12" w:rsidR="00F80E5B" w:rsidRDefault="00FA4BBC" w:rsidP="00F80E5B">
      <w:pPr>
        <w:pStyle w:val="ListParagraph"/>
      </w:pPr>
      <w:r>
        <w:rPr>
          <w:noProof/>
        </w:rPr>
        <w:drawing>
          <wp:inline distT="0" distB="0" distL="0" distR="0" wp14:anchorId="038FFC0C" wp14:editId="45BB4103">
            <wp:extent cx="534352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343525" cy="2895600"/>
                    </a:xfrm>
                    <a:prstGeom prst="rect">
                      <a:avLst/>
                    </a:prstGeom>
                  </pic:spPr>
                </pic:pic>
              </a:graphicData>
            </a:graphic>
          </wp:inline>
        </w:drawing>
      </w:r>
    </w:p>
    <w:p w14:paraId="0F0BCB46" w14:textId="1F623348" w:rsidR="00F80E5B" w:rsidRDefault="00F80E5B" w:rsidP="00F80E5B">
      <w:pPr>
        <w:pStyle w:val="ListParagraph"/>
      </w:pPr>
    </w:p>
    <w:p w14:paraId="1556162B" w14:textId="61EC6B6A" w:rsidR="00F80E5B" w:rsidRPr="008A0EAB" w:rsidRDefault="00F80E5B" w:rsidP="00F80E5B">
      <w:pPr>
        <w:pStyle w:val="ListParagraph"/>
        <w:numPr>
          <w:ilvl w:val="0"/>
          <w:numId w:val="1"/>
        </w:numPr>
        <w:rPr>
          <w:b/>
          <w:bCs/>
        </w:rPr>
      </w:pPr>
      <w:r w:rsidRPr="008A0EAB">
        <w:rPr>
          <w:b/>
          <w:bCs/>
        </w:rPr>
        <w:t>Template method:</w:t>
      </w:r>
    </w:p>
    <w:p w14:paraId="45E1BF76" w14:textId="6712F749" w:rsidR="00627B69" w:rsidRDefault="00627B69" w:rsidP="00627B69">
      <w:pPr>
        <w:pStyle w:val="ListParagraph"/>
      </w:pPr>
      <w:r w:rsidRPr="00627B69">
        <w:t xml:space="preserve">Template Method Pattern </w:t>
      </w:r>
      <w:r>
        <w:t xml:space="preserve">giúp </w:t>
      </w:r>
      <w:r w:rsidRPr="00627B69">
        <w:t>định nghĩa ra một khung sườn hay một template, là các thao tác cần phải xử lí của một chức năng nào đó. Các thao tác này có thể được các class con kế thừa và xử lí lại mà không làm thay đổi, ảnh hưởng đến cấu trúc bên trong chức năng đó.</w:t>
      </w:r>
    </w:p>
    <w:p w14:paraId="38A26C3D" w14:textId="0009E3FC" w:rsidR="00F80E5B" w:rsidRDefault="00F80E5B" w:rsidP="00F80E5B">
      <w:pPr>
        <w:pStyle w:val="ListParagraph"/>
      </w:pPr>
      <w:r>
        <w:t>Vd 1:</w:t>
      </w:r>
    </w:p>
    <w:p w14:paraId="167BF8E4" w14:textId="2E2361BF" w:rsidR="00F80E5B" w:rsidRDefault="00DB07C2" w:rsidP="00F80E5B">
      <w:pPr>
        <w:pStyle w:val="ListParagraph"/>
      </w:pPr>
      <w:r>
        <w:rPr>
          <w:noProof/>
        </w:rPr>
        <w:lastRenderedPageBreak/>
        <w:drawing>
          <wp:inline distT="0" distB="0" distL="0" distR="0" wp14:anchorId="52399A11" wp14:editId="377F6A72">
            <wp:extent cx="504825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152775"/>
                    </a:xfrm>
                    <a:prstGeom prst="rect">
                      <a:avLst/>
                    </a:prstGeom>
                    <a:noFill/>
                    <a:ln>
                      <a:noFill/>
                    </a:ln>
                  </pic:spPr>
                </pic:pic>
              </a:graphicData>
            </a:graphic>
          </wp:inline>
        </w:drawing>
      </w:r>
    </w:p>
    <w:p w14:paraId="5219019D" w14:textId="1DD7CE46" w:rsidR="00F80E5B" w:rsidRDefault="00F80E5B" w:rsidP="00F80E5B">
      <w:pPr>
        <w:pStyle w:val="ListParagraph"/>
      </w:pPr>
      <w:r>
        <w:t>Vd 2:</w:t>
      </w:r>
    </w:p>
    <w:p w14:paraId="7B110F72" w14:textId="6A9EB3A7" w:rsidR="00F80E5B" w:rsidRDefault="00371266" w:rsidP="00F80E5B">
      <w:pPr>
        <w:pStyle w:val="ListParagraph"/>
      </w:pPr>
      <w:r>
        <w:rPr>
          <w:noProof/>
        </w:rPr>
        <w:drawing>
          <wp:inline distT="0" distB="0" distL="0" distR="0" wp14:anchorId="655F0627" wp14:editId="22F77413">
            <wp:extent cx="334327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343275" cy="3438525"/>
                    </a:xfrm>
                    <a:prstGeom prst="rect">
                      <a:avLst/>
                    </a:prstGeom>
                  </pic:spPr>
                </pic:pic>
              </a:graphicData>
            </a:graphic>
          </wp:inline>
        </w:drawing>
      </w:r>
    </w:p>
    <w:sectPr w:rsidR="00F8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2668B"/>
    <w:multiLevelType w:val="hybridMultilevel"/>
    <w:tmpl w:val="41606E06"/>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6920338F"/>
    <w:multiLevelType w:val="hybridMultilevel"/>
    <w:tmpl w:val="AEFC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C7"/>
    <w:rsid w:val="000D2F5E"/>
    <w:rsid w:val="000F50A0"/>
    <w:rsid w:val="00147D2C"/>
    <w:rsid w:val="00287680"/>
    <w:rsid w:val="002B50DB"/>
    <w:rsid w:val="00371266"/>
    <w:rsid w:val="00627B69"/>
    <w:rsid w:val="006421C3"/>
    <w:rsid w:val="008313C7"/>
    <w:rsid w:val="008A0EAB"/>
    <w:rsid w:val="00932EF5"/>
    <w:rsid w:val="009F6356"/>
    <w:rsid w:val="00DB07C2"/>
    <w:rsid w:val="00F80E5B"/>
    <w:rsid w:val="00FA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591E"/>
  <w15:chartTrackingRefBased/>
  <w15:docId w15:val="{C74F93C1-F010-4CD0-B56E-E6069C82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C3"/>
    <w:pPr>
      <w:ind w:left="720"/>
      <w:contextualSpacing/>
    </w:pPr>
  </w:style>
  <w:style w:type="paragraph" w:customStyle="1" w:styleId="Style1">
    <w:name w:val="Style1"/>
    <w:basedOn w:val="Normal"/>
    <w:qFormat/>
    <w:rsid w:val="000F50A0"/>
    <w:pPr>
      <w:spacing w:after="0" w:line="360" w:lineRule="auto"/>
      <w:ind w:firstLine="567"/>
    </w:pPr>
    <w:rPr>
      <w:rFonts w:ascii="Times New Roman" w:hAnsi="Times New Roman" w:cs="Times New Roman"/>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2020-11-03T16:48:00Z</dcterms:created>
  <dcterms:modified xsi:type="dcterms:W3CDTF">2020-11-04T07:53:00Z</dcterms:modified>
</cp:coreProperties>
</file>