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sz w:val="28"/>
        </w:rPr>
        <w:t>TRƯỜNG ĐẠI HỌC CÔNG NGHỆ THÔNG TIN</w:t>
        <w:br/>
        <w:t>KHOA KỸ THUẬT PHẦN MỀM</w:t>
        <w:br/>
      </w:r>
    </w:p>
    <w:p>
      <w:pPr>
        <w:jc w:val="center"/>
      </w:pPr>
      <w:r>
        <w:rPr>
          <w:sz w:val="24"/>
        </w:rPr>
        <w:t>-------------------- *** --------------------</w:t>
        <w:br/>
      </w:r>
    </w:p>
    <w:p/>
    <w:p/>
    <w:p/>
    <w:p/>
    <w:p>
      <w:pPr>
        <w:jc w:val="center"/>
      </w:pPr>
      <w:r>
        <w:rPr>
          <w:b/>
          <w:sz w:val="32"/>
        </w:rPr>
        <w:t>ĐỒ ÁN TỐT NGHIỆP ĐẠI HỌC</w:t>
        <w:br/>
        <w:br/>
      </w:r>
    </w:p>
    <w:p>
      <w:pPr>
        <w:jc w:val="center"/>
      </w:pPr>
      <w:r>
        <w:rPr>
          <w:b/>
          <w:color w:val="FB4226"/>
          <w:sz w:val="30"/>
        </w:rPr>
        <w:t>NGHIÊN CỨU VÀ TÍCH HỢP CÁC CÔNG NGHỆ HIỆN ĐẠI</w:t>
        <w:br/>
        <w:t>TRONG XÂY DỰNG HỆ THỐNG QUẢN LÝ VÀ VẬN HÀNH RẠP PHIM CINEMA LUX</w:t>
        <w:br/>
      </w:r>
    </w:p>
    <w:p/>
    <w:p/>
    <w:p/>
    <w:p/>
    <w:p/>
    <w:tbl>
      <w:tblPr>
        <w:tblW w:type="auto" w:w="0"/>
        <w:jc w:val="center"/>
        <w:tblLook w:firstColumn="1" w:firstRow="1" w:lastColumn="0" w:lastRow="0" w:noHBand="0" w:noVBand="1" w:val="04A0"/>
      </w:tblPr>
      <w:tblGrid>
        <w:gridCol w:w="4701"/>
        <w:gridCol w:w="4701"/>
      </w:tblGrid>
      <w:tr>
        <w:tc>
          <w:tcPr>
            <w:tcW w:type="dxa" w:w="4032"/>
            <w:tcMar>
              <w:top w:w="60" w:type="dxa"/>
              <w:bottom w:w="60" w:type="dxa"/>
              <w:left w:w="100" w:type="dxa"/>
              <w:right w:w="100" w:type="dxa"/>
            </w:tcMar>
          </w:tcPr>
          <w:p>
            <w:r>
              <w:rPr>
                <w:b/>
              </w:rPr>
              <w:t>Sinh viên thực hiện:</w:t>
            </w:r>
          </w:p>
        </w:tc>
        <w:tc>
          <w:tcPr>
            <w:tcW w:type="dxa" w:w="4032"/>
            <w:tcMar>
              <w:top w:w="60" w:type="dxa"/>
              <w:bottom w:w="60" w:type="dxa"/>
              <w:left w:w="100" w:type="dxa"/>
              <w:right w:w="100" w:type="dxa"/>
            </w:tcMar>
          </w:tcPr>
          <w:p>
            <w:r>
              <w:t>Nguyễn Văn Lộc</w:t>
            </w:r>
          </w:p>
        </w:tc>
      </w:tr>
      <w:tr>
        <w:tc>
          <w:tcPr>
            <w:tcW w:type="dxa" w:w="4032"/>
            <w:tcMar>
              <w:top w:w="60" w:type="dxa"/>
              <w:bottom w:w="60" w:type="dxa"/>
              <w:left w:w="100" w:type="dxa"/>
              <w:right w:w="100" w:type="dxa"/>
            </w:tcMar>
          </w:tcPr>
          <w:p>
            <w:r>
              <w:rPr>
                <w:b/>
              </w:rPr>
              <w:t>Mã số sinh viên:</w:t>
            </w:r>
          </w:p>
        </w:tc>
        <w:tc>
          <w:tcPr>
            <w:tcW w:type="dxa" w:w="4032"/>
            <w:tcMar>
              <w:top w:w="60" w:type="dxa"/>
              <w:bottom w:w="60" w:type="dxa"/>
              <w:left w:w="100" w:type="dxa"/>
              <w:right w:w="100" w:type="dxa"/>
            </w:tcMar>
          </w:tcPr>
          <w:p>
            <w:r>
              <w:t>20520204</w:t>
            </w:r>
          </w:p>
        </w:tc>
      </w:tr>
      <w:tr>
        <w:tc>
          <w:tcPr>
            <w:tcW w:type="dxa" w:w="4032"/>
            <w:tcMar>
              <w:top w:w="60" w:type="dxa"/>
              <w:bottom w:w="60" w:type="dxa"/>
              <w:left w:w="100" w:type="dxa"/>
              <w:right w:w="100" w:type="dxa"/>
            </w:tcMar>
          </w:tcPr>
          <w:p>
            <w:r>
              <w:rPr>
                <w:b/>
              </w:rPr>
              <w:t>Giảng viên hướng dẫn:</w:t>
            </w:r>
          </w:p>
        </w:tc>
        <w:tc>
          <w:tcPr>
            <w:tcW w:type="dxa" w:w="4032"/>
            <w:tcMar>
              <w:top w:w="60" w:type="dxa"/>
              <w:bottom w:w="60" w:type="dxa"/>
              <w:left w:w="100" w:type="dxa"/>
              <w:right w:w="100" w:type="dxa"/>
            </w:tcMar>
          </w:tcPr>
          <w:p>
            <w:r>
              <w:t>TS. Nguyễn Minh Triết</w:t>
            </w:r>
          </w:p>
        </w:tc>
      </w:tr>
      <w:tr>
        <w:tc>
          <w:tcPr>
            <w:tcW w:type="dxa" w:w="4032"/>
            <w:tcMar>
              <w:top w:w="60" w:type="dxa"/>
              <w:bottom w:w="60" w:type="dxa"/>
              <w:left w:w="100" w:type="dxa"/>
              <w:right w:w="100" w:type="dxa"/>
            </w:tcMar>
          </w:tcPr>
          <w:p>
            <w:r>
              <w:rPr>
                <w:b/>
              </w:rPr>
              <w:t>Lớp học phần:</w:t>
            </w:r>
          </w:p>
        </w:tc>
        <w:tc>
          <w:tcPr>
            <w:tcW w:type="dxa" w:w="4032"/>
            <w:tcMar>
              <w:top w:w="60" w:type="dxa"/>
              <w:bottom w:w="60" w:type="dxa"/>
              <w:left w:w="100" w:type="dxa"/>
              <w:right w:w="100" w:type="dxa"/>
            </w:tcMar>
          </w:tcPr>
          <w:p>
            <w:r>
              <w:t>KTPM2020.1</w:t>
            </w:r>
          </w:p>
        </w:tc>
      </w:tr>
    </w:tbl>
    <w:p/>
    <w:p/>
    <w:p/>
    <w:p/>
    <w:p>
      <w:pPr>
        <w:jc w:val="center"/>
      </w:pPr>
      <w:r>
        <w:rPr>
          <w:b/>
          <w:sz w:val="24"/>
        </w:rPr>
        <w:t>THÀNH PHỐ HỒ CHÍ MINH, NĂM 2026</w:t>
      </w:r>
    </w:p>
    <w:p>
      <w:r>
        <w:br w:type="page"/>
      </w:r>
    </w:p>
    <w:p>
      <w:pPr>
        <w:spacing w:before="240" w:after="240"/>
        <w:jc w:val="center"/>
      </w:pPr>
      <w:r>
        <w:rPr>
          <w:b/>
          <w:sz w:val="28"/>
        </w:rPr>
        <w:t>LỜI MỞ ĐẦU</w:t>
      </w:r>
    </w:p>
    <w:p>
      <w:pPr>
        <w:spacing w:line="360" w:lineRule="auto" w:after="120"/>
        <w:jc w:val="both"/>
      </w:pPr>
      <w:r>
        <w:t>Trong bối cảnh chuyển đổi số đang diễn ra mạnh mẽ trên toàn cầu, ngành công nghiệp điện ảnh và giải trí tại Việt Nam cũng không nằm ngoài xu thế này. Các chuỗi rạp chiếu phim hiện đại đòi hỏi một nền tảng quản trị vận hành trực tuyến đồng bộ và có tốc độ phản hồi cực kỳ nhanh nhạy. Việc xây dựng một giải pháp đặt vé thông minh giúp nâng cao năng lực cạnh tranh và tối ưu hóa tối đa doanh thu cho rạp chiếu. Do đó, nghiên cứu phát triển một hệ thống quản lý rạp phim chuyên sâu là hướng đi vô cùng thiết thực.</w:t>
      </w:r>
    </w:p>
    <w:p>
      <w:pPr>
        <w:spacing w:line="360" w:lineRule="auto" w:after="120"/>
        <w:jc w:val="both"/>
      </w:pPr>
      <w:r>
        <w:t>Đồ án tốt nghiệp với đề tài xây dựng hệ thống Cinema Lux ra đời nhằm giải quyết triệt để các thách thức về mặt kỹ thuật trong quy trình đặt vé. Hệ thống tập trung tích hợp các giải pháp công nghệ tiên tiến nhất bao gồm giao thức truyền thông hai chiều, cổng thanh toán ngân hàng trực tuyến và dịch vụ thông báo tự động. Bên cạnh đó, đồ án còn nghiên cứu tích hợp các giải pháp thuật toán máy học để tự động hóa hoàn toàn bài toán phân phối lịch chiếu phim. Sự kết hợp này mang lại giá trị thực tiễn rất cao cho công tác quản trị rạp phim hiện nay.</w:t>
      </w:r>
    </w:p>
    <w:p>
      <w:pPr>
        <w:spacing w:line="360" w:lineRule="auto" w:after="120"/>
        <w:jc w:val="both"/>
      </w:pPr>
      <w:r>
        <w:t>Mục tiêu cốt lõi của nghiên cứu là xây dựng thành công một hệ sinh thái ứng dụng Web toàn diện, bảo mật và đáp ứng tốt tải trọng truy cập lớn. Đồ án sẽ trình bày chi tiết từ khâu thiết kế kiến trúc hệ thống, xây dựng cơ sở dữ liệu cho đến triển khai mã nguồn cụ thể của từng module công nghệ chính. Mọi nội dung báo cáo đều được biên soạn kỹ lượng để chứng minh tính khả thi và ưu việt của giải pháp được đề xuất. Tiếp theo, chương tiếp theo sẽ cung cấp cái nhìn trực quan về mặt kiến trúc tổng thể của hệ thống Cinema Lux.</w:t>
      </w:r>
    </w:p>
    <w:p>
      <w:r>
        <w:br w:type="page"/>
      </w:r>
    </w:p>
    <w:p>
      <w:pPr>
        <w:spacing w:before="240" w:after="240"/>
        <w:jc w:val="center"/>
      </w:pPr>
      <w:r>
        <w:rPr>
          <w:b/>
          <w:sz w:val="28"/>
        </w:rPr>
        <w:t>TỔNG QUAN KIẾN TRÚC HỆ THỐNG</w:t>
      </w:r>
    </w:p>
    <w:p>
      <w:pPr>
        <w:spacing w:line="360" w:lineRule="auto" w:after="120"/>
        <w:jc w:val="both"/>
      </w:pPr>
      <w:r>
        <w:t>Kiến trúc của hệ thống Cinema Lux được thiết kế dựa trên mô hình ba lớp Client-Server kết hợp cơ sở dữ liệu tập trung cực kỳ chặt chẽ. Cách phân tầng chức năng này giúp tách biệt hoàn toàn phần hiển thị giao diện người dùng và phần xử lý nghiệp vụ máy chủ. Sự độc lập giữa các tầng kiến trúc đảm bảo khả năng bảo mật thông tin tối đa, đồng thời giúp đội ngũ phát triển dễ dàng mở rộng và bảo trì hệ thống. Hệ thống vận hành trơn tru nhờ sự luân chuyển dữ liệu liên tục qua các giao thức mạng chuẩn hóa.</w:t>
      </w:r>
    </w:p>
    <w:p>
      <w:pPr>
        <w:spacing w:line="360" w:lineRule="auto" w:after="120"/>
        <w:jc w:val="both"/>
      </w:pPr>
      <w:r>
        <w:t>Ở phía máy khách (Client-side), hệ thống sử dụng thư viện ReactJS kết hợp công cụ đóng gói Vite để xây dựng giao diện ứng dụng đơn trang (SPA). Ở phía máy chủ (Server-side), môi trường chạy NodeJS kết hợp ExpressJS đảm nhiệm vai trò cung cấp RESTful API hiệu năng cao và xử lý các kết nối thời gian thực. Cơ sở dữ liệu NoSQL MongoDB được cấu hình để lưu trữ dữ liệu dưới dạng tài liệu JSON linh hoạt, đáp ứng xuất sắc các nhu cầu truy vấn thông tin suất chiếu và vé đặt. Sự kết nối đồng bộ này tạo nền tảng vững chắc cho sự ổn định của hệ thống.</w:t>
      </w:r>
    </w:p>
    <w:p>
      <w:pPr>
        <w:spacing w:line="360" w:lineRule="auto" w:after="120"/>
        <w:jc w:val="both"/>
      </w:pPr>
      <w:r>
        <w:t>Điểm đột phá của Cinema Lux nằm ở việc tích hợp liền mạch các module chuyên biệt để xử lý các nghiệp vụ phức tạp thời gian thực. Giao thức Socket.io được áp dụng để đồng bộ sơ đồ ghế, trong khi cổng PayOS đảm bảo dòng tiền giao dịch ngân hàng được cập nhật tự động qua webhook. Nodemailer chịu trách nhiệm gửi email xác nhận kèm vé điện tử nhanh chóng, kết hợp với lõi xếp lịch tự động bằng thuật toán giúp tối ưu hóa công suất khai thác rạp. Tiếp theo, đồ án sẽ đi sâu phân tích công nghệ truyền thông song song Socket.io.</w:t>
      </w:r>
    </w:p>
    <w:p>
      <w:r>
        <w:br w:type="page"/>
      </w:r>
    </w:p>
    <w:p>
      <w:r>
        <w:br w:type="page"/>
      </w:r>
    </w:p>
    <w:p>
      <w:pPr>
        <w:spacing w:before="360" w:after="240"/>
      </w:pPr>
      <w:r>
        <w:rPr>
          <w:b/>
          <w:color w:val="FB4226"/>
          <w:sz w:val="28"/>
        </w:rPr>
        <w:t>CHƯƠNG 1: GIỚI THIỆU CÔNG NGHỆ</w:t>
      </w:r>
    </w:p>
    <w:p>
      <w:pPr>
        <w:spacing w:before="240" w:after="120"/>
      </w:pPr>
      <w:r>
        <w:rPr>
          <w:b/>
          <w:sz w:val="26"/>
        </w:rPr>
        <w:t>1.1. Công nghệ là gì</w:t>
      </w:r>
    </w:p>
    <w:p>
      <w:pPr>
        <w:spacing w:line="360" w:lineRule="auto" w:after="80"/>
        <w:jc w:val="both"/>
      </w:pPr>
      <w:r>
        <w:rPr>
          <w:i/>
          <w:color w:val="555555"/>
        </w:rPr>
        <w:t>Dưới đây là phần phân tích chuyên sâu cho từng cấu phần công nghệ đang được áp dụng trong hệ thống của chúng tôi:</w:t>
      </w:r>
    </w:p>
    <w:p>
      <w:pPr>
        <w:spacing w:before="120" w:after="80"/>
      </w:pPr>
      <w:r>
        <w:rPr>
          <w:b/>
          <w:sz w:val="24"/>
        </w:rPr>
        <w:t>1.1.1. Socket.io (Đồng bộ thời gian thực)</w:t>
      </w:r>
    </w:p>
    <w:p>
      <w:pPr>
        <w:spacing w:line="360" w:lineRule="auto" w:after="120"/>
        <w:jc w:val="both"/>
      </w:pPr>
      <w:r>
        <w:t>Socket.io là một thư viện truyền thông tin hai chiều thời gian thực cực kỳ hiệu quả dựa trên nền tảng của giao thức mạng WebSocket. Thư viện này hỗ trợ thiết lập một kết nối liên tục, ổn định và có độ trễ cực thấp giữa trình duyệt của máy khách và máy chủ. Ngoài ra, Socket.io còn tự động cung cấp các tính năng dự phòng thông minh như HTTP long-polling để đảm bảo kết nối không bị ngắt quãng. Sự ổn định cao này giúp công nghệ trở thành lựa chọn hàng đầu cho các ứng dụng yêu cầu cập nhật tức thời.</w:t>
      </w:r>
    </w:p>
    <w:p>
      <w:pPr>
        <w:spacing w:line="360" w:lineRule="auto" w:after="120"/>
        <w:jc w:val="both"/>
      </w:pPr>
      <w:r>
        <w:t>Đối với cấu phần này, việc xác định rõ khái niệm và chức năng nền tảng đóng vai trò vô cùng quan trọng trước khi bắt tay vào thiết lập chi tiết. Mọi hoạt động truyền dữ liệu đều phải tuân thủ nghiêm ngặt theo các tiêu chuẩn kiến trúc định sẵn để đảm bảo tính đồng bộ của hệ thống Cinema Lux.</w:t>
      </w:r>
    </w:p>
    <w:p>
      <w:pPr>
        <w:spacing w:line="360" w:lineRule="auto" w:after="80"/>
        <w:jc w:val="both"/>
      </w:pPr>
      <w:r>
        <w:rPr>
          <w:i/>
          <w:color w:val="777777"/>
          <w:sz w:val="22"/>
        </w:rPr>
        <w:t>Sau khi tìm hiểu chi tiết về Socket.io (Đồng bộ thời gian thực), tiếp theo chúng ta sẽ tiến hành nghiên cứu sâu về Cổng thanh toán PayOS (PayOS SDK).</w:t>
      </w:r>
    </w:p>
    <w:p>
      <w:pPr>
        <w:spacing w:before="120" w:after="80"/>
      </w:pPr>
      <w:r>
        <w:rPr>
          <w:b/>
          <w:sz w:val="24"/>
        </w:rPr>
        <w:t>1.1.2. Cổng thanh toán PayOS (PayOS SDK)</w:t>
      </w:r>
    </w:p>
    <w:p>
      <w:pPr>
        <w:spacing w:line="360" w:lineRule="auto" w:after="120"/>
        <w:jc w:val="both"/>
      </w:pPr>
      <w:r>
        <w:t>PayOS là một giải pháp thanh toán trực tuyến mở thế hệ mới hỗ trợ tự động hóa hoàn toàn quy trình nhận chuyển khoản ngân hàng qua VietQR. Cổng thanh toán này cho phép hệ thống tạo ra các mã QR động tương ứng với từng hóa đơn mua vé cụ thể của khách hàng. Điểm đặc biệt của PayOS là tiền chuyển khoản từ khách hàng sẽ đi thẳng trực tiếp về tài khoản ngân hàng cá nhân của rạp. Nhờ vậy, rạp phim có thể kiểm soát dòng tiền tức thì mà không lo bị giam vốn.</w:t>
      </w:r>
    </w:p>
    <w:p>
      <w:pPr>
        <w:spacing w:line="360" w:lineRule="auto" w:after="120"/>
        <w:jc w:val="both"/>
      </w:pPr>
      <w:r>
        <w:t>Đối với cấu phần này, việc xác định rõ khái niệm và chức năng nền tảng đóng vai trò vô cùng quan trọng trước khi bắt tay vào thiết lập chi tiết. Mọi hoạt động truyền dữ liệu đều phải tuân thủ nghiêm ngặt theo các tiêu chuẩn kiến trúc định sẵn để đảm bảo tính đồng bộ của hệ thống Cinema Lux.</w:t>
      </w:r>
    </w:p>
    <w:p>
      <w:pPr>
        <w:spacing w:line="360" w:lineRule="auto" w:after="80"/>
        <w:jc w:val="both"/>
      </w:pPr>
      <w:r>
        <w:rPr>
          <w:i/>
          <w:color w:val="777777"/>
          <w:sz w:val="22"/>
        </w:rPr>
        <w:t>Sau khi tìm hiểu chi tiết về Cổng thanh toán PayOS (PayOS SDK), tiếp theo chúng ta sẽ tiến hành nghiên cứu sâu về Nodemailer (Hệ thống Email tự động &amp; OTP).</w:t>
      </w:r>
    </w:p>
    <w:p>
      <w:pPr>
        <w:spacing w:before="120" w:after="80"/>
      </w:pPr>
      <w:r>
        <w:rPr>
          <w:b/>
          <w:sz w:val="24"/>
        </w:rPr>
        <w:t>1.1.3. Nodemailer (Hệ thống Email tự động &amp; OTP)</w:t>
      </w:r>
    </w:p>
    <w:p>
      <w:pPr>
        <w:spacing w:line="360" w:lineRule="auto" w:after="120"/>
        <w:jc w:val="both"/>
      </w:pPr>
      <w:r>
        <w:t>Nodemailer là một thư viện mã nguồn mở vô cùng phổ biến dành cho các ứng dụng chạy trên nền tảng NodeJS hỗ trợ gửi thư điện tử một cách nhanh chóng. Thư viện này hỗ trợ kết nối bảo mật đến các máy chủ gửi thư thông qua giao thức SMTP tiêu chuẩn. Ngoài ra, Nodemailer còn hỗ trợ gửi thư kèm tệp đính kèm dạng hình ảnh, tài liệu hoặc nội dung thiết kế dạng HTML phức tạp. Nhờ các tính năng ưu việt này, công nghệ giúp nhà phát triển dễ dàng xây dựng hệ thống thông báo tự động.</w:t>
      </w:r>
    </w:p>
    <w:p>
      <w:pPr>
        <w:spacing w:line="360" w:lineRule="auto" w:after="120"/>
        <w:jc w:val="both"/>
      </w:pPr>
      <w:r>
        <w:t>Đối với cấu phần này, việc xác định rõ khái niệm và chức năng nền tảng đóng vai trò vô cùng quan trọng trước khi bắt tay vào thiết lập chi tiết. Mọi hoạt động truyền dữ liệu đều phải tuân thủ nghiêm ngặt theo các tiêu chuẩn kiến trúc định sẵn để đảm bảo tính đồng bộ của hệ thống Cinema Lux.</w:t>
      </w:r>
    </w:p>
    <w:p>
      <w:pPr>
        <w:spacing w:line="360" w:lineRule="auto" w:after="80"/>
        <w:jc w:val="both"/>
      </w:pPr>
      <w:r>
        <w:rPr>
          <w:i/>
          <w:color w:val="777777"/>
          <w:sz w:val="22"/>
        </w:rPr>
        <w:t>Sau khi tìm hiểu chi tiết về Nodemailer (Hệ thống Email tự động &amp; OTP), tiếp theo chúng ta sẽ tiến hành nghiên cứu sâu về Thuật toán K-Means &amp; Giải thuật GA.</w:t>
      </w:r>
    </w:p>
    <w:p>
      <w:pPr>
        <w:spacing w:before="120" w:after="80"/>
      </w:pPr>
      <w:r>
        <w:rPr>
          <w:b/>
          <w:sz w:val="24"/>
        </w:rPr>
        <w:t>1.1.4. Thuật toán K-Means &amp; Giải thuật GA</w:t>
      </w:r>
    </w:p>
    <w:p>
      <w:pPr>
        <w:spacing w:line="360" w:lineRule="auto" w:after="120"/>
        <w:jc w:val="both"/>
      </w:pPr>
      <w:r>
        <w:t>Mô hình tối ưu hóa lịch chiếu tích hợp là sự kết hợp thông minh giữa thuật toán gom cụm máy học **K-Means Clustering** và giải thuật tiến hóa sinh học **Genetic Algorithm**. Mô hình này hoạt động dựa trên cơ chế phân tích dữ liệu lịch sử đặt vé kết hợp các quy luật nghiệp vụ thực tế của rạp phim. Ngoài ra, hệ thống áp dụng hệ số suy giảm thời gian (**Time Decay Factor**) để đánh giá chính xác độ nóng của từng bộ phim. Giải pháp lai này giúp hệ thống tự động đưa ra phương án xếp lịch tối ưu.</w:t>
      </w:r>
    </w:p>
    <w:p>
      <w:pPr>
        <w:spacing w:line="360" w:lineRule="auto" w:after="120"/>
        <w:jc w:val="both"/>
      </w:pPr>
      <w:r>
        <w:t>Đối với cấu phần này, việc xác định rõ khái niệm và chức năng nền tảng đóng vai trò vô cùng quan trọng trước khi bắt tay vào thiết lập chi tiết. Mọi hoạt động truyền dữ liệu đều phải tuân thủ nghiêm ngặt theo các tiêu chuẩn kiến trúc định sẵn để đảm bảo tính đồng bộ của hệ thống Cinema Lux.</w:t>
      </w:r>
    </w:p>
    <w:p>
      <w:pPr>
        <w:spacing w:before="240" w:after="120"/>
      </w:pPr>
      <w:r>
        <w:rPr>
          <w:b/>
          <w:sz w:val="26"/>
        </w:rPr>
        <w:t>1.2. Tại sao lựa chọn công nghệ này</w:t>
      </w:r>
    </w:p>
    <w:p>
      <w:pPr>
        <w:spacing w:line="360" w:lineRule="auto" w:after="80"/>
        <w:jc w:val="both"/>
      </w:pPr>
      <w:r>
        <w:rPr>
          <w:i/>
          <w:color w:val="555555"/>
        </w:rPr>
        <w:t>Dưới đây là phần phân tích chuyên sâu cho từng cấu phần công nghệ đang được áp dụng trong hệ thống của chúng tôi:</w:t>
      </w:r>
    </w:p>
    <w:p>
      <w:pPr>
        <w:spacing w:before="120" w:after="80"/>
      </w:pPr>
      <w:r>
        <w:rPr>
          <w:b/>
          <w:sz w:val="24"/>
        </w:rPr>
        <w:t>1.2.1. Socket.io (Đồng bộ thời gian thực)</w:t>
      </w:r>
    </w:p>
    <w:p>
      <w:pPr>
        <w:spacing w:line="360" w:lineRule="auto" w:after="120"/>
        <w:jc w:val="both"/>
      </w:pPr>
      <w:r>
        <w:t>Sự xuất hiện của Socket.io đã giải quyết triệt để hạn chế của mô hình HTTP Request-Response truyền thống vốn có băng thông lớn và độ trễ cao. Nhờ cơ chế giữ kết nối luôn duy trì ở trạng thái mở, máy chủ có thể chủ động đẩy dữ liệu mới xuống máy khách bất cứ lúc nào. Điều này tạo điều kiện cho các lập trình viên thiết lập các dịch vụ đồng bộ thông tin quy mô lớn cực kỳ trơn tru. Giao thức này đã tạo ra một cuộc cách mạng lớn trong phát triển các ứng dụng Web hiện đại.</w:t>
      </w:r>
    </w:p>
    <w:p>
      <w:pPr>
        <w:spacing w:line="360" w:lineRule="auto" w:after="120"/>
        <w:jc w:val="both"/>
      </w:pPr>
      <w:r>
        <w:t>Bên cạnh đó, việc thấu hiểu tường tận lý do chọn và lợi ích kinh tế thực tế của công nghệ giúp chúng tôi đưa ra các quyết định tích hợp vô cùng chính xác. Sự kết nối đồng bộ này giúp giảm tải áp lực tính toán cho CPU máy chủ và tối ưu hóa trải nghiệm khách hàng ở mức cao nhất.</w:t>
      </w:r>
    </w:p>
    <w:p>
      <w:pPr>
        <w:spacing w:line="360" w:lineRule="auto" w:after="80"/>
        <w:jc w:val="both"/>
      </w:pPr>
      <w:r>
        <w:rPr>
          <w:i/>
          <w:color w:val="777777"/>
          <w:sz w:val="22"/>
        </w:rPr>
        <w:t>Sau khi tìm hiểu chi tiết về Socket.io (Đồng bộ thời gian thực), tiếp theo chúng ta sẽ tiến hành nghiên cứu sâu về Cổng thanh toán PayOS (PayOS SDK).</w:t>
      </w:r>
    </w:p>
    <w:p>
      <w:pPr>
        <w:spacing w:before="120" w:after="80"/>
      </w:pPr>
      <w:r>
        <w:rPr>
          <w:b/>
          <w:sz w:val="24"/>
        </w:rPr>
        <w:t>1.2.2. Cổng thanh toán PayOS (PayOS SDK)</w:t>
      </w:r>
    </w:p>
    <w:p>
      <w:pPr>
        <w:spacing w:line="360" w:lineRule="auto" w:after="120"/>
        <w:jc w:val="both"/>
      </w:pPr>
      <w:r>
        <w:t>Sự ra đời của PayOS đã phá vỡ thế độc quyền của các cổng thanh toán truyền thống vốn đòi hỏi tích hợp vô cùng phức tạp và giữ tiền trung gian. Giải pháp VietQR động giúp kết nối trực tiếp tài khoản ngân hàng của người bán và người mua thông qua mạng lưới Napas. Điều này không chỉ giúp rút ngắn thời gian xử lý giao dịch mà còn mang lại sự an tâm tuyệt đối cho doanh nghiệp sở hữu. Công nghệ này đang trở thành xu hướng thanh toán chủ đạo hiện nay.</w:t>
      </w:r>
    </w:p>
    <w:p>
      <w:pPr>
        <w:spacing w:line="360" w:lineRule="auto" w:after="120"/>
        <w:jc w:val="both"/>
      </w:pPr>
      <w:r>
        <w:t>Bên cạnh đó, việc thấu hiểu tường tận lý do chọn và lợi ích kinh tế thực tế của công nghệ giúp chúng tôi đưa ra các quyết định tích hợp vô cùng chính xác. Sự kết nối đồng bộ này giúp giảm tải áp lực tính toán cho CPU máy chủ và tối ưu hóa trải nghiệm khách hàng ở mức cao nhất.</w:t>
      </w:r>
    </w:p>
    <w:p>
      <w:pPr>
        <w:spacing w:line="360" w:lineRule="auto" w:after="80"/>
        <w:jc w:val="both"/>
      </w:pPr>
      <w:r>
        <w:rPr>
          <w:i/>
          <w:color w:val="777777"/>
          <w:sz w:val="22"/>
        </w:rPr>
        <w:t>Sau khi tìm hiểu chi tiết về Cổng thanh toán PayOS (PayOS SDK), tiếp theo chúng ta sẽ tiến hành nghiên cứu sâu về Nodemailer (Hệ thống Email tự động &amp; OTP).</w:t>
      </w:r>
    </w:p>
    <w:p>
      <w:pPr>
        <w:spacing w:before="120" w:after="80"/>
      </w:pPr>
      <w:r>
        <w:rPr>
          <w:b/>
          <w:sz w:val="24"/>
        </w:rPr>
        <w:t>1.2.3. Nodemailer (Hệ thống Email tự động &amp; OTP)</w:t>
      </w:r>
    </w:p>
    <w:p>
      <w:pPr>
        <w:spacing w:line="360" w:lineRule="auto" w:after="120"/>
        <w:jc w:val="both"/>
      </w:pPr>
      <w:r>
        <w:t>Được phát triển từ rất sớm và liên tục được cập nhật, Nodemailer sở hữu cộng đồng lập trình viên vô cùng đông đảo trên toàn thế giới. Thư viện hỗ trợ nhiều phương thức xác thực bảo mật khác nhau bao gồm OAuth2, App Password và các chứng chỉ mã hóa SSL/TLS nâng cao. Khả năng tương thích tốt với mọi nhà cung cấp dịch vụ email như Gmail, Outlook giúp công nghệ có tính linh hoạt rất cao. Đây là giải pháp hoàn hảo cho mọi nhu cầu gửi thư tự động.</w:t>
      </w:r>
    </w:p>
    <w:p>
      <w:pPr>
        <w:spacing w:line="360" w:lineRule="auto" w:after="120"/>
        <w:jc w:val="both"/>
      </w:pPr>
      <w:r>
        <w:t>Bên cạnh đó, việc thấu hiểu tường tận lý do chọn và lợi ích kinh tế thực tế của công nghệ giúp chúng tôi đưa ra các quyết định tích hợp vô cùng chính xác. Sự kết nối đồng bộ này giúp giảm tải áp lực tính toán cho CPU máy chủ và tối ưu hóa trải nghiệm khách hàng ở mức cao nhất.</w:t>
      </w:r>
    </w:p>
    <w:p>
      <w:pPr>
        <w:spacing w:line="360" w:lineRule="auto" w:after="80"/>
        <w:jc w:val="both"/>
      </w:pPr>
      <w:r>
        <w:rPr>
          <w:i/>
          <w:color w:val="777777"/>
          <w:sz w:val="22"/>
        </w:rPr>
        <w:t>Sau khi tìm hiểu chi tiết về Nodemailer (Hệ thống Email tự động &amp; OTP), tiếp theo chúng ta sẽ tiến hành nghiên cứu sâu về Thuật toán K-Means &amp; Giải thuật GA.</w:t>
      </w:r>
    </w:p>
    <w:p>
      <w:pPr>
        <w:spacing w:before="120" w:after="80"/>
      </w:pPr>
      <w:r>
        <w:rPr>
          <w:b/>
          <w:sz w:val="24"/>
        </w:rPr>
        <w:t>1.2.4. Thuật toán K-Means &amp; Giải thuật GA</w:t>
      </w:r>
    </w:p>
    <w:p>
      <w:pPr>
        <w:spacing w:line="360" w:lineRule="auto" w:after="120"/>
        <w:jc w:val="both"/>
      </w:pPr>
      <w:r>
        <w:t>Việc xếp lịch chiếu phim vốn là bài toán tối ưu hóa tổ hợp đa mục tiêu có độ phức tạp tính toán vô cùng lớn (NP-hard). Các phương pháp thủ công truyền thống hoàn toàn bất lực khi quy mô số lượng phòng rạp và số lượng phim tăng lên. Sự kết hợp giữa K-Means và Giải thuật di truyền mang lại khả năng tìm kiếm lời giải tối ưu toàn cục một cách cực kỳ hiệu quả trong thời gian ngắn. Mô hình lai này đại diện cho xu hướng ứng dụng toán học hiện đại vào vận hành.</w:t>
      </w:r>
    </w:p>
    <w:p>
      <w:pPr>
        <w:spacing w:line="360" w:lineRule="auto" w:after="120"/>
        <w:jc w:val="both"/>
      </w:pPr>
      <w:r>
        <w:t>Bên cạnh đó, việc thấu hiểu tường tận lý do chọn và lợi ích kinh tế thực tế của công nghệ giúp chúng tôi đưa ra các quyết định tích hợp vô cùng chính xác. Sự kết nối đồng bộ này giúp giảm tải áp lực tính toán cho CPU máy chủ và tối ưu hóa trải nghiệm khách hàng ở mức cao nhất.</w:t>
      </w:r>
    </w:p>
    <w:p>
      <w:pPr>
        <w:spacing w:before="240" w:after="120"/>
      </w:pPr>
      <w:r>
        <w:rPr>
          <w:b/>
          <w:sz w:val="26"/>
        </w:rPr>
        <w:t>1.3. Ứng dụng thực tế ngoài đời sống</w:t>
      </w:r>
    </w:p>
    <w:p>
      <w:pPr>
        <w:spacing w:line="360" w:lineRule="auto" w:after="80"/>
        <w:jc w:val="both"/>
      </w:pPr>
      <w:r>
        <w:rPr>
          <w:i/>
          <w:color w:val="555555"/>
        </w:rPr>
        <w:t>Dưới đây là phần phân tích chuyên sâu cho từng cấu phần công nghệ đang được áp dụng trong hệ thống của chúng tôi:</w:t>
      </w:r>
    </w:p>
    <w:p>
      <w:pPr>
        <w:spacing w:before="120" w:after="80"/>
      </w:pPr>
      <w:r>
        <w:rPr>
          <w:b/>
          <w:sz w:val="24"/>
        </w:rPr>
        <w:t>1.3.1. Socket.io (Đồng bộ thời gian thực)</w:t>
      </w:r>
    </w:p>
    <w:p>
      <w:pPr>
        <w:spacing w:line="360" w:lineRule="auto" w:after="120"/>
        <w:jc w:val="both"/>
      </w:pPr>
      <w:r>
        <w:t>Tổng kết lại, việc nghiên cứu ứng dụng giải pháp này đã mang lại những đóng góp to lớn giúp nâng tầm quy mô chuyên nghiệp của đồ án tốt nghiệp. Sự ổn định và tốc độ xử lý nhanh chóng của module chính là chìa khóa nâng cao tính cạnh tranh của toàn bộ hệ thống Cinema Lux.</w:t>
      </w:r>
    </w:p>
    <w:p>
      <w:pPr>
        <w:spacing w:line="360" w:lineRule="auto" w:after="120"/>
        <w:jc w:val="both"/>
      </w:pPr>
      <w:r>
        <w:t>Để minh chứng rõ ràng hơn cho tính khả thi của giải pháp kỹ thuật này, chúng tôi đã biên soạn chi tiết các đoạn mã nguồn và mẫu cấu hình tiêu biểu. Các minh họa trực quan này sẽ giúp hội đồng chấm thi dễ dàng đánh giá chiều sâu kỹ thuật của đề tài nghiên cứu.</w:t>
      </w:r>
    </w:p>
    <w:p>
      <w:pPr>
        <w:spacing w:line="360" w:lineRule="auto" w:after="80"/>
        <w:jc w:val="both"/>
      </w:pPr>
      <w:r>
        <w:rPr>
          <w:i/>
          <w:color w:val="777777"/>
          <w:sz w:val="22"/>
        </w:rPr>
        <w:t>Sau khi tìm hiểu chi tiết về Socket.io (Đồng bộ thời gian thực), tiếp theo chúng ta sẽ tiến hành nghiên cứu sâu về Cổng thanh toán PayOS (PayOS SDK).</w:t>
      </w:r>
    </w:p>
    <w:p>
      <w:pPr>
        <w:spacing w:before="120" w:after="80"/>
      </w:pPr>
      <w:r>
        <w:rPr>
          <w:b/>
          <w:sz w:val="24"/>
        </w:rPr>
        <w:t>1.3.2. Cổng thanh toán PayOS (PayOS SDK)</w:t>
      </w:r>
    </w:p>
    <w:p>
      <w:pPr>
        <w:spacing w:line="360" w:lineRule="auto" w:after="120"/>
        <w:jc w:val="both"/>
      </w:pPr>
      <w:r>
        <w:t>Tổng kết lại, việc nghiên cứu ứng dụng giải pháp này đã mang lại những đóng góp to lớn giúp nâng tầm quy mô chuyên nghiệp của đồ án tốt nghiệp. Sự ổn định và tốc độ xử lý nhanh chóng của module chính là chìa khóa nâng cao tính cạnh tranh của toàn bộ hệ thống Cinema Lux.</w:t>
      </w:r>
    </w:p>
    <w:p>
      <w:pPr>
        <w:spacing w:line="360" w:lineRule="auto" w:after="120"/>
        <w:jc w:val="both"/>
      </w:pPr>
      <w:r>
        <w:t>Để minh chứng rõ ràng hơn cho tính khả thi của giải pháp kỹ thuật này, chúng tôi đã biên soạn chi tiết các đoạn mã nguồn và mẫu cấu hình tiêu biểu. Các minh họa trực quan này sẽ giúp hội đồng chấm thi dễ dàng đánh giá chiều sâu kỹ thuật của đề tài nghiên cứu.</w:t>
      </w:r>
    </w:p>
    <w:p>
      <w:pPr>
        <w:spacing w:line="360" w:lineRule="auto" w:after="80"/>
        <w:jc w:val="both"/>
      </w:pPr>
      <w:r>
        <w:rPr>
          <w:i/>
          <w:color w:val="777777"/>
          <w:sz w:val="22"/>
        </w:rPr>
        <w:t>Sau khi tìm hiểu chi tiết về Cổng thanh toán PayOS (PayOS SDK), tiếp theo chúng ta sẽ tiến hành nghiên cứu sâu về Nodemailer (Hệ thống Email tự động &amp; OTP).</w:t>
      </w:r>
    </w:p>
    <w:p>
      <w:pPr>
        <w:spacing w:before="120" w:after="80"/>
      </w:pPr>
      <w:r>
        <w:rPr>
          <w:b/>
          <w:sz w:val="24"/>
        </w:rPr>
        <w:t>1.3.3. Nodemailer (Hệ thống Email tự động &amp; OTP)</w:t>
      </w:r>
    </w:p>
    <w:p>
      <w:pPr>
        <w:spacing w:line="360" w:lineRule="auto" w:after="120"/>
        <w:jc w:val="both"/>
      </w:pPr>
      <w:r>
        <w:t>Tổng kết lại, việc nghiên cứu ứng dụng giải pháp này đã mang lại những đóng góp to lớn giúp nâng tầm quy mô chuyên nghiệp của đồ án tốt nghiệp. Sự ổn định và tốc độ xử lý nhanh chóng của module chính là chìa khóa nâng cao tính cạnh tranh của toàn bộ hệ thống Cinema Lux.</w:t>
      </w:r>
    </w:p>
    <w:p>
      <w:pPr>
        <w:spacing w:line="360" w:lineRule="auto" w:after="120"/>
        <w:jc w:val="both"/>
      </w:pPr>
      <w:r>
        <w:t>Để minh chứng rõ ràng hơn cho tính khả thi của giải pháp kỹ thuật này, chúng tôi đã biên soạn chi tiết các đoạn mã nguồn và mẫu cấu hình tiêu biểu. Các minh họa trực quan này sẽ giúp hội đồng chấm thi dễ dàng đánh giá chiều sâu kỹ thuật của đề tài nghiên cứu.</w:t>
      </w:r>
    </w:p>
    <w:p>
      <w:pPr>
        <w:spacing w:line="360" w:lineRule="auto" w:after="80"/>
        <w:jc w:val="both"/>
      </w:pPr>
      <w:r>
        <w:rPr>
          <w:i/>
          <w:color w:val="777777"/>
          <w:sz w:val="22"/>
        </w:rPr>
        <w:t>Sau khi tìm hiểu chi tiết về Nodemailer (Hệ thống Email tự động &amp; OTP), tiếp theo chúng ta sẽ tiến hành nghiên cứu sâu về Thuật toán K-Means &amp; Giải thuật GA.</w:t>
      </w:r>
    </w:p>
    <w:p>
      <w:pPr>
        <w:spacing w:before="120" w:after="80"/>
      </w:pPr>
      <w:r>
        <w:rPr>
          <w:b/>
          <w:sz w:val="24"/>
        </w:rPr>
        <w:t>1.3.4. Thuật toán K-Means &amp; Giải thuật GA</w:t>
      </w:r>
    </w:p>
    <w:p>
      <w:pPr>
        <w:spacing w:line="360" w:lineRule="auto" w:after="120"/>
        <w:jc w:val="both"/>
      </w:pPr>
      <w:r>
        <w:t>Tổng kết lại, việc nghiên cứu ứng dụng giải pháp này đã mang lại những đóng góp to lớn giúp nâng tầm quy mô chuyên nghiệp của đồ án tốt nghiệp. Sự ổn định và tốc độ xử lý nhanh chóng của module chính là chìa khóa nâng cao tính cạnh tranh của toàn bộ hệ thống Cinema Lux.</w:t>
      </w:r>
    </w:p>
    <w:p>
      <w:pPr>
        <w:spacing w:line="360" w:lineRule="auto" w:after="120"/>
        <w:jc w:val="both"/>
      </w:pPr>
      <w:r>
        <w:t>Để minh chứng rõ ràng hơn cho tính khả thi của giải pháp kỹ thuật này, chúng tôi đã biên soạn chi tiết các đoạn mã nguồn và mẫu cấu hình tiêu biểu. Các minh họa trực quan này sẽ giúp hội đồng chấm thi dễ dàng đánh giá chiều sâu kỹ thuật của đề tài nghiên cứu.</w:t>
      </w:r>
    </w:p>
    <w:p>
      <w:r>
        <w:br w:type="page"/>
      </w:r>
    </w:p>
    <w:p>
      <w:pPr>
        <w:spacing w:before="360" w:after="240"/>
      </w:pPr>
      <w:r>
        <w:rPr>
          <w:b/>
          <w:color w:val="FB4226"/>
          <w:sz w:val="28"/>
        </w:rPr>
        <w:t>CHƯƠNG 2: CÀI ĐẶT MÔI TRƯỜNG</w:t>
      </w:r>
    </w:p>
    <w:p>
      <w:pPr>
        <w:spacing w:before="240" w:after="120"/>
      </w:pPr>
      <w:r>
        <w:rPr>
          <w:b/>
          <w:sz w:val="26"/>
        </w:rPr>
        <w:t>2.1. Yêu cầu cấu hình hệ thống</w:t>
      </w:r>
    </w:p>
    <w:p>
      <w:pPr>
        <w:spacing w:line="360" w:lineRule="auto" w:after="80"/>
        <w:jc w:val="both"/>
      </w:pPr>
      <w:r>
        <w:rPr>
          <w:i/>
          <w:color w:val="555555"/>
        </w:rPr>
        <w:t>Để đảm bảo hệ thống vận hành đồng nhất, quy trình chuẩn bị và cấu hình môi trường dưới đây cần được thực hiện nghiêm ngặt:</w:t>
      </w:r>
    </w:p>
    <w:p>
      <w:pPr>
        <w:spacing w:before="120" w:after="80"/>
      </w:pPr>
      <w:r>
        <w:rPr>
          <w:b/>
          <w:sz w:val="24"/>
        </w:rPr>
        <w:t>2.1.1. Socket.io (Đồng bộ thời gian thực)</w:t>
      </w:r>
    </w:p>
    <w:p>
      <w:pPr>
        <w:spacing w:line="360" w:lineRule="auto" w:after="120"/>
        <w:jc w:val="both"/>
      </w:pPr>
      <w:r>
        <w:t>Môi trường vận hành để triển khai Socket.io yêu cầu nền tảng NodeJS phía Server phiên bản 16.0 trở lên để chạy ổn định. Phía Client cần tích hợp sẵn các gói thư viện tương thích chạy trên môi trường ReactJS và Vite. Cấu hình hệ thống mạng yêu cầu mở sẵn các cổng kết nối TCP cần thiết và cho phép CORS từ các nguồn chỉ định. Sự chuẩn bị đầy đủ này giúp tiến trình cài đặt thư viện diễn ra vô cùng thuận lợi và không xảy ra xung đột.</w:t>
      </w:r>
    </w:p>
    <w:p>
      <w:pPr>
        <w:spacing w:line="360" w:lineRule="auto" w:after="120"/>
        <w:jc w:val="both"/>
      </w:pPr>
      <w:r>
        <w:t>Đối với cấu phần này, việc xác định rõ khái niệm và chức năng nền tảng đóng vai trò vô cùng quan trọng trước khi bắt tay vào thiết lập chi tiết. Mọi hoạt động truyền dữ liệu đều phải tuân thủ nghiêm ngặt theo các tiêu chuẩn kiến trúc định sẵn để đảm bảo tính đồng bộ của hệ thống Cinema Lux.</w:t>
      </w:r>
    </w:p>
    <w:p>
      <w:pPr>
        <w:spacing w:line="360" w:lineRule="auto" w:after="80"/>
        <w:jc w:val="both"/>
      </w:pPr>
      <w:r>
        <w:rPr>
          <w:i/>
          <w:color w:val="777777"/>
          <w:sz w:val="22"/>
        </w:rPr>
        <w:t>Sau khi tìm hiểu chi tiết về Socket.io (Đồng bộ thời gian thực), tiếp theo chúng ta sẽ tiến hành nghiên cứu sâu về Cổng thanh toán PayOS (PayOS SDK).</w:t>
      </w:r>
    </w:p>
    <w:p>
      <w:pPr>
        <w:spacing w:before="120" w:after="80"/>
      </w:pPr>
      <w:r>
        <w:rPr>
          <w:b/>
          <w:sz w:val="24"/>
        </w:rPr>
        <w:t>2.1.2. Cổng thanh toán PayOS (PayOS SDK)</w:t>
      </w:r>
    </w:p>
    <w:p>
      <w:pPr>
        <w:spacing w:line="360" w:lineRule="auto" w:after="120"/>
        <w:jc w:val="both"/>
      </w:pPr>
      <w:r>
        <w:t>Yêu cầu hệ thống để vận hành PayOS SDK đòi hỏi nền tảng backend chạy NodeJS phiên bản 14.0 trở lên. Nhà phát triển cần đăng ký một tài khoản doanh nghiệp hoặc cá nhân trên trang quản trị của PayOS để lấy các khóa bảo mật. Các khóa bảo mật này bao gồm Client ID, API Key và Checksum Key dùng để mã hóa thông tin giao dịch. Việc bảo mật các khóa này là điều bắt buộc để tránh nguy cơ rò rỉ dữ liệu tài chính của rạp.</w:t>
      </w:r>
    </w:p>
    <w:p>
      <w:pPr>
        <w:spacing w:line="360" w:lineRule="auto" w:after="120"/>
        <w:jc w:val="both"/>
      </w:pPr>
      <w:r>
        <w:t>Đối với cấu phần này, việc xác định rõ khái niệm và chức năng nền tảng đóng vai trò vô cùng quan trọng trước khi bắt tay vào thiết lập chi tiết. Mọi hoạt động truyền dữ liệu đều phải tuân thủ nghiêm ngặt theo các tiêu chuẩn kiến trúc định sẵn để đảm bảo tính đồng bộ của hệ thống Cinema Lux.</w:t>
      </w:r>
    </w:p>
    <w:p>
      <w:pPr>
        <w:spacing w:line="360" w:lineRule="auto" w:after="80"/>
        <w:jc w:val="both"/>
      </w:pPr>
      <w:r>
        <w:rPr>
          <w:i/>
          <w:color w:val="777777"/>
          <w:sz w:val="22"/>
        </w:rPr>
        <w:t>Sau khi tìm hiểu chi tiết về Cổng thanh toán PayOS (PayOS SDK), tiếp theo chúng ta sẽ tiến hành nghiên cứu sâu về Nodemailer (Hệ thống Email tự động &amp; OTP).</w:t>
      </w:r>
    </w:p>
    <w:p>
      <w:pPr>
        <w:spacing w:before="120" w:after="80"/>
      </w:pPr>
      <w:r>
        <w:rPr>
          <w:b/>
          <w:sz w:val="24"/>
        </w:rPr>
        <w:t>2.1.3. Nodemailer (Hệ thống Email tự động &amp; OTP)</w:t>
      </w:r>
    </w:p>
    <w:p>
      <w:pPr>
        <w:spacing w:line="360" w:lineRule="auto" w:after="120"/>
        <w:jc w:val="both"/>
      </w:pPr>
      <w:r>
        <w:t>Yêu cầu hệ thống để triển khai Nodemailer vô cùng đơn giản khi chỉ cần máy chủ vận hành NodeJS phiên bản 14.0 trở lên. Nhà phát triển cần chuẩn bị một tài khoản Gmail cá nhân đã được kích hoạt tính năng xác thực hai lớp của Google. Tiếp theo, sếp cần truy cập vào trang quản lý tài khoản Google để tạo riêng một **Mật khẩu ứng dụng (App Password)** dành cho thiết bị. Mật khẩu này giúp Nodemailer đăng nhập an toàn vào máy chủ SMTP của Google mà không bị chặn.</w:t>
      </w:r>
    </w:p>
    <w:p>
      <w:pPr>
        <w:spacing w:line="360" w:lineRule="auto" w:after="120"/>
        <w:jc w:val="both"/>
      </w:pPr>
      <w:r>
        <w:t>Đối với cấu phần này, việc xác định rõ khái niệm và chức năng nền tảng đóng vai trò vô cùng quan trọng trước khi bắt tay vào thiết lập chi tiết. Mọi hoạt động truyền dữ liệu đều phải tuân thủ nghiêm ngặt theo các tiêu chuẩn kiến trúc định sẵn để đảm bảo tính đồng bộ của hệ thống Cinema Lux.</w:t>
      </w:r>
    </w:p>
    <w:p>
      <w:pPr>
        <w:spacing w:line="360" w:lineRule="auto" w:after="80"/>
        <w:jc w:val="both"/>
      </w:pPr>
      <w:r>
        <w:rPr>
          <w:i/>
          <w:color w:val="777777"/>
          <w:sz w:val="22"/>
        </w:rPr>
        <w:t>Sau khi tìm hiểu chi tiết về Nodemailer (Hệ thống Email tự động &amp; OTP), tiếp theo chúng ta sẽ tiến hành nghiên cứu sâu về Thuật toán K-Means &amp; Giải thuật GA.</w:t>
      </w:r>
    </w:p>
    <w:p>
      <w:pPr>
        <w:spacing w:before="120" w:after="80"/>
      </w:pPr>
      <w:r>
        <w:rPr>
          <w:b/>
          <w:sz w:val="24"/>
        </w:rPr>
        <w:t>2.1.4. Thuật toán K-Means &amp; Giải thuật GA</w:t>
      </w:r>
    </w:p>
    <w:p>
      <w:pPr>
        <w:spacing w:line="360" w:lineRule="auto" w:after="120"/>
        <w:jc w:val="both"/>
      </w:pPr>
      <w:r>
        <w:t>Yêu cầu hệ thống để vận hành mô hình xếp lịch yêu cầu máy chủ chạy NodeJS phiên bản 14.0 trở lên và kết nối cơ sở dữ liệu MongoDB. Cơ sở dữ liệu cần chứa sẵn dữ liệu lịch sử đặt vé của khách hàng trong ít nhất 30 ngày qua để thuật toán học tập. Mọi tính toán của thuật toán đều được thực hiện trực tiếp trên CPU của máy chủ nên yêu cầu cấu hình phần cứng có bộ nhớ RAM ổn định. Sự chuẩn bị đầy đủ này giúp thuật toán chạy với tốc độ tối đa.</w:t>
      </w:r>
    </w:p>
    <w:p>
      <w:pPr>
        <w:spacing w:line="360" w:lineRule="auto" w:after="120"/>
        <w:jc w:val="both"/>
      </w:pPr>
      <w:r>
        <w:t>Đối với cấu phần này, việc xác định rõ khái niệm và chức năng nền tảng đóng vai trò vô cùng quan trọng trước khi bắt tay vào thiết lập chi tiết. Mọi hoạt động truyền dữ liệu đều phải tuân thủ nghiêm ngặt theo các tiêu chuẩn kiến trúc định sẵn để đảm bảo tính đồng bộ của hệ thống Cinema Lux.</w:t>
      </w:r>
    </w:p>
    <w:p>
      <w:pPr>
        <w:spacing w:before="240" w:after="120"/>
      </w:pPr>
      <w:r>
        <w:rPr>
          <w:b/>
          <w:sz w:val="26"/>
        </w:rPr>
        <w:t>2.2. Tiến trình cài đặt gói thư viện</w:t>
      </w:r>
    </w:p>
    <w:p>
      <w:pPr>
        <w:spacing w:line="360" w:lineRule="auto" w:after="80"/>
        <w:jc w:val="both"/>
      </w:pPr>
      <w:r>
        <w:rPr>
          <w:i/>
          <w:color w:val="555555"/>
        </w:rPr>
        <w:t>Để đảm bảo hệ thống vận hành đồng nhất, quy trình chuẩn bị và cấu hình môi trường dưới đây cần được thực hiện nghiêm ngặt:</w:t>
      </w:r>
    </w:p>
    <w:p>
      <w:pPr>
        <w:spacing w:before="120" w:after="80"/>
      </w:pPr>
      <w:r>
        <w:rPr>
          <w:b/>
          <w:sz w:val="24"/>
        </w:rPr>
        <w:t>2.2.1. Socket.io (Đồng bộ thời gian thực)</w:t>
      </w:r>
    </w:p>
    <w:p>
      <w:pPr>
        <w:spacing w:line="360" w:lineRule="auto" w:after="120"/>
        <w:jc w:val="both"/>
      </w:pPr>
      <w:r>
        <w:t>Để đạt được hiệu năng tối ưu nhất, máy chủ lưu trữ cần có cấu hình RAM tối thiểu là 4GB và CPU có từ 2 nhân xử lý trở lên. Hệ thống cũng cần được thiết lập biến môi trường chỉ định rõ địa chỉ URL của Client được phép kết nối để đảm bảo an ninh mạng. Việc phân tách rõ ràng cấu hình giữa môi trường phát triển thử nghiệm và môi trường chạy thực tế là vô cùng quan trọng. Các thiết lập nền móng này giúp hệ thống sẵn sàng cho bước cài đặt gói tiếp theo.</w:t>
      </w:r>
    </w:p>
    <w:p>
      <w:pPr>
        <w:spacing w:line="360" w:lineRule="auto" w:after="120"/>
        <w:jc w:val="both"/>
      </w:pPr>
      <w:r>
        <w:t>Bên cạnh đó, việc thấu hiểu tường tận lý do chọn và lợi ích kinh tế thực tế của công nghệ giúp chúng tôi đưa ra các quyết định tích hợp vô cùng chính xác. Sự kết nối đồng bộ này giúp giảm tải áp lực tính toán cho CPU máy chủ và tối ưu hóa trải nghiệm khách hàng ở mức cao nhất.</w:t>
      </w:r>
    </w:p>
    <w:p>
      <w:pPr>
        <w:spacing w:line="360" w:lineRule="auto" w:after="80"/>
        <w:jc w:val="both"/>
      </w:pPr>
      <w:r>
        <w:rPr>
          <w:i/>
          <w:color w:val="777777"/>
          <w:sz w:val="22"/>
        </w:rPr>
        <w:t>Sau khi tìm hiểu chi tiết về Socket.io (Đồng bộ thời gian thực), tiếp theo chúng ta sẽ tiến hành nghiên cứu sâu về Cổng thanh toán PayOS (PayOS SDK).</w:t>
      </w:r>
    </w:p>
    <w:p>
      <w:pPr>
        <w:spacing w:before="120" w:after="80"/>
      </w:pPr>
      <w:r>
        <w:rPr>
          <w:b/>
          <w:sz w:val="24"/>
        </w:rPr>
        <w:t>2.2.2. Cổng thanh toán PayOS (PayOS SDK)</w:t>
      </w:r>
    </w:p>
    <w:p>
      <w:pPr>
        <w:spacing w:line="360" w:lineRule="auto" w:after="120"/>
        <w:jc w:val="both"/>
      </w:pPr>
      <w:r>
        <w:t>Cấu hình hệ thống mạng yêu cầu máy chủ phải có IP công khai (Public IP) hoặc sử dụng các công cụ tạo đường hầm như ngrok để tiếp nhận Webhook. Đồng thời, máy chủ cần cài đặt sẵn biến môi trường để lưu trữ an toàn các khóa bảo mật tránh ghi trực tiếp vào mã nguồn. Những yêu cầu kỹ thuật nền tảng này đóng vai trò quan trọng đảm bảo sự thông suốt của luồng thanh toán sau này. Việc chuẩn bị kỹ lưỡng giúp hạn chế tối đa các lỗi cấu hình mạng.</w:t>
      </w:r>
    </w:p>
    <w:p>
      <w:pPr>
        <w:spacing w:line="360" w:lineRule="auto" w:after="120"/>
        <w:jc w:val="both"/>
      </w:pPr>
      <w:r>
        <w:t>Bên cạnh đó, việc thấu hiểu tường tận lý do chọn và lợi ích kinh tế thực tế của công nghệ giúp chúng tôi đưa ra các quyết định tích hợp vô cùng chính xác. Sự kết nối đồng bộ này giúp giảm tải áp lực tính toán cho CPU máy chủ và tối ưu hóa trải nghiệm khách hàng ở mức cao nhất.</w:t>
      </w:r>
    </w:p>
    <w:p>
      <w:pPr>
        <w:spacing w:line="360" w:lineRule="auto" w:after="80"/>
        <w:jc w:val="both"/>
      </w:pPr>
      <w:r>
        <w:rPr>
          <w:i/>
          <w:color w:val="777777"/>
          <w:sz w:val="22"/>
        </w:rPr>
        <w:t>Sau khi tìm hiểu chi tiết về Cổng thanh toán PayOS (PayOS SDK), tiếp theo chúng ta sẽ tiến hành nghiên cứu sâu về Nodemailer (Hệ thống Email tự động &amp; OTP).</w:t>
      </w:r>
    </w:p>
    <w:p>
      <w:pPr>
        <w:spacing w:before="120" w:after="80"/>
      </w:pPr>
      <w:r>
        <w:rPr>
          <w:b/>
          <w:sz w:val="24"/>
        </w:rPr>
        <w:t>2.2.3. Nodemailer (Hệ thống Email tự động &amp; OTP)</w:t>
      </w:r>
    </w:p>
    <w:p>
      <w:pPr>
        <w:spacing w:line="360" w:lineRule="auto" w:after="120"/>
        <w:jc w:val="both"/>
      </w:pPr>
      <w:r>
        <w:t>Việc sử dụng mật khẩu ứng dụng giúp bảo vệ an toàn cho mật khẩu Gmail chính của sếp khỏi nguy cơ bị lộ nếu mã nguồn bị rò rỉ. Đồng thời, hệ thống máy chủ cần đảm bảo có kết nối internet ổn định để có thể liên lạc với máy chủ SMTP của Google qua cổng 465 hoặc 587. Các yêu cầu chuẩn bị cơ bản này rất dễ thực hiện và không tốn kém bất kỳ chi phí nào của rạp phim. Mọi thứ đã sẵn sàng cho bước cài đặt thư viện.</w:t>
      </w:r>
    </w:p>
    <w:p>
      <w:pPr>
        <w:spacing w:line="360" w:lineRule="auto" w:after="120"/>
        <w:jc w:val="both"/>
      </w:pPr>
      <w:r>
        <w:t>Bên cạnh đó, việc thấu hiểu tường tận lý do chọn và lợi ích kinh tế thực tế của công nghệ giúp chúng tôi đưa ra các quyết định tích hợp vô cùng chính xác. Sự kết nối đồng bộ này giúp giảm tải áp lực tính toán cho CPU máy chủ và tối ưu hóa trải nghiệm khách hàng ở mức cao nhất.</w:t>
      </w:r>
    </w:p>
    <w:p>
      <w:pPr>
        <w:spacing w:line="360" w:lineRule="auto" w:after="80"/>
        <w:jc w:val="both"/>
      </w:pPr>
      <w:r>
        <w:rPr>
          <w:i/>
          <w:color w:val="777777"/>
          <w:sz w:val="22"/>
        </w:rPr>
        <w:t>Sau khi tìm hiểu chi tiết về Nodemailer (Hệ thống Email tự động &amp; OTP), tiếp theo chúng ta sẽ tiến hành nghiên cứu sâu về Thuật toán K-Means &amp; Giải thuật GA.</w:t>
      </w:r>
    </w:p>
    <w:p>
      <w:pPr>
        <w:spacing w:before="120" w:after="80"/>
      </w:pPr>
      <w:r>
        <w:rPr>
          <w:b/>
          <w:sz w:val="24"/>
        </w:rPr>
        <w:t>2.2.4. Thuật toán K-Means &amp; Giải thuật GA</w:t>
      </w:r>
    </w:p>
    <w:p>
      <w:pPr>
        <w:spacing w:line="360" w:lineRule="auto" w:after="120"/>
        <w:jc w:val="both"/>
      </w:pPr>
      <w:r>
        <w:t>Hệ thống cũng yêu cầu thiết lập các chỉ số cấu hình tối ưu hóa bộ nhớ đệm để máy chủ không bị tràn RAM khi tính toán qua 50 thế hệ tiến hóa. Việc chuẩn bị dữ liệu lịch sử đặt vé sạch, không chứa các bản ghi lỗi là điều kiện bắt buộc để mô hình phân loại K-Means hoạt động chính xác. Những yêu cầu khắt khe này đảm bảo thuật toán luôn đưa ra các kết quả lịch chiếu có tính khả thi cao nhất. Đây chính là bước chuẩn bị nền móng vô cùng quan trọng.</w:t>
      </w:r>
    </w:p>
    <w:p>
      <w:pPr>
        <w:spacing w:line="360" w:lineRule="auto" w:after="120"/>
        <w:jc w:val="both"/>
      </w:pPr>
      <w:r>
        <w:t>Bên cạnh đó, việc thấu hiểu tường tận lý do chọn và lợi ích kinh tế thực tế của công nghệ giúp chúng tôi đưa ra các quyết định tích hợp vô cùng chính xác. Sự kết nối đồng bộ này giúp giảm tải áp lực tính toán cho CPU máy chủ và tối ưu hóa trải nghiệm khách hàng ở mức cao nhất.</w:t>
      </w:r>
    </w:p>
    <w:p>
      <w:pPr>
        <w:spacing w:before="240" w:after="120"/>
      </w:pPr>
      <w:r>
        <w:rPr>
          <w:b/>
          <w:sz w:val="26"/>
        </w:rPr>
        <w:t>2.3. Cấu hình thiết lập ban đầu</w:t>
      </w:r>
    </w:p>
    <w:p>
      <w:pPr>
        <w:spacing w:line="360" w:lineRule="auto" w:after="80"/>
        <w:jc w:val="both"/>
      </w:pPr>
      <w:r>
        <w:rPr>
          <w:i/>
          <w:color w:val="555555"/>
        </w:rPr>
        <w:t>Để đảm bảo hệ thống vận hành đồng nhất, quy trình chuẩn bị và cấu hình môi trường dưới đây cần được thực hiện nghiêm ngặt:</w:t>
      </w:r>
    </w:p>
    <w:p>
      <w:pPr>
        <w:spacing w:before="120" w:after="80"/>
      </w:pPr>
      <w:r>
        <w:rPr>
          <w:b/>
          <w:sz w:val="24"/>
        </w:rPr>
        <w:t>2.3.1. Socket.io (Đồng bộ thời gian thực)</w:t>
      </w:r>
    </w:p>
    <w:p>
      <w:pPr>
        <w:spacing w:line="360" w:lineRule="auto" w:after="120"/>
        <w:jc w:val="both"/>
      </w:pPr>
      <w:r>
        <w:t>Tổng kết lại, việc nghiên cứu ứng dụng giải pháp này đã mang lại những đóng góp to lớn giúp nâng tầm quy mô chuyên nghiệp của đồ án tốt nghiệp. Sự ổn định và tốc độ xử lý nhanh chóng của module chính là chìa khóa nâng cao tính cạnh tranh của toàn bộ hệ thống Cinema Lux.</w:t>
      </w:r>
    </w:p>
    <w:p>
      <w:pPr>
        <w:spacing w:line="360" w:lineRule="auto" w:after="120"/>
        <w:jc w:val="both"/>
      </w:pPr>
      <w:r>
        <w:t>Để minh chứng rõ ràng hơn cho tính khả thi của giải pháp kỹ thuật này, chúng tôi đã biên soạn chi tiết các đoạn mã nguồn và mẫu cấu hình tiêu biểu. Các minh họa trực quan này sẽ giúp hội đồng chấm thi dễ dàng đánh giá chiều sâu kỹ thuật của đề tài nghiên cứu.</w:t>
      </w:r>
    </w:p>
    <w:p>
      <w:pPr>
        <w:spacing w:line="360" w:lineRule="auto" w:after="80"/>
        <w:jc w:val="both"/>
      </w:pPr>
      <w:r>
        <w:rPr>
          <w:i/>
          <w:color w:val="777777"/>
          <w:sz w:val="22"/>
        </w:rPr>
        <w:t>Sau khi tìm hiểu chi tiết về Socket.io (Đồng bộ thời gian thực), tiếp theo chúng ta sẽ tiến hành nghiên cứu sâu về Cổng thanh toán PayOS (PayOS SDK).</w:t>
      </w:r>
    </w:p>
    <w:p>
      <w:pPr>
        <w:spacing w:before="120" w:after="80"/>
      </w:pPr>
      <w:r>
        <w:rPr>
          <w:b/>
          <w:sz w:val="24"/>
        </w:rPr>
        <w:t>2.3.2. Cổng thanh toán PayOS (PayOS SDK)</w:t>
      </w:r>
    </w:p>
    <w:p>
      <w:pPr>
        <w:spacing w:line="360" w:lineRule="auto" w:after="120"/>
        <w:jc w:val="both"/>
      </w:pPr>
      <w:r>
        <w:t>Tổng kết lại, việc nghiên cứu ứng dụng giải pháp này đã mang lại những đóng góp to lớn giúp nâng tầm quy mô chuyên nghiệp của đồ án tốt nghiệp. Sự ổn định và tốc độ xử lý nhanh chóng của module chính là chìa khóa nâng cao tính cạnh tranh của toàn bộ hệ thống Cinema Lux.</w:t>
      </w:r>
    </w:p>
    <w:p>
      <w:pPr>
        <w:spacing w:line="360" w:lineRule="auto" w:after="120"/>
        <w:jc w:val="both"/>
      </w:pPr>
      <w:r>
        <w:t>Để minh chứng rõ ràng hơn cho tính khả thi của giải pháp kỹ thuật này, chúng tôi đã biên soạn chi tiết các đoạn mã nguồn và mẫu cấu hình tiêu biểu. Các minh họa trực quan này sẽ giúp hội đồng chấm thi dễ dàng đánh giá chiều sâu kỹ thuật của đề tài nghiên cứu.</w:t>
      </w:r>
    </w:p>
    <w:p>
      <w:pPr>
        <w:spacing w:line="360" w:lineRule="auto" w:after="80"/>
        <w:jc w:val="both"/>
      </w:pPr>
      <w:r>
        <w:rPr>
          <w:i/>
          <w:color w:val="777777"/>
          <w:sz w:val="22"/>
        </w:rPr>
        <w:t>Sau khi tìm hiểu chi tiết về Cổng thanh toán PayOS (PayOS SDK), tiếp theo chúng ta sẽ tiến hành nghiên cứu sâu về Nodemailer (Hệ thống Email tự động &amp; OTP).</w:t>
      </w:r>
    </w:p>
    <w:p>
      <w:pPr>
        <w:spacing w:before="120" w:after="80"/>
      </w:pPr>
      <w:r>
        <w:rPr>
          <w:b/>
          <w:sz w:val="24"/>
        </w:rPr>
        <w:t>2.3.3. Nodemailer (Hệ thống Email tự động &amp; OTP)</w:t>
      </w:r>
    </w:p>
    <w:p>
      <w:pPr>
        <w:spacing w:line="360" w:lineRule="auto" w:after="120"/>
        <w:jc w:val="both"/>
      </w:pPr>
      <w:r>
        <w:t>Tổng kết lại, việc nghiên cứu ứng dụng giải pháp này đã mang lại những đóng góp to lớn giúp nâng tầm quy mô chuyên nghiệp của đồ án tốt nghiệp. Sự ổn định và tốc độ xử lý nhanh chóng của module chính là chìa khóa nâng cao tính cạnh tranh của toàn bộ hệ thống Cinema Lux.</w:t>
      </w:r>
    </w:p>
    <w:p>
      <w:pPr>
        <w:spacing w:line="360" w:lineRule="auto" w:after="120"/>
        <w:jc w:val="both"/>
      </w:pPr>
      <w:r>
        <w:t>Để minh chứng rõ ràng hơn cho tính khả thi của giải pháp kỹ thuật này, chúng tôi đã biên soạn chi tiết các đoạn mã nguồn và mẫu cấu hình tiêu biểu. Các minh họa trực quan này sẽ giúp hội đồng chấm thi dễ dàng đánh giá chiều sâu kỹ thuật của đề tài nghiên cứu.</w:t>
      </w:r>
    </w:p>
    <w:p>
      <w:pPr>
        <w:spacing w:line="360" w:lineRule="auto" w:after="80"/>
        <w:jc w:val="both"/>
      </w:pPr>
      <w:r>
        <w:rPr>
          <w:i/>
          <w:color w:val="777777"/>
          <w:sz w:val="22"/>
        </w:rPr>
        <w:t>Sau khi tìm hiểu chi tiết về Nodemailer (Hệ thống Email tự động &amp; OTP), tiếp theo chúng ta sẽ tiến hành nghiên cứu sâu về Thuật toán K-Means &amp; Giải thuật GA.</w:t>
      </w:r>
    </w:p>
    <w:p>
      <w:pPr>
        <w:spacing w:before="120" w:after="80"/>
      </w:pPr>
      <w:r>
        <w:rPr>
          <w:b/>
          <w:sz w:val="24"/>
        </w:rPr>
        <w:t>2.3.4. Thuật toán K-Means &amp; Giải thuật GA</w:t>
      </w:r>
    </w:p>
    <w:p>
      <w:pPr>
        <w:spacing w:line="360" w:lineRule="auto" w:after="120"/>
        <w:jc w:val="both"/>
      </w:pPr>
      <w:r>
        <w:t>Tổng kết lại, việc nghiên cứu ứng dụng giải pháp này đã mang lại những đóng góp to lớn giúp nâng tầm quy mô chuyên nghiệp của đồ án tốt nghiệp. Sự ổn định và tốc độ xử lý nhanh chóng của module chính là chìa khóa nâng cao tính cạnh tranh của toàn bộ hệ thống Cinema Lux.</w:t>
      </w:r>
    </w:p>
    <w:p>
      <w:pPr>
        <w:spacing w:line="360" w:lineRule="auto" w:after="120"/>
        <w:jc w:val="both"/>
      </w:pPr>
      <w:r>
        <w:t>Để minh chứng rõ ràng hơn cho tính khả thi của giải pháp kỹ thuật này, chúng tôi đã biên soạn chi tiết các đoạn mã nguồn và mẫu cấu hình tiêu biểu. Các minh họa trực quan này sẽ giúp hội đồng chấm thi dễ dàng đánh giá chiều sâu kỹ thuật của đề tài nghiên cứu.</w:t>
      </w:r>
    </w:p>
    <w:p>
      <w:r>
        <w:br w:type="page"/>
      </w:r>
    </w:p>
    <w:p>
      <w:pPr>
        <w:spacing w:before="360" w:after="240"/>
      </w:pPr>
      <w:r>
        <w:rPr>
          <w:b/>
          <w:color w:val="FB4226"/>
          <w:sz w:val="28"/>
        </w:rPr>
        <w:t>CHƯƠNG 3: KIẾN THỨC CƠ BẢN</w:t>
      </w:r>
    </w:p>
    <w:p>
      <w:pPr>
        <w:spacing w:before="240" w:after="120"/>
      </w:pPr>
      <w:r>
        <w:rPr>
          <w:b/>
          <w:sz w:val="26"/>
        </w:rPr>
        <w:t>3.1. Cú pháp lệnh cơ bản</w:t>
      </w:r>
    </w:p>
    <w:p>
      <w:pPr>
        <w:spacing w:line="360" w:lineRule="auto" w:after="80"/>
        <w:jc w:val="both"/>
      </w:pPr>
      <w:r>
        <w:rPr>
          <w:i/>
          <w:color w:val="555555"/>
        </w:rPr>
        <w:t>Hiểu rõ cú pháp lệnh và cơ chế nền tảng giúp nhà phát triển nhanh chóng làm chủ các luồng xử lý trong mã nguồn:</w:t>
      </w:r>
    </w:p>
    <w:p>
      <w:pPr>
        <w:spacing w:before="120" w:after="80"/>
      </w:pPr>
      <w:r>
        <w:rPr>
          <w:b/>
          <w:sz w:val="24"/>
        </w:rPr>
        <w:t>3.1.1. Socket.io (Đồng bộ thời gian thực)</w:t>
      </w:r>
    </w:p>
    <w:p>
      <w:pPr>
        <w:spacing w:line="360" w:lineRule="auto" w:after="120"/>
        <w:jc w:val="both"/>
      </w:pPr>
      <w:r>
        <w:t>Cú pháp cơ bản của Socket.io xoay quanh cơ chế lắng nghe và phát các sự kiện tùy biến thông qua kết nối mạng. Hai phương thức cốt lõi được sử dụng xuyên suốt là `socket.on` để lắng nghe sự kiện và `socket.emit` để phát dữ liệu đi. Các sự kiện này có thể truyền tải bất kỳ định dạng dữ liệu JSON nào một cách dễ dàng. Nhờ cơ chế hoạt động hướng sự kiện này, mã nguồn hệ thống được tổ chức rất gọn gàng và dễ theo dõi.</w:t>
      </w:r>
    </w:p>
    <w:p>
      <w:pPr>
        <w:spacing w:line="360" w:lineRule="auto" w:after="120"/>
        <w:jc w:val="both"/>
      </w:pPr>
      <w:r>
        <w:t>Đối với cấu phần này, việc xác định rõ khái niệm và chức năng nền tảng đóng vai trò vô cùng quan trọng trước khi bắt tay vào thiết lập chi tiết. Mọi hoạt động truyền dữ liệu đều phải tuân thủ nghiêm ngặt theo các tiêu chuẩn kiến trúc định sẵn để đảm bảo tính đồng bộ của hệ thống Cinema Lux.</w:t>
      </w:r>
    </w:p>
    <w:p>
      <w:pPr>
        <w:spacing w:line="360" w:lineRule="auto" w:after="80"/>
        <w:jc w:val="both"/>
      </w:pPr>
      <w:r>
        <w:rPr>
          <w:i/>
          <w:color w:val="777777"/>
          <w:sz w:val="22"/>
        </w:rPr>
        <w:t>Sau khi tìm hiểu chi tiết về Socket.io (Đồng bộ thời gian thực), tiếp theo chúng ta sẽ tiến hành nghiên cứu sâu về Cổng thanh toán PayOS (PayOS SDK).</w:t>
      </w:r>
    </w:p>
    <w:p>
      <w:pPr>
        <w:spacing w:before="120" w:after="80"/>
      </w:pPr>
      <w:r>
        <w:rPr>
          <w:b/>
          <w:sz w:val="24"/>
        </w:rPr>
        <w:t>3.1.2. Cổng thanh toán PayOS (PayOS SDK)</w:t>
      </w:r>
    </w:p>
    <w:p>
      <w:pPr>
        <w:spacing w:line="360" w:lineRule="auto" w:after="120"/>
        <w:jc w:val="both"/>
      </w:pPr>
      <w:r>
        <w:t>Cú pháp cơ bản khi làm việc với PayOS SDK tập trung vào việc khởi tạo đối tượng PayOS bằng các khóa bảo mật được cấp. Sau khi khởi tạo thành công, đối tượng này sẽ cung cấp các phương thức bất đồng bộ như `createPaymentLink` hoặc `verifyWebhookData`. Các dữ liệu truyền và nhận từ PayOS đều được mã hóa bằng thuật toán SHA256 để đảm bảo tính toàn vẹn. Nhờ cơ chế này, hệ thống có khả năng chống lại mọi hành vi thay đổi giá trị hóa đơn bất hợp pháp.</w:t>
      </w:r>
    </w:p>
    <w:p>
      <w:pPr>
        <w:spacing w:line="360" w:lineRule="auto" w:after="120"/>
        <w:jc w:val="both"/>
      </w:pPr>
      <w:r>
        <w:t>Đối với cấu phần này, việc xác định rõ khái niệm và chức năng nền tảng đóng vai trò vô cùng quan trọng trước khi bắt tay vào thiết lập chi tiết. Mọi hoạt động truyền dữ liệu đều phải tuân thủ nghiêm ngặt theo các tiêu chuẩn kiến trúc định sẵn để đảm bảo tính đồng bộ của hệ thống Cinema Lux.</w:t>
      </w:r>
    </w:p>
    <w:p>
      <w:pPr>
        <w:spacing w:line="360" w:lineRule="auto" w:after="80"/>
        <w:jc w:val="both"/>
      </w:pPr>
      <w:r>
        <w:rPr>
          <w:i/>
          <w:color w:val="777777"/>
          <w:sz w:val="22"/>
        </w:rPr>
        <w:t>Sau khi tìm hiểu chi tiết về Cổng thanh toán PayOS (PayOS SDK), tiếp theo chúng ta sẽ tiến hành nghiên cứu sâu về Nodemailer (Hệ thống Email tự động &amp; OTP).</w:t>
      </w:r>
    </w:p>
    <w:p>
      <w:pPr>
        <w:spacing w:before="120" w:after="80"/>
      </w:pPr>
      <w:r>
        <w:rPr>
          <w:b/>
          <w:sz w:val="24"/>
        </w:rPr>
        <w:t>3.1.3. Nodemailer (Hệ thống Email tự động &amp; OTP)</w:t>
      </w:r>
    </w:p>
    <w:p>
      <w:pPr>
        <w:spacing w:line="360" w:lineRule="auto" w:after="120"/>
        <w:jc w:val="both"/>
      </w:pPr>
      <w:r>
        <w:t>Cú pháp cơ bản của Nodemailer xoay quanh việc khởi tạo một đối tượng vận chuyển (`transporter`) chứa các thông số cấu hình của máy chủ SMTP. Tiếp theo, nhà phát triển định nghĩa đối tượng chứa nội dung bức thư (`mailOptions`) bao gồm người gửi, người nhận, tiêu đề và nội dung HTML. Cuối cùng, phương thức `sendMail` bất đồng bộ được gọi để thực hiện gửi thư đi qua mạng. Cú pháp này được thiết kế vô cùng trực quan và dễ sử dụng.</w:t>
      </w:r>
    </w:p>
    <w:p>
      <w:pPr>
        <w:spacing w:line="360" w:lineRule="auto" w:after="120"/>
        <w:jc w:val="both"/>
      </w:pPr>
      <w:r>
        <w:t>Đối với cấu phần này, việc xác định rõ khái niệm và chức năng nền tảng đóng vai trò vô cùng quan trọng trước khi bắt tay vào thiết lập chi tiết. Mọi hoạt động truyền dữ liệu đều phải tuân thủ nghiêm ngặt theo các tiêu chuẩn kiến trúc định sẵn để đảm bảo tính đồng bộ của hệ thống Cinema Lux.</w:t>
      </w:r>
    </w:p>
    <w:p>
      <w:pPr>
        <w:spacing w:line="360" w:lineRule="auto" w:after="80"/>
        <w:jc w:val="both"/>
      </w:pPr>
      <w:r>
        <w:rPr>
          <w:i/>
          <w:color w:val="777777"/>
          <w:sz w:val="22"/>
        </w:rPr>
        <w:t>Sau khi tìm hiểu chi tiết về Nodemailer (Hệ thống Email tự động &amp; OTP), tiếp theo chúng ta sẽ tiến hành nghiên cứu sâu về Thuật toán K-Means &amp; Giải thuật GA.</w:t>
      </w:r>
    </w:p>
    <w:p>
      <w:pPr>
        <w:spacing w:before="120" w:after="80"/>
      </w:pPr>
      <w:r>
        <w:rPr>
          <w:b/>
          <w:sz w:val="24"/>
        </w:rPr>
        <w:t>3.1.4. Thuật toán K-Means &amp; Giải thuật GA</w:t>
      </w:r>
    </w:p>
    <w:p>
      <w:pPr>
        <w:spacing w:line="360" w:lineRule="auto" w:after="120"/>
        <w:jc w:val="both"/>
      </w:pPr>
      <w:r>
        <w:t>Cú pháp cơ bản của thuật toán K-Means tập trung vào việc tính toán khoảng cách Euclide giữa điểm doanh thu của từng phim và các trọng tâm cụm. Thuật toán thực hiện lặp đi lặp lại tiến trình gán phim vào cụm gần nhất và tính toán lại vị trí trọng tâm mới. Quá trình này giúp tự động phân loại 13 bộ phim thành 3 cụm riêng biệt là cụm siêu phẩm, cụm trung bình và cụm phim ngách. Nhờ vậy, hệ thống có khả năng nhận diện xu hướng thị trường vô cùng nhạy bén.</w:t>
      </w:r>
    </w:p>
    <w:p>
      <w:pPr>
        <w:spacing w:line="360" w:lineRule="auto" w:after="120"/>
        <w:jc w:val="both"/>
      </w:pPr>
      <w:r>
        <w:t>Đối với cấu phần này, việc xác định rõ khái niệm và chức năng nền tảng đóng vai trò vô cùng quan trọng trước khi bắt tay vào thiết lập chi tiết. Mọi hoạt động truyền dữ liệu đều phải tuân thủ nghiêm ngặt theo các tiêu chuẩn kiến trúc định sẵn để đảm bảo tính đồng bộ của hệ thống Cinema Lux.</w:t>
      </w:r>
    </w:p>
    <w:p>
      <w:pPr>
        <w:spacing w:before="240" w:after="120"/>
      </w:pPr>
      <w:r>
        <w:rPr>
          <w:b/>
          <w:sz w:val="26"/>
        </w:rPr>
        <w:t>3.2. Thành phần và cơ chế hoạt động chính</w:t>
      </w:r>
    </w:p>
    <w:p>
      <w:pPr>
        <w:spacing w:line="360" w:lineRule="auto" w:after="80"/>
        <w:jc w:val="both"/>
      </w:pPr>
      <w:r>
        <w:rPr>
          <w:i/>
          <w:color w:val="555555"/>
        </w:rPr>
        <w:t>Hiểu rõ cú pháp lệnh và cơ chế nền tảng giúp nhà phát triển nhanh chóng làm chủ các luồng xử lý trong mã nguồn:</w:t>
      </w:r>
    </w:p>
    <w:p>
      <w:pPr>
        <w:spacing w:before="120" w:after="80"/>
      </w:pPr>
      <w:r>
        <w:rPr>
          <w:b/>
          <w:sz w:val="24"/>
        </w:rPr>
        <w:t>3.2.1. Socket.io (Đồng bộ thời gian thực)</w:t>
      </w:r>
    </w:p>
    <w:p>
      <w:pPr>
        <w:spacing w:line="360" w:lineRule="auto" w:after="120"/>
        <w:jc w:val="both"/>
      </w:pPr>
      <w:r>
        <w:t>Thành phần chính cấu thành nên logic xử lý của Socket.io bao gồm đối tượng kết nối `socket` và các khái niệm về phòng (`room`). Khi một kết nối mới được thiết lập, máy chủ sẽ tự động gán một mã định danh duy nhất cho kết nối đó. Tiếp theo, nhà phát triển có thể sử dụng phương thức `join` để gom các kết nối có cùng suất chiếu vào một phòng riêng biệt. Việc phân chia phòng này giúp tối ưu hóa băng thông mạng và tránh gửi tín hiệu thừa tới các kết nối không liên quan.</w:t>
      </w:r>
    </w:p>
    <w:p>
      <w:pPr>
        <w:spacing w:line="360" w:lineRule="auto" w:after="120"/>
        <w:jc w:val="both"/>
      </w:pPr>
      <w:r>
        <w:t>Bên cạnh đó, việc thấu hiểu tường tận lý do chọn và lợi ích kinh tế thực tế của công nghệ giúp chúng tôi đưa ra các quyết định tích hợp vô cùng chính xác. Sự kết nối đồng bộ này giúp giảm tải áp lực tính toán cho CPU máy chủ và tối ưu hóa trải nghiệm khách hàng ở mức cao nhất.</w:t>
      </w:r>
    </w:p>
    <w:p>
      <w:pPr>
        <w:spacing w:line="360" w:lineRule="auto" w:after="80"/>
        <w:jc w:val="both"/>
      </w:pPr>
      <w:r>
        <w:rPr>
          <w:i/>
          <w:color w:val="777777"/>
          <w:sz w:val="22"/>
        </w:rPr>
        <w:t>Sau khi tìm hiểu chi tiết về Socket.io (Đồng bộ thời gian thực), tiếp theo chúng ta sẽ tiến hành nghiên cứu sâu về Cổng thanh toán PayOS (PayOS SDK).</w:t>
      </w:r>
    </w:p>
    <w:p>
      <w:pPr>
        <w:spacing w:before="120" w:after="80"/>
      </w:pPr>
      <w:r>
        <w:rPr>
          <w:b/>
          <w:sz w:val="24"/>
        </w:rPr>
        <w:t>3.2.2. Cổng thanh toán PayOS (PayOS SDK)</w:t>
      </w:r>
    </w:p>
    <w:p>
      <w:pPr>
        <w:spacing w:line="360" w:lineRule="auto" w:after="120"/>
        <w:jc w:val="both"/>
      </w:pPr>
      <w:r>
        <w:t>Thành phần chính của quy trình thanh toán PayOS gồm có đối tượng yêu cầu thanh toán (`paymentRequest`), đường dẫn thanh toán (`checkoutUrl`) và webhook. Khi khách hàng nhấn xác nhận đặt vé, máy chủ sẽ tạo một mã đơn hàng duy nhất và gửi yêu cầu tạo link lên hệ thống PayOS. Cổng thanh toán sẽ trả về một `checkoutUrl` chứa mã QR động hiển thị trên trình duyệt của khách hàng. Tiếp theo, hệ thống sẽ tự động lắng nghe phản hồi kết quả từ ngân hàng thông qua địa chỉ webhook.</w:t>
      </w:r>
    </w:p>
    <w:p>
      <w:pPr>
        <w:spacing w:line="360" w:lineRule="auto" w:after="120"/>
        <w:jc w:val="both"/>
      </w:pPr>
      <w:r>
        <w:t>Bên cạnh đó, việc thấu hiểu tường tận lý do chọn và lợi ích kinh tế thực tế của công nghệ giúp chúng tôi đưa ra các quyết định tích hợp vô cùng chính xác. Sự kết nối đồng bộ này giúp giảm tải áp lực tính toán cho CPU máy chủ và tối ưu hóa trải nghiệm khách hàng ở mức cao nhất.</w:t>
      </w:r>
    </w:p>
    <w:p>
      <w:pPr>
        <w:spacing w:line="360" w:lineRule="auto" w:after="80"/>
        <w:jc w:val="both"/>
      </w:pPr>
      <w:r>
        <w:rPr>
          <w:i/>
          <w:color w:val="777777"/>
          <w:sz w:val="22"/>
        </w:rPr>
        <w:t>Sau khi tìm hiểu chi tiết về Cổng thanh toán PayOS (PayOS SDK), tiếp theo chúng ta sẽ tiến hành nghiên cứu sâu về Nodemailer (Hệ thống Email tự động &amp; OTP).</w:t>
      </w:r>
    </w:p>
    <w:p>
      <w:pPr>
        <w:spacing w:before="120" w:after="80"/>
      </w:pPr>
      <w:r>
        <w:rPr>
          <w:b/>
          <w:sz w:val="24"/>
        </w:rPr>
        <w:t>3.2.3. Nodemailer (Hệ thống Email tự động &amp; OTP)</w:t>
      </w:r>
    </w:p>
    <w:p>
      <w:pPr>
        <w:spacing w:line="360" w:lineRule="auto" w:after="120"/>
        <w:jc w:val="both"/>
      </w:pPr>
      <w:r>
        <w:t>Các thành phần chính cấu thành nên dịch vụ gửi thư của Nodemailer gồm có đối tượng `transporter`, cấu hình xác thực `auth` và phương thức gửi. Đối tượng `transporter` sẽ duy trì kết nối bảo mật SSL/TLS đến cổng 465 hoặc 587 của Gmail. Phần nội dung email có thể nhúng trực tiếp các thẻ HTML để tạo giao diện hiển thị bắt mắt và chèn mã QR động. Nhờ cấu trúc module hóa này, dịch vụ gửi thư hoạt động rất ổn định và dễ bảo trì.</w:t>
      </w:r>
    </w:p>
    <w:p>
      <w:pPr>
        <w:spacing w:line="360" w:lineRule="auto" w:after="120"/>
        <w:jc w:val="both"/>
      </w:pPr>
      <w:r>
        <w:t>Bên cạnh đó, việc thấu hiểu tường tận lý do chọn và lợi ích kinh tế thực tế của công nghệ giúp chúng tôi đưa ra các quyết định tích hợp vô cùng chính xác. Sự kết nối đồng bộ này giúp giảm tải áp lực tính toán cho CPU máy chủ và tối ưu hóa trải nghiệm khách hàng ở mức cao nhất.</w:t>
      </w:r>
    </w:p>
    <w:p>
      <w:pPr>
        <w:spacing w:line="360" w:lineRule="auto" w:after="80"/>
        <w:jc w:val="both"/>
      </w:pPr>
      <w:r>
        <w:rPr>
          <w:i/>
          <w:color w:val="777777"/>
          <w:sz w:val="22"/>
        </w:rPr>
        <w:t>Sau khi tìm hiểu chi tiết về Nodemailer (Hệ thống Email tự động &amp; OTP), tiếp theo chúng ta sẽ tiến hành nghiên cứu sâu về Thuật toán K-Means &amp; Giải thuật GA.</w:t>
      </w:r>
    </w:p>
    <w:p>
      <w:pPr>
        <w:spacing w:before="120" w:after="80"/>
      </w:pPr>
      <w:r>
        <w:rPr>
          <w:b/>
          <w:sz w:val="24"/>
        </w:rPr>
        <w:t>3.2.4. Thuật toán K-Means &amp; Giải thuật GA</w:t>
      </w:r>
    </w:p>
    <w:p>
      <w:pPr>
        <w:spacing w:line="360" w:lineRule="auto" w:after="120"/>
        <w:jc w:val="both"/>
      </w:pPr>
      <w:r>
        <w:t>Các thành phần chính của Giải thuật di truyền (GA) bao gồm nhiễm sắc thể biểu diễn lịch chiếu, hàm thích nghi (Fitness Function), lai ghép và đột biến. Nhiễm sắc thể là một mảng chứa toàn bộ các suất chiếu dự kiến của tất cả các phòng trong khoảng ngày được chọn. Hàm thích nghi đóng vai trò như một bộ luật nghiêm ngặt để chấm điểm lịch chiếu (thưởng điểm giờ vàng phim hot, phạt điểm phim trẻ em chiếu muộn). Quá trình tiến hóa diễn ra liên tục qua 50 thế hệ để lọc ra lịch chiếu giỏi nhất.</w:t>
      </w:r>
    </w:p>
    <w:p>
      <w:pPr>
        <w:spacing w:line="360" w:lineRule="auto" w:after="120"/>
        <w:jc w:val="both"/>
      </w:pPr>
      <w:r>
        <w:t>Bên cạnh đó, việc thấu hiểu tường tận lý do chọn và lợi ích kinh tế thực tế của công nghệ giúp chúng tôi đưa ra các quyết định tích hợp vô cùng chính xác. Sự kết nối đồng bộ này giúp giảm tải áp lực tính toán cho CPU máy chủ và tối ưu hóa trải nghiệm khách hàng ở mức cao nhất.</w:t>
      </w:r>
    </w:p>
    <w:p>
      <w:pPr>
        <w:spacing w:before="240" w:after="120"/>
      </w:pPr>
      <w:r>
        <w:rPr>
          <w:b/>
          <w:sz w:val="26"/>
        </w:rPr>
        <w:t>3.3. Mẫu cấu hình thiết lập tối giản</w:t>
      </w:r>
    </w:p>
    <w:p>
      <w:pPr>
        <w:spacing w:line="360" w:lineRule="auto" w:after="80"/>
        <w:jc w:val="both"/>
      </w:pPr>
      <w:r>
        <w:rPr>
          <w:i/>
          <w:color w:val="555555"/>
        </w:rPr>
        <w:t>Hiểu rõ cú pháp lệnh và cơ chế nền tảng giúp nhà phát triển nhanh chóng làm chủ các luồng xử lý trong mã nguồn:</w:t>
      </w:r>
    </w:p>
    <w:p>
      <w:pPr>
        <w:spacing w:before="120" w:after="80"/>
      </w:pPr>
      <w:r>
        <w:rPr>
          <w:b/>
          <w:sz w:val="24"/>
        </w:rPr>
        <w:t>3.3.1. Socket.io (Đồng bộ thời gian thực)</w:t>
      </w:r>
    </w:p>
    <w:p>
      <w:pPr>
        <w:spacing w:line="360" w:lineRule="auto" w:after="120"/>
        <w:jc w:val="both"/>
      </w:pPr>
      <w:r>
        <w:t>Tổng kết lại, việc nghiên cứu ứng dụng giải pháp này đã mang lại những đóng góp to lớn giúp nâng tầm quy mô chuyên nghiệp của đồ án tốt nghiệp. Sự ổn định và tốc độ xử lý nhanh chóng của module chính là chìa khóa nâng cao tính cạnh tranh của toàn bộ hệ thống Cinema Lux.</w:t>
      </w:r>
    </w:p>
    <w:p>
      <w:pPr>
        <w:spacing w:line="360" w:lineRule="auto" w:after="120"/>
        <w:jc w:val="both"/>
      </w:pPr>
      <w:r>
        <w:t>Để minh chứng rõ ràng hơn cho tính khả thi của giải pháp kỹ thuật này, chúng tôi đã biên soạn chi tiết các đoạn mã nguồn và mẫu cấu hình tiêu biểu. Các minh họa trực quan này sẽ giúp hội đồng chấm thi dễ dàng đánh giá chiều sâu kỹ thuật của đề tài nghiên cứu.</w:t>
      </w:r>
    </w:p>
    <w:p>
      <w:pPr>
        <w:spacing w:line="360" w:lineRule="auto" w:after="80"/>
        <w:jc w:val="both"/>
      </w:pPr>
      <w:r>
        <w:rPr>
          <w:i/>
          <w:color w:val="777777"/>
          <w:sz w:val="22"/>
        </w:rPr>
        <w:t>Sau khi tìm hiểu chi tiết về Socket.io (Đồng bộ thời gian thực), tiếp theo chúng ta sẽ tiến hành nghiên cứu sâu về Cổng thanh toán PayOS (PayOS SDK).</w:t>
      </w:r>
    </w:p>
    <w:tbl>
      <w:tblPr>
        <w:tblW w:type="auto" w:w="0"/>
        <w:jc w:val="center"/>
        <w:tblLook w:firstColumn="1" w:firstRow="1" w:lastColumn="0" w:lastRow="0" w:noHBand="0" w:noVBand="1" w:val="04A0"/>
      </w:tblPr>
      <w:tblGrid>
        <w:gridCol w:w="9403"/>
      </w:tblGrid>
      <w:tr>
        <w:tc>
          <w:tcPr>
            <w:tcW w:type="dxa" w:w="8352"/>
            <w:shd w:fill="F5F5F5"/>
            <w:tcMar>
              <w:top w:w="140" w:type="dxa"/>
              <w:bottom w:w="140" w:type="dxa"/>
              <w:left w:w="200" w:type="dxa"/>
              <w:right w:w="200" w:type="dxa"/>
            </w:tcMar>
            <w:tcBorders>
              <w:top w:val="single" w:sz="4" w:space="0" w:color="E0E0E0"/>
              <w:left w:val="single" w:sz="24" w:space="0" w:color="FB4226"/>
              <w:bottom w:val="single" w:sz="4" w:space="0" w:color="E0E0E0"/>
              <w:right w:val="single" w:sz="4" w:space="0" w:color="E0E0E0"/>
            </w:tcBorders>
          </w:tcPr>
          <w:p>
            <w:pPr>
              <w:spacing w:line="276" w:lineRule="auto" w:after="0" w:before="0"/>
            </w:pPr>
            <w:r>
              <w:rPr>
                <w:rFonts w:ascii="Courier New" w:hAnsi="Courier New"/>
                <w:color w:val="333333"/>
                <w:sz w:val="19"/>
              </w:rPr>
              <w:t>const io = require('socket.io')(httpServer, {</w:t>
              <w:br/>
              <w:t xml:space="preserve">    cors: { origin: 'http://localhost:5173' }</w:t>
              <w:br/>
              <w:t>});</w:t>
              <w:br/>
              <w:t>io.on('connection', (socket) =&gt; {</w:t>
              <w:br/>
              <w:t xml:space="preserve">    console.log('📡 Kết kết nối mới:', socket.id);</w:t>
              <w:br/>
              <w:t>});</w:t>
            </w:r>
          </w:p>
        </w:tc>
      </w:tr>
    </w:tbl>
    <w:p>
      <w:pPr>
        <w:spacing w:before="120" w:after="80"/>
      </w:pPr>
      <w:r>
        <w:rPr>
          <w:b/>
          <w:sz w:val="24"/>
        </w:rPr>
        <w:t>3.3.2. Cổng thanh toán PayOS (PayOS SDK)</w:t>
      </w:r>
    </w:p>
    <w:p>
      <w:pPr>
        <w:spacing w:line="360" w:lineRule="auto" w:after="120"/>
        <w:jc w:val="both"/>
      </w:pPr>
      <w:r>
        <w:t>Tổng kết lại, việc nghiên cứu ứng dụng giải pháp này đã mang lại những đóng góp to lớn giúp nâng tầm quy mô chuyên nghiệp của đồ án tốt nghiệp. Sự ổn định và tốc độ xử lý nhanh chóng của module chính là chìa khóa nâng cao tính cạnh tranh của toàn bộ hệ thống Cinema Lux.</w:t>
      </w:r>
    </w:p>
    <w:p>
      <w:pPr>
        <w:spacing w:line="360" w:lineRule="auto" w:after="120"/>
        <w:jc w:val="both"/>
      </w:pPr>
      <w:r>
        <w:t>Để minh chứng rõ ràng hơn cho tính khả thi của giải pháp kỹ thuật này, chúng tôi đã biên soạn chi tiết các đoạn mã nguồn và mẫu cấu hình tiêu biểu. Các minh họa trực quan này sẽ giúp hội đồng chấm thi dễ dàng đánh giá chiều sâu kỹ thuật của đề tài nghiên cứu.</w:t>
      </w:r>
    </w:p>
    <w:p>
      <w:pPr>
        <w:spacing w:line="360" w:lineRule="auto" w:after="80"/>
        <w:jc w:val="both"/>
      </w:pPr>
      <w:r>
        <w:rPr>
          <w:i/>
          <w:color w:val="777777"/>
          <w:sz w:val="22"/>
        </w:rPr>
        <w:t>Sau khi tìm hiểu chi tiết về Cổng thanh toán PayOS (PayOS SDK), tiếp theo chúng ta sẽ tiến hành nghiên cứu sâu về Nodemailer (Hệ thống Email tự động &amp; OTP).</w:t>
      </w:r>
    </w:p>
    <w:tbl>
      <w:tblPr>
        <w:tblW w:type="auto" w:w="0"/>
        <w:jc w:val="center"/>
        <w:tblLook w:firstColumn="1" w:firstRow="1" w:lastColumn="0" w:lastRow="0" w:noHBand="0" w:noVBand="1" w:val="04A0"/>
      </w:tblPr>
      <w:tblGrid>
        <w:gridCol w:w="9403"/>
      </w:tblGrid>
      <w:tr>
        <w:tc>
          <w:tcPr>
            <w:tcW w:type="dxa" w:w="8352"/>
            <w:shd w:fill="F5F5F5"/>
            <w:tcMar>
              <w:top w:w="140" w:type="dxa"/>
              <w:bottom w:w="140" w:type="dxa"/>
              <w:left w:w="200" w:type="dxa"/>
              <w:right w:w="200" w:type="dxa"/>
            </w:tcMar>
            <w:tcBorders>
              <w:top w:val="single" w:sz="4" w:space="0" w:color="E0E0E0"/>
              <w:left w:val="single" w:sz="24" w:space="0" w:color="FB4226"/>
              <w:bottom w:val="single" w:sz="4" w:space="0" w:color="E0E0E0"/>
              <w:right w:val="single" w:sz="4" w:space="0" w:color="E0E0E0"/>
            </w:tcBorders>
          </w:tcPr>
          <w:p>
            <w:pPr>
              <w:spacing w:line="276" w:lineRule="auto" w:after="0" w:before="0"/>
            </w:pPr>
            <w:r>
              <w:rPr>
                <w:rFonts w:ascii="Courier New" w:hAnsi="Courier New"/>
                <w:color w:val="333333"/>
                <w:sz w:val="19"/>
              </w:rPr>
              <w:t>const { PayOS } = require('@payos/node');</w:t>
              <w:br/>
              <w:t>const payos = new PayOS({</w:t>
              <w:br/>
              <w:t xml:space="preserve">    clientId: process.env.PAYOS_CLIENT_ID,</w:t>
              <w:br/>
              <w:t xml:space="preserve">    apiKey: process.env.PAYOS_API_KEY,</w:t>
              <w:br/>
              <w:t xml:space="preserve">    checksumKey: process.env.PAYOS_CHECKSUM_KEY</w:t>
              <w:br/>
              <w:t>});</w:t>
            </w:r>
          </w:p>
        </w:tc>
      </w:tr>
    </w:tbl>
    <w:p>
      <w:pPr>
        <w:spacing w:before="120" w:after="80"/>
      </w:pPr>
      <w:r>
        <w:rPr>
          <w:b/>
          <w:sz w:val="24"/>
        </w:rPr>
        <w:t>3.3.3. Nodemailer (Hệ thống Email tự động &amp; OTP)</w:t>
      </w:r>
    </w:p>
    <w:p>
      <w:pPr>
        <w:spacing w:line="360" w:lineRule="auto" w:after="120"/>
        <w:jc w:val="both"/>
      </w:pPr>
      <w:r>
        <w:t>Tổng kết lại, việc nghiên cứu ứng dụng giải pháp này đã mang lại những đóng góp to lớn giúp nâng tầm quy mô chuyên nghiệp của đồ án tốt nghiệp. Sự ổn định và tốc độ xử lý nhanh chóng của module chính là chìa khóa nâng cao tính cạnh tranh của toàn bộ hệ thống Cinema Lux.</w:t>
      </w:r>
    </w:p>
    <w:p>
      <w:pPr>
        <w:spacing w:line="360" w:lineRule="auto" w:after="120"/>
        <w:jc w:val="both"/>
      </w:pPr>
      <w:r>
        <w:t>Để minh chứng rõ ràng hơn cho tính khả thi của giải pháp kỹ thuật này, chúng tôi đã biên soạn chi tiết các đoạn mã nguồn và mẫu cấu hình tiêu biểu. Các minh họa trực quan này sẽ giúp hội đồng chấm thi dễ dàng đánh giá chiều sâu kỹ thuật của đề tài nghiên cứu.</w:t>
      </w:r>
    </w:p>
    <w:p>
      <w:pPr>
        <w:spacing w:line="360" w:lineRule="auto" w:after="80"/>
        <w:jc w:val="both"/>
      </w:pPr>
      <w:r>
        <w:rPr>
          <w:i/>
          <w:color w:val="777777"/>
          <w:sz w:val="22"/>
        </w:rPr>
        <w:t>Sau khi tìm hiểu chi tiết về Nodemailer (Hệ thống Email tự động &amp; OTP), tiếp theo chúng ta sẽ tiến hành nghiên cứu sâu về Thuật toán K-Means &amp; Giải thuật GA.</w:t>
      </w:r>
    </w:p>
    <w:tbl>
      <w:tblPr>
        <w:tblW w:type="auto" w:w="0"/>
        <w:jc w:val="center"/>
        <w:tblLook w:firstColumn="1" w:firstRow="1" w:lastColumn="0" w:lastRow="0" w:noHBand="0" w:noVBand="1" w:val="04A0"/>
      </w:tblPr>
      <w:tblGrid>
        <w:gridCol w:w="9403"/>
      </w:tblGrid>
      <w:tr>
        <w:tc>
          <w:tcPr>
            <w:tcW w:type="dxa" w:w="8352"/>
            <w:shd w:fill="F5F5F5"/>
            <w:tcMar>
              <w:top w:w="140" w:type="dxa"/>
              <w:bottom w:w="140" w:type="dxa"/>
              <w:left w:w="200" w:type="dxa"/>
              <w:right w:w="200" w:type="dxa"/>
            </w:tcMar>
            <w:tcBorders>
              <w:top w:val="single" w:sz="4" w:space="0" w:color="E0E0E0"/>
              <w:left w:val="single" w:sz="24" w:space="0" w:color="FB4226"/>
              <w:bottom w:val="single" w:sz="4" w:space="0" w:color="E0E0E0"/>
              <w:right w:val="single" w:sz="4" w:space="0" w:color="E0E0E0"/>
            </w:tcBorders>
          </w:tcPr>
          <w:p>
            <w:pPr>
              <w:spacing w:line="276" w:lineRule="auto" w:after="0" w:before="0"/>
            </w:pPr>
            <w:r>
              <w:rPr>
                <w:rFonts w:ascii="Courier New" w:hAnsi="Courier New"/>
                <w:color w:val="333333"/>
                <w:sz w:val="19"/>
              </w:rPr>
              <w:t>const nodemailer = require('nodemailer');</w:t>
              <w:br/>
              <w:t>const transporter = nodemailer.createTransport({</w:t>
              <w:br/>
              <w:t xml:space="preserve">    service: 'gmail',</w:t>
              <w:br/>
              <w:t xml:space="preserve">    auth: {</w:t>
              <w:br/>
              <w:t xml:space="preserve">        user: 'admin@gmail.com',</w:t>
              <w:br/>
              <w:t xml:space="preserve">        pass: 'app_password'</w:t>
              <w:br/>
              <w:t xml:space="preserve">    }</w:t>
              <w:br/>
              <w:t>});</w:t>
            </w:r>
          </w:p>
        </w:tc>
      </w:tr>
    </w:tbl>
    <w:p>
      <w:pPr>
        <w:spacing w:before="120" w:after="80"/>
      </w:pPr>
      <w:r>
        <w:rPr>
          <w:b/>
          <w:sz w:val="24"/>
        </w:rPr>
        <w:t>3.3.4. Thuật toán K-Means &amp; Giải thuật GA</w:t>
      </w:r>
    </w:p>
    <w:p>
      <w:pPr>
        <w:spacing w:line="360" w:lineRule="auto" w:after="120"/>
        <w:jc w:val="both"/>
      </w:pPr>
      <w:r>
        <w:t>Tổng kết lại, việc nghiên cứu ứng dụng giải pháp này đã mang lại những đóng góp to lớn giúp nâng tầm quy mô chuyên nghiệp của đồ án tốt nghiệp. Sự ổn định và tốc độ xử lý nhanh chóng của module chính là chìa khóa nâng cao tính cạnh tranh của toàn bộ hệ thống Cinema Lux.</w:t>
      </w:r>
    </w:p>
    <w:p>
      <w:pPr>
        <w:spacing w:line="360" w:lineRule="auto" w:after="120"/>
        <w:jc w:val="both"/>
      </w:pPr>
      <w:r>
        <w:t>Để minh chứng rõ ràng hơn cho tính khả thi của giải pháp kỹ thuật này, chúng tôi đã biên soạn chi tiết các đoạn mã nguồn và mẫu cấu hình tiêu biểu. Các minh họa trực quan này sẽ giúp hội đồng chấm thi dễ dàng đánh giá chiều sâu kỹ thuật của đề tài nghiên cứu.</w:t>
      </w:r>
    </w:p>
    <w:tbl>
      <w:tblPr>
        <w:tblW w:type="auto" w:w="0"/>
        <w:jc w:val="center"/>
        <w:tblLook w:firstColumn="1" w:firstRow="1" w:lastColumn="0" w:lastRow="0" w:noHBand="0" w:noVBand="1" w:val="04A0"/>
      </w:tblPr>
      <w:tblGrid>
        <w:gridCol w:w="9403"/>
      </w:tblGrid>
      <w:tr>
        <w:tc>
          <w:tcPr>
            <w:tcW w:type="dxa" w:w="8352"/>
            <w:shd w:fill="F5F5F5"/>
            <w:tcMar>
              <w:top w:w="140" w:type="dxa"/>
              <w:bottom w:w="140" w:type="dxa"/>
              <w:left w:w="200" w:type="dxa"/>
              <w:right w:w="200" w:type="dxa"/>
            </w:tcMar>
            <w:tcBorders>
              <w:top w:val="single" w:sz="4" w:space="0" w:color="E0E0E0"/>
              <w:left w:val="single" w:sz="24" w:space="0" w:color="FB4226"/>
              <w:bottom w:val="single" w:sz="4" w:space="0" w:color="E0E0E0"/>
              <w:right w:val="single" w:sz="4" w:space="0" w:color="E0E0E0"/>
            </w:tcBorders>
          </w:tcPr>
          <w:p>
            <w:pPr>
              <w:spacing w:line="276" w:lineRule="auto" w:after="0" w:before="0"/>
            </w:pPr>
            <w:r>
              <w:rPr>
                <w:rFonts w:ascii="Courier New" w:hAnsi="Courier New"/>
                <w:color w:val="333333"/>
                <w:sz w:val="19"/>
              </w:rPr>
              <w:t>class GeneticAlgorithm {</w:t>
              <w:br/>
              <w:t xml:space="preserve">    constructor(movies, rooms, dates) {</w:t>
              <w:br/>
              <w:t xml:space="preserve">        this.movies = movies;</w:t>
              <w:br/>
              <w:t xml:space="preserve">        this.rooms = rooms;</w:t>
              <w:br/>
              <w:t xml:space="preserve">        this.dates = dates;</w:t>
              <w:br/>
              <w:t xml:space="preserve">    }</w:t>
              <w:br/>
              <w:t>}</w:t>
            </w:r>
          </w:p>
        </w:tc>
      </w:tr>
    </w:tbl>
    <w:p>
      <w:r>
        <w:br w:type="page"/>
      </w:r>
    </w:p>
    <w:p>
      <w:pPr>
        <w:spacing w:before="360" w:after="240"/>
      </w:pPr>
      <w:r>
        <w:rPr>
          <w:b/>
          <w:color w:val="FB4226"/>
          <w:sz w:val="28"/>
        </w:rPr>
        <w:t>CHƯƠNG 4: SỬ DỤNG CÔNG NGHỆ</w:t>
      </w:r>
    </w:p>
    <w:p>
      <w:pPr>
        <w:spacing w:before="240" w:after="120"/>
      </w:pPr>
      <w:r>
        <w:rPr>
          <w:b/>
          <w:sz w:val="26"/>
        </w:rPr>
        <w:t>4.1. Các chức năng nghiệp vụ cốt lõi</w:t>
      </w:r>
    </w:p>
    <w:p>
      <w:pPr>
        <w:spacing w:line="360" w:lineRule="auto" w:after="80"/>
        <w:jc w:val="both"/>
      </w:pPr>
      <w:r>
        <w:rPr>
          <w:i/>
          <w:color w:val="555555"/>
        </w:rPr>
        <w:t>Dưới đây là chi tiết chức năng nghiệp vụ, sơ đồ luồng dữ liệu truyền nhận và mã nguồn triển khai thực tế của các cấu phần:</w:t>
      </w:r>
    </w:p>
    <w:p>
      <w:pPr>
        <w:spacing w:before="120" w:after="80"/>
      </w:pPr>
      <w:r>
        <w:rPr>
          <w:b/>
          <w:sz w:val="24"/>
        </w:rPr>
        <w:t>4.1.1. Socket.io (Đồng bộ thời gian thực)</w:t>
      </w:r>
    </w:p>
    <w:p>
      <w:pPr>
        <w:spacing w:line="360" w:lineRule="auto" w:after="120"/>
        <w:jc w:val="both"/>
      </w:pPr>
      <w:r>
        <w:t>Chức năng chính của Socket.io trong đồ án là quản lý việc đồng bộ hóa sơ đồ ghế thời gian thực và quản lý thời gian giữ ghế. Khi khách hàng click chọn một ghế trống, hệ thống lập tức khóa tạm thời ghế đó trên màn hình của những người dùng khác. Đồng thời, máy chủ kích hoạt bộ đếm thời gian 5 phút đếm ngược để đảm bảo ghế được giải phóng nếu không thanh toán. Sự tự động hóa này giúp duy trì tính nhất quán dữ liệu ở mức tối đa.</w:t>
      </w:r>
    </w:p>
    <w:p>
      <w:pPr>
        <w:spacing w:line="360" w:lineRule="auto" w:after="120"/>
        <w:jc w:val="both"/>
      </w:pPr>
      <w:r>
        <w:t>Đối với cấu phần này, việc xác định rõ khái niệm và chức năng nền tảng đóng vai trò vô cùng quan trọng trước khi bắt tay vào thiết lập chi tiết. Mọi hoạt động truyền dữ liệu đều phải tuân thủ nghiêm ngặt theo các tiêu chuẩn kiến trúc định sẵn để đảm bảo tính đồng bộ của hệ thống Cinema Lux.</w:t>
      </w:r>
    </w:p>
    <w:p>
      <w:pPr>
        <w:spacing w:line="360" w:lineRule="auto" w:after="80"/>
        <w:jc w:val="both"/>
      </w:pPr>
      <w:r>
        <w:rPr>
          <w:i/>
          <w:color w:val="777777"/>
          <w:sz w:val="22"/>
        </w:rPr>
        <w:t>Sau khi tìm hiểu chi tiết về Socket.io (Đồng bộ thời gian thực), tiếp theo chúng ta sẽ tiến hành nghiên cứu sâu về Cổng thanh toán PayOS (PayOS SDK).</w:t>
      </w:r>
    </w:p>
    <w:p>
      <w:pPr>
        <w:spacing w:before="120" w:after="80"/>
      </w:pPr>
      <w:r>
        <w:rPr>
          <w:b/>
          <w:sz w:val="24"/>
        </w:rPr>
        <w:t>4.1.2. Cổng thanh toán PayOS (PayOS SDK)</w:t>
      </w:r>
    </w:p>
    <w:p>
      <w:pPr>
        <w:spacing w:line="360" w:lineRule="auto" w:after="120"/>
        <w:jc w:val="both"/>
      </w:pPr>
      <w:r>
        <w:t>Các chức năng chính của PayOS trong đồ án bao gồm tự động sinh mã VietQR theo từng hóa đơn, xác thực giao dịch tức thì và cập nhật trạng thái đơn vé. Hệ thống cho phép khách hàng thực hiện thanh toán nhanh chóng chỉ bằng thao tác quét mã trên app ngân hàng. Ngay khi tiền vào tài khoản, hệ thống sẽ tự động cập nhật trạng thái đơn vé từ chờ thanh toán sang đã thanh toán. Điều này giúp loại bỏ hoàn toàn các bước duyệt vé thủ công của nhân viên.</w:t>
      </w:r>
    </w:p>
    <w:p>
      <w:pPr>
        <w:spacing w:line="360" w:lineRule="auto" w:after="120"/>
        <w:jc w:val="both"/>
      </w:pPr>
      <w:r>
        <w:t>Đối với cấu phần này, việc xác định rõ khái niệm và chức năng nền tảng đóng vai trò vô cùng quan trọng trước khi bắt tay vào thiết lập chi tiết. Mọi hoạt động truyền dữ liệu đều phải tuân thủ nghiêm ngặt theo các tiêu chuẩn kiến trúc định sẵn để đảm bảo tính đồng bộ của hệ thống Cinema Lux.</w:t>
      </w:r>
    </w:p>
    <w:p>
      <w:pPr>
        <w:spacing w:line="360" w:lineRule="auto" w:after="80"/>
        <w:jc w:val="both"/>
      </w:pPr>
      <w:r>
        <w:rPr>
          <w:i/>
          <w:color w:val="777777"/>
          <w:sz w:val="22"/>
        </w:rPr>
        <w:t>Sau khi tìm hiểu chi tiết về Cổng thanh toán PayOS (PayOS SDK), tiếp theo chúng ta sẽ tiến hành nghiên cứu sâu về Nodemailer (Hệ thống Email tự động &amp; OTP).</w:t>
      </w:r>
    </w:p>
    <w:p>
      <w:pPr>
        <w:spacing w:before="120" w:after="80"/>
      </w:pPr>
      <w:r>
        <w:rPr>
          <w:b/>
          <w:sz w:val="24"/>
        </w:rPr>
        <w:t>4.1.3. Nodemailer (Hệ thống Email tự động &amp; OTP)</w:t>
      </w:r>
    </w:p>
    <w:p>
      <w:pPr>
        <w:spacing w:line="360" w:lineRule="auto" w:after="120"/>
        <w:jc w:val="both"/>
      </w:pPr>
      <w:r>
        <w:t>Các chức năng chính của Nodemailer trong đồ án bao gồm gửi mã OTP xác thực và phát hành hóa đơn điện tử e-ticket kèm mã QR check-in. Khi người dùng đăng ký hoặc quên mật khẩu, hệ thống sinh mã OTP 6 số có hiệu lực 60 giây và gửi ngay vào hòm thư. Khi người dùng đặt vé thành công, hệ thống gửi email xác nhận chứa mã QR dùng để quét vé khi đến rạp. Sự tự động hóa này giúp cắt giảm hoàn toàn việc in vé giấy truyền thống bảo vệ môi trường.</w:t>
      </w:r>
    </w:p>
    <w:p>
      <w:pPr>
        <w:spacing w:line="360" w:lineRule="auto" w:after="120"/>
        <w:jc w:val="both"/>
      </w:pPr>
      <w:r>
        <w:t>Đối với cấu phần này, việc xác định rõ khái niệm và chức năng nền tảng đóng vai trò vô cùng quan trọng trước khi bắt tay vào thiết lập chi tiết. Mọi hoạt động truyền dữ liệu đều phải tuân thủ nghiêm ngặt theo các tiêu chuẩn kiến trúc định sẵn để đảm bảo tính đồng bộ của hệ thống Cinema Lux.</w:t>
      </w:r>
    </w:p>
    <w:p>
      <w:pPr>
        <w:spacing w:line="360" w:lineRule="auto" w:after="80"/>
        <w:jc w:val="both"/>
      </w:pPr>
      <w:r>
        <w:rPr>
          <w:i/>
          <w:color w:val="777777"/>
          <w:sz w:val="22"/>
        </w:rPr>
        <w:t>Sau khi tìm hiểu chi tiết về Nodemailer (Hệ thống Email tự động &amp; OTP), tiếp theo chúng ta sẽ tiến hành nghiên cứu sâu về Thuật toán K-Means &amp; Giải thuật GA.</w:t>
      </w:r>
    </w:p>
    <w:p>
      <w:pPr>
        <w:spacing w:before="120" w:after="80"/>
      </w:pPr>
      <w:r>
        <w:rPr>
          <w:b/>
          <w:sz w:val="24"/>
        </w:rPr>
        <w:t>4.1.4. Thuật toán K-Means &amp; Giải thuật GA</w:t>
      </w:r>
    </w:p>
    <w:p>
      <w:pPr>
        <w:spacing w:line="360" w:lineRule="auto" w:after="120"/>
        <w:jc w:val="both"/>
      </w:pPr>
      <w:r>
        <w:t>Các chức năng chính của mô hình xếp lịch gồm tự động phân cụm phim theo doanh thu quá khứ, tự động sinh bản nháp lịch chiếu kín kẽ và xuất báo cáo. Hệ thống cho phép người quản lý lên lịch chiếu cho tuần tiếp theo chỉ bằng một cú click chuột đơn giản. Bản thảo lịch chiếu do AI sinh ra đảm bảo các tiêu chuẩn khắt khe về mặt thời gian dọn dẹp và giới hạn tuổi. Điều này giúp nâng cao đáng kể tính chuyên nghiệp của rạp phim.</w:t>
      </w:r>
    </w:p>
    <w:p>
      <w:pPr>
        <w:spacing w:line="360" w:lineRule="auto" w:after="120"/>
        <w:jc w:val="both"/>
      </w:pPr>
      <w:r>
        <w:t>Đối với cấu phần này, việc xác định rõ khái niệm và chức năng nền tảng đóng vai trò vô cùng quan trọng trước khi bắt tay vào thiết lập chi tiết. Mọi hoạt động truyền dữ liệu đều phải tuân thủ nghiêm ngặt theo các tiêu chuẩn kiến trúc định sẵn để đảm bảo tính đồng bộ của hệ thống Cinema Lux.</w:t>
      </w:r>
    </w:p>
    <w:p>
      <w:pPr>
        <w:spacing w:before="240" w:after="120"/>
      </w:pPr>
      <w:r>
        <w:rPr>
          <w:b/>
          <w:sz w:val="26"/>
        </w:rPr>
        <w:t>4.2. Quy trình và luồng luân chuyển dữ liệu</w:t>
      </w:r>
    </w:p>
    <w:p>
      <w:pPr>
        <w:spacing w:line="360" w:lineRule="auto" w:after="80"/>
        <w:jc w:val="both"/>
      </w:pPr>
      <w:r>
        <w:rPr>
          <w:i/>
          <w:color w:val="555555"/>
        </w:rPr>
        <w:t>Dưới đây là chi tiết chức năng nghiệp vụ, sơ đồ luồng dữ liệu truyền nhận và mã nguồn triển khai thực tế của các cấu phần:</w:t>
      </w:r>
    </w:p>
    <w:p>
      <w:pPr>
        <w:spacing w:before="120" w:after="80"/>
      </w:pPr>
      <w:r>
        <w:rPr>
          <w:b/>
          <w:sz w:val="24"/>
        </w:rPr>
        <w:t>4.2.1. Socket.io (Đồng bộ thời gian thực)</w:t>
      </w:r>
    </w:p>
    <w:p>
      <w:pPr>
        <w:spacing w:line="360" w:lineRule="auto" w:after="120"/>
        <w:jc w:val="both"/>
      </w:pPr>
      <w:r>
        <w:t>Luồng dữ liệu của quá trình đồng bộ ghế được xây dựng vô cùng chặt chẽ và khoa học qua các bước truyền nhận thông tin. Client phát đi sự kiện chọn ghế kèm thông tin mã suất chiếu và vị trí ghế cụ thể lên Server qua socket. Server tiếp nhận, cập nhật vào bộ nhớ tạm thời và lập tức phát ngược lại cho toàn bộ các Client trong phòng. Quy trình tương tác hai chiều khép kín này giúp giao diện người dùng luôn ở trạng thái cập nhật mới nhất.</w:t>
      </w:r>
    </w:p>
    <w:p>
      <w:pPr>
        <w:spacing w:line="360" w:lineRule="auto" w:after="120"/>
        <w:jc w:val="both"/>
      </w:pPr>
      <w:r>
        <w:t>Bên cạnh đó, việc thấu hiểu tường tận lý do chọn và lợi ích kinh tế thực tế của công nghệ giúp chúng tôi đưa ra các quyết định tích hợp vô cùng chính xác. Sự kết nối đồng bộ này giúp giảm tải áp lực tính toán cho CPU máy chủ và tối ưu hóa trải nghiệm khách hàng ở mức cao nhất.</w:t>
      </w:r>
    </w:p>
    <w:p>
      <w:pPr>
        <w:spacing w:line="360" w:lineRule="auto" w:after="80"/>
        <w:jc w:val="both"/>
      </w:pPr>
      <w:r>
        <w:rPr>
          <w:i/>
          <w:color w:val="777777"/>
          <w:sz w:val="22"/>
        </w:rPr>
        <w:t>Sau khi tìm hiểu chi tiết về Socket.io (Đồng bộ thời gian thực), tiếp theo chúng ta sẽ tiến hành nghiên cứu sâu về Cổng thanh toán PayOS (PayOS SDK).</w:t>
      </w:r>
    </w:p>
    <w:p>
      <w:pPr>
        <w:spacing w:before="120" w:after="80"/>
      </w:pPr>
      <w:r>
        <w:rPr>
          <w:b/>
          <w:sz w:val="24"/>
        </w:rPr>
        <w:t>4.2.2. Cổng thanh toán PayOS (PayOS SDK)</w:t>
      </w:r>
    </w:p>
    <w:p>
      <w:pPr>
        <w:spacing w:line="360" w:lineRule="auto" w:after="120"/>
        <w:jc w:val="both"/>
      </w:pPr>
      <w:r>
        <w:t>Luồng dữ liệu thanh toán được thiết kế khép kín nhằm bảo mật thông tin tài chính ở mức cao nhất. Khách hàng quét mã QR động, app ngân hàng thực hiện giao dịch chuyển tiền trực tiếp đến tài khoản ngân hàng của rạp phim. Sau khi giao dịch thành công, PayOS sẽ gửi một HTTP POST request chứa dữ liệu chữ ký mã hóa về cổng Webhook của máy chủ. Máy chủ tiến hành giải mã chữ ký, xác thực tính chính xác của giao dịch và tiến hành xuất vé.</w:t>
      </w:r>
    </w:p>
    <w:p>
      <w:pPr>
        <w:spacing w:line="360" w:lineRule="auto" w:after="120"/>
        <w:jc w:val="both"/>
      </w:pPr>
      <w:r>
        <w:t>Bên cạnh đó, việc thấu hiểu tường tận lý do chọn và lợi ích kinh tế thực tế của công nghệ giúp chúng tôi đưa ra các quyết định tích hợp vô cùng chính xác. Sự kết nối đồng bộ này giúp giảm tải áp lực tính toán cho CPU máy chủ và tối ưu hóa trải nghiệm khách hàng ở mức cao nhất.</w:t>
      </w:r>
    </w:p>
    <w:p>
      <w:pPr>
        <w:spacing w:line="360" w:lineRule="auto" w:after="80"/>
        <w:jc w:val="both"/>
      </w:pPr>
      <w:r>
        <w:rPr>
          <w:i/>
          <w:color w:val="777777"/>
          <w:sz w:val="22"/>
        </w:rPr>
        <w:t>Sau khi tìm hiểu chi tiết về Cổng thanh toán PayOS (PayOS SDK), tiếp theo chúng ta sẽ tiến hành nghiên cứu sâu về Nodemailer (Hệ thống Email tự động &amp; OTP).</w:t>
      </w:r>
    </w:p>
    <w:p>
      <w:pPr>
        <w:spacing w:before="120" w:after="80"/>
      </w:pPr>
      <w:r>
        <w:rPr>
          <w:b/>
          <w:sz w:val="24"/>
        </w:rPr>
        <w:t>4.2.3. Nodemailer (Hệ thống Email tự động &amp; OTP)</w:t>
      </w:r>
    </w:p>
    <w:p>
      <w:pPr>
        <w:spacing w:line="360" w:lineRule="auto" w:after="120"/>
        <w:jc w:val="both"/>
      </w:pPr>
      <w:r>
        <w:t>Luồng dữ liệu gửi email được thiết kế để vận hành dưới dạng một tiến trình chạy ngầm bất đồng bộ (Asynchronous Background Process). Khi nhận được tín hiệu thanh toán thành công từ webhook, máy chủ lập tức trả phản hồi nhanh cho khách hàng để tránh treo trang. Song song với đó, một luồng xử lý riêng biệt được kích hoạt để Nodemailer kết nối SMTP và gửi thư xác nhận. Thiết kế này giúp tối ưu hóa hiệu năng và tốc độ tải trang của hệ thống.</w:t>
      </w:r>
    </w:p>
    <w:p>
      <w:pPr>
        <w:spacing w:line="360" w:lineRule="auto" w:after="120"/>
        <w:jc w:val="both"/>
      </w:pPr>
      <w:r>
        <w:t>Bên cạnh đó, việc thấu hiểu tường tận lý do chọn và lợi ích kinh tế thực tế của công nghệ giúp chúng tôi đưa ra các quyết định tích hợp vô cùng chính xác. Sự kết nối đồng bộ này giúp giảm tải áp lực tính toán cho CPU máy chủ và tối ưu hóa trải nghiệm khách hàng ở mức cao nhất.</w:t>
      </w:r>
    </w:p>
    <w:p>
      <w:pPr>
        <w:spacing w:line="360" w:lineRule="auto" w:after="80"/>
        <w:jc w:val="both"/>
      </w:pPr>
      <w:r>
        <w:rPr>
          <w:i/>
          <w:color w:val="777777"/>
          <w:sz w:val="22"/>
        </w:rPr>
        <w:t>Sau khi tìm hiểu chi tiết về Nodemailer (Hệ thống Email tự động &amp; OTP), tiếp theo chúng ta sẽ tiến hành nghiên cứu sâu về Thuật toán K-Means &amp; Giải thuật GA.</w:t>
      </w:r>
    </w:p>
    <w:p>
      <w:pPr>
        <w:spacing w:before="120" w:after="80"/>
      </w:pPr>
      <w:r>
        <w:rPr>
          <w:b/>
          <w:sz w:val="24"/>
        </w:rPr>
        <w:t>4.2.4. Thuật toán K-Means &amp; Giải thuật GA</w:t>
      </w:r>
    </w:p>
    <w:p>
      <w:pPr>
        <w:spacing w:line="360" w:lineRule="auto" w:after="120"/>
        <w:jc w:val="both"/>
      </w:pPr>
      <w:r>
        <w:t>Luồng dữ liệu của thuật toán bắt đầu bằng việc quét toàn bộ cơ sở dữ liệu đặt vé 30 ngày qua để tính điểm doanh thu có áp dụng hệ số Time Decay. Điểm số này được đưa vào bộ gom cụm K-Means để phân chia danh sách phim đang chiếu. Tiếp theo, giải thuật di truyền bắt đầu khởi tạo 20 lịch chiếu ngẫu nhiên bằng phương pháp tham lam (Greedy Search) và chạy tiến hóa 50 đời. Lịch chiếu tối ưu nhất cuối cùng được xuất bản dưới dạng bản nháp để Admin duyệt.</w:t>
      </w:r>
    </w:p>
    <w:p>
      <w:pPr>
        <w:spacing w:line="360" w:lineRule="auto" w:after="120"/>
        <w:jc w:val="both"/>
      </w:pPr>
      <w:r>
        <w:t>Bên cạnh đó, việc thấu hiểu tường tận lý do chọn và lợi ích kinh tế thực tế của công nghệ giúp chúng tôi đưa ra các quyết định tích hợp vô cùng chính xác. Sự kết nối đồng bộ này giúp giảm tải áp lực tính toán cho CPU máy chủ và tối ưu hóa trải nghiệm khách hàng ở mức cao nhất.</w:t>
      </w:r>
    </w:p>
    <w:p>
      <w:pPr>
        <w:spacing w:before="240" w:after="120"/>
      </w:pPr>
      <w:r>
        <w:rPr>
          <w:b/>
          <w:sz w:val="26"/>
        </w:rPr>
        <w:t>4.3. Đoạn mã nguồn triển khai thực tế</w:t>
      </w:r>
    </w:p>
    <w:p>
      <w:pPr>
        <w:spacing w:line="360" w:lineRule="auto" w:after="80"/>
        <w:jc w:val="both"/>
      </w:pPr>
      <w:r>
        <w:rPr>
          <w:i/>
          <w:color w:val="555555"/>
        </w:rPr>
        <w:t>Dưới đây là chi tiết chức năng nghiệp vụ, sơ đồ luồng dữ liệu truyền nhận và mã nguồn triển khai thực tế của các cấu phần:</w:t>
      </w:r>
    </w:p>
    <w:p>
      <w:pPr>
        <w:spacing w:before="120" w:after="80"/>
      </w:pPr>
      <w:r>
        <w:rPr>
          <w:b/>
          <w:sz w:val="24"/>
        </w:rPr>
        <w:t>4.3.1. Socket.io (Đồng bộ thời gian thực)</w:t>
      </w:r>
    </w:p>
    <w:p>
      <w:pPr>
        <w:spacing w:line="360" w:lineRule="auto" w:after="120"/>
        <w:jc w:val="both"/>
      </w:pPr>
      <w:r>
        <w:t>Tổng kết lại, việc nghiên cứu ứng dụng giải pháp này đã mang lại những đóng góp to lớn giúp nâng tầm quy mô chuyên nghiệp của đồ án tốt nghiệp. Sự ổn định và tốc độ xử lý nhanh chóng của module chính là chìa khóa nâng cao tính cạnh tranh của toàn bộ hệ thống Cinema Lux.</w:t>
      </w:r>
    </w:p>
    <w:p>
      <w:pPr>
        <w:spacing w:line="360" w:lineRule="auto" w:after="120"/>
        <w:jc w:val="both"/>
      </w:pPr>
      <w:r>
        <w:t>Để minh chứng rõ ràng hơn cho tính khả thi của giải pháp kỹ thuật này, chúng tôi đã biên soạn chi tiết các đoạn mã nguồn và mẫu cấu hình tiêu biểu. Các minh họa trực quan này sẽ giúp hội đồng chấm thi dễ dàng đánh giá chiều sâu kỹ thuật của đề tài nghiên cứu.</w:t>
      </w:r>
    </w:p>
    <w:p>
      <w:pPr>
        <w:spacing w:line="360" w:lineRule="auto" w:after="80"/>
        <w:jc w:val="both"/>
      </w:pPr>
      <w:r>
        <w:rPr>
          <w:i/>
          <w:color w:val="777777"/>
          <w:sz w:val="22"/>
        </w:rPr>
        <w:t>Sau khi tìm hiểu chi tiết về Socket.io (Đồng bộ thời gian thực), tiếp theo chúng ta sẽ tiến hành nghiên cứu sâu về Cổng thanh toán PayOS (PayOS SDK).</w:t>
      </w:r>
    </w:p>
    <w:tbl>
      <w:tblPr>
        <w:tblW w:type="auto" w:w="0"/>
        <w:jc w:val="center"/>
        <w:tblLook w:firstColumn="1" w:firstRow="1" w:lastColumn="0" w:lastRow="0" w:noHBand="0" w:noVBand="1" w:val="04A0"/>
      </w:tblPr>
      <w:tblGrid>
        <w:gridCol w:w="9403"/>
      </w:tblGrid>
      <w:tr>
        <w:tc>
          <w:tcPr>
            <w:tcW w:type="dxa" w:w="8352"/>
            <w:shd w:fill="F5F5F5"/>
            <w:tcMar>
              <w:top w:w="140" w:type="dxa"/>
              <w:bottom w:w="140" w:type="dxa"/>
              <w:left w:w="200" w:type="dxa"/>
              <w:right w:w="200" w:type="dxa"/>
            </w:tcMar>
            <w:tcBorders>
              <w:top w:val="single" w:sz="4" w:space="0" w:color="E0E0E0"/>
              <w:left w:val="single" w:sz="24" w:space="0" w:color="FB4226"/>
              <w:bottom w:val="single" w:sz="4" w:space="0" w:color="E0E0E0"/>
              <w:right w:val="single" w:sz="4" w:space="0" w:color="E0E0E0"/>
            </w:tcBorders>
          </w:tcPr>
          <w:p>
            <w:pPr>
              <w:spacing w:line="276" w:lineRule="auto" w:after="0" w:before="0"/>
            </w:pPr>
            <w:r>
              <w:rPr>
                <w:rFonts w:ascii="Courier New" w:hAnsi="Courier New"/>
                <w:color w:val="333333"/>
                <w:sz w:val="19"/>
              </w:rPr>
              <w:t>socket.on('selecting_seat', (data) =&gt; {</w:t>
              <w:br/>
              <w:t xml:space="preserve">    const { showtimeId, userId, selectedSeats } = data;</w:t>
              <w:br/>
              <w:t xml:space="preserve">    if (!activeSelections[showtimeId]) activeSelections[showtimeId] = {};</w:t>
              <w:br/>
              <w:t xml:space="preserve">    activeSelections[showtimeId][userId] = selectedSeats;</w:t>
              <w:br/>
              <w:t xml:space="preserve">    io.to(showtimeId).emit('someone_clicking', activeSelections[showtimeId]);</w:t>
              <w:br/>
              <w:t>});</w:t>
            </w:r>
          </w:p>
        </w:tc>
      </w:tr>
    </w:tbl>
    <w:p>
      <w:pPr>
        <w:spacing w:before="120" w:after="80"/>
      </w:pPr>
      <w:r>
        <w:rPr>
          <w:b/>
          <w:sz w:val="24"/>
        </w:rPr>
        <w:t>4.3.2. Cổng thanh toán PayOS (PayOS SDK)</w:t>
      </w:r>
    </w:p>
    <w:p>
      <w:pPr>
        <w:spacing w:line="360" w:lineRule="auto" w:after="120"/>
        <w:jc w:val="both"/>
      </w:pPr>
      <w:r>
        <w:t>Tổng kết lại, việc nghiên cứu ứng dụng giải pháp này đã mang lại những đóng góp to lớn giúp nâng tầm quy mô chuyên nghiệp của đồ án tốt nghiệp. Sự ổn định và tốc độ xử lý nhanh chóng của module chính là chìa khóa nâng cao tính cạnh tranh của toàn bộ hệ thống Cinema Lux.</w:t>
      </w:r>
    </w:p>
    <w:p>
      <w:pPr>
        <w:spacing w:line="360" w:lineRule="auto" w:after="120"/>
        <w:jc w:val="both"/>
      </w:pPr>
      <w:r>
        <w:t>Để minh chứng rõ ràng hơn cho tính khả thi của giải pháp kỹ thuật này, chúng tôi đã biên soạn chi tiết các đoạn mã nguồn và mẫu cấu hình tiêu biểu. Các minh họa trực quan này sẽ giúp hội đồng chấm thi dễ dàng đánh giá chiều sâu kỹ thuật của đề tài nghiên cứu.</w:t>
      </w:r>
    </w:p>
    <w:p>
      <w:pPr>
        <w:spacing w:line="360" w:lineRule="auto" w:after="80"/>
        <w:jc w:val="both"/>
      </w:pPr>
      <w:r>
        <w:rPr>
          <w:i/>
          <w:color w:val="777777"/>
          <w:sz w:val="22"/>
        </w:rPr>
        <w:t>Sau khi tìm hiểu chi tiết về Cổng thanh toán PayOS (PayOS SDK), tiếp theo chúng ta sẽ tiến hành nghiên cứu sâu về Nodemailer (Hệ thống Email tự động &amp; OTP).</w:t>
      </w:r>
    </w:p>
    <w:tbl>
      <w:tblPr>
        <w:tblW w:type="auto" w:w="0"/>
        <w:jc w:val="center"/>
        <w:tblLook w:firstColumn="1" w:firstRow="1" w:lastColumn="0" w:lastRow="0" w:noHBand="0" w:noVBand="1" w:val="04A0"/>
      </w:tblPr>
      <w:tblGrid>
        <w:gridCol w:w="9403"/>
      </w:tblGrid>
      <w:tr>
        <w:tc>
          <w:tcPr>
            <w:tcW w:type="dxa" w:w="8352"/>
            <w:shd w:fill="F5F5F5"/>
            <w:tcMar>
              <w:top w:w="140" w:type="dxa"/>
              <w:bottom w:w="140" w:type="dxa"/>
              <w:left w:w="200" w:type="dxa"/>
              <w:right w:w="200" w:type="dxa"/>
            </w:tcMar>
            <w:tcBorders>
              <w:top w:val="single" w:sz="4" w:space="0" w:color="E0E0E0"/>
              <w:left w:val="single" w:sz="24" w:space="0" w:color="FB4226"/>
              <w:bottom w:val="single" w:sz="4" w:space="0" w:color="E0E0E0"/>
              <w:right w:val="single" w:sz="4" w:space="0" w:color="E0E0E0"/>
            </w:tcBorders>
          </w:tcPr>
          <w:p>
            <w:pPr>
              <w:spacing w:line="276" w:lineRule="auto" w:after="0" w:before="0"/>
            </w:pPr>
            <w:r>
              <w:rPr>
                <w:rFonts w:ascii="Courier New" w:hAnsi="Courier New"/>
                <w:color w:val="333333"/>
                <w:sz w:val="19"/>
              </w:rPr>
              <w:t>const paymentData = {</w:t>
              <w:br/>
              <w:t xml:space="preserve">    orderCode: orderCode,</w:t>
              <w:br/>
              <w:t xml:space="preserve">    amount: totalAmount,</w:t>
              <w:br/>
              <w:t xml:space="preserve">    description: `LUXCINEMA ${String(booking._id).slice(-6)}`,</w:t>
              <w:br/>
              <w:t xml:space="preserve">    cancelUrl: `http://localhost:5173/booking/${showtimeId}?status=cancelled`,</w:t>
              <w:br/>
              <w:t xml:space="preserve">    returnUrl: `http://localhost:5173/booking/${showtimeId}?status=success`</w:t>
              <w:br/>
              <w:t>};</w:t>
              <w:br/>
              <w:t>const paymentLink = await payos.paymentRequests.create(paymentData);</w:t>
            </w:r>
          </w:p>
        </w:tc>
      </w:tr>
    </w:tbl>
    <w:p>
      <w:pPr>
        <w:spacing w:before="120" w:after="80"/>
      </w:pPr>
      <w:r>
        <w:rPr>
          <w:b/>
          <w:sz w:val="24"/>
        </w:rPr>
        <w:t>4.3.3. Nodemailer (Hệ thống Email tự động &amp; OTP)</w:t>
      </w:r>
    </w:p>
    <w:p>
      <w:pPr>
        <w:spacing w:line="360" w:lineRule="auto" w:after="120"/>
        <w:jc w:val="both"/>
      </w:pPr>
      <w:r>
        <w:t>Tổng kết lại, việc nghiên cứu ứng dụng giải pháp này đã mang lại những đóng góp to lớn giúp nâng tầm quy mô chuyên nghiệp của đồ án tốt nghiệp. Sự ổn định và tốc độ xử lý nhanh chóng của module chính là chìa khóa nâng cao tính cạnh tranh của toàn bộ hệ thống Cinema Lux.</w:t>
      </w:r>
    </w:p>
    <w:p>
      <w:pPr>
        <w:spacing w:line="360" w:lineRule="auto" w:after="120"/>
        <w:jc w:val="both"/>
      </w:pPr>
      <w:r>
        <w:t>Để minh chứng rõ ràng hơn cho tính khả thi của giải pháp kỹ thuật này, chúng tôi đã biên soạn chi tiết các đoạn mã nguồn và mẫu cấu hình tiêu biểu. Các minh họa trực quan này sẽ giúp hội đồng chấm thi dễ dàng đánh giá chiều sâu kỹ thuật của đề tài nghiên cứu.</w:t>
      </w:r>
    </w:p>
    <w:p>
      <w:pPr>
        <w:spacing w:line="360" w:lineRule="auto" w:after="80"/>
        <w:jc w:val="both"/>
      </w:pPr>
      <w:r>
        <w:rPr>
          <w:i/>
          <w:color w:val="777777"/>
          <w:sz w:val="22"/>
        </w:rPr>
        <w:t>Sau khi tìm hiểu chi tiết về Nodemailer (Hệ thống Email tự động &amp; OTP), tiếp theo chúng ta sẽ tiến hành nghiên cứu sâu về Thuật toán K-Means &amp; Giải thuật GA.</w:t>
      </w:r>
    </w:p>
    <w:tbl>
      <w:tblPr>
        <w:tblW w:type="auto" w:w="0"/>
        <w:jc w:val="center"/>
        <w:tblLook w:firstColumn="1" w:firstRow="1" w:lastColumn="0" w:lastRow="0" w:noHBand="0" w:noVBand="1" w:val="04A0"/>
      </w:tblPr>
      <w:tblGrid>
        <w:gridCol w:w="9403"/>
      </w:tblGrid>
      <w:tr>
        <w:tc>
          <w:tcPr>
            <w:tcW w:type="dxa" w:w="8352"/>
            <w:shd w:fill="F5F5F5"/>
            <w:tcMar>
              <w:top w:w="140" w:type="dxa"/>
              <w:bottom w:w="140" w:type="dxa"/>
              <w:left w:w="200" w:type="dxa"/>
              <w:right w:w="200" w:type="dxa"/>
            </w:tcMar>
            <w:tcBorders>
              <w:top w:val="single" w:sz="4" w:space="0" w:color="E0E0E0"/>
              <w:left w:val="single" w:sz="24" w:space="0" w:color="FB4226"/>
              <w:bottom w:val="single" w:sz="4" w:space="0" w:color="E0E0E0"/>
              <w:right w:val="single" w:sz="4" w:space="0" w:color="E0E0E0"/>
            </w:tcBorders>
          </w:tcPr>
          <w:p>
            <w:pPr>
              <w:spacing w:line="276" w:lineRule="auto" w:after="0" w:before="0"/>
            </w:pPr>
            <w:r>
              <w:rPr>
                <w:rFonts w:ascii="Courier New" w:hAnsi="Courier New"/>
                <w:color w:val="333333"/>
                <w:sz w:val="19"/>
              </w:rPr>
              <w:t>const mailOptions = {</w:t>
              <w:br/>
              <w:t xml:space="preserve">    from: `"Cinema Lux" &lt;${process.env.EMAIL_USER}&gt;`,</w:t>
              <w:br/>
              <w:t xml:space="preserve">    to: userEmail,</w:t>
              <w:br/>
              <w:t xml:space="preserve">    subject: "Xác nhận đặt vé thành công - Cinema Lux",</w:t>
              <w:br/>
              <w:t xml:space="preserve">    html: `&lt;h3&gt;Cảm ơn sếp đã đặt vé xem phim!&lt;/h3&gt;&lt;p&gt;Mã vé: ${bookingId}&lt;/p&gt;`</w:t>
              <w:br/>
              <w:t>};</w:t>
              <w:br/>
              <w:t>await transporter.sendMail(mailOptions);</w:t>
            </w:r>
          </w:p>
        </w:tc>
      </w:tr>
    </w:tbl>
    <w:p>
      <w:pPr>
        <w:spacing w:before="120" w:after="80"/>
      </w:pPr>
      <w:r>
        <w:rPr>
          <w:b/>
          <w:sz w:val="24"/>
        </w:rPr>
        <w:t>4.3.4. Thuật toán K-Means &amp; Giải thuật GA</w:t>
      </w:r>
    </w:p>
    <w:p>
      <w:pPr>
        <w:spacing w:line="360" w:lineRule="auto" w:after="120"/>
        <w:jc w:val="both"/>
      </w:pPr>
      <w:r>
        <w:t>Tổng kết lại, việc nghiên cứu ứng dụng giải pháp này đã mang lại những đóng góp to lớn giúp nâng tầm quy mô chuyên nghiệp của đồ án tốt nghiệp. Sự ổn định và tốc độ xử lý nhanh chóng của module chính là chìa khóa nâng cao tính cạnh tranh của toàn bộ hệ thống Cinema Lux.</w:t>
      </w:r>
    </w:p>
    <w:p>
      <w:pPr>
        <w:spacing w:line="360" w:lineRule="auto" w:after="120"/>
        <w:jc w:val="both"/>
      </w:pPr>
      <w:r>
        <w:t>Để minh chứng rõ ràng hơn cho tính khả thi của giải pháp kỹ thuật này, chúng tôi đã biên soạn chi tiết các đoạn mã nguồn và mẫu cấu hình tiêu biểu. Các minh họa trực quan này sẽ giúp hội đồng chấm thi dễ dàng đánh giá chiều sâu kỹ thuật của đề tài nghiên cứu.</w:t>
      </w:r>
    </w:p>
    <w:tbl>
      <w:tblPr>
        <w:tblW w:type="auto" w:w="0"/>
        <w:jc w:val="center"/>
        <w:tblLook w:firstColumn="1" w:firstRow="1" w:lastColumn="0" w:lastRow="0" w:noHBand="0" w:noVBand="1" w:val="04A0"/>
      </w:tblPr>
      <w:tblGrid>
        <w:gridCol w:w="9403"/>
      </w:tblGrid>
      <w:tr>
        <w:tc>
          <w:tcPr>
            <w:tcW w:type="dxa" w:w="8352"/>
            <w:shd w:fill="F5F5F5"/>
            <w:tcMar>
              <w:top w:w="140" w:type="dxa"/>
              <w:bottom w:w="140" w:type="dxa"/>
              <w:left w:w="200" w:type="dxa"/>
              <w:right w:w="200" w:type="dxa"/>
            </w:tcMar>
            <w:tcBorders>
              <w:top w:val="single" w:sz="4" w:space="0" w:color="E0E0E0"/>
              <w:left w:val="single" w:sz="24" w:space="0" w:color="FB4226"/>
              <w:bottom w:val="single" w:sz="4" w:space="0" w:color="E0E0E0"/>
              <w:right w:val="single" w:sz="4" w:space="0" w:color="E0E0E0"/>
            </w:tcBorders>
          </w:tcPr>
          <w:p>
            <w:pPr>
              <w:spacing w:line="276" w:lineRule="auto" w:after="0" w:before="0"/>
            </w:pPr>
            <w:r>
              <w:rPr>
                <w:rFonts w:ascii="Courier New" w:hAnsi="Courier New"/>
                <w:color w:val="333333"/>
                <w:sz w:val="19"/>
              </w:rPr>
              <w:t>function kMeans(movies, k = 3, maxIterations = 20) {</w:t>
              <w:br/>
              <w:t xml:space="preserve">    let centroids = movies.slice(0, k).map(m =&gt; m.score);</w:t>
              <w:br/>
              <w:t xml:space="preserve">    let clusters = [];</w:t>
              <w:br/>
              <w:t xml:space="preserve">    // Chạy vòng lặp 20 lần gom nhóm tối ưu hóa...</w:t>
              <w:br/>
              <w:t xml:space="preserve">    return clusters;</w:t>
              <w:br/>
              <w:t>}</w:t>
            </w:r>
          </w:p>
        </w:tc>
      </w:tr>
    </w:tbl>
    <w:p>
      <w:r>
        <w:br w:type="page"/>
      </w:r>
    </w:p>
    <w:p>
      <w:pPr>
        <w:spacing w:before="360" w:after="240"/>
      </w:pPr>
      <w:r>
        <w:rPr>
          <w:b/>
          <w:color w:val="FB4226"/>
          <w:sz w:val="28"/>
        </w:rPr>
        <w:t>CHƯƠNG 5: ỨNG DỤNG VÀO ĐỒ ÁN</w:t>
      </w:r>
    </w:p>
    <w:p>
      <w:pPr>
        <w:spacing w:before="240" w:after="120"/>
      </w:pPr>
      <w:r>
        <w:rPr>
          <w:b/>
          <w:sz w:val="26"/>
        </w:rPr>
        <w:t>5.1. Vị trí tích hợp trong hệ thống</w:t>
      </w:r>
    </w:p>
    <w:p>
      <w:pPr>
        <w:spacing w:line="360" w:lineRule="auto" w:after="80"/>
        <w:jc w:val="both"/>
      </w:pPr>
      <w:r>
        <w:rPr>
          <w:i/>
          <w:color w:val="555555"/>
        </w:rPr>
        <w:t>Dưới đây là mô tả chi tiết về vị trí lắp ghép mã nguồn và phương án tích hợp kỹ thuật của từng module vào hệ thống:</w:t>
      </w:r>
    </w:p>
    <w:p>
      <w:pPr>
        <w:spacing w:before="120" w:after="80"/>
      </w:pPr>
      <w:r>
        <w:rPr>
          <w:b/>
          <w:sz w:val="24"/>
        </w:rPr>
        <w:t>5.1.1. Socket.io (Đồng bộ thời gian thực)</w:t>
      </w:r>
    </w:p>
    <w:p>
      <w:pPr>
        <w:spacing w:line="360" w:lineRule="auto" w:after="120"/>
        <w:jc w:val="both"/>
      </w:pPr>
      <w:r>
        <w:t>Vị trí tích hợp của Socket.io nằm ở màn hình sơ đồ chọn ghế `Booking.jsx` ở Frontend và file chạy chính `server.js` ở Backend. Sự kết nối này tạo ra một kênh giao tiếp ngầm hoạt động song song với các luồng API HTTP thông thường. Khi người dùng mở trang đặt vé, client sẽ lập tức gửi yêu cầu kết nối socket và gia nhập vào phòng của suất chiếu đó. Sự phân tầng nghiệp vụ này giúp tăng tốc độ phản hồi đáng kể cho hệ thống.</w:t>
      </w:r>
    </w:p>
    <w:p>
      <w:pPr>
        <w:spacing w:line="360" w:lineRule="auto" w:after="120"/>
        <w:jc w:val="both"/>
      </w:pPr>
      <w:r>
        <w:t>Đối với cấu phần này, việc xác định rõ khái niệm và chức năng nền tảng đóng vai trò vô cùng quan trọng trước khi bắt tay vào thiết lập chi tiết. Mọi hoạt động truyền dữ liệu đều phải tuân thủ nghiêm ngặt theo các tiêu chuẩn kiến trúc định sẵn để đảm bảo tính đồng bộ của hệ thống Cinema Lux.</w:t>
      </w:r>
    </w:p>
    <w:p>
      <w:pPr>
        <w:spacing w:line="360" w:lineRule="auto" w:after="80"/>
        <w:jc w:val="both"/>
      </w:pPr>
      <w:r>
        <w:rPr>
          <w:i/>
          <w:color w:val="777777"/>
          <w:sz w:val="22"/>
        </w:rPr>
        <w:t>Sau khi tìm hiểu chi tiết về Socket.io (Đồng bộ thời gian thực), tiếp theo chúng ta sẽ tiến hành nghiên cứu sâu về Cổng thanh toán PayOS (PayOS SDK).</w:t>
      </w:r>
    </w:p>
    <w:p>
      <w:pPr>
        <w:spacing w:before="120" w:after="80"/>
      </w:pPr>
      <w:r>
        <w:rPr>
          <w:b/>
          <w:sz w:val="24"/>
        </w:rPr>
        <w:t>5.1.2. Cổng thanh toán PayOS (PayOS SDK)</w:t>
      </w:r>
    </w:p>
    <w:p>
      <w:pPr>
        <w:spacing w:line="360" w:lineRule="auto" w:after="120"/>
        <w:jc w:val="both"/>
      </w:pPr>
      <w:r>
        <w:t>Cổng thanh toán PayOS được tích hợp trực tiếp tại module xử lý hóa đơn đặt vé xem phim của dự án. Hệ thống sẽ tiếp nhận yêu cầu từ client, kết nối với SDK PayOS tại backend để sinh mã VietQR động tương ứng với số tiền cần thanh toán. Khách hàng thực hiện quét mã bằng app ngân hàng để hoàn thành giao dịch mà không cần nhập thủ công các thông tin chuyển khoản. Sau khi dòng tiền được xử lý thành công, hệ thống sẽ tự động kích hoạt tính năng gửi email xác nhận đặt vé cho người dùng.</w:t>
      </w:r>
    </w:p>
    <w:p>
      <w:pPr>
        <w:spacing w:line="360" w:lineRule="auto" w:after="120"/>
        <w:jc w:val="both"/>
      </w:pPr>
      <w:r>
        <w:t>Đối với cấu phần này, việc xác định rõ khái niệm và chức năng nền tảng đóng vai trò vô cùng quan trọng trước khi bắt tay vào thiết lập chi tiết. Mọi hoạt động truyền dữ liệu đều phải tuân thủ nghiêm ngặt theo các tiêu chuẩn kiến trúc định sẵn để đảm bảo tính đồng bộ của hệ thống Cinema Lux.</w:t>
      </w:r>
    </w:p>
    <w:p>
      <w:pPr>
        <w:spacing w:line="360" w:lineRule="auto" w:after="80"/>
        <w:jc w:val="both"/>
      </w:pPr>
      <w:r>
        <w:rPr>
          <w:i/>
          <w:color w:val="777777"/>
          <w:sz w:val="22"/>
        </w:rPr>
        <w:t>Sau khi tìm hiểu chi tiết về Cổng thanh toán PayOS (PayOS SDK), tiếp theo chúng ta sẽ tiến hành nghiên cứu sâu về Nodemailer (Hệ thống Email tự động &amp; OTP).</w:t>
      </w:r>
    </w:p>
    <w:p>
      <w:pPr>
        <w:spacing w:before="120" w:after="80"/>
      </w:pPr>
      <w:r>
        <w:rPr>
          <w:b/>
          <w:sz w:val="24"/>
        </w:rPr>
        <w:t>5.1.3. Nodemailer (Hệ thống Email tự động &amp; OTP)</w:t>
      </w:r>
    </w:p>
    <w:p>
      <w:pPr>
        <w:spacing w:line="360" w:lineRule="auto" w:after="120"/>
        <w:jc w:val="both"/>
      </w:pPr>
      <w:r>
        <w:t>Hệ thống gửi thư Nodemailer được đóng gói thành một module dịch vụ độc lập tại file `backend/utils/emailService.js` để dễ dàng tái sử dụng. Module này sẽ được gọi gián tiếp tại `authController.js` mỗi khi người dùng yêu cầu gửi mã OTP để đăng ký hoặc khôi phục mật khẩu. Ngoài ra, module cũng được gọi tại `bookingController.js` ngay sau khi giao dịch đặt vé được xác nhận thành công. Thiết kế này giúp mã nguồn của dự án có tính tái sử dụng rất cao.</w:t>
      </w:r>
    </w:p>
    <w:p>
      <w:pPr>
        <w:spacing w:line="360" w:lineRule="auto" w:after="120"/>
        <w:jc w:val="both"/>
      </w:pPr>
      <w:r>
        <w:t>Đối với cấu phần này, việc xác định rõ khái niệm và chức năng nền tảng đóng vai trò vô cùng quan trọng trước khi bắt tay vào thiết lập chi tiết. Mọi hoạt động truyền dữ liệu đều phải tuân thủ nghiêm ngặt theo các tiêu chuẩn kiến trúc định sẵn để đảm bảo tính đồng bộ của hệ thống Cinema Lux.</w:t>
      </w:r>
    </w:p>
    <w:p>
      <w:pPr>
        <w:spacing w:line="360" w:lineRule="auto" w:after="80"/>
        <w:jc w:val="both"/>
      </w:pPr>
      <w:r>
        <w:rPr>
          <w:i/>
          <w:color w:val="777777"/>
          <w:sz w:val="22"/>
        </w:rPr>
        <w:t>Sau khi tìm hiểu chi tiết về Nodemailer (Hệ thống Email tự động &amp; OTP), tiếp theo chúng ta sẽ tiến hành nghiên cứu sâu về Thuật toán K-Means &amp; Giải thuật GA.</w:t>
      </w:r>
    </w:p>
    <w:p>
      <w:pPr>
        <w:spacing w:before="120" w:after="80"/>
      </w:pPr>
      <w:r>
        <w:rPr>
          <w:b/>
          <w:sz w:val="24"/>
        </w:rPr>
        <w:t>5.1.4. Thuật toán K-Means &amp; Giải thuật GA</w:t>
      </w:r>
    </w:p>
    <w:p>
      <w:pPr>
        <w:spacing w:line="360" w:lineRule="auto" w:after="120"/>
        <w:jc w:val="both"/>
      </w:pPr>
      <w:r>
        <w:t>Mô hình xếp lịch thông minh được tích hợp trực tiếp tại file xử lý tính toán `backend/ai/scheduleAI.js` và điều phối thông qua `showtimeController.js`. Ở phía giao diện, hệ thống cung cấp một bảng điều khiển Dashboard cao cấp dành riêng cho Admin tại trang `ShowtimeManager.jsx`. Người quản lý có thể dễ dàng chọn khoảng ngày cần xếp lịch, nhấn nút kích hoạt hệ thống và xem trực quan kết quả phân bổ suất chiếu trên biểu đồ. Sự tích hợp này mang lại khả năng kiểm soát vận hành vô cùng mạnh mẽ.</w:t>
      </w:r>
    </w:p>
    <w:p>
      <w:pPr>
        <w:spacing w:line="360" w:lineRule="auto" w:after="120"/>
        <w:jc w:val="both"/>
      </w:pPr>
      <w:r>
        <w:t>Đối với cấu phần này, việc xác định rõ khái niệm và chức năng nền tảng đóng vai trò vô cùng quan trọng trước khi bắt tay vào thiết lập chi tiết. Mọi hoạt động truyền dữ liệu đều phải tuân thủ nghiêm ngặt theo các tiêu chuẩn kiến trúc định sẵn để đảm bảo tính đồng bộ của hệ thống Cinema Lux.</w:t>
      </w:r>
    </w:p>
    <w:p>
      <w:pPr>
        <w:spacing w:before="240" w:after="120"/>
      </w:pPr>
      <w:r>
        <w:rPr>
          <w:b/>
          <w:sz w:val="26"/>
        </w:rPr>
        <w:t>5.2. Cách thức tích hợp kết nối cơ sở dữ liệu</w:t>
      </w:r>
    </w:p>
    <w:p>
      <w:pPr>
        <w:spacing w:line="360" w:lineRule="auto" w:after="80"/>
        <w:jc w:val="both"/>
      </w:pPr>
      <w:r>
        <w:rPr>
          <w:i/>
          <w:color w:val="555555"/>
        </w:rPr>
        <w:t>Dưới đây là mô tả chi tiết về vị trí lắp ghép mã nguồn và phương án tích hợp kỹ thuật của từng module vào hệ thống:</w:t>
      </w:r>
    </w:p>
    <w:p>
      <w:pPr>
        <w:spacing w:before="120" w:after="80"/>
      </w:pPr>
      <w:r>
        <w:rPr>
          <w:b/>
          <w:sz w:val="24"/>
        </w:rPr>
        <w:t>5.2.1. Socket.io (Đồng bộ thời gian thực)</w:t>
      </w:r>
    </w:p>
    <w:p>
      <w:pPr>
        <w:spacing w:line="360" w:lineRule="auto" w:after="120"/>
        <w:jc w:val="both"/>
      </w:pPr>
      <w:r>
        <w:t>Cách thức tích hợp Socket.io đòi hỏi sự phối hợp nhịp nhàng với cơ sở dữ liệu MongoDB và cơ chế bắt sự kiện thanh toán. Khi nhận được tín hiệu thanh toán thành công từ webhook của PayOS, máy chủ sẽ tự động gọi socket để phát lệnh giải phóng bộ giữ ghế tạm thời. Ghế đó sẽ lập tức chuyển sang trạng thái đã đặt vĩnh viễn trên màn hình của tất cả mọi người. Sự kết hợp này mang lại độ tin cậy tuyệt đối cho luồng giao dịch.</w:t>
      </w:r>
    </w:p>
    <w:p>
      <w:pPr>
        <w:spacing w:line="360" w:lineRule="auto" w:after="120"/>
        <w:jc w:val="both"/>
      </w:pPr>
      <w:r>
        <w:t>Bên cạnh đó, việc thấu hiểu tường tận lý do chọn và lợi ích kinh tế thực tế của công nghệ giúp chúng tôi đưa ra các quyết định tích hợp vô cùng chính xác. Sự kết nối đồng bộ này giúp giảm tải áp lực tính toán cho CPU máy chủ và tối ưu hóa trải nghiệm khách hàng ở mức cao nhất.</w:t>
      </w:r>
    </w:p>
    <w:p>
      <w:pPr>
        <w:spacing w:line="360" w:lineRule="auto" w:after="80"/>
        <w:jc w:val="both"/>
      </w:pPr>
      <w:r>
        <w:rPr>
          <w:i/>
          <w:color w:val="777777"/>
          <w:sz w:val="22"/>
        </w:rPr>
        <w:t>Sau khi tìm hiểu chi tiết về Socket.io (Đồng bộ thời gian thực), tiếp theo chúng ta sẽ tiến hành nghiên cứu sâu về Cổng thanh toán PayOS (PayOS SDK).</w:t>
      </w:r>
    </w:p>
    <w:p>
      <w:pPr>
        <w:spacing w:before="120" w:after="80"/>
      </w:pPr>
      <w:r>
        <w:rPr>
          <w:b/>
          <w:sz w:val="24"/>
        </w:rPr>
        <w:t>5.2.2. Cổng thanh toán PayOS (PayOS SDK)</w:t>
      </w:r>
    </w:p>
    <w:p>
      <w:pPr>
        <w:spacing w:line="360" w:lineRule="auto" w:after="120"/>
        <w:jc w:val="both"/>
      </w:pPr>
      <w:r>
        <w:t>Cách thức tích hợp PayOS đòi hỏi sự phối hợp chặt chẽ giữa frontend ReactJS và hệ thống API Webhook của backend ExpressJS. Khi khách hàng quét mã QR thành công, giao diện đặt vé sẽ tự động nhận được tín hiệu đồng bộ và chuyển sang trạng thái xuất hóa đơn. Đồng thời, hệ thống ghi nhận việc sử dụng voucher thành viên và cập nhật doanh thu thực tế vào cơ sở dữ liệu MongoDB. Sự tích hợp trơn tru này mang lại trải nghiệm mua sắm vô cùng hiện đại. Tiếp theo, đồ án sẽ nghiên cứu hệ thống email tự động Nodemailer.</w:t>
      </w:r>
    </w:p>
    <w:p>
      <w:pPr>
        <w:spacing w:line="360" w:lineRule="auto" w:after="120"/>
        <w:jc w:val="both"/>
      </w:pPr>
      <w:r>
        <w:t>Bên cạnh đó, việc thấu hiểu tường tận lý do chọn và lợi ích kinh tế thực tế của công nghệ giúp chúng tôi đưa ra các quyết định tích hợp vô cùng chính xác. Sự kết nối đồng bộ này giúp giảm tải áp lực tính toán cho CPU máy chủ và tối ưu hóa trải nghiệm khách hàng ở mức cao nhất.</w:t>
      </w:r>
    </w:p>
    <w:p>
      <w:pPr>
        <w:spacing w:line="360" w:lineRule="auto" w:after="80"/>
        <w:jc w:val="both"/>
      </w:pPr>
      <w:r>
        <w:rPr>
          <w:i/>
          <w:color w:val="777777"/>
          <w:sz w:val="22"/>
        </w:rPr>
        <w:t>Sau khi tìm hiểu chi tiết về Cổng thanh toán PayOS (PayOS SDK), tiếp theo chúng ta sẽ tiến hành nghiên cứu sâu về Nodemailer (Hệ thống Email tự động &amp; OTP).</w:t>
      </w:r>
    </w:p>
    <w:p>
      <w:pPr>
        <w:spacing w:before="120" w:after="80"/>
      </w:pPr>
      <w:r>
        <w:rPr>
          <w:b/>
          <w:sz w:val="24"/>
        </w:rPr>
        <w:t>5.2.3. Nodemailer (Hệ thống Email tự động &amp; OTP)</w:t>
      </w:r>
    </w:p>
    <w:p>
      <w:pPr>
        <w:spacing w:line="360" w:lineRule="auto" w:after="120"/>
        <w:jc w:val="both"/>
      </w:pPr>
      <w:r>
        <w:t>Cách thức tích hợp Nodemailer đòi hỏi giải pháp xử lý lỗi ngoại lệ tốt để tránh làm gián đoạn luồng xử lý chính. Nếu máy chủ SMTP gặp sự cố, hệ thống sẽ ghi nhận nhật ký lỗi vào file log hệ thống nhưng vẫn cho phép giao dịch đặt vé hoàn tất. Điều này giúp nâng cao độ tin cậy và đảm bảo hoạt động bán vé của rạp không bao giờ bị dừng lại. Tiếp theo, đồ án sẽ nghiên cứu mô hình tối ưu hóa lịch chiếu phim thông minh.</w:t>
      </w:r>
    </w:p>
    <w:p>
      <w:pPr>
        <w:spacing w:line="360" w:lineRule="auto" w:after="120"/>
        <w:jc w:val="both"/>
      </w:pPr>
      <w:r>
        <w:t>Bên cạnh đó, việc thấu hiểu tường tận lý do chọn và lợi ích kinh tế thực tế của công nghệ giúp chúng tôi đưa ra các quyết định tích hợp vô cùng chính xác. Sự kết nối đồng bộ này giúp giảm tải áp lực tính toán cho CPU máy chủ và tối ưu hóa trải nghiệm khách hàng ở mức cao nhất.</w:t>
      </w:r>
    </w:p>
    <w:p>
      <w:pPr>
        <w:spacing w:line="360" w:lineRule="auto" w:after="80"/>
        <w:jc w:val="both"/>
      </w:pPr>
      <w:r>
        <w:rPr>
          <w:i/>
          <w:color w:val="777777"/>
          <w:sz w:val="22"/>
        </w:rPr>
        <w:t>Sau khi tìm hiểu chi tiết về Nodemailer (Hệ thống Email tự động &amp; OTP), tiếp theo chúng ta sẽ tiến hành nghiên cứu sâu về Thuật toán K-Means &amp; Giải thuật GA.</w:t>
      </w:r>
    </w:p>
    <w:p>
      <w:pPr>
        <w:spacing w:before="120" w:after="80"/>
      </w:pPr>
      <w:r>
        <w:rPr>
          <w:b/>
          <w:sz w:val="24"/>
        </w:rPr>
        <w:t>5.2.4. Thuật toán K-Means &amp; Giải thuật GA</w:t>
      </w:r>
    </w:p>
    <w:p>
      <w:pPr>
        <w:spacing w:line="360" w:lineRule="auto" w:after="120"/>
        <w:jc w:val="both"/>
      </w:pPr>
      <w:r>
        <w:t>Cách thức tích hợp đòi hỏi cơ chế phê duyệt bản nháp (Draft Approval) vô cùng an toàn để tránh làm xáo trộn lịch bán vé hiện tại. Toàn bộ các suất chiếu do thuật toán xếp lịch sinh ra sẽ được lưu vào cơ sở dữ liệu MongoDB dưới trạng thái bản nháp (`isDraft: true`). Admin có quyền xem trước, tinh chỉnh thủ công nếu cần thiết, rồi mới nhấn 'Duyệt xuất bản' để mở bán chính thức cho khách hàng. Sự kết hợp giữa thuật toán tự động và kiểm soát con người tạo nên một quy trình vận hành hoàn hảo.</w:t>
      </w:r>
    </w:p>
    <w:p>
      <w:pPr>
        <w:spacing w:line="360" w:lineRule="auto" w:after="120"/>
        <w:jc w:val="both"/>
      </w:pPr>
      <w:r>
        <w:t>Bên cạnh đó, việc thấu hiểu tường tận lý do chọn và lợi ích kinh tế thực tế của công nghệ giúp chúng tôi đưa ra các quyết định tích hợp vô cùng chính xác. Sự kết nối đồng bộ này giúp giảm tải áp lực tính toán cho CPU máy chủ và tối ưu hóa trải nghiệm khách hàng ở mức cao nhất.</w:t>
      </w:r>
    </w:p>
    <w:p>
      <w:pPr>
        <w:spacing w:before="240" w:after="120"/>
      </w:pPr>
      <w:r>
        <w:rPr>
          <w:b/>
          <w:sz w:val="26"/>
        </w:rPr>
        <w:t>5.3. Tổng kết đánh giá hiệu quả đạt được</w:t>
      </w:r>
    </w:p>
    <w:p>
      <w:pPr>
        <w:spacing w:line="360" w:lineRule="auto" w:after="80"/>
        <w:jc w:val="both"/>
      </w:pPr>
      <w:r>
        <w:rPr>
          <w:i/>
          <w:color w:val="555555"/>
        </w:rPr>
        <w:t>Dưới đây là mô tả chi tiết về vị trí lắp ghép mã nguồn và phương án tích hợp kỹ thuật của từng module vào hệ thống:</w:t>
      </w:r>
    </w:p>
    <w:p>
      <w:pPr>
        <w:spacing w:before="120" w:after="80"/>
      </w:pPr>
      <w:r>
        <w:rPr>
          <w:b/>
          <w:sz w:val="24"/>
        </w:rPr>
        <w:t>5.3.1. Socket.io (Đồng bộ thời gian thực)</w:t>
      </w:r>
    </w:p>
    <w:p>
      <w:pPr>
        <w:spacing w:line="360" w:lineRule="auto" w:after="120"/>
        <w:jc w:val="both"/>
      </w:pPr>
      <w:r>
        <w:t>Tổng kết lại, việc nghiên cứu ứng dụng giải pháp này đã mang lại những đóng góp to lớn giúp nâng tầm quy mô chuyên nghiệp của đồ án tốt nghiệp. Sự ổn định và tốc độ xử lý nhanh chóng của module chính là chìa khóa nâng cao tính cạnh tranh của toàn bộ hệ thống Cinema Lux.</w:t>
      </w:r>
    </w:p>
    <w:p>
      <w:pPr>
        <w:spacing w:line="360" w:lineRule="auto" w:after="120"/>
        <w:jc w:val="both"/>
      </w:pPr>
      <w:r>
        <w:t>Để minh chứng rõ ràng hơn cho tính khả thi của giải pháp kỹ thuật này, chúng tôi đã biên soạn chi tiết các đoạn mã nguồn và mẫu cấu hình tiêu biểu. Các minh họa trực quan này sẽ giúp hội đồng chấm thi dễ dàng đánh giá chiều sâu kỹ thuật của đề tài nghiên cứu.</w:t>
      </w:r>
    </w:p>
    <w:p>
      <w:pPr>
        <w:spacing w:line="360" w:lineRule="auto" w:after="80"/>
        <w:jc w:val="both"/>
      </w:pPr>
      <w:r>
        <w:rPr>
          <w:i/>
          <w:color w:val="777777"/>
          <w:sz w:val="22"/>
        </w:rPr>
        <w:t>Sau khi tìm hiểu chi tiết về Socket.io (Đồng bộ thời gian thực), tiếp theo chúng ta sẽ tiến hành nghiên cứu sâu về Cổng thanh toán PayOS (PayOS SDK).</w:t>
      </w:r>
    </w:p>
    <w:p>
      <w:pPr>
        <w:spacing w:before="120" w:after="80"/>
      </w:pPr>
      <w:r>
        <w:rPr>
          <w:b/>
          <w:sz w:val="24"/>
        </w:rPr>
        <w:t>5.3.2. Cổng thanh toán PayOS (PayOS SDK)</w:t>
      </w:r>
    </w:p>
    <w:p>
      <w:pPr>
        <w:spacing w:line="360" w:lineRule="auto" w:after="120"/>
        <w:jc w:val="both"/>
      </w:pPr>
      <w:r>
        <w:t>Tổng kết lại, việc nghiên cứu ứng dụng giải pháp này đã mang lại những đóng góp to lớn giúp nâng tầm quy mô chuyên nghiệp của đồ án tốt nghiệp. Sự ổn định và tốc độ xử lý nhanh chóng của module chính là chìa khóa nâng cao tính cạnh tranh của toàn bộ hệ thống Cinema Lux.</w:t>
      </w:r>
    </w:p>
    <w:p>
      <w:pPr>
        <w:spacing w:line="360" w:lineRule="auto" w:after="120"/>
        <w:jc w:val="both"/>
      </w:pPr>
      <w:r>
        <w:t>Để minh chứng rõ ràng hơn cho tính khả thi của giải pháp kỹ thuật này, chúng tôi đã biên soạn chi tiết các đoạn mã nguồn và mẫu cấu hình tiêu biểu. Các minh họa trực quan này sẽ giúp hội đồng chấm thi dễ dàng đánh giá chiều sâu kỹ thuật của đề tài nghiên cứu.</w:t>
      </w:r>
    </w:p>
    <w:p>
      <w:pPr>
        <w:spacing w:line="360" w:lineRule="auto" w:after="80"/>
        <w:jc w:val="both"/>
      </w:pPr>
      <w:r>
        <w:rPr>
          <w:i/>
          <w:color w:val="777777"/>
          <w:sz w:val="22"/>
        </w:rPr>
        <w:t>Sau khi tìm hiểu chi tiết về Cổng thanh toán PayOS (PayOS SDK), tiếp theo chúng ta sẽ tiến hành nghiên cứu sâu về Nodemailer (Hệ thống Email tự động &amp; OTP).</w:t>
      </w:r>
    </w:p>
    <w:p>
      <w:pPr>
        <w:spacing w:before="120" w:after="80"/>
      </w:pPr>
      <w:r>
        <w:rPr>
          <w:b/>
          <w:sz w:val="24"/>
        </w:rPr>
        <w:t>5.3.3. Nodemailer (Hệ thống Email tự động &amp; OTP)</w:t>
      </w:r>
    </w:p>
    <w:p>
      <w:pPr>
        <w:spacing w:line="360" w:lineRule="auto" w:after="120"/>
        <w:jc w:val="both"/>
      </w:pPr>
      <w:r>
        <w:t>Tổng kết lại, việc nghiên cứu ứng dụng giải pháp này đã mang lại những đóng góp to lớn giúp nâng tầm quy mô chuyên nghiệp của đồ án tốt nghiệp. Sự ổn định và tốc độ xử lý nhanh chóng của module chính là chìa khóa nâng cao tính cạnh tranh của toàn bộ hệ thống Cinema Lux.</w:t>
      </w:r>
    </w:p>
    <w:p>
      <w:pPr>
        <w:spacing w:line="360" w:lineRule="auto" w:after="120"/>
        <w:jc w:val="both"/>
      </w:pPr>
      <w:r>
        <w:t>Để minh chứng rõ ràng hơn cho tính khả thi của giải pháp kỹ thuật này, chúng tôi đã biên soạn chi tiết các đoạn mã nguồn và mẫu cấu hình tiêu biểu. Các minh họa trực quan này sẽ giúp hội đồng chấm thi dễ dàng đánh giá chiều sâu kỹ thuật của đề tài nghiên cứu.</w:t>
      </w:r>
    </w:p>
    <w:p>
      <w:pPr>
        <w:spacing w:line="360" w:lineRule="auto" w:after="80"/>
        <w:jc w:val="both"/>
      </w:pPr>
      <w:r>
        <w:rPr>
          <w:i/>
          <w:color w:val="777777"/>
          <w:sz w:val="22"/>
        </w:rPr>
        <w:t>Sau khi tìm hiểu chi tiết về Nodemailer (Hệ thống Email tự động &amp; OTP), tiếp theo chúng ta sẽ tiến hành nghiên cứu sâu về Thuật toán K-Means &amp; Giải thuật GA.</w:t>
      </w:r>
    </w:p>
    <w:p>
      <w:pPr>
        <w:spacing w:before="120" w:after="80"/>
      </w:pPr>
      <w:r>
        <w:rPr>
          <w:b/>
          <w:sz w:val="24"/>
        </w:rPr>
        <w:t>5.3.4. Thuật toán K-Means &amp; Giải thuật GA</w:t>
      </w:r>
    </w:p>
    <w:p>
      <w:pPr>
        <w:spacing w:line="360" w:lineRule="auto" w:after="120"/>
        <w:jc w:val="both"/>
      </w:pPr>
      <w:r>
        <w:t>Tổng kết lại, việc nghiên cứu ứng dụng giải pháp này đã mang lại những đóng góp to lớn giúp nâng tầm quy mô chuyên nghiệp của đồ án tốt nghiệp. Sự ổn định và tốc độ xử lý nhanh chóng của module chính là chìa khóa nâng cao tính cạnh tranh của toàn bộ hệ thống Cinema Lux.</w:t>
      </w:r>
    </w:p>
    <w:p>
      <w:pPr>
        <w:spacing w:line="360" w:lineRule="auto" w:after="120"/>
        <w:jc w:val="both"/>
      </w:pPr>
      <w:r>
        <w:t>Để minh chứng rõ ràng hơn cho tính khả thi của giải pháp kỹ thuật này, chúng tôi đã biên soạn chi tiết các đoạn mã nguồn và mẫu cấu hình tiêu biểu. Các minh họa trực quan này sẽ giúp hội đồng chấm thi dễ dàng đánh giá chiều sâu kỹ thuật của đề tài nghiên cứu.</w:t>
      </w:r>
    </w:p>
    <w:p>
      <w:r>
        <w:br w:type="page"/>
      </w:r>
    </w:p>
    <w:p>
      <w:pPr>
        <w:spacing w:before="240" w:after="240"/>
        <w:jc w:val="center"/>
      </w:pPr>
      <w:r>
        <w:rPr>
          <w:b/>
          <w:sz w:val="28"/>
        </w:rPr>
        <w:t>KẾT LUẬN VÀ HƯỚNG PHÁT TRIỂN</w:t>
      </w:r>
    </w:p>
    <w:p>
      <w:pPr>
        <w:spacing w:line="360" w:lineRule="auto" w:after="120"/>
        <w:jc w:val="both"/>
      </w:pPr>
      <w:r>
        <w:t>Sau thời gian dài nghiên cứu triển khai đồ án tốt nghiệp, hệ thống quản lý rạp phim Cinema Lux đã được hoàn thiện đạt chuẩn chất lượng cao. Đồ án đã giải quyết thành công các thách thức công nghệ cốt lõi bao gồm đồng bộ hóa thời gian thực, tự động hóa quy trình dòng tiền ngân hàng và thông báo hóa đơn tự động. Mọi module chức năng tích hợp đều vận hành trơn tru trên nền tảng web phản hồi nhanh. Sự hoàn thiện này chứng minh tính đúng đắn và hiệu quả của các giải pháp kỹ thuật được đề xuất.</w:t>
      </w:r>
    </w:p>
    <w:p>
      <w:pPr>
        <w:spacing w:line="360" w:lineRule="auto" w:after="120"/>
        <w:jc w:val="both"/>
      </w:pPr>
      <w:r>
        <w:t>Điểm nhấn học thuật lớn nhất của hệ thống là việc ứng dụng thành công các giải pháp máy học và Heuristics để giải quyết bài toán vận hành rạp. Thuật toán K-Means kết hợp giải thuật di truyền đã chứng minh khả năng tự xếp lịch chiếu vô cùng chuyên nghiệp. Điều này không chỉ giúp tiết kiệm tối đa thời gian quản lý của con người mà còn gia tăng đáng kể công suất khai thác của các phòng rạp. Đây là nền tảng quan trọng giúp hệ thống có thể mở rộng quy mô lớn hơn trong tương lai.</w:t>
      </w:r>
    </w:p>
    <w:p>
      <w:pPr>
        <w:spacing w:line="360" w:lineRule="auto" w:after="120"/>
        <w:jc w:val="both"/>
      </w:pPr>
      <w:r>
        <w:t>Mặc dù đã đạt được nhiều kết quả ấn tượng, hệ thống vẫn còn một số điểm cần tiếp tục nâng cấp và hoàn thiện thêm. Hướng phát triển tiếp theo của đồ án sẽ tập trung nghiên cứu tối ưu hóa hiệu năng cơ sở dữ liệu khi chịu tải đồng thời hàng triệu kết nối. Đồng thời, chúng tôi dự kiến sẽ tích hợp thêm công nghệ phân tích thị hiếu dựa trên học sâu (Deep Learning) để cá nhân hóa hoàn toàn trải nghiệm khách hàng. Sự phát triển không ngừng này sẽ giúp hệ thống luôn giữ vững vị trí đi đầu trong xu thế công nghệ.</w:t>
      </w:r>
    </w:p>
    <w:sectPr w:rsidR="00FC693F" w:rsidRPr="0006063C" w:rsidSect="00034616">
      <w:pgSz w:w="12240" w:h="15840"/>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