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left"/>
        <w:rPr/>
      </w:pPr>
      <w:r>
        <w:rPr/>
        <w:t xml:space="preserve">📋 </w:t>
      </w:r>
      <w:r>
        <w:rPr/>
        <w:t>TEXTE DE TEST À COPIER-COLLER :</w:t>
      </w:r>
    </w:p>
    <w:p>
      <w:pPr>
        <w:pStyle w:val="PreformattedText"/>
        <w:bidi w:val="0"/>
        <w:spacing w:before="0" w:after="0"/>
        <w:jc w:val="left"/>
        <w:rPr/>
      </w:pPr>
      <w:r>
        <w:rPr/>
        <w:t>OBJET : CONCLUSIONS AUX FINS D’ASSIGNATION DEVANT LE CONSEIL DE PRUD'HOMMES</w:t>
      </w:r>
    </w:p>
    <w:p>
      <w:pPr>
        <w:pStyle w:val="PreformattedText"/>
        <w:bidi w:val="0"/>
        <w:spacing w:before="0" w:after="0"/>
        <w:jc w:val="left"/>
        <w:rPr/>
      </w:pPr>
      <w:r>
        <w:rPr/>
        <w:t>DOSSIER N° : 2026-AB-8945</w:t>
      </w:r>
    </w:p>
    <w:p>
      <w:pPr>
        <w:pStyle w:val="PreformattedText"/>
        <w:bidi w:val="0"/>
        <w:spacing w:before="0" w:after="0"/>
        <w:jc w:val="left"/>
        <w:rPr/>
      </w:pPr>
      <w:r>
        <w:rPr/>
        <w:t>DATE : 28 février 2026</w:t>
      </w:r>
    </w:p>
    <w:p>
      <w:pPr>
        <w:pStyle w:val="PreformattedText"/>
        <w:bidi w:val="0"/>
        <w:spacing w:before="0" w:after="0"/>
        <w:jc w:val="left"/>
        <w:rPr/>
      </w:pPr>
      <w:r>
        <w:rPr/>
        <w:t>POUR :</w:t>
      </w:r>
    </w:p>
    <w:p>
      <w:pPr>
        <w:pStyle w:val="PreformattedText"/>
        <w:bidi w:val="0"/>
        <w:spacing w:before="0" w:after="0"/>
        <w:jc w:val="left"/>
        <w:rPr/>
      </w:pPr>
      <w:r>
        <w:rPr/>
        <w:t>Monsieur [PERSONNE], né le 14 février 1982 à [LIEU] ([CODE_POSTAL]), de nationalité française, exerçant la profession d'ingénieur commercial.</w:t>
      </w:r>
    </w:p>
    <w:p>
      <w:pPr>
        <w:pStyle w:val="PreformattedText"/>
        <w:bidi w:val="0"/>
        <w:spacing w:before="0" w:after="0"/>
        <w:jc w:val="left"/>
        <w:rPr/>
      </w:pPr>
      <w:r>
        <w:rPr/>
        <w:t>Actuellement domicilié au 45 [LIEU], [LIEU], [CODE_POSTAL] [LIEU].</w:t>
      </w:r>
    </w:p>
    <w:p>
      <w:pPr>
        <w:pStyle w:val="PreformattedText"/>
        <w:bidi w:val="0"/>
        <w:spacing w:before="0" w:after="0"/>
        <w:jc w:val="left"/>
        <w:rPr/>
      </w:pPr>
      <w:r>
        <w:rPr/>
        <w:t>Numéro de sécurité sociale : [NIR].</w:t>
      </w:r>
    </w:p>
    <w:p>
      <w:pPr>
        <w:pStyle w:val="PreformattedText"/>
        <w:bidi w:val="0"/>
        <w:spacing w:before="0" w:after="0"/>
        <w:jc w:val="left"/>
        <w:rPr/>
      </w:pPr>
      <w:r>
        <w:rPr/>
        <w:t>Téléphone personnel : [TÉLÉPHONE].</w:t>
      </w:r>
    </w:p>
    <w:p>
      <w:pPr>
        <w:pStyle w:val="PreformattedText"/>
        <w:bidi w:val="0"/>
        <w:spacing w:before="0" w:after="0"/>
        <w:jc w:val="left"/>
        <w:rPr/>
      </w:pPr>
      <w:r>
        <w:rPr/>
        <w:t>Adresse électronique : [URL]</w:t>
      </w:r>
    </w:p>
    <w:p>
      <w:pPr>
        <w:pStyle w:val="PreformattedText"/>
        <w:bidi w:val="0"/>
        <w:spacing w:before="0" w:after="0"/>
        <w:jc w:val="left"/>
        <w:rPr/>
      </w:pPr>
      <w:r>
        <w:rPr/>
        <w:t>Ayant pour conseil Maître [PERSONNE], Avocate au Barreau de Paris, dont le cabinet est situé au 14 [LIEU], [CODE_POSTAL] [LIEU] ([EMAIL]]).</w:t>
      </w:r>
    </w:p>
    <w:p>
      <w:pPr>
        <w:pStyle w:val="PreformattedText"/>
        <w:bidi w:val="0"/>
        <w:spacing w:before="0" w:after="0"/>
        <w:jc w:val="left"/>
        <w:rPr/>
      </w:pPr>
      <w:r>
        <w:rPr/>
        <w:t>CONTRE :</w:t>
      </w:r>
    </w:p>
    <w:p>
      <w:pPr>
        <w:pStyle w:val="PreformattedText"/>
        <w:bidi w:val="0"/>
        <w:spacing w:before="0" w:after="0"/>
        <w:jc w:val="left"/>
        <w:rPr/>
      </w:pPr>
      <w:r>
        <w:rPr/>
        <w:t>La société TECH-INNOV SOLUTIONS, SAS au capital de 50 000 euros, immatriculée au [LIEU] [LIEU] sous le numéro 812 345 678.</w:t>
      </w:r>
    </w:p>
    <w:p>
      <w:pPr>
        <w:pStyle w:val="PreformattedText"/>
        <w:bidi w:val="0"/>
        <w:spacing w:before="0" w:after="0"/>
        <w:jc w:val="left"/>
        <w:rPr/>
      </w:pPr>
      <w:r>
        <w:rPr/>
        <w:t>Siège social situé au 128 [LIEU], [CODE_POSTAL] [LIEU].</w:t>
      </w:r>
    </w:p>
    <w:p>
      <w:pPr>
        <w:pStyle w:val="PreformattedText"/>
        <w:bidi w:val="0"/>
        <w:spacing w:before="0" w:after="0"/>
        <w:jc w:val="left"/>
        <w:rPr/>
      </w:pPr>
      <w:r>
        <w:rPr/>
        <w:t>Représentée légalement par sa Directrice Générale en exercice, [PERSONNE], née le 22 juillet 1975 à [LIEU] ([CODE_POSTAL]).</w:t>
      </w:r>
    </w:p>
    <w:p>
      <w:pPr>
        <w:pStyle w:val="PreformattedText"/>
        <w:bidi w:val="0"/>
        <w:spacing w:before="0" w:after="0"/>
        <w:jc w:val="left"/>
        <w:rPr/>
      </w:pPr>
      <w:r>
        <w:rPr/>
        <w:t>Email professionnel de la direction : [URL]IL]one : [TÉLÉPHONE].</w:t>
      </w:r>
    </w:p>
    <w:p>
      <w:pPr>
        <w:pStyle w:val="PreformattedText"/>
        <w:bidi w:val="0"/>
        <w:spacing w:before="0" w:after="0"/>
        <w:jc w:val="left"/>
        <w:rPr/>
      </w:pPr>
      <w:r>
        <w:rPr/>
        <w:t>PLAISE AU CONSEIL,</w:t>
      </w:r>
    </w:p>
    <w:p>
      <w:pPr>
        <w:pStyle w:val="PreformattedText"/>
        <w:bidi w:val="0"/>
        <w:spacing w:before="0" w:after="0"/>
        <w:jc w:val="left"/>
        <w:rPr/>
      </w:pPr>
      <w:r>
        <w:rPr/>
        <w:t>I. EXPOSÉ DES FAITS ET DE LA PROCÉDURE</w:t>
      </w:r>
    </w:p>
    <w:p>
      <w:pPr>
        <w:pStyle w:val="PreformattedText"/>
        <w:bidi w:val="0"/>
        <w:spacing w:before="0" w:after="0"/>
        <w:jc w:val="left"/>
        <w:rPr/>
      </w:pPr>
      <w:r>
        <w:rPr/>
        <w:t>Il convient en premier lieu de rappeler la chronologie stricte des faits ayant conduit au présent litige. Le 5 septembre 2023, [PERSONNE] a été embauché par la société TECH-INNOV SOLUTIONS en qualité de responsable régional des ventes pour le secteur [LIEU], par un contrat à durée indéterminée.</w:t>
      </w:r>
    </w:p>
    <w:p>
      <w:pPr>
        <w:pStyle w:val="PreformattedText"/>
        <w:bidi w:val="0"/>
        <w:spacing w:before="0" w:after="0"/>
        <w:jc w:val="left"/>
        <w:rPr/>
      </w:pPr>
      <w:r>
        <w:rPr/>
        <w:t>Le contrat prévoyait le versement d'une rémunération fixe mensuelle virée chaque 5 du mois sur le compte bancaire personnel du salarié. Pour la clarté des débats, les coordonnées bancaires de Monsieur BERNARD, domiciliées à la BNP Paribas, sont identifiées par l'[LIEU] suivant : [LIEU]N] (code BIC BNPAFRPPXXX).</w:t>
      </w:r>
    </w:p>
    <w:p>
      <w:pPr>
        <w:pStyle w:val="PreformattedText"/>
        <w:bidi w:val="0"/>
        <w:spacing w:before="0" w:after="0"/>
        <w:jc w:val="left"/>
        <w:rPr/>
      </w:pPr>
      <w:r>
        <w:rPr/>
        <w:t>Dans le strict cadre de ses fonctions, notre concluant était contraint de se déplacer régulièrement. Le 12 novembre 2024, lors d'un voyage d'affaires à [LIEU], et très précisément devant le 14 [LIEU], [CODE_POSTAL] [LIEU], notre client a été victime d'un accident de la circulation d'une particulière gravité. Il se rendait alors à un déjeuner d'affaires avec un prospect majeur, Monsieur Julien DUBOIS, directeur des achats (joignable au [TÉLÉPHONE] ou par courriel à [EMAIL]</w:t>
      </w:r>
    </w:p>
    <w:p>
      <w:pPr>
        <w:pStyle w:val="PreformattedText"/>
        <w:bidi w:val="0"/>
        <w:spacing w:before="0" w:after="0"/>
        <w:jc w:val="left"/>
        <w:rPr/>
      </w:pPr>
      <w:r>
        <w:rPr/>
        <w:t>Suite au choc, Monsieur BERNARD a dû être évacué par les services de secours et admis aux urgences de l'Hôpital de la [LIEU], situé au 264 [LIEU], [CODE_POSTAL] [LIEU].</w:t>
      </w:r>
    </w:p>
    <w:p>
      <w:pPr>
        <w:pStyle w:val="PreformattedText"/>
        <w:bidi w:val="0"/>
        <w:spacing w:before="0" w:after="0"/>
        <w:jc w:val="left"/>
        <w:rPr/>
      </w:pPr>
      <w:r>
        <w:rPr/>
        <w:t>II. SUR LES CONSÉQUENCES MÉDICALES ET FINANCIÈRES</w:t>
      </w:r>
    </w:p>
    <w:p>
      <w:pPr>
        <w:pStyle w:val="PreformattedText"/>
        <w:bidi w:val="0"/>
        <w:spacing w:before="0" w:after="0"/>
        <w:jc w:val="left"/>
        <w:rPr/>
      </w:pPr>
      <w:r>
        <w:rPr/>
        <w:t>Les blessures subies ont justifié un arrêt de travail continu et ininterrompu du 13 novembre 2024 au 30 mars 2025. Le dossier de suivi post-traumatique a été confié au Docteur Émilie PETIT, experte en médecine physique, exerçant à la [LIEU], sise 10 [LIEU], [CODE_POSTAL] [LIEU] (téléphone du secrétariat : [TÉLÉPHONE], email : [URL]]</w:t>
      </w:r>
    </w:p>
    <w:p>
      <w:pPr>
        <w:pStyle w:val="PreformattedText"/>
        <w:bidi w:val="0"/>
        <w:spacing w:before="0" w:after="0"/>
        <w:jc w:val="left"/>
        <w:rPr/>
      </w:pPr>
      <w:r>
        <w:rPr/>
        <w:t>Durant sa convalescence, la Caisse Primaire d'Assurance Maladie (CPAM) du [LIEU], établie au 276 [LIEU], [CODE_POSTAL] [LIEU], a procédé au versement d'indemnités journalières de base, en lien direct avec son numéro de matricule NIR ([NIR]).</w:t>
      </w:r>
    </w:p>
    <w:p>
      <w:pPr>
        <w:pStyle w:val="PreformattedText"/>
        <w:bidi w:val="0"/>
        <w:spacing w:before="0" w:after="0"/>
        <w:jc w:val="left"/>
        <w:rPr/>
      </w:pPr>
      <w:r>
        <w:rPr/>
        <w:t>Toutefois, en dépit de ses obligations légales et conventionnelles, la société TECH-INNOV SOLUTIONS a purement et simplement suspendu le versement du complément de salaire à compter du 1er janvier 2025. [PERSONNE] a unilatéralement justifié cette retenue par un prétendu retard dans la transmission des volets de l'arrêt maladie.</w:t>
      </w:r>
    </w:p>
    <w:p>
      <w:pPr>
        <w:pStyle w:val="PreformattedText"/>
        <w:bidi w:val="0"/>
        <w:spacing w:before="0" w:after="0"/>
        <w:jc w:val="left"/>
        <w:rPr/>
      </w:pPr>
      <w:r>
        <w:rPr/>
        <w:t>Cette justification est totalement fallacieuse.</w:t>
      </w:r>
    </w:p>
    <w:p>
      <w:pPr>
        <w:pStyle w:val="PreformattedText"/>
        <w:bidi w:val="0"/>
        <w:spacing w:before="0" w:after="0"/>
        <w:jc w:val="left"/>
        <w:rPr/>
      </w:pPr>
      <w:r>
        <w:rPr/>
        <w:t>III. ÉLÉMENTS DE PREUVE ET TÉMOIGNAGES</w:t>
      </w:r>
    </w:p>
    <w:p>
      <w:pPr>
        <w:pStyle w:val="PreformattedText"/>
        <w:bidi w:val="0"/>
        <w:spacing w:before="0" w:after="0"/>
        <w:jc w:val="left"/>
        <w:rPr/>
      </w:pPr>
      <w:r>
        <w:rPr/>
        <w:t>Pour contredire la position de l'employeur, nous versons aux débats plusieurs attestations cerfa probantes.</w:t>
      </w:r>
    </w:p>
    <w:p>
      <w:pPr>
        <w:pStyle w:val="PreformattedText"/>
        <w:bidi w:val="0"/>
        <w:spacing w:before="0" w:after="0"/>
        <w:jc w:val="left"/>
        <w:rPr/>
      </w:pPr>
      <w:r>
        <w:rPr/>
        <w:t>En premier lieu, le témoignage écrit de [PERSONNE] [PERSONNE], né le 10 mai 1988 à [LIEU] ([CODE_POSTAL]) et résidant au 8 [LIEU], [CODE_POSTAL] [LIEU]. Monsieur LEFEBVRE, ancien collègue de notre client (contact : [TÉLÉPHONE] / [EMAIL]rtifie sur l'honneur avoir personnellement déposé le certificat médical initial au service des Ressources Humaines. Ce document a été remis en main propre à [PERSONNE] [PERSONNE], DRH de l'entreprise, le 15 novembre 2024 à 10h30.</w:t>
      </w:r>
    </w:p>
    <w:p>
      <w:pPr>
        <w:pStyle w:val="PreformattedText"/>
        <w:bidi w:val="0"/>
        <w:spacing w:before="0" w:after="0"/>
        <w:jc w:val="left"/>
        <w:rPr/>
      </w:pPr>
      <w:r>
        <w:rPr/>
        <w:t>En second lieu, nous communiquons la correspondance électronique de [PERSONNE], comptable interne de la société. Dans un courriel envoyé depuis l'adresse [URL]IL]directe : [TÉLÉPHONE]) le 15 décembre 2024, celle-ci confirme explicitement avoir : "bien reçu les éléments et le RIB ([PERSONNE]N]) permettant d'activer la prévoyance pour Monsieur BERNARD."</w:t>
      </w:r>
    </w:p>
    <w:p>
      <w:pPr>
        <w:pStyle w:val="PreformattedText"/>
        <w:bidi w:val="0"/>
        <w:spacing w:before="0" w:after="0"/>
        <w:jc w:val="left"/>
        <w:rPr/>
      </w:pPr>
      <w:r>
        <w:rPr/>
        <w:t>Enfin, l'assurance responsabilité civile de l'employeur, la compagnie ASSUR-PRO (55 rue de la [LIEU], [CODE_POSTAL] [LIEU]), représentée par l'expert sinistre [PERSONNE] Nicolas BLANC ([EMAIL]HONE]), a reconnu la réception des pièces dans son courrier du 20 février 2025 adressé directement à l'appartement de notre client à [LIEU].</w:t>
      </w:r>
    </w:p>
    <w:p>
      <w:pPr>
        <w:pStyle w:val="PreformattedText"/>
        <w:bidi w:val="0"/>
        <w:spacing w:before="0" w:after="0"/>
        <w:jc w:val="left"/>
        <w:rPr/>
      </w:pPr>
      <w:r>
        <w:rPr/>
        <w:t>IV. PAR CES MOTIFS</w:t>
      </w:r>
    </w:p>
    <w:p>
      <w:pPr>
        <w:pStyle w:val="PreformattedText"/>
        <w:bidi w:val="0"/>
        <w:spacing w:before="0" w:after="0"/>
        <w:jc w:val="left"/>
        <w:rPr/>
      </w:pPr>
      <w:r>
        <w:rPr/>
        <w:t>Malgré une mise en demeure adressée en recommandé avec accusé de réception le 15 avril 2025 au siège du 128 [PERSONNE], restée lettre morte, la direction maintient sa position abusive.</w:t>
      </w:r>
    </w:p>
    <w:p>
      <w:pPr>
        <w:pStyle w:val="PreformattedText"/>
        <w:bidi w:val="0"/>
        <w:spacing w:before="0" w:after="0"/>
        <w:jc w:val="left"/>
        <w:rPr/>
      </w:pPr>
      <w:r>
        <w:rPr/>
        <w:t>Il est donc demandé au Conseil de :</w:t>
      </w:r>
    </w:p>
    <w:p>
      <w:pPr>
        <w:pStyle w:val="PreformattedText"/>
        <w:bidi w:val="0"/>
        <w:spacing w:before="0" w:after="0"/>
        <w:jc w:val="left"/>
        <w:rPr/>
      </w:pPr>
      <w:r>
        <w:rPr/>
        <w:t>CONSTATER la rupture fautive de l'employeur.</w:t>
      </w:r>
    </w:p>
    <w:p>
      <w:pPr>
        <w:pStyle w:val="PreformattedText"/>
        <w:bidi w:val="0"/>
        <w:spacing w:before="0" w:after="0"/>
        <w:jc w:val="left"/>
        <w:rPr/>
      </w:pPr>
      <w:r>
        <w:rPr/>
        <w:t>CONDAMNER la société TECH-INNOV SOLUTIONS à verser la somme de 15 450 euros au titre des salaires impayés.</w:t>
      </w:r>
    </w:p>
    <w:p>
      <w:pPr>
        <w:pStyle w:val="PreformattedText"/>
        <w:bidi w:val="0"/>
        <w:spacing w:before="0" w:after="0"/>
        <w:jc w:val="left"/>
        <w:rPr/>
      </w:pPr>
      <w:r>
        <w:rPr/>
        <w:t>CONDAMNER la société au versement de 5 000 euros pour préjudice moral.</w:t>
      </w:r>
    </w:p>
    <w:p>
      <w:pPr>
        <w:pStyle w:val="PreformattedText"/>
        <w:bidi w:val="0"/>
        <w:spacing w:before="0" w:after="0"/>
        <w:jc w:val="left"/>
        <w:rPr/>
      </w:pPr>
      <w:r>
        <w:rPr/>
        <w:t>Fait à [LIEU], le 28 février 2026.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Liberation Mono">
    <w:altName w:val="Courier New"/>
    <w:charset w:val="00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SimSun" w:cs="Lucida Sans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LibreOffice/24.8.1.2$Linux_X86_64 LibreOffice_project/87fa9aec1a63e70835390b81c40bb8993f1d4ff6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