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tbl>
      <w:tblPr>
        <w:tblStyle w:val="14"/>
        <w:tblW w:w="116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705"/>
        <w:gridCol w:w="79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FFFFFF"/>
                <w:sz w:val="56"/>
                <w:szCs w:val="56"/>
              </w:rPr>
            </w:pPr>
            <w:r>
              <w:rPr>
                <w:rFonts w:ascii="Open Sans" w:hAnsi="Open Sans" w:eastAsia="Open Sans" w:cs="Open Sans"/>
                <w:b/>
                <w:color w:val="FFFFFF"/>
                <w:sz w:val="56"/>
                <w:szCs w:val="56"/>
                <w:rtl w:val="0"/>
              </w:rPr>
              <w:t>VAN MORRE A.GUANGCO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FFFFFF"/>
              </w:rPr>
            </w:pPr>
            <w:r>
              <w:rPr>
                <w:rFonts w:ascii="Open Sans" w:hAnsi="Open Sans" w:eastAsia="Open Sans" w:cs="Open Sans"/>
                <w:b/>
                <w:color w:val="FFFFFF"/>
                <w:sz w:val="20"/>
                <w:szCs w:val="20"/>
                <w:rtl w:val="0"/>
              </w:rPr>
              <w:t>YOUR PROGRAM OR DEGREE TITLE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  <w:rtl w:val="0"/>
              </w:rPr>
              <w:t>CONTACT INFORMATION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hAnsi="Open Sans" w:eastAsia="Open Sans" w:cs="Open Sans"/>
                <w:color w:val="FFFFFF"/>
                <w:sz w:val="20"/>
                <w:szCs w:val="20"/>
                <w:u w:val="none"/>
              </w:rPr>
            </w:pPr>
            <w:r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  <w:t>09972664749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rFonts w:ascii="Open Sans" w:hAnsi="Open Sans" w:eastAsia="Open Sans" w:cs="Open Sans"/>
                <w:color w:val="FFFFFF"/>
                <w:sz w:val="20"/>
                <w:szCs w:val="20"/>
                <w:u w:val="none"/>
              </w:rPr>
            </w:pPr>
          </w:p>
          <w:p>
            <w:pPr>
              <w:pStyle w:val="11"/>
              <w:numPr>
                <w:ilvl w:val="0"/>
                <w:numId w:val="1"/>
              </w:numPr>
              <w:bidi w:val="0"/>
              <w:rPr>
                <w:rStyle w:val="1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10"/>
                <w:rFonts w:hint="default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Style w:val="10"/>
                <w:rFonts w:hint="default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instrText xml:space="preserve"> HYPERLINK "mailto:vaac.guangco.coc@phinmaed.com" </w:instrText>
            </w:r>
            <w:r>
              <w:rPr>
                <w:rStyle w:val="10"/>
                <w:rFonts w:hint="default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10"/>
                <w:rFonts w:hint="default"/>
                <w:color w:val="FFFFFF" w:themeColor="background1"/>
                <w:sz w:val="16"/>
                <w:szCs w:val="16"/>
                <w:rtl w:val="0"/>
                <w14:textFill>
                  <w14:solidFill>
                    <w14:schemeClr w14:val="bg1"/>
                  </w14:solidFill>
                </w14:textFill>
              </w:rPr>
              <w:t>vaac.guangco.coc@phinmaed.com</w:t>
            </w:r>
            <w:r>
              <w:rPr>
                <w:rStyle w:val="10"/>
                <w:rFonts w:hint="default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hAnsi="Open Sans" w:eastAsia="Open Sans" w:cs="Open Sans"/>
                <w:color w:val="FFFFFF"/>
                <w:sz w:val="21"/>
                <w:szCs w:val="21"/>
                <w:u w:val="none"/>
              </w:rPr>
            </w:pPr>
            <w:r>
              <w:rPr>
                <w:rFonts w:ascii="Open Sans" w:hAnsi="Open Sans" w:eastAsia="Open Sans" w:cs="Open Sans"/>
                <w:color w:val="FFFFFF"/>
                <w:sz w:val="18"/>
                <w:szCs w:val="18"/>
                <w:rtl w:val="0"/>
              </w:rPr>
              <w:t>https://www.linkedin.com/in/vanmorre-guangco-7162b0257/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1"/>
                <w:szCs w:val="21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  <w:rtl w:val="0"/>
              </w:rPr>
            </w:pPr>
            <w:r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  <w:rtl w:val="0"/>
              </w:rPr>
              <w:t>PORTFOLIO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Roboto" w:cs="Arial"/>
                <w:b/>
                <w:color w:val="333333"/>
                <w:sz w:val="21"/>
                <w:szCs w:val="21"/>
                <w:highlight w:val="white"/>
                <w:rtl w:val="0"/>
              </w:rPr>
            </w:pPr>
            <w:r>
              <w:rPr>
                <w:rFonts w:hint="default" w:ascii="Arial" w:hAnsi="Arial" w:eastAsia="Roboto" w:cs="Arial"/>
                <w:b/>
                <w:color w:val="333333"/>
                <w:sz w:val="21"/>
                <w:szCs w:val="21"/>
                <w:highlight w:val="white"/>
                <w:rtl w:val="0"/>
              </w:rPr>
              <w:t>guangcovanmorre.jobs180.com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i/>
                <w:color w:val="FFFFFF"/>
                <w:sz w:val="16"/>
                <w:szCs w:val="16"/>
              </w:rPr>
            </w:pPr>
            <w:r>
              <w:rPr>
                <w:rFonts w:hint="default" w:ascii="Arial" w:hAnsi="Arial" w:eastAsia="Open Sans" w:cs="Arial"/>
                <w:b/>
                <w:color w:val="2CDD98"/>
                <w:sz w:val="20"/>
                <w:szCs w:val="20"/>
                <w:rtl w:val="0"/>
              </w:rPr>
              <w:br w:type="textWrapping"/>
            </w:r>
            <w:r>
              <w:rPr>
                <w:rFonts w:hint="default" w:ascii="Arial" w:hAnsi="Arial" w:eastAsia="Open Sans"/>
                <w:b/>
                <w:color w:val="2CDD98"/>
                <w:sz w:val="16"/>
                <w:szCs w:val="16"/>
                <w:rtl w:val="0"/>
              </w:rPr>
              <w:t>https://github.com/VanMorre/PORTFOLIO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  <w:rtl w:val="0"/>
              </w:rPr>
              <w:t>TECHNICAL SKILLS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 w:val="0"/>
                <w:color w:val="FFFFFF"/>
                <w:sz w:val="20"/>
                <w:szCs w:val="20"/>
                <w:rtl w:val="0"/>
                <w:lang w:val="en-PH"/>
              </w:rPr>
            </w:pPr>
            <w:r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  <w:t xml:space="preserve">         </w:t>
            </w:r>
            <w:r>
              <w:rPr>
                <w:rFonts w:hint="default" w:ascii="Times New Roman" w:hAnsi="Times New Roman" w:eastAsia="Open Sans" w:cs="Times New Roman"/>
                <w:b w:val="0"/>
                <w:bCs w:val="0"/>
                <w:color w:val="FFFFFF"/>
                <w:sz w:val="20"/>
                <w:szCs w:val="20"/>
                <w:rtl w:val="0"/>
                <w:lang w:val="en-PH"/>
              </w:rPr>
              <w:t>-</w:t>
            </w:r>
            <w:r>
              <w:rPr>
                <w:rFonts w:hint="default" w:ascii="Times New Roman" w:hAnsi="Times New Roman" w:eastAsia="Open Sans" w:cs="Times New Roman"/>
                <w:b w:val="0"/>
                <w:bCs w:val="0"/>
                <w:color w:val="FFFFFF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Times New Roman" w:hAnsi="Times New Roman" w:eastAsia="Open Sans" w:cs="Times New Roman"/>
                <w:b w:val="0"/>
                <w:bCs w:val="0"/>
                <w:color w:val="FFFFFF"/>
                <w:sz w:val="20"/>
                <w:szCs w:val="20"/>
                <w:rtl w:val="0"/>
                <w:lang w:val="en-PH"/>
              </w:rPr>
              <w:t xml:space="preserve"> PYTHON SYSTEM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color w:val="FFFFFF"/>
                <w:sz w:val="20"/>
                <w:szCs w:val="20"/>
                <w:rtl w:val="0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 w:val="0"/>
                <w:color w:val="FFFFFF"/>
                <w:sz w:val="20"/>
                <w:szCs w:val="20"/>
                <w:rtl w:val="0"/>
                <w:lang w:val="en-PH"/>
              </w:rPr>
              <w:t xml:space="preserve">         - JAVA CASHIERING SYSTEM</w:t>
            </w:r>
          </w:p>
          <w:p>
            <w:pPr>
              <w:widowControl w:val="0"/>
              <w:spacing w:line="240" w:lineRule="auto"/>
              <w:rPr>
                <w:rFonts w:hint="default" w:ascii="Open Sans" w:hAnsi="Open Sans" w:eastAsia="Open Sans" w:cs="Open Sans"/>
                <w:color w:val="FFFFFF"/>
                <w:sz w:val="20"/>
                <w:szCs w:val="20"/>
                <w:rtl w:val="0"/>
                <w:lang w:val="en-PH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  <w:rtl w:val="0"/>
              </w:rPr>
              <w:t>WORK TOOLS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  <w:t>Java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  <w:t>Python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hAnsi="Open Sans" w:eastAsia="Open Sans" w:cs="Open Sans"/>
                <w:color w:val="FFFFFF"/>
                <w:sz w:val="20"/>
                <w:szCs w:val="20"/>
                <w:u w:val="none"/>
              </w:rPr>
            </w:pPr>
            <w:r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  <w:t>PHP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hAnsi="Open Sans" w:eastAsia="Open Sans" w:cs="Open Sans"/>
                <w:color w:val="FFFFFF"/>
                <w:sz w:val="20"/>
                <w:szCs w:val="20"/>
                <w:u w:val="none"/>
              </w:rPr>
            </w:pPr>
            <w:r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  <w:t>My SQL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hAnsi="Open Sans" w:eastAsia="Open Sans" w:cs="Open Sans"/>
                <w:color w:val="FFFFFF"/>
                <w:sz w:val="20"/>
                <w:szCs w:val="20"/>
                <w:u w:val="none"/>
              </w:rPr>
            </w:pPr>
            <w:r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  <w:t>C++</w:t>
            </w:r>
          </w:p>
          <w:p>
            <w:pPr>
              <w:widowControl w:val="0"/>
              <w:spacing w:line="240" w:lineRule="auto"/>
              <w:ind w:left="720" w:firstLine="0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2CDD98"/>
                <w:sz w:val="20"/>
                <w:szCs w:val="20"/>
                <w:rtl w:val="0"/>
              </w:rPr>
              <w:t>CORE WORK SKILLS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</w:pPr>
            <w:r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  <w:t>Problem Solving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</w:pPr>
            <w:r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  <w:t>Computational Thinking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color w:val="FFFFFF"/>
                <w:sz w:val="20"/>
                <w:szCs w:val="20"/>
                <w:rtl w:val="0"/>
              </w:rPr>
              <w:t>Teamwork &amp; Collaboration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FFFFFF"/>
                <w:sz w:val="20"/>
                <w:szCs w:val="20"/>
              </w:rPr>
            </w:pP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63547"/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63547"/>
                <w:sz w:val="26"/>
                <w:szCs w:val="26"/>
                <w:u w:val="single"/>
              </w:rPr>
            </w:pPr>
            <w:r>
              <w:rPr>
                <w:rFonts w:ascii="Open Sans" w:hAnsi="Open Sans" w:eastAsia="Open Sans" w:cs="Open Sans"/>
                <w:b/>
                <w:color w:val="263547"/>
                <w:sz w:val="26"/>
                <w:szCs w:val="26"/>
                <w:u w:val="single"/>
                <w:rtl w:val="0"/>
              </w:rPr>
              <w:t>PROFILE SUMMARY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</w:rPr>
              <w:t>I am Van Morre A. Guangco. I am a student of Phinma Cagayan De Oro City and taking the course Information Technology.I am 19 years old and currently I'm a 1st year student in COC. As proficiency of of making a website base on my technical skills and  i’ve something learn about it by using a work tools i experienced in making and trying on it. I want to enhance my skills and open my knowledge to learn something new and to explore creating that makes me interesting.</w:t>
            </w:r>
          </w:p>
          <w:p>
            <w:pPr>
              <w:widowControl w:val="0"/>
              <w:spacing w:line="240" w:lineRule="auto"/>
              <w:ind w:left="0" w:firstLine="0"/>
              <w:rPr>
                <w:rFonts w:ascii="Open Sans" w:hAnsi="Open Sans" w:eastAsia="Open Sans" w:cs="Open Sans"/>
                <w:color w:val="263547"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63547"/>
                <w:sz w:val="26"/>
                <w:szCs w:val="26"/>
                <w:u w:val="single"/>
              </w:rPr>
            </w:pPr>
            <w:r>
              <w:rPr>
                <w:rFonts w:ascii="Open Sans" w:hAnsi="Open Sans" w:eastAsia="Open Sans" w:cs="Open Sans"/>
                <w:b/>
                <w:color w:val="263547"/>
                <w:sz w:val="26"/>
                <w:szCs w:val="26"/>
                <w:u w:val="single"/>
                <w:rtl w:val="0"/>
              </w:rPr>
              <w:t>EDUCATION &amp; CERTIFICATION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63547"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</w:rPr>
              <w:t>Bachelor of Science In INFORMATION TECHNOLOGY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</w:rPr>
              <w:t>PHINMA - CAGAYAN DE ORO COLLEGE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i/>
                <w:color w:val="263547"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ind w:left="0" w:firstLine="0"/>
              <w:rPr>
                <w:rFonts w:ascii="Open Sans" w:hAnsi="Open Sans" w:eastAsia="Open Sans" w:cs="Open Sans"/>
                <w:color w:val="263547"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63547"/>
                <w:sz w:val="28"/>
                <w:szCs w:val="28"/>
                <w:u w:val="single"/>
                <w:rtl w:val="0"/>
              </w:rPr>
            </w:pPr>
            <w:r>
              <w:rPr>
                <w:rFonts w:ascii="Open Sans" w:hAnsi="Open Sans" w:eastAsia="Open Sans" w:cs="Open Sans"/>
                <w:b/>
                <w:color w:val="263547"/>
                <w:sz w:val="28"/>
                <w:szCs w:val="28"/>
                <w:u w:val="single"/>
                <w:rtl w:val="0"/>
              </w:rPr>
              <w:t>WORK EXPERIENCE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  <w:t xml:space="preserve">ITE 399 - Web page using HTML and CSS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  <w:t>Members: Giann Isidore Legaspi</w:t>
            </w:r>
          </w:p>
          <w:p>
            <w:pPr>
              <w:widowControl w:val="0"/>
              <w:spacing w:line="240" w:lineRule="auto"/>
              <w:ind w:firstLine="1260" w:firstLineChars="45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  <w:t>Cline Jay Taroy</w:t>
            </w:r>
          </w:p>
          <w:p>
            <w:pPr>
              <w:widowControl w:val="0"/>
              <w:spacing w:line="240" w:lineRule="auto"/>
              <w:ind w:firstLine="1260" w:firstLineChars="45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  <w:t>Gyver Canoog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  <w:t>ITE 186 - Cashiering System W/Client Based using Java Compiler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  <w:t>Members: Giann Isidore Legaspi</w:t>
            </w:r>
          </w:p>
          <w:p>
            <w:pPr>
              <w:widowControl w:val="0"/>
              <w:spacing w:line="240" w:lineRule="auto"/>
              <w:ind w:firstLine="1260" w:firstLineChars="45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  <w:t>Cline Jay Taroy</w:t>
            </w:r>
          </w:p>
          <w:p>
            <w:pPr>
              <w:widowControl w:val="0"/>
              <w:spacing w:line="240" w:lineRule="auto"/>
              <w:ind w:firstLine="1260" w:firstLineChars="45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  <w:lang w:val="en-PH"/>
              </w:rPr>
              <w:t>Gyver Canoog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color w:val="263547"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ind w:left="0" w:firstLine="0"/>
              <w:rPr>
                <w:rFonts w:ascii="Open Sans" w:hAnsi="Open Sans" w:eastAsia="Open Sans" w:cs="Open Sans"/>
                <w:b/>
                <w:color w:val="263547"/>
                <w:sz w:val="30"/>
                <w:szCs w:val="30"/>
                <w:u w:val="single"/>
              </w:rPr>
            </w:pPr>
            <w:r>
              <w:rPr>
                <w:rFonts w:ascii="Open Sans" w:hAnsi="Open Sans" w:eastAsia="Open Sans" w:cs="Open Sans"/>
                <w:b/>
                <w:color w:val="263547"/>
                <w:sz w:val="30"/>
                <w:szCs w:val="30"/>
                <w:u w:val="single"/>
                <w:rtl w:val="0"/>
              </w:rPr>
              <w:t>PROJECTS</w:t>
            </w: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lang w:val="en-PH"/>
              </w:rPr>
              <w:t>-</w:t>
            </w: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  <w:t>Making a Quiz Game System Program using Python Compiler.</w:t>
            </w: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  <w:t>-Making a Always Coffee Cashiering System Program using Java Compiler based on our Client.</w:t>
            </w: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  <w:t>-Documents</w:t>
            </w: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  <w:bookmarkStart w:id="0" w:name="_GoBack"/>
            <w:bookmarkEnd w:id="0"/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  <w:t>-Flowchart</w:t>
            </w: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  <w:t>-Making a Always Coffee Website Based on our Client  HTML &amp; CSS   ITE 399 Human Computer Interaction 1</w:t>
            </w: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  <w:t>-Wire frame Website.</w:t>
            </w: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  <w:t>-Mock-up Design Website.</w:t>
            </w: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  <w:t>-Sketch Story Board for Website.</w:t>
            </w: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  <w:t>-Documents</w:t>
            </w: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  <w:t>-Creating a Vlog about Social Issues regarding for this Subject Living in the IT Era.</w:t>
            </w:r>
          </w:p>
          <w:p>
            <w:pPr>
              <w:widowControl w:val="0"/>
              <w:spacing w:line="240" w:lineRule="auto"/>
              <w:ind w:left="0" w:firstLine="0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lang w:val="en-PH"/>
              </w:rPr>
            </w:pPr>
          </w:p>
          <w:p>
            <w:pPr>
              <w:widowControl w:val="0"/>
              <w:spacing w:line="240" w:lineRule="auto"/>
              <w:ind w:left="0" w:firstLine="0"/>
              <w:rPr>
                <w:rFonts w:ascii="Open Sans" w:hAnsi="Open Sans" w:eastAsia="Open Sans" w:cs="Open Sans"/>
                <w:b/>
                <w:color w:val="263547"/>
                <w:sz w:val="18"/>
                <w:szCs w:val="18"/>
                <w:u w:val="single"/>
              </w:rPr>
            </w:pP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63547"/>
                <w:sz w:val="28"/>
                <w:szCs w:val="28"/>
                <w:u w:val="single"/>
                <w:rtl w:val="0"/>
              </w:rPr>
            </w:pPr>
            <w:r>
              <w:rPr>
                <w:rFonts w:ascii="Open Sans" w:hAnsi="Open Sans" w:eastAsia="Open Sans" w:cs="Open Sans"/>
                <w:b/>
                <w:color w:val="263547"/>
                <w:sz w:val="28"/>
                <w:szCs w:val="28"/>
                <w:u w:val="single"/>
                <w:rtl w:val="0"/>
              </w:rPr>
              <w:t>ACTIVITIES</w:t>
            </w:r>
          </w:p>
          <w:p>
            <w:pPr>
              <w:widowControl w:val="0"/>
              <w:spacing w:line="240" w:lineRule="auto"/>
              <w:rPr>
                <w:rFonts w:ascii="Open Sans" w:hAnsi="Open Sans" w:eastAsia="Open Sans" w:cs="Open Sans"/>
                <w:b/>
                <w:color w:val="263547"/>
                <w:sz w:val="28"/>
                <w:szCs w:val="28"/>
                <w:u w:val="single"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  <w:lang w:val="en-PH"/>
              </w:rPr>
              <w:t>-</w:t>
            </w: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</w:rPr>
              <w:t>Worked with a team to design and Creating a website.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  <w:lang w:val="en-PH"/>
              </w:rPr>
              <w:t>-</w:t>
            </w: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</w:rPr>
              <w:t>Worked with a team to design and Creating a</w:t>
            </w: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  <w:lang w:val="en-PH"/>
              </w:rPr>
              <w:t xml:space="preserve"> Cashiering System</w:t>
            </w: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</w:rPr>
              <w:t>.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  <w:lang w:val="en-PH"/>
              </w:rPr>
              <w:t>-Worked with a team to create and Flowchart of System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  <w:lang w:val="en-PH"/>
              </w:rPr>
            </w:pPr>
            <w:r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  <w:lang w:val="en-PH"/>
              </w:rPr>
              <w:t>-Worked with a team in Creating Global Issues regarding for this subject Living In The IT Era.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4"/>
                <w:szCs w:val="24"/>
                <w:u w:val="none"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Open Sans" w:cs="Times New Roman"/>
                <w:b w:val="0"/>
                <w:bCs/>
                <w:color w:val="263547"/>
                <w:sz w:val="28"/>
                <w:szCs w:val="28"/>
                <w:u w:val="none"/>
                <w:rtl w:val="0"/>
              </w:rPr>
            </w:pPr>
          </w:p>
          <w:p>
            <w:pPr>
              <w:widowControl w:val="0"/>
              <w:spacing w:line="240" w:lineRule="auto"/>
              <w:ind w:left="0" w:firstLine="0"/>
              <w:rPr>
                <w:rFonts w:ascii="Open Sans" w:hAnsi="Open Sans" w:eastAsia="Open Sans" w:cs="Open Sans"/>
                <w:b/>
                <w:color w:val="263547"/>
                <w:sz w:val="18"/>
                <w:szCs w:val="18"/>
              </w:rPr>
            </w:pPr>
          </w:p>
        </w:tc>
      </w:tr>
    </w:tbl>
    <w:p>
      <w:pPr>
        <w:pageBreakBefore w:val="0"/>
        <w:widowControl w:val="0"/>
        <w:spacing w:line="240" w:lineRule="auto"/>
        <w:rPr>
          <w:rFonts w:ascii="Open Sans" w:hAnsi="Open Sans" w:eastAsia="Open Sans" w:cs="Open Sans"/>
          <w:color w:val="434343"/>
          <w:sz w:val="20"/>
          <w:szCs w:val="20"/>
        </w:rPr>
      </w:pPr>
    </w:p>
    <w:sectPr>
      <w:pgSz w:w="12240" w:h="15840"/>
      <w:pgMar w:top="288" w:right="288" w:bottom="288" w:left="288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784AF9"/>
    <w:rsid w:val="20B158DB"/>
    <w:rsid w:val="61430601"/>
    <w:rsid w:val="64BF73CB"/>
    <w:rsid w:val="767104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2022-11-25T03:44:00Z</dcterms:created>
  <dc:creator>van morre guangco</dc:creator>
  <cp:lastModifiedBy>VAN MORRE ACAYLAR GUANGCO</cp:lastModifiedBy>
  <dcterms:modified xsi:type="dcterms:W3CDTF">2023-04-27T05:16:49Z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0E1AFEB4EB184EF59D7EF303093096D1</vt:lpwstr>
  </property>
</Properties>
</file>