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TeamReflection#3</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100" w:before="100" w:line="360" w:lineRule="auto"/>
        <w:rPr>
          <w:rFonts w:ascii="Calibri" w:cs="Calibri" w:eastAsia="Calibri" w:hAnsi="Calibri"/>
          <w:b w:val="1"/>
          <w:color w:val="2d3b45"/>
          <w:sz w:val="39"/>
          <w:szCs w:val="39"/>
        </w:rPr>
      </w:pPr>
      <w:bookmarkStart w:colFirst="0" w:colLast="0" w:name="_agk910l9tgsu" w:id="0"/>
      <w:bookmarkEnd w:id="0"/>
      <w:r w:rsidDel="00000000" w:rsidR="00000000" w:rsidRPr="00000000">
        <w:rPr>
          <w:rFonts w:ascii="Calibri" w:cs="Calibri" w:eastAsia="Calibri" w:hAnsi="Calibri"/>
          <w:b w:val="1"/>
          <w:color w:val="2d3b45"/>
          <w:sz w:val="39"/>
          <w:szCs w:val="39"/>
          <w:rtl w:val="0"/>
        </w:rPr>
        <w:t xml:space="preserve">Customer Value and Scope</w:t>
      </w:r>
    </w:p>
    <w:p w:rsidR="00000000" w:rsidDel="00000000" w:rsidP="00000000" w:rsidRDefault="00000000" w:rsidRPr="00000000" w14:paraId="00000005">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Vad har vi gjort denna veckan?</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har gjort en mockup i enlighet med Stakeholderns kravspecifikation. Vi har fortsatt att utveckla vår hemsida med önskade funktioner så som: </w:t>
      </w:r>
    </w:p>
    <w:p w:rsidR="00000000" w:rsidDel="00000000" w:rsidP="00000000" w:rsidRDefault="00000000" w:rsidRPr="00000000" w14:paraId="00000008">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Välja produktlistor från olika leverantörer</w:t>
      </w:r>
    </w:p>
    <w:p w:rsidR="00000000" w:rsidDel="00000000" w:rsidP="00000000" w:rsidRDefault="00000000" w:rsidRPr="00000000" w14:paraId="00000009">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Välja produkter och få dom i en egen lista över valda produkter, samt kunna ändra antal valda produkter.</w:t>
      </w:r>
    </w:p>
    <w:p w:rsidR="00000000" w:rsidDel="00000000" w:rsidP="00000000" w:rsidRDefault="00000000" w:rsidRPr="00000000" w14:paraId="0000000A">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Skriva en lista med produkter till en PDF-fil.</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har fortsatt jobbat i mindre grupper för våra user stories i enlighet med Scrum modellen. </w:t>
      </w:r>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100" w:before="100" w:line="360" w:lineRule="auto"/>
        <w:rPr>
          <w:rFonts w:ascii="Calibri" w:cs="Calibri" w:eastAsia="Calibri" w:hAnsi="Calibri"/>
          <w:b w:val="1"/>
          <w:color w:val="2d3b45"/>
          <w:sz w:val="39"/>
          <w:szCs w:val="39"/>
        </w:rPr>
      </w:pPr>
      <w:bookmarkStart w:colFirst="0" w:colLast="0" w:name="_2n6tlw9zm10g" w:id="1"/>
      <w:bookmarkEnd w:id="1"/>
      <w:r w:rsidDel="00000000" w:rsidR="00000000" w:rsidRPr="00000000">
        <w:rPr>
          <w:rFonts w:ascii="Calibri" w:cs="Calibri" w:eastAsia="Calibri" w:hAnsi="Calibri"/>
          <w:b w:val="1"/>
          <w:color w:val="2d3b45"/>
          <w:sz w:val="39"/>
          <w:szCs w:val="39"/>
          <w:rtl w:val="0"/>
        </w:rPr>
        <w:t xml:space="preserve">Social Contract and Effort</w:t>
      </w:r>
    </w:p>
    <w:p w:rsidR="00000000" w:rsidDel="00000000" w:rsidP="00000000" w:rsidRDefault="00000000" w:rsidRPr="00000000" w14:paraId="0000000E">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Något vi lärt oss under sprinten?</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Istället för att fastna vid bekymmer som uppkommer har vi lärt oss att vi borde ta hjälp av resterande gruppmedlemmar tidigare för att lösa problemen som uppkommer. Måndagsmötet med vår handledare var givande och vi fick insikter med att vi borde jobba mer med TimeBoxing för att hålla tider för våra möten.</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Hur mycket tid har vi lagt på kursen?</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Runt 20 timmar per person.</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after="100" w:before="100" w:line="360" w:lineRule="auto"/>
        <w:rPr>
          <w:rFonts w:ascii="Calibri" w:cs="Calibri" w:eastAsia="Calibri" w:hAnsi="Calibri"/>
          <w:b w:val="1"/>
          <w:color w:val="2d3b45"/>
          <w:sz w:val="39"/>
          <w:szCs w:val="39"/>
        </w:rPr>
      </w:pPr>
      <w:bookmarkStart w:colFirst="0" w:colLast="0" w:name="_po4q30n8t05g" w:id="2"/>
      <w:bookmarkEnd w:id="2"/>
      <w:r w:rsidDel="00000000" w:rsidR="00000000" w:rsidRPr="00000000">
        <w:rPr>
          <w:rFonts w:ascii="Calibri" w:cs="Calibri" w:eastAsia="Calibri" w:hAnsi="Calibri"/>
          <w:b w:val="1"/>
          <w:color w:val="2d3b45"/>
          <w:sz w:val="39"/>
          <w:szCs w:val="39"/>
          <w:rtl w:val="0"/>
        </w:rPr>
        <w:t xml:space="preserve">Design decisions and product structure</w:t>
      </w:r>
    </w:p>
    <w:p w:rsidR="00000000" w:rsidDel="00000000" w:rsidP="00000000" w:rsidRDefault="00000000" w:rsidRPr="00000000" w14:paraId="00000017">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Vilka design beslut har vi gjort</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sz w:val="24"/>
          <w:szCs w:val="24"/>
          <w:rtl w:val="0"/>
        </w:rPr>
        <w:t xml:space="preserve">Vi har gjort en mer detaljerad och slutlig design i nära kontakt med vår stakeholder. Vi har även fått respons med lite förändringsförslag för att passa deras kravspecifikation bättre.</w:t>
      </w: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100" w:before="100" w:line="360" w:lineRule="auto"/>
        <w:rPr>
          <w:rFonts w:ascii="Calibri" w:cs="Calibri" w:eastAsia="Calibri" w:hAnsi="Calibri"/>
          <w:b w:val="1"/>
          <w:color w:val="2d3b45"/>
          <w:sz w:val="39"/>
          <w:szCs w:val="39"/>
        </w:rPr>
      </w:pPr>
      <w:bookmarkStart w:colFirst="0" w:colLast="0" w:name="_n0r866f732g1" w:id="3"/>
      <w:bookmarkEnd w:id="3"/>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100" w:before="100" w:line="360" w:lineRule="auto"/>
        <w:rPr>
          <w:rFonts w:ascii="Calibri" w:cs="Calibri" w:eastAsia="Calibri" w:hAnsi="Calibri"/>
          <w:b w:val="1"/>
          <w:color w:val="2d3b45"/>
          <w:sz w:val="39"/>
          <w:szCs w:val="39"/>
        </w:rPr>
      </w:pPr>
      <w:bookmarkStart w:colFirst="0" w:colLast="0" w:name="_819r0cedgtfv" w:id="4"/>
      <w:bookmarkEnd w:id="4"/>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after="100" w:before="100" w:line="360" w:lineRule="auto"/>
        <w:rPr>
          <w:rFonts w:ascii="Calibri" w:cs="Calibri" w:eastAsia="Calibri" w:hAnsi="Calibri"/>
        </w:rPr>
      </w:pPr>
      <w:bookmarkStart w:colFirst="0" w:colLast="0" w:name="_m42nc9eigv1t" w:id="5"/>
      <w:bookmarkEnd w:id="5"/>
      <w:r w:rsidDel="00000000" w:rsidR="00000000" w:rsidRPr="00000000">
        <w:rPr>
          <w:rFonts w:ascii="Calibri" w:cs="Calibri" w:eastAsia="Calibri" w:hAnsi="Calibri"/>
          <w:b w:val="1"/>
          <w:color w:val="2d3b45"/>
          <w:sz w:val="39"/>
          <w:szCs w:val="39"/>
          <w:rtl w:val="0"/>
        </w:rPr>
        <w:t xml:space="preserve">Application of Scrum</w:t>
      </w:r>
      <w:r w:rsidDel="00000000" w:rsidR="00000000" w:rsidRPr="00000000">
        <w:rPr>
          <w:rtl w:val="0"/>
        </w:rPr>
      </w:r>
    </w:p>
    <w:p w:rsidR="00000000" w:rsidDel="00000000" w:rsidP="00000000" w:rsidRDefault="00000000" w:rsidRPr="00000000" w14:paraId="0000001C">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Hur har arbetssättet fungerat</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upplever att vårt arbetssätt fungerar fortsatt bra, vi har som tidigare delat upp oss i mindre gruppen och tagit oss ann UserStories som passat oss. Vi har också använt oss av Weekly Stand-Up som vi också har gjort tidigare veckor. Det känns som det ger oss bra möjlighet att hjälpa resterande gruppmedlemmar som eventuellt har fastnat eller få input på vår progress.</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Vilka roller har vi haft?</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ScrumMaster - Axel</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 - Isak</w:t>
        <w:br w:type="textWrapping"/>
        <w:t xml:space="preserve">Lokalbokare - Anton</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Developers - Resterande </w:t>
      </w:r>
    </w:p>
    <w:p w:rsidR="00000000" w:rsidDel="00000000" w:rsidP="00000000" w:rsidRDefault="00000000" w:rsidRPr="00000000" w14:paraId="00000025">
      <w:pPr>
        <w:shd w:fill="ffffff" w:val="clear"/>
        <w:spacing w:after="200" w:lineRule="auto"/>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26">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color w:val="2d3b45"/>
          <w:sz w:val="24"/>
          <w:szCs w:val="24"/>
          <w:rtl w:val="0"/>
        </w:rPr>
        <w:t xml:space="preserve">Vad behöver vi förbättra?</w:t>
      </w:r>
    </w:p>
    <w:p w:rsidR="00000000" w:rsidDel="00000000" w:rsidP="00000000" w:rsidRDefault="00000000" w:rsidRPr="00000000" w14:paraId="00000027">
      <w:pPr>
        <w:numPr>
          <w:ilvl w:val="0"/>
          <w:numId w:val="5"/>
        </w:numPr>
        <w:ind w:left="1440" w:hanging="36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Vi behöver förbättra vår dokumentation och kommentering av kod.</w:t>
      </w:r>
    </w:p>
    <w:p w:rsidR="00000000" w:rsidDel="00000000" w:rsidP="00000000" w:rsidRDefault="00000000" w:rsidRPr="00000000" w14:paraId="00000028">
      <w:pPr>
        <w:numPr>
          <w:ilvl w:val="0"/>
          <w:numId w:val="5"/>
        </w:numPr>
        <w:ind w:left="1440" w:hanging="36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Använda oss av TimeBoxing för att hålla mötestider.</w:t>
      </w:r>
    </w:p>
    <w:p w:rsidR="00000000" w:rsidDel="00000000" w:rsidP="00000000" w:rsidRDefault="00000000" w:rsidRPr="00000000" w14:paraId="00000029">
      <w:pPr>
        <w:numPr>
          <w:ilvl w:val="0"/>
          <w:numId w:val="5"/>
        </w:numPr>
        <w:ind w:left="1440" w:hanging="36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Skicka in vår TeamReflection i tid, i Canvas. (Missats tidigare pga dålig kommunikation)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