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4F11" w:rsidRPr="00FA67D7" w:rsidRDefault="00284F11" w:rsidP="00284F11">
      <w:pPr>
        <w:pStyle w:val="Heading1"/>
      </w:pPr>
      <w:bookmarkStart w:id="0" w:name="_Toc200290648"/>
      <w:r w:rsidRPr="00FA67D7">
        <w:t>CHƯƠNG 2: CƠ SỞ LÝ THUYẾT</w:t>
      </w:r>
      <w:bookmarkEnd w:id="0"/>
    </w:p>
    <w:p w:rsidR="00284F11" w:rsidRPr="000E2532" w:rsidRDefault="00284F11" w:rsidP="00284F11">
      <w:pPr>
        <w:pStyle w:val="Heading2"/>
        <w:ind w:firstLine="0"/>
      </w:pPr>
      <w:bookmarkStart w:id="1" w:name="_Toc199165473"/>
      <w:bookmarkStart w:id="2" w:name="_Toc200290649"/>
      <w:r w:rsidRPr="000E2532">
        <w:t>2.</w:t>
      </w:r>
      <w:r>
        <w:t>1</w:t>
      </w:r>
      <w:r w:rsidRPr="000E2532">
        <w:t xml:space="preserve">. TỔNG QUAN VỀ </w:t>
      </w:r>
      <w:r>
        <w:t>THUẬT TOÁN</w:t>
      </w:r>
      <w:r w:rsidRPr="000E2532">
        <w:t xml:space="preserve"> LIGHTGBM</w:t>
      </w:r>
      <w:bookmarkEnd w:id="1"/>
      <w:bookmarkEnd w:id="2"/>
    </w:p>
    <w:p w:rsidR="00284F11" w:rsidRPr="0019702E" w:rsidRDefault="00284F11" w:rsidP="00284F11">
      <w:pPr>
        <w:pStyle w:val="Heading3"/>
        <w:ind w:firstLine="0"/>
      </w:pPr>
      <w:bookmarkStart w:id="3" w:name="_Toc199165474"/>
      <w:bookmarkStart w:id="4" w:name="_Toc200290650"/>
      <w:r w:rsidRPr="0019702E">
        <w:t>2.</w:t>
      </w:r>
      <w:r>
        <w:t>1</w:t>
      </w:r>
      <w:r w:rsidRPr="0019702E">
        <w:t>.1. Giới thiệu</w:t>
      </w:r>
      <w:bookmarkEnd w:id="3"/>
      <w:bookmarkEnd w:id="4"/>
    </w:p>
    <w:p w:rsidR="00284F11" w:rsidRDefault="00284F11" w:rsidP="00284F11">
      <w:pPr>
        <w:ind w:firstLine="426"/>
        <w:rPr>
          <w:szCs w:val="26"/>
        </w:rPr>
      </w:pPr>
      <w:r w:rsidRPr="00103F93">
        <w:rPr>
          <w:szCs w:val="26"/>
        </w:rPr>
        <w:t>LightGBM (Light Gradient Boosting Machine) là một thư viện học máy được phát triển bởi Microsoft, dựa trên thuật toán Gradient Boosting.</w:t>
      </w:r>
      <w:r>
        <w:rPr>
          <w:szCs w:val="26"/>
        </w:rPr>
        <w:t xml:space="preserve"> </w:t>
      </w:r>
      <w:r w:rsidRPr="00103F93">
        <w:rPr>
          <w:szCs w:val="26"/>
        </w:rPr>
        <w:t xml:space="preserve">Mục tiêu chính của LightGBM là xử lý nhanh và hiệu quả các bộ dữ liệu lớn, phức tạp, vượt trội hơn một số thư viện khác như </w:t>
      </w:r>
      <w:r>
        <w:rPr>
          <w:szCs w:val="26"/>
        </w:rPr>
        <w:t>CatBoost hay XGBoost</w:t>
      </w:r>
      <w:r w:rsidRPr="000E2532">
        <w:rPr>
          <w:szCs w:val="26"/>
        </w:rPr>
        <w:t>.</w:t>
      </w:r>
    </w:p>
    <w:p w:rsidR="00284F11" w:rsidRPr="00103F93" w:rsidRDefault="00284F11" w:rsidP="00284F11">
      <w:pPr>
        <w:rPr>
          <w:szCs w:val="26"/>
        </w:rPr>
      </w:pPr>
      <w:bookmarkStart w:id="5" w:name="_Toc199165475"/>
      <w:r w:rsidRPr="00103F93">
        <w:rPr>
          <w:szCs w:val="26"/>
        </w:rPr>
        <w:t xml:space="preserve">Khác với các phương pháp truyền thống xây dựng cây quyết định theo chiều tầng (level-wise), LightGBM áp dụng kỹ thuật xây dựng theo chiều lá (leaf-wise), nghĩa là tiếp tục phân tách tại nhánh có sai số lớn nhất. </w:t>
      </w:r>
      <w:r w:rsidRPr="00DE0323">
        <w:rPr>
          <w:szCs w:val="26"/>
        </w:rPr>
        <w:t>Cách tiếp cận này giúp mô hình nhanh chóng cải thiện độ chính xác và giảm sai số</w:t>
      </w:r>
      <w:r w:rsidRPr="00103F93">
        <w:rPr>
          <w:szCs w:val="26"/>
        </w:rPr>
        <w:t>.</w:t>
      </w:r>
      <w:r>
        <w:rPr>
          <w:szCs w:val="26"/>
        </w:rPr>
        <w:t xml:space="preserve"> </w:t>
      </w:r>
      <w:r w:rsidRPr="00103F93">
        <w:rPr>
          <w:szCs w:val="26"/>
        </w:rPr>
        <w:t>Tuy nhiên, nếu không kiểm soát tốt, mô hình cũng</w:t>
      </w:r>
      <w:r>
        <w:rPr>
          <w:szCs w:val="26"/>
        </w:rPr>
        <w:t xml:space="preserve"> rất</w:t>
      </w:r>
      <w:r w:rsidRPr="00103F93">
        <w:rPr>
          <w:szCs w:val="26"/>
        </w:rPr>
        <w:t xml:space="preserve"> dễ bị quá khớp (overfitting).</w:t>
      </w:r>
    </w:p>
    <w:p w:rsidR="00284F11" w:rsidRPr="003C238E" w:rsidRDefault="00284F11" w:rsidP="00284F11">
      <w:pPr>
        <w:pStyle w:val="Heading3"/>
        <w:ind w:firstLine="0"/>
      </w:pPr>
      <w:bookmarkStart w:id="6" w:name="_Toc200290651"/>
      <w:r w:rsidRPr="003C238E">
        <w:t>2.</w:t>
      </w:r>
      <w:r>
        <w:t>1</w:t>
      </w:r>
      <w:r w:rsidRPr="003C238E">
        <w:t>.2. Nguyên lý hoạt động</w:t>
      </w:r>
      <w:bookmarkEnd w:id="5"/>
      <w:bookmarkEnd w:id="6"/>
    </w:p>
    <w:p w:rsidR="00284F11" w:rsidRDefault="00284F11" w:rsidP="00284F11">
      <w:pPr>
        <w:spacing w:before="120"/>
        <w:ind w:firstLine="426"/>
      </w:pPr>
      <w:r w:rsidRPr="00F01359">
        <w:t>LightGBM triển khai thuật toán Gradient Boosting thông qua các bước như sau:</w:t>
      </w:r>
    </w:p>
    <w:p w:rsidR="00284F11" w:rsidRPr="003C238E" w:rsidRDefault="00284F11" w:rsidP="00284F11">
      <w:pPr>
        <w:spacing w:before="120"/>
        <w:ind w:firstLine="0"/>
        <w:rPr>
          <w:b/>
          <w:bCs/>
        </w:rPr>
      </w:pPr>
      <w:r w:rsidRPr="003C238E">
        <w:rPr>
          <w:b/>
          <w:bCs/>
        </w:rPr>
        <w:t>a. Khởi tạo mô hình ban đầu</w:t>
      </w:r>
    </w:p>
    <w:p w:rsidR="00284F11" w:rsidRDefault="00284F11" w:rsidP="00284F11">
      <w:pPr>
        <w:spacing w:before="120"/>
        <w:ind w:firstLine="720"/>
      </w:pPr>
      <w:r w:rsidRPr="00AC2592">
        <w:t>Mô hình khởi đầu bằng việc đưa ra một giá trị dự đoán sơ bộ, thường là giá trị trung bình của nhãn trong bài toán hồi quy hoặc xác suất phân phối trong trường hợp bài toán phân loại.</w:t>
      </w:r>
    </w:p>
    <w:p w:rsidR="00284F11" w:rsidRPr="003C238E" w:rsidRDefault="00284F11" w:rsidP="00284F11">
      <w:pPr>
        <w:spacing w:before="120"/>
        <w:ind w:firstLine="0"/>
        <w:rPr>
          <w:b/>
          <w:bCs/>
        </w:rPr>
      </w:pPr>
      <w:r w:rsidRPr="003C238E">
        <w:rPr>
          <w:b/>
          <w:bCs/>
        </w:rPr>
        <w:t>b. Tính toán Gradient</w:t>
      </w:r>
    </w:p>
    <w:p w:rsidR="00284F11" w:rsidRDefault="00284F11" w:rsidP="00284F11">
      <w:pPr>
        <w:spacing w:before="120"/>
        <w:ind w:firstLine="426"/>
      </w:pPr>
      <w:r w:rsidRPr="00F01359">
        <w:t xml:space="preserve">Ở mỗi vòng lặp, mô hình tính toán gradient của hàm mất mát </w:t>
      </w:r>
      <w:r w:rsidRPr="00AC2592">
        <w:t>nhằm xác định mức độ chênh lệch giữa giá trị dự đoán và giá trị thực tế. Dựa vào thông tin này, mô hình sẽ xây dựng cây kế tiếp.</w:t>
      </w:r>
    </w:p>
    <w:p w:rsidR="00284F11" w:rsidRDefault="00284F11" w:rsidP="00284F11">
      <w:pPr>
        <w:spacing w:before="120"/>
        <w:ind w:firstLine="0"/>
        <w:rPr>
          <w:b/>
          <w:bCs/>
        </w:rPr>
      </w:pPr>
      <w:r w:rsidRPr="003C238E">
        <w:rPr>
          <w:b/>
          <w:bCs/>
        </w:rPr>
        <w:t>c. Xây dựng cây quyết định mới</w:t>
      </w:r>
    </w:p>
    <w:p w:rsidR="00284F11" w:rsidRPr="00AC2592" w:rsidRDefault="00284F11" w:rsidP="00284F11">
      <w:pPr>
        <w:spacing w:before="120"/>
        <w:ind w:firstLine="0"/>
      </w:pPr>
      <w:r>
        <w:rPr>
          <w:b/>
          <w:bCs/>
        </w:rPr>
        <w:tab/>
      </w:r>
      <w:r w:rsidRPr="00AC2592">
        <w:t>LightGBM áp dụng kỹ thuật histogram để nhóm các giá trị liên tục thành từng khoảng (bin), từ đó giúp giảm chi phí tính toán. Cụ thể như sau:</w:t>
      </w:r>
    </w:p>
    <w:p w:rsidR="00284F11" w:rsidRDefault="00284F11" w:rsidP="00284F11">
      <w:pPr>
        <w:pStyle w:val="ListParagraph"/>
        <w:numPr>
          <w:ilvl w:val="2"/>
          <w:numId w:val="1"/>
        </w:numPr>
        <w:spacing w:before="120"/>
        <w:ind w:left="426"/>
      </w:pPr>
      <w:r>
        <w:lastRenderedPageBreak/>
        <w:t>Tìm điểm chia (split point) tốt nhất dựa trên gradient và thông tin tăng (information gain).</w:t>
      </w:r>
    </w:p>
    <w:p w:rsidR="00284F11" w:rsidRDefault="00284F11" w:rsidP="00284F11">
      <w:pPr>
        <w:pStyle w:val="ListParagraph"/>
        <w:numPr>
          <w:ilvl w:val="2"/>
          <w:numId w:val="1"/>
        </w:numPr>
        <w:spacing w:before="120"/>
        <w:ind w:left="426"/>
      </w:pPr>
      <w:r w:rsidRPr="00835459">
        <w:t>Phát triển cây theo hướng leaf-wise</w:t>
      </w:r>
      <w:r>
        <w:t>( theo lá)</w:t>
      </w:r>
      <w:r w:rsidRPr="00835459">
        <w:t xml:space="preserve"> – chia tiếp nhánh có gradient lỗi lớn nhất để giảm sai số nhanh chóng.</w:t>
      </w:r>
      <w:r>
        <w:t>[1]</w:t>
      </w:r>
    </w:p>
    <w:p w:rsidR="00284F11" w:rsidRPr="003C238E" w:rsidRDefault="00284F11" w:rsidP="00284F11">
      <w:pPr>
        <w:spacing w:before="120"/>
        <w:ind w:firstLine="0"/>
        <w:rPr>
          <w:b/>
          <w:bCs/>
        </w:rPr>
      </w:pPr>
      <w:r w:rsidRPr="003C238E">
        <w:rPr>
          <w:b/>
          <w:bCs/>
        </w:rPr>
        <w:t>d. Cập nhật mô hình dự đoán</w:t>
      </w:r>
    </w:p>
    <w:p w:rsidR="00284F11" w:rsidRDefault="00284F11" w:rsidP="00284F11">
      <w:pPr>
        <w:spacing w:before="120"/>
        <w:ind w:firstLine="426"/>
      </w:pPr>
      <w:r w:rsidRPr="00F01359">
        <w:t xml:space="preserve">Sau mỗi lần huấn luyện, kết quả từ cây mới sẽ được kết hợp với kết quả dự đoán hiện tại thông qua một hệ số gọi là tốc độ học (learning rate). </w:t>
      </w:r>
      <w:r>
        <w:t>Sử dụng hệ số này giúp điều chỉnh tác động của cây mới lên mô hình</w:t>
      </w:r>
      <w:r w:rsidRPr="00F01359">
        <w:t>, nhằm đảm bảo quá trình học diễn ra từ từ và giảm nguy cơ mô hình bị quá khớp (overfitting).</w:t>
      </w:r>
    </w:p>
    <w:p w:rsidR="00284F11" w:rsidRPr="003C238E" w:rsidRDefault="00284F11" w:rsidP="00284F11">
      <w:pPr>
        <w:spacing w:before="120"/>
        <w:ind w:firstLine="0"/>
        <w:rPr>
          <w:b/>
          <w:bCs/>
        </w:rPr>
      </w:pPr>
      <w:r w:rsidRPr="003C238E">
        <w:rPr>
          <w:b/>
          <w:bCs/>
        </w:rPr>
        <w:t>e. Lặp lại quá trình huấn luyện</w:t>
      </w:r>
    </w:p>
    <w:p w:rsidR="00284F11" w:rsidRPr="00835459" w:rsidRDefault="00284F11" w:rsidP="00284F11">
      <w:pPr>
        <w:spacing w:before="120"/>
        <w:ind w:firstLine="426"/>
      </w:pPr>
      <w:r>
        <w:t>Việc huấn luyện được lặp lại nhiều lần, trong đó các cây quyết định mới liên tục được thêm vào. Quá trình này sẽ dừng lại khi số lượng cây đạt giới hạn thiết lập hoặc khi mô hình không còn đạt được sự cải thiện rõ ràng về hiệu suất.[1]</w:t>
      </w:r>
    </w:p>
    <w:p w:rsidR="00284F11" w:rsidRPr="003C238E" w:rsidRDefault="00284F11" w:rsidP="00284F11">
      <w:pPr>
        <w:pStyle w:val="Heading3"/>
        <w:ind w:firstLine="0"/>
      </w:pPr>
      <w:bookmarkStart w:id="7" w:name="_Toc199165476"/>
      <w:bookmarkStart w:id="8" w:name="_Toc200290652"/>
      <w:r w:rsidRPr="003C238E">
        <w:t>2.</w:t>
      </w:r>
      <w:r>
        <w:t>1</w:t>
      </w:r>
      <w:r w:rsidRPr="003C238E">
        <w:t>.3. Ưu điểm và nhược điểm</w:t>
      </w:r>
      <w:bookmarkEnd w:id="7"/>
      <w:bookmarkEnd w:id="8"/>
    </w:p>
    <w:p w:rsidR="00284F11" w:rsidRPr="003C238E" w:rsidRDefault="00284F11" w:rsidP="00284F11">
      <w:pPr>
        <w:spacing w:before="120"/>
        <w:ind w:firstLine="0"/>
        <w:rPr>
          <w:b/>
          <w:bCs/>
        </w:rPr>
      </w:pPr>
      <w:r w:rsidRPr="003C238E">
        <w:rPr>
          <w:b/>
          <w:bCs/>
        </w:rPr>
        <w:t>a. Ưu điểm</w:t>
      </w:r>
    </w:p>
    <w:p w:rsidR="00284F11" w:rsidRPr="00831B88" w:rsidRDefault="00284F11" w:rsidP="00284F11">
      <w:pPr>
        <w:pStyle w:val="ListParagraph"/>
        <w:numPr>
          <w:ilvl w:val="0"/>
          <w:numId w:val="10"/>
        </w:numPr>
        <w:spacing w:before="120"/>
        <w:ind w:left="426"/>
      </w:pPr>
      <w:r w:rsidRPr="00831B88">
        <w:t>Tốc độ vượt trội: LightGBM sử dụng Histogram-based Learning, giúp tăng tốc độ huấn luyện nhanh hơn so với XGBoost và các phương pháp boosting khác.</w:t>
      </w:r>
    </w:p>
    <w:p w:rsidR="00284F11" w:rsidRPr="00831B88" w:rsidRDefault="00284F11" w:rsidP="00284F11">
      <w:pPr>
        <w:pStyle w:val="ListParagraph"/>
        <w:numPr>
          <w:ilvl w:val="0"/>
          <w:numId w:val="10"/>
        </w:numPr>
        <w:spacing w:before="120"/>
        <w:ind w:left="426"/>
      </w:pPr>
      <w:r w:rsidRPr="00831B88">
        <w:t xml:space="preserve">Tiêu thụ ít bộ nhớ: Nhờ vào cách chia tập dữ liệu thành các bin nhỏ, LightGBM giảm đáng kể dung lượng bộ nhớ cần thiết. </w:t>
      </w:r>
    </w:p>
    <w:p w:rsidR="00284F11" w:rsidRPr="00831B88" w:rsidRDefault="00284F11" w:rsidP="00284F11">
      <w:pPr>
        <w:pStyle w:val="ListParagraph"/>
        <w:numPr>
          <w:ilvl w:val="0"/>
          <w:numId w:val="10"/>
        </w:numPr>
        <w:spacing w:before="120"/>
        <w:ind w:left="426"/>
      </w:pPr>
      <w:r w:rsidRPr="00831B88">
        <w:t xml:space="preserve">Xử lý dữ liệu lớn tốt: Có thể xử lý hàng triệu điểm dữ liệu mà vẫn đảm bảo tốc độ huấn luyện nhanh. </w:t>
      </w:r>
    </w:p>
    <w:p w:rsidR="00284F11" w:rsidRPr="00831B88" w:rsidRDefault="00284F11" w:rsidP="00284F11">
      <w:pPr>
        <w:pStyle w:val="ListParagraph"/>
        <w:numPr>
          <w:ilvl w:val="0"/>
          <w:numId w:val="10"/>
        </w:numPr>
        <w:spacing w:before="120"/>
        <w:ind w:left="426"/>
      </w:pPr>
      <w:r w:rsidRPr="00831B88">
        <w:t>Hiệu suất cao: Thường cho</w:t>
      </w:r>
      <w:r>
        <w:t xml:space="preserve"> ra</w:t>
      </w:r>
      <w:r w:rsidRPr="00831B88">
        <w:t xml:space="preserve"> kết quả dự đoán </w:t>
      </w:r>
      <w:r>
        <w:t xml:space="preserve">có độ chính xác </w:t>
      </w:r>
      <w:r w:rsidRPr="00831B88">
        <w:t xml:space="preserve">tốt hơn so với các thuật toán boosting khác trên cùng một tập dữ liệu. </w:t>
      </w:r>
    </w:p>
    <w:p w:rsidR="00284F11" w:rsidRPr="00831B88" w:rsidRDefault="00284F11" w:rsidP="00284F11">
      <w:pPr>
        <w:pStyle w:val="ListParagraph"/>
        <w:numPr>
          <w:ilvl w:val="0"/>
          <w:numId w:val="10"/>
        </w:numPr>
        <w:spacing w:before="120"/>
        <w:ind w:left="426"/>
      </w:pPr>
      <w:r w:rsidRPr="00831B88">
        <w:t>Hỗ trợ dữ liệu phân loại (categorical data): Không cần mã hóa one-hot, LightGBM có thể xử lý trực tiếp các đặc trưng phân loại, tiết kiệm thời gian và tài nguyên.</w:t>
      </w:r>
    </w:p>
    <w:p w:rsidR="00284F11" w:rsidRPr="00831B88" w:rsidRDefault="00284F11" w:rsidP="00284F11">
      <w:pPr>
        <w:pStyle w:val="ListParagraph"/>
        <w:numPr>
          <w:ilvl w:val="0"/>
          <w:numId w:val="10"/>
        </w:numPr>
        <w:spacing w:before="120"/>
        <w:ind w:left="426"/>
      </w:pPr>
      <w:r w:rsidRPr="00831B88">
        <w:t>Khả năng mở rộng: Hỗ trợ tính toán song song và GPU, phù hợp với các hệ thống phân tán. [2]</w:t>
      </w:r>
    </w:p>
    <w:p w:rsidR="00284F11" w:rsidRPr="003C238E" w:rsidRDefault="00284F11" w:rsidP="00284F11">
      <w:pPr>
        <w:spacing w:before="120"/>
        <w:ind w:firstLine="0"/>
        <w:rPr>
          <w:b/>
          <w:bCs/>
        </w:rPr>
      </w:pPr>
      <w:r w:rsidRPr="003C238E">
        <w:rPr>
          <w:b/>
          <w:bCs/>
        </w:rPr>
        <w:t>b. Nhược điểm</w:t>
      </w:r>
    </w:p>
    <w:p w:rsidR="00284F11" w:rsidRPr="00EA3811" w:rsidRDefault="00284F11" w:rsidP="00284F11">
      <w:pPr>
        <w:pStyle w:val="ListParagraph"/>
        <w:numPr>
          <w:ilvl w:val="0"/>
          <w:numId w:val="11"/>
        </w:numPr>
        <w:spacing w:before="120"/>
        <w:ind w:left="426"/>
      </w:pPr>
      <w:r w:rsidRPr="00EA3811">
        <w:lastRenderedPageBreak/>
        <w:t>Dễ xảy ra hiện tượng overfitting: Nếu các tham số không được điều chỉnh hợp lý, mô hình có nguy cơ học quá sát dữ liệu huấn luyện, làm giảm khả năng tổng quát.</w:t>
      </w:r>
    </w:p>
    <w:p w:rsidR="00284F11" w:rsidRPr="00EA3811" w:rsidRDefault="00284F11" w:rsidP="00284F11">
      <w:pPr>
        <w:pStyle w:val="ListParagraph"/>
        <w:numPr>
          <w:ilvl w:val="0"/>
          <w:numId w:val="11"/>
        </w:numPr>
        <w:spacing w:before="120"/>
        <w:ind w:left="426"/>
      </w:pPr>
      <w:r w:rsidRPr="00EA3811">
        <w:t xml:space="preserve">Không phù hợp với tập dữ liệu nhỏ: LightGBM cho kết quả hiệu suất tốt hơn với tập dữ liệu lớn, nhưng với dữ liệu nhỏ, nó có thể không hiệu quả bằng một số thuật toán khác như Random Forest. </w:t>
      </w:r>
    </w:p>
    <w:p w:rsidR="00284F11" w:rsidRPr="00EA3811" w:rsidRDefault="00284F11" w:rsidP="00284F11">
      <w:pPr>
        <w:pStyle w:val="ListParagraph"/>
        <w:numPr>
          <w:ilvl w:val="0"/>
          <w:numId w:val="11"/>
        </w:numPr>
        <w:spacing w:before="120"/>
        <w:ind w:left="426"/>
      </w:pPr>
      <w:r w:rsidRPr="00EA3811">
        <w:t>Khó thiết lập tham số: Mô hình yêu cầu điều chỉnh nhiều tham số để đạt được hiệu suất tối ưu, đòi hỏi người dùng cần có kinh nghiệm và hiểu biết nhất định.</w:t>
      </w:r>
    </w:p>
    <w:p w:rsidR="00284F11" w:rsidRDefault="00284F11" w:rsidP="00284F11">
      <w:pPr>
        <w:pStyle w:val="Heading3"/>
        <w:ind w:firstLine="0"/>
      </w:pPr>
      <w:bookmarkStart w:id="9" w:name="_Toc199165477"/>
      <w:bookmarkStart w:id="10" w:name="_Toc200290653"/>
      <w:r w:rsidRPr="003C238E">
        <w:t>2.</w:t>
      </w:r>
      <w:r>
        <w:t>1</w:t>
      </w:r>
      <w:r w:rsidRPr="003C238E">
        <w:t>.4. Các tham số quan trọng</w:t>
      </w:r>
      <w:bookmarkEnd w:id="9"/>
      <w:bookmarkEnd w:id="10"/>
    </w:p>
    <w:p w:rsidR="00284F11" w:rsidRPr="001C2F03" w:rsidRDefault="00284F11" w:rsidP="00284F11">
      <w:pPr>
        <w:spacing w:before="120"/>
        <w:ind w:firstLine="426"/>
        <w:rPr>
          <w:szCs w:val="26"/>
        </w:rPr>
      </w:pPr>
      <w:r w:rsidRPr="001C2F03">
        <w:rPr>
          <w:szCs w:val="26"/>
        </w:rPr>
        <w:t>Khi triển khai mô hình LightGBM, người dùng có thể tinh chỉnh nhiều tham số khác nhau nhằm tối ưu hiệu suất. Một số tham số quan trọng bao gồm:</w:t>
      </w:r>
    </w:p>
    <w:p w:rsidR="00284F11" w:rsidRPr="00BC7ABC" w:rsidRDefault="00284F11" w:rsidP="00284F11">
      <w:pPr>
        <w:pStyle w:val="ListParagraph"/>
        <w:numPr>
          <w:ilvl w:val="0"/>
          <w:numId w:val="8"/>
        </w:numPr>
        <w:spacing w:before="120"/>
        <w:ind w:left="426"/>
        <w:rPr>
          <w:szCs w:val="26"/>
        </w:rPr>
      </w:pPr>
      <w:r w:rsidRPr="006F52D8">
        <w:rPr>
          <w:b/>
          <w:bCs/>
          <w:szCs w:val="26"/>
        </w:rPr>
        <w:t>objective:</w:t>
      </w:r>
      <w:r w:rsidRPr="00BC7ABC">
        <w:rPr>
          <w:szCs w:val="26"/>
        </w:rPr>
        <w:t xml:space="preserve"> </w:t>
      </w:r>
      <w:r w:rsidRPr="001C2F03">
        <w:rPr>
          <w:szCs w:val="26"/>
        </w:rPr>
        <w:t>Xác định loại bài toán cần giải quyết. Ví dụ, ‘binary’ được dùng cho phân loại nhị phân, ‘multiclass’ cho phân loại nhiều lớp và ‘regression’ cho các bài toán hồi quy.</w:t>
      </w:r>
    </w:p>
    <w:p w:rsidR="00284F11" w:rsidRPr="00BC7ABC" w:rsidRDefault="00284F11" w:rsidP="00284F11">
      <w:pPr>
        <w:pStyle w:val="ListParagraph"/>
        <w:numPr>
          <w:ilvl w:val="0"/>
          <w:numId w:val="8"/>
        </w:numPr>
        <w:spacing w:before="120"/>
        <w:ind w:left="426"/>
        <w:rPr>
          <w:szCs w:val="26"/>
        </w:rPr>
      </w:pPr>
      <w:r w:rsidRPr="006F52D8">
        <w:rPr>
          <w:b/>
          <w:bCs/>
          <w:szCs w:val="26"/>
        </w:rPr>
        <w:t>metric:</w:t>
      </w:r>
      <w:r w:rsidRPr="00BC7ABC">
        <w:rPr>
          <w:szCs w:val="26"/>
        </w:rPr>
        <w:t xml:space="preserve"> </w:t>
      </w:r>
      <w:r w:rsidRPr="001C2F03">
        <w:rPr>
          <w:szCs w:val="26"/>
        </w:rPr>
        <w:t>Đại diện cho thước đo đánh giá mô hình. Chẳng hạn, ‘binary_error’ là một chỉ số dùng trong phân loại nhị phân.</w:t>
      </w:r>
    </w:p>
    <w:p w:rsidR="00284F11" w:rsidRPr="00BC7ABC" w:rsidRDefault="00284F11" w:rsidP="00284F11">
      <w:pPr>
        <w:pStyle w:val="ListParagraph"/>
        <w:numPr>
          <w:ilvl w:val="0"/>
          <w:numId w:val="8"/>
        </w:numPr>
        <w:spacing w:before="120"/>
        <w:ind w:left="426"/>
        <w:rPr>
          <w:szCs w:val="26"/>
        </w:rPr>
      </w:pPr>
      <w:r w:rsidRPr="006F52D8">
        <w:rPr>
          <w:b/>
          <w:bCs/>
          <w:szCs w:val="26"/>
        </w:rPr>
        <w:t>num_leaves:</w:t>
      </w:r>
      <w:r w:rsidRPr="00BC7ABC">
        <w:rPr>
          <w:szCs w:val="26"/>
        </w:rPr>
        <w:t xml:space="preserve"> </w:t>
      </w:r>
      <w:r w:rsidRPr="001C2F03">
        <w:rPr>
          <w:szCs w:val="26"/>
        </w:rPr>
        <w:t>Số lượng lá trong mỗi cây quyết định. Tham số này ảnh hưởng trực tiếp đến độ phức tạp và khả năng học của mô hình</w:t>
      </w:r>
      <w:r>
        <w:rPr>
          <w:szCs w:val="26"/>
        </w:rPr>
        <w:t>.</w:t>
      </w:r>
    </w:p>
    <w:p w:rsidR="00284F11" w:rsidRPr="00BC7ABC" w:rsidRDefault="00284F11" w:rsidP="00284F11">
      <w:pPr>
        <w:pStyle w:val="ListParagraph"/>
        <w:numPr>
          <w:ilvl w:val="0"/>
          <w:numId w:val="8"/>
        </w:numPr>
        <w:spacing w:before="120"/>
        <w:ind w:left="426"/>
        <w:rPr>
          <w:szCs w:val="26"/>
        </w:rPr>
      </w:pPr>
      <w:r w:rsidRPr="006F52D8">
        <w:rPr>
          <w:b/>
          <w:bCs/>
          <w:szCs w:val="26"/>
        </w:rPr>
        <w:t>learning_rate:</w:t>
      </w:r>
      <w:r w:rsidRPr="00BC7ABC">
        <w:rPr>
          <w:szCs w:val="26"/>
        </w:rPr>
        <w:t xml:space="preserve"> </w:t>
      </w:r>
      <w:r w:rsidRPr="001C2F03">
        <w:rPr>
          <w:szCs w:val="26"/>
        </w:rPr>
        <w:t>Tốc độ học, quyết định mức độ thay đổi của mô hình sau mỗi lần cập nhật.</w:t>
      </w:r>
    </w:p>
    <w:p w:rsidR="00284F11" w:rsidRPr="00BC7ABC" w:rsidRDefault="00284F11" w:rsidP="00284F11">
      <w:pPr>
        <w:pStyle w:val="ListParagraph"/>
        <w:numPr>
          <w:ilvl w:val="0"/>
          <w:numId w:val="8"/>
        </w:numPr>
        <w:spacing w:before="120"/>
        <w:ind w:left="426"/>
        <w:rPr>
          <w:szCs w:val="26"/>
        </w:rPr>
      </w:pPr>
      <w:r w:rsidRPr="006F52D8">
        <w:rPr>
          <w:b/>
          <w:bCs/>
          <w:szCs w:val="26"/>
        </w:rPr>
        <w:t>feature_fraction:</w:t>
      </w:r>
      <w:r w:rsidRPr="00BC7ABC">
        <w:rPr>
          <w:szCs w:val="26"/>
        </w:rPr>
        <w:t xml:space="preserve"> </w:t>
      </w:r>
      <w:r w:rsidRPr="001C2F03">
        <w:rPr>
          <w:szCs w:val="26"/>
        </w:rPr>
        <w:t>Tỷ lệ đặc trưng được chọn ngẫu nhiên để huấn luyện trong mỗi cây, giúp tăng khả năng tổng quát.</w:t>
      </w:r>
    </w:p>
    <w:p w:rsidR="00284F11" w:rsidRDefault="00284F11" w:rsidP="00284F11">
      <w:pPr>
        <w:pStyle w:val="ListParagraph"/>
        <w:numPr>
          <w:ilvl w:val="0"/>
          <w:numId w:val="8"/>
        </w:numPr>
        <w:spacing w:before="120"/>
        <w:ind w:left="426"/>
        <w:rPr>
          <w:szCs w:val="26"/>
        </w:rPr>
      </w:pPr>
      <w:r w:rsidRPr="006F52D8">
        <w:rPr>
          <w:b/>
          <w:bCs/>
          <w:szCs w:val="26"/>
        </w:rPr>
        <w:t>bagging_fraction và bagging_freq:</w:t>
      </w:r>
      <w:r w:rsidRPr="00BC7ABC">
        <w:rPr>
          <w:szCs w:val="26"/>
        </w:rPr>
        <w:t xml:space="preserve"> </w:t>
      </w:r>
      <w:r w:rsidRPr="001C2F03">
        <w:rPr>
          <w:szCs w:val="26"/>
        </w:rPr>
        <w:t>Hai tham số này điều khiển quá trình bagging – tức chọn ngẫu nhiên dữ liệu huấn luyện để xây dựng mô hình, từ đó hỗ trợ giảm hiện tượng overfitting</w:t>
      </w:r>
      <w:r w:rsidRPr="00BC7ABC">
        <w:rPr>
          <w:szCs w:val="26"/>
        </w:rPr>
        <w:t>.</w:t>
      </w:r>
      <w:r>
        <w:rPr>
          <w:szCs w:val="26"/>
        </w:rPr>
        <w:t>[2]</w:t>
      </w:r>
    </w:p>
    <w:p w:rsidR="00284F11" w:rsidRDefault="00284F11" w:rsidP="00284F11">
      <w:pPr>
        <w:pStyle w:val="Heading3"/>
        <w:ind w:firstLine="0"/>
      </w:pPr>
      <w:bookmarkStart w:id="11" w:name="_Toc199165478"/>
      <w:bookmarkStart w:id="12" w:name="_Toc200290654"/>
      <w:r w:rsidRPr="00496B64">
        <w:t>2.</w:t>
      </w:r>
      <w:r>
        <w:t>1</w:t>
      </w:r>
      <w:r w:rsidRPr="00496B64">
        <w:t>.5</w:t>
      </w:r>
      <w:r>
        <w:t>.</w:t>
      </w:r>
      <w:r w:rsidRPr="00496B64">
        <w:t xml:space="preserve"> Cách sử dụng</w:t>
      </w:r>
      <w:bookmarkEnd w:id="11"/>
      <w:bookmarkEnd w:id="12"/>
    </w:p>
    <w:p w:rsidR="00284F11" w:rsidRDefault="00284F11" w:rsidP="00284F11">
      <w:pPr>
        <w:spacing w:before="120"/>
        <w:ind w:firstLine="426"/>
        <w:rPr>
          <w:szCs w:val="26"/>
        </w:rPr>
      </w:pPr>
      <w:r>
        <w:rPr>
          <w:szCs w:val="26"/>
        </w:rPr>
        <w:t>Các bước sử dụng mô hình LightGBM trong một bài toán học máy bao gồm:</w:t>
      </w:r>
    </w:p>
    <w:p w:rsidR="00284F11" w:rsidRDefault="00284F11" w:rsidP="00284F11">
      <w:pPr>
        <w:pStyle w:val="ListParagraph"/>
        <w:numPr>
          <w:ilvl w:val="0"/>
          <w:numId w:val="9"/>
        </w:numPr>
        <w:spacing w:before="120"/>
        <w:ind w:left="426"/>
      </w:pPr>
      <w:r w:rsidRPr="006F52D8">
        <w:rPr>
          <w:b/>
          <w:bCs/>
          <w:szCs w:val="26"/>
        </w:rPr>
        <w:t>Chuẩn bị dữ liệu:</w:t>
      </w:r>
      <w:r w:rsidRPr="00380329">
        <w:rPr>
          <w:szCs w:val="26"/>
        </w:rPr>
        <w:t xml:space="preserve"> Dữ liệu cần được </w:t>
      </w:r>
      <w:r>
        <w:rPr>
          <w:szCs w:val="26"/>
        </w:rPr>
        <w:t>chuyển đổi</w:t>
      </w:r>
      <w:r w:rsidRPr="00380329">
        <w:rPr>
          <w:szCs w:val="26"/>
        </w:rPr>
        <w:t xml:space="preserve"> về dạng phù hợp như mảng Numpy, bảng </w:t>
      </w:r>
      <w:r>
        <w:t>pandas DataFrame, hoặc dữ liệu có cấu trúc tương tự.</w:t>
      </w:r>
    </w:p>
    <w:p w:rsidR="00284F11" w:rsidRDefault="00284F11" w:rsidP="00284F11">
      <w:pPr>
        <w:pStyle w:val="ListParagraph"/>
        <w:numPr>
          <w:ilvl w:val="0"/>
          <w:numId w:val="9"/>
        </w:numPr>
        <w:spacing w:before="120"/>
        <w:ind w:left="426"/>
      </w:pPr>
      <w:r w:rsidRPr="006F52D8">
        <w:rPr>
          <w:b/>
          <w:bCs/>
        </w:rPr>
        <w:lastRenderedPageBreak/>
        <w:t>Tạo Dataset cho LightGBM:</w:t>
      </w:r>
      <w:r w:rsidRPr="00380329">
        <w:t xml:space="preserve"> </w:t>
      </w:r>
      <w:r>
        <w:t xml:space="preserve">Cần khởi </w:t>
      </w:r>
      <w:r w:rsidRPr="00380329">
        <w:t>tạo một đối tượng Dataset từ dữ liệu</w:t>
      </w:r>
      <w:r>
        <w:t xml:space="preserve"> ban đầu</w:t>
      </w:r>
      <w:r w:rsidRPr="00380329">
        <w:t>, LightGBM yêu cầu dữ liệu</w:t>
      </w:r>
      <w:r>
        <w:t xml:space="preserve"> đầu vào</w:t>
      </w:r>
      <w:r w:rsidRPr="00380329">
        <w:t xml:space="preserve"> phải ở định dạng đặc biệt để có thể tối ưu hóa quá trình huấn luyện. </w:t>
      </w:r>
    </w:p>
    <w:p w:rsidR="00284F11" w:rsidRDefault="00284F11" w:rsidP="00284F11">
      <w:pPr>
        <w:pStyle w:val="ListParagraph"/>
        <w:numPr>
          <w:ilvl w:val="0"/>
          <w:numId w:val="9"/>
        </w:numPr>
        <w:spacing w:before="120"/>
        <w:ind w:left="426"/>
      </w:pPr>
      <w:r w:rsidRPr="006F52D8">
        <w:rPr>
          <w:b/>
          <w:bCs/>
        </w:rPr>
        <w:t>Xây dựng và huấn luyện mô hình:</w:t>
      </w:r>
      <w:r w:rsidRPr="00380329">
        <w:t xml:space="preserve"> </w:t>
      </w:r>
      <w:r>
        <w:t>Lựa chọn</w:t>
      </w:r>
      <w:r w:rsidRPr="00380329">
        <w:t xml:space="preserve"> các tham số </w:t>
      </w:r>
      <w:r>
        <w:t>phù hợp với</w:t>
      </w:r>
      <w:r w:rsidRPr="00380329">
        <w:t xml:space="preserve"> mô hình</w:t>
      </w:r>
      <w:r>
        <w:t xml:space="preserve"> như objective, metric, num_leaves, learning_rate,…</w:t>
      </w:r>
      <w:r w:rsidRPr="00380329">
        <w:t xml:space="preserve">và tiến hành huấn luyện. </w:t>
      </w:r>
    </w:p>
    <w:p w:rsidR="00284F11" w:rsidRDefault="00284F11" w:rsidP="00284F11">
      <w:pPr>
        <w:pStyle w:val="ListParagraph"/>
        <w:numPr>
          <w:ilvl w:val="0"/>
          <w:numId w:val="9"/>
        </w:numPr>
        <w:spacing w:before="120"/>
        <w:ind w:left="426"/>
        <w:rPr>
          <w:szCs w:val="26"/>
        </w:rPr>
      </w:pPr>
      <w:r w:rsidRPr="006F52D8">
        <w:rPr>
          <w:b/>
          <w:bCs/>
        </w:rPr>
        <w:t>Dự đoán và đánh giá mô hình:</w:t>
      </w:r>
      <w:r w:rsidRPr="00380329">
        <w:t xml:space="preserve"> Sau khi </w:t>
      </w:r>
      <w:r>
        <w:t xml:space="preserve">hoàn thành </w:t>
      </w:r>
      <w:r w:rsidRPr="00380329">
        <w:t xml:space="preserve">huấn luyện, sử dụng mô hình đã huấn luyện để </w:t>
      </w:r>
      <w:r>
        <w:t xml:space="preserve">thực hiện </w:t>
      </w:r>
      <w:r w:rsidRPr="00380329">
        <w:t>dự đoán và đánh giá hiệu quả của mô hình.</w:t>
      </w:r>
      <w:r>
        <w:rPr>
          <w:szCs w:val="26"/>
        </w:rPr>
        <w:t>[2]</w:t>
      </w:r>
    </w:p>
    <w:p w:rsidR="00284F11" w:rsidRPr="000C7B37" w:rsidRDefault="00284F11" w:rsidP="00284F11">
      <w:pPr>
        <w:pStyle w:val="Heading2"/>
        <w:ind w:firstLine="0"/>
        <w:rPr>
          <w:rFonts w:eastAsiaTheme="minorHAnsi"/>
        </w:rPr>
      </w:pPr>
      <w:bookmarkStart w:id="13" w:name="_Toc200290655"/>
      <w:r w:rsidRPr="000C7B37">
        <w:rPr>
          <w:rFonts w:eastAsiaTheme="minorHAnsi"/>
        </w:rPr>
        <w:t>2.</w:t>
      </w:r>
      <w:r>
        <w:rPr>
          <w:rFonts w:eastAsiaTheme="minorHAnsi"/>
        </w:rPr>
        <w:t>2</w:t>
      </w:r>
      <w:r w:rsidRPr="000C7B37">
        <w:rPr>
          <w:rFonts w:eastAsiaTheme="minorHAnsi"/>
        </w:rPr>
        <w:t xml:space="preserve">. CÁC </w:t>
      </w:r>
      <w:r>
        <w:rPr>
          <w:rFonts w:eastAsiaTheme="minorHAnsi"/>
        </w:rPr>
        <w:t>GIAO THỨC VÀ CHUẨN TRUYỀN THÔNG</w:t>
      </w:r>
      <w:bookmarkEnd w:id="13"/>
    </w:p>
    <w:p w:rsidR="00284F11" w:rsidRDefault="00284F11" w:rsidP="00284F11">
      <w:pPr>
        <w:pStyle w:val="Heading3"/>
        <w:ind w:firstLine="0"/>
      </w:pPr>
      <w:bookmarkStart w:id="14" w:name="_Toc200290656"/>
      <w:bookmarkStart w:id="15" w:name="_Toc186184946"/>
      <w:bookmarkStart w:id="16" w:name="_Toc186225115"/>
      <w:r w:rsidRPr="000C7B37">
        <w:t>2.</w:t>
      </w:r>
      <w:r>
        <w:t>2</w:t>
      </w:r>
      <w:r w:rsidRPr="000C7B37">
        <w:t>.</w:t>
      </w:r>
      <w:r>
        <w:t>1</w:t>
      </w:r>
      <w:r w:rsidRPr="000C7B37">
        <w:t xml:space="preserve">. </w:t>
      </w:r>
      <w:r>
        <w:t>Giao thức truyền thông</w:t>
      </w:r>
      <w:r w:rsidRPr="000C7B37">
        <w:t xml:space="preserve"> Modbus RTU</w:t>
      </w:r>
      <w:bookmarkEnd w:id="14"/>
    </w:p>
    <w:p w:rsidR="00284F11" w:rsidRPr="000C7B37" w:rsidRDefault="00284F11" w:rsidP="00284F11">
      <w:pPr>
        <w:spacing w:after="120"/>
        <w:ind w:firstLine="426"/>
        <w:jc w:val="left"/>
        <w:rPr>
          <w:rFonts w:cstheme="minorBidi"/>
          <w:b/>
          <w:bCs/>
          <w:kern w:val="2"/>
          <w:szCs w:val="26"/>
          <w14:ligatures w14:val="standardContextual"/>
        </w:rPr>
      </w:pPr>
      <w:r>
        <w:rPr>
          <w:rFonts w:cstheme="minorBidi"/>
          <w:b/>
          <w:bCs/>
          <w:kern w:val="2"/>
          <w:szCs w:val="26"/>
          <w14:ligatures w14:val="standardContextual"/>
        </w:rPr>
        <w:t>a. Giới thiệu</w:t>
      </w:r>
    </w:p>
    <w:p w:rsidR="00284F11" w:rsidRDefault="00284F11" w:rsidP="00284F11">
      <w:pPr>
        <w:spacing w:after="120"/>
        <w:ind w:firstLine="426"/>
        <w:rPr>
          <w:rFonts w:eastAsiaTheme="minorHAnsi" w:cstheme="minorBidi"/>
          <w:kern w:val="2"/>
          <w:szCs w:val="26"/>
          <w14:ligatures w14:val="standardContextual"/>
        </w:rPr>
      </w:pPr>
      <w:r w:rsidRPr="00027CD7">
        <w:rPr>
          <w:rFonts w:eastAsiaTheme="minorHAnsi" w:cstheme="minorBidi"/>
          <w:kern w:val="2"/>
          <w:szCs w:val="26"/>
          <w14:ligatures w14:val="standardContextual"/>
        </w:rPr>
        <w:t>Modbus RTU là một trong những giao thức truyền thông phổ biến hiện nay trong lĩnh vực công nghiệp. Giao thức này nằm trong họ Modbus, bao gồm cả Modbus TCP và Modbus ASCII. Modbus RTU vận hành theo mô hình Master-Slave, trong đó tín hiệu được truyền thông qua các cổng vật lý như RS-232 hoặc RS-485. Nhờ sự linh hoạt trong triển khai, Modbus RTU được sử dụng rộng rãi trong các hệ thống như quản lý tòa nhà (BMS), tự động hóa công nghiệp, điện lực,…</w:t>
      </w:r>
    </w:p>
    <w:p w:rsidR="00284F11" w:rsidRDefault="00284F11" w:rsidP="00284F11">
      <w:pPr>
        <w:spacing w:after="120"/>
        <w:ind w:firstLine="426"/>
        <w:rPr>
          <w:rFonts w:eastAsiaTheme="minorHAnsi" w:cstheme="minorBidi"/>
          <w:b/>
          <w:kern w:val="2"/>
          <w:szCs w:val="26"/>
          <w14:ligatures w14:val="standardContextual"/>
        </w:rPr>
      </w:pPr>
      <w:r w:rsidRPr="000336F7">
        <w:rPr>
          <w:rFonts w:eastAsiaTheme="minorHAnsi" w:cstheme="minorBidi"/>
          <w:b/>
          <w:kern w:val="2"/>
          <w:szCs w:val="26"/>
          <w14:ligatures w14:val="standardContextual"/>
        </w:rPr>
        <w:t>b. Nguyên lý hoạt động</w:t>
      </w:r>
    </w:p>
    <w:p w:rsidR="00284F11" w:rsidRDefault="00284F11" w:rsidP="00284F11">
      <w:pPr>
        <w:spacing w:after="120"/>
        <w:ind w:firstLine="426"/>
      </w:pPr>
      <w:r>
        <w:t xml:space="preserve">Trong mạng Modbus RTU, chỉ có </w:t>
      </w:r>
      <w:r>
        <w:rPr>
          <w:rStyle w:val="Strong"/>
          <w:rFonts w:eastAsiaTheme="majorEastAsia"/>
          <w:b w:val="0"/>
        </w:rPr>
        <w:t>duy nhất một thiết bị Master</w:t>
      </w:r>
      <w:r>
        <w:t xml:space="preserve"> điều khiển việc giao tiếp trên bus, còn các thiết bị Slave chỉ được phép phản hồi khi được Master yêu cầu. Cơ chế này giúp tránh xung đột trong truyền dữ liệu và đảm bảo quá trình truyền thông được tuần tự, rõ ràng. Modbus RTU truyền dữ liệu ở dạng nhị phân (binary), giúp giảm dung lượng và tăng tốc độ xử lý.</w:t>
      </w:r>
    </w:p>
    <w:p w:rsidR="00284F11" w:rsidRPr="000336F7" w:rsidRDefault="00284F11" w:rsidP="00284F11">
      <w:pPr>
        <w:spacing w:after="120"/>
        <w:ind w:firstLine="426"/>
        <w:rPr>
          <w:rFonts w:eastAsiaTheme="minorHAnsi" w:cstheme="minorBidi"/>
          <w:b/>
          <w:kern w:val="2"/>
          <w:szCs w:val="26"/>
          <w14:ligatures w14:val="standardContextual"/>
        </w:rPr>
      </w:pPr>
      <w:r w:rsidRPr="00027CD7">
        <w:rPr>
          <w:rFonts w:eastAsiaTheme="minorHAnsi" w:cstheme="minorBidi"/>
          <w:kern w:val="2"/>
          <w:szCs w:val="26"/>
          <w14:ligatures w14:val="standardContextual"/>
        </w:rPr>
        <w:t>Cấu trúc khung dữ liệu tiêu chuẩn trong Modbus RTU bao gồm: 1 byte địa chỉ, 1 byte mã hàm, nhiều byte dữ liệu tùy thuộc yêu cầu, và cuối cùng là 2 byte mã kiểm</w:t>
      </w:r>
      <w:r>
        <w:rPr>
          <w:rFonts w:eastAsiaTheme="minorHAnsi" w:cstheme="minorBidi"/>
          <w:kern w:val="2"/>
          <w:szCs w:val="26"/>
          <w14:ligatures w14:val="standardContextual"/>
        </w:rPr>
        <w:t xml:space="preserve"> tra CRC.</w:t>
      </w:r>
    </w:p>
    <w:p w:rsidR="00284F11" w:rsidRDefault="00284F11" w:rsidP="00284F11">
      <w:pPr>
        <w:keepNext/>
        <w:spacing w:after="120"/>
        <w:ind w:firstLine="426"/>
        <w:jc w:val="center"/>
      </w:pPr>
      <w:r w:rsidRPr="000C7B37">
        <w:rPr>
          <w:rFonts w:eastAsiaTheme="minorHAnsi" w:cstheme="minorBidi"/>
          <w:noProof/>
          <w:kern w:val="2"/>
          <w:szCs w:val="26"/>
          <w:lang w:val="vi-VN" w:eastAsia="vi-VN"/>
          <w14:ligatures w14:val="standardContextual"/>
        </w:rPr>
        <w:lastRenderedPageBreak/>
        <w:drawing>
          <wp:inline distT="0" distB="0" distL="0" distR="0" wp14:anchorId="3C96A286" wp14:editId="79E5CFDC">
            <wp:extent cx="5760720" cy="1042670"/>
            <wp:effectExtent l="0" t="0" r="0" b="5080"/>
            <wp:docPr id="1241845408" name="Picture 1" descr="A yellow and black dat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45408" name="Picture 1" descr="A yellow and black data box&#10;&#10;AI-generated content may be incorrect."/>
                    <pic:cNvPicPr/>
                  </pic:nvPicPr>
                  <pic:blipFill>
                    <a:blip r:embed="rId5"/>
                    <a:stretch>
                      <a:fillRect/>
                    </a:stretch>
                  </pic:blipFill>
                  <pic:spPr>
                    <a:xfrm>
                      <a:off x="0" y="0"/>
                      <a:ext cx="5760720" cy="1042670"/>
                    </a:xfrm>
                    <a:prstGeom prst="rect">
                      <a:avLst/>
                    </a:prstGeom>
                  </pic:spPr>
                </pic:pic>
              </a:graphicData>
            </a:graphic>
          </wp:inline>
        </w:drawing>
      </w:r>
    </w:p>
    <w:p w:rsidR="00284F11" w:rsidRDefault="00284F11" w:rsidP="00284F11">
      <w:pPr>
        <w:pStyle w:val="Caption"/>
        <w:jc w:val="center"/>
      </w:pPr>
      <w:bookmarkStart w:id="17" w:name="_Toc200290573"/>
      <w:r w:rsidRPr="005A4AC5">
        <w:rPr>
          <w:b/>
          <w:bCs/>
        </w:rPr>
        <w:t>Hình 2.</w:t>
      </w:r>
      <w:r w:rsidRPr="005A4AC5">
        <w:rPr>
          <w:b/>
          <w:bCs/>
        </w:rPr>
        <w:fldChar w:fldCharType="begin"/>
      </w:r>
      <w:r w:rsidRPr="005A4AC5">
        <w:rPr>
          <w:b/>
          <w:bCs/>
        </w:rPr>
        <w:instrText xml:space="preserve"> SEQ Hình_2. \* ARABIC </w:instrText>
      </w:r>
      <w:r w:rsidRPr="005A4AC5">
        <w:rPr>
          <w:b/>
          <w:bCs/>
        </w:rPr>
        <w:fldChar w:fldCharType="separate"/>
      </w:r>
      <w:r>
        <w:rPr>
          <w:b/>
          <w:bCs/>
          <w:noProof/>
        </w:rPr>
        <w:t>1</w:t>
      </w:r>
      <w:r w:rsidRPr="005A4AC5">
        <w:rPr>
          <w:b/>
          <w:bCs/>
        </w:rPr>
        <w:fldChar w:fldCharType="end"/>
      </w:r>
      <w:r w:rsidRPr="005A4AC5">
        <w:rPr>
          <w:b/>
          <w:bCs/>
        </w:rPr>
        <w:t>:</w:t>
      </w:r>
      <w:r w:rsidRPr="00E14762">
        <w:t xml:space="preserve"> Cấu trúc của khung truyền Modbus RTU[11]</w:t>
      </w:r>
      <w:bookmarkEnd w:id="17"/>
    </w:p>
    <w:p w:rsidR="00284F11" w:rsidRPr="006E29C9" w:rsidRDefault="00284F11" w:rsidP="00284F11">
      <w:pPr>
        <w:spacing w:after="120"/>
        <w:jc w:val="left"/>
        <w:rPr>
          <w:rFonts w:eastAsiaTheme="minorHAnsi" w:cstheme="minorBidi"/>
          <w:kern w:val="2"/>
          <w:szCs w:val="26"/>
          <w14:ligatures w14:val="standardContextual"/>
        </w:rPr>
      </w:pPr>
      <w:r w:rsidRPr="006E29C9">
        <w:rPr>
          <w:rFonts w:eastAsiaTheme="minorHAnsi" w:cstheme="minorBidi"/>
          <w:kern w:val="2"/>
          <w:szCs w:val="26"/>
          <w14:ligatures w14:val="standardContextual"/>
        </w:rPr>
        <w:t>Chức năng và vai trò :</w:t>
      </w:r>
    </w:p>
    <w:p w:rsidR="00284F11" w:rsidRPr="00994996" w:rsidRDefault="00284F11" w:rsidP="00284F11">
      <w:pPr>
        <w:pStyle w:val="ListParagraph"/>
        <w:numPr>
          <w:ilvl w:val="0"/>
          <w:numId w:val="5"/>
        </w:numPr>
        <w:spacing w:after="120"/>
        <w:ind w:left="426"/>
        <w:rPr>
          <w:rFonts w:eastAsiaTheme="minorHAnsi" w:cstheme="minorBidi"/>
          <w:kern w:val="2"/>
          <w:szCs w:val="26"/>
          <w14:ligatures w14:val="standardContextual"/>
        </w:rPr>
      </w:pPr>
      <w:r w:rsidRPr="00994996">
        <w:rPr>
          <w:rFonts w:eastAsiaTheme="minorHAnsi" w:cstheme="minorBidi"/>
          <w:bCs/>
          <w:kern w:val="2"/>
          <w:szCs w:val="26"/>
          <w14:ligatures w14:val="standardContextual"/>
        </w:rPr>
        <w:t xml:space="preserve">Byte địa chỉ: Đây là byte cho biết địa chỉ của Slave mà Master muốn giao tiếp. Nó có nhiệm vụ xác định thiết bị sẽ gửi hoặc nhận dữ liệu. Địa chỉ này có thể nằm trong khoảng từ 0 đến 247. </w:t>
      </w:r>
    </w:p>
    <w:p w:rsidR="00284F11" w:rsidRPr="00994996" w:rsidRDefault="00284F11" w:rsidP="00284F11">
      <w:pPr>
        <w:pStyle w:val="ListParagraph"/>
        <w:numPr>
          <w:ilvl w:val="0"/>
          <w:numId w:val="5"/>
        </w:numPr>
        <w:spacing w:after="120"/>
        <w:ind w:left="426"/>
        <w:rPr>
          <w:rFonts w:eastAsiaTheme="minorHAnsi" w:cstheme="minorBidi"/>
          <w:kern w:val="2"/>
          <w:szCs w:val="26"/>
          <w14:ligatures w14:val="standardContextual"/>
        </w:rPr>
      </w:pPr>
      <w:r w:rsidRPr="00994996">
        <w:rPr>
          <w:rFonts w:eastAsiaTheme="minorHAnsi" w:cstheme="minorBidi"/>
          <w:bCs/>
          <w:kern w:val="2"/>
          <w:szCs w:val="26"/>
          <w14:ligatures w14:val="standardContextual"/>
        </w:rPr>
        <w:t>Byte mã hàm:</w:t>
      </w:r>
      <w:r w:rsidRPr="00994996">
        <w:rPr>
          <w:rFonts w:eastAsiaTheme="minorHAnsi" w:cstheme="minorBidi"/>
          <w:kern w:val="2"/>
          <w:szCs w:val="26"/>
          <w14:ligatures w14:val="standardContextual"/>
        </w:rPr>
        <w:t xml:space="preserve"> Có chức năng xác định yêu cầu của Master muốn Slave thực hiện.</w:t>
      </w:r>
    </w:p>
    <w:p w:rsidR="00284F11" w:rsidRPr="00684D3E" w:rsidRDefault="00284F11" w:rsidP="00284F11">
      <w:pPr>
        <w:pStyle w:val="ListParagraph"/>
        <w:numPr>
          <w:ilvl w:val="0"/>
          <w:numId w:val="5"/>
        </w:numPr>
        <w:spacing w:after="120"/>
        <w:ind w:left="426"/>
        <w:rPr>
          <w:rFonts w:eastAsiaTheme="minorHAnsi" w:cstheme="minorBidi"/>
          <w:kern w:val="2"/>
          <w:szCs w:val="26"/>
          <w14:ligatures w14:val="standardContextual"/>
        </w:rPr>
      </w:pPr>
      <w:r w:rsidRPr="00684D3E">
        <w:rPr>
          <w:rFonts w:eastAsiaTheme="minorHAnsi" w:cstheme="minorBidi"/>
          <w:bCs/>
          <w:kern w:val="2"/>
          <w:szCs w:val="26"/>
          <w14:ligatures w14:val="standardContextual"/>
        </w:rPr>
        <w:t xml:space="preserve">Byte </w:t>
      </w:r>
      <w:r>
        <w:rPr>
          <w:rFonts w:eastAsiaTheme="minorHAnsi" w:cstheme="minorBidi"/>
          <w:bCs/>
          <w:kern w:val="2"/>
          <w:szCs w:val="26"/>
          <w14:ligatures w14:val="standardContextual"/>
        </w:rPr>
        <w:t>dữ liệu</w:t>
      </w:r>
      <w:r w:rsidRPr="00684D3E">
        <w:rPr>
          <w:rFonts w:eastAsiaTheme="minorHAnsi" w:cstheme="minorBidi"/>
          <w:bCs/>
          <w:kern w:val="2"/>
          <w:szCs w:val="26"/>
          <w14:ligatures w14:val="standardContextual"/>
        </w:rPr>
        <w:t>:</w:t>
      </w:r>
      <w:r w:rsidRPr="00684D3E">
        <w:rPr>
          <w:rFonts w:eastAsiaTheme="minorHAnsi" w:cstheme="minorBidi"/>
          <w:kern w:val="2"/>
          <w:szCs w:val="26"/>
          <w14:ligatures w14:val="standardContextual"/>
        </w:rPr>
        <w:t xml:space="preserve"> Là vùng </w:t>
      </w:r>
      <w:r>
        <w:rPr>
          <w:rFonts w:eastAsiaTheme="minorHAnsi" w:cstheme="minorBidi"/>
          <w:kern w:val="2"/>
          <w:szCs w:val="26"/>
          <w14:ligatures w14:val="standardContextual"/>
        </w:rPr>
        <w:t>lưu trữ</w:t>
      </w:r>
      <w:r w:rsidRPr="00684D3E">
        <w:rPr>
          <w:rFonts w:eastAsiaTheme="minorHAnsi" w:cstheme="minorBidi"/>
          <w:kern w:val="2"/>
          <w:szCs w:val="26"/>
          <w14:ligatures w14:val="standardContextual"/>
        </w:rPr>
        <w:t xml:space="preserve"> thông tin</w:t>
      </w:r>
      <w:r>
        <w:rPr>
          <w:rFonts w:eastAsiaTheme="minorHAnsi" w:cstheme="minorBidi"/>
          <w:kern w:val="2"/>
          <w:szCs w:val="26"/>
          <w14:ligatures w14:val="standardContextual"/>
        </w:rPr>
        <w:t xml:space="preserve"> của</w:t>
      </w:r>
      <w:r w:rsidRPr="00684D3E">
        <w:rPr>
          <w:rFonts w:eastAsiaTheme="minorHAnsi" w:cstheme="minorBidi"/>
          <w:kern w:val="2"/>
          <w:szCs w:val="26"/>
          <w14:ligatures w14:val="standardContextual"/>
        </w:rPr>
        <w:t xml:space="preserve"> dữ liệu, có thể bao gồm</w:t>
      </w:r>
      <w:r>
        <w:rPr>
          <w:rFonts w:eastAsiaTheme="minorHAnsi" w:cstheme="minorBidi"/>
          <w:kern w:val="2"/>
          <w:szCs w:val="26"/>
          <w14:ligatures w14:val="standardContextual"/>
        </w:rPr>
        <w:t xml:space="preserve"> các thông tin như</w:t>
      </w:r>
      <w:r w:rsidRPr="00684D3E">
        <w:rPr>
          <w:rFonts w:eastAsiaTheme="minorHAnsi" w:cstheme="minorBidi"/>
          <w:kern w:val="2"/>
          <w:szCs w:val="26"/>
          <w14:ligatures w14:val="standardContextual"/>
        </w:rPr>
        <w:t xml:space="preserve"> địa chỉ thanh ghi, số lượng thanh ghi, giá trị ghi,... tùy thuộc vào mã chức năng đã chỉ định. </w:t>
      </w:r>
      <w:r w:rsidRPr="00994996">
        <w:rPr>
          <w:rFonts w:eastAsiaTheme="minorHAnsi" w:cstheme="minorBidi"/>
          <w:kern w:val="2"/>
          <w:szCs w:val="26"/>
          <w14:ligatures w14:val="standardContextual"/>
        </w:rPr>
        <w:t>Đây là vùng quan trọng để thực hiện việc truyền và nhận dữ liệu giữa Master và Slave.</w:t>
      </w:r>
    </w:p>
    <w:p w:rsidR="00284F11" w:rsidRPr="00684D3E" w:rsidRDefault="00284F11" w:rsidP="00284F11">
      <w:pPr>
        <w:pStyle w:val="ListParagraph"/>
        <w:numPr>
          <w:ilvl w:val="0"/>
          <w:numId w:val="5"/>
        </w:numPr>
        <w:ind w:left="426"/>
        <w:rPr>
          <w:rFonts w:eastAsiaTheme="minorHAnsi" w:cstheme="minorBidi"/>
          <w:kern w:val="2"/>
          <w:szCs w:val="26"/>
          <w14:ligatures w14:val="standardContextual"/>
        </w:rPr>
      </w:pPr>
      <w:r w:rsidRPr="00684D3E">
        <w:rPr>
          <w:rFonts w:eastAsiaTheme="minorHAnsi" w:cstheme="minorBidi"/>
          <w:bCs/>
          <w:kern w:val="2"/>
          <w:szCs w:val="26"/>
          <w14:ligatures w14:val="standardContextual"/>
        </w:rPr>
        <w:t>Byte CRC:</w:t>
      </w:r>
      <w:r w:rsidRPr="00684D3E">
        <w:rPr>
          <w:rFonts w:eastAsiaTheme="minorHAnsi" w:cstheme="minorBidi"/>
          <w:kern w:val="2"/>
          <w:szCs w:val="26"/>
          <w14:ligatures w14:val="standardContextual"/>
        </w:rPr>
        <w:t xml:space="preserve"> Là mã kiểm tra lỗi (Cyclic Redundancy Check). CRC được tính trên toàn bộ khung dữ liệu, trừ phần CRC này. Nhờ có CRC, thiết bị nhận có thể phát hiện lỗi trong quá trình truyền và bỏ qua gói tin lỗi.</w:t>
      </w:r>
      <w:r>
        <w:rPr>
          <w:rFonts w:eastAsiaTheme="minorHAnsi" w:cstheme="minorBidi"/>
          <w:kern w:val="2"/>
          <w:szCs w:val="26"/>
          <w14:ligatures w14:val="standardContextual"/>
        </w:rPr>
        <w:t>[11]</w:t>
      </w:r>
    </w:p>
    <w:p w:rsidR="00284F11" w:rsidRDefault="00284F11" w:rsidP="00284F11">
      <w:pPr>
        <w:ind w:firstLine="720"/>
        <w:rPr>
          <w:rFonts w:eastAsiaTheme="minorHAnsi" w:cstheme="minorBidi"/>
          <w:b/>
          <w:kern w:val="2"/>
          <w:szCs w:val="26"/>
          <w14:ligatures w14:val="standardContextual"/>
        </w:rPr>
      </w:pPr>
      <w:r w:rsidRPr="00EA520E">
        <w:rPr>
          <w:rFonts w:eastAsiaTheme="minorHAnsi" w:cstheme="minorBidi"/>
          <w:b/>
          <w:kern w:val="2"/>
          <w:szCs w:val="26"/>
          <w14:ligatures w14:val="standardContextual"/>
        </w:rPr>
        <w:t>c. Đặc điểm kỹ thuật của Modbus RTU</w:t>
      </w:r>
    </w:p>
    <w:p w:rsidR="00284F11" w:rsidRPr="00EA520E" w:rsidRDefault="00284F11" w:rsidP="00284F11">
      <w:pPr>
        <w:pStyle w:val="ListParagraph"/>
        <w:numPr>
          <w:ilvl w:val="0"/>
          <w:numId w:val="12"/>
        </w:numPr>
        <w:ind w:left="426"/>
        <w:rPr>
          <w:rFonts w:eastAsiaTheme="minorHAnsi" w:cstheme="minorBidi"/>
          <w:kern w:val="2"/>
          <w:szCs w:val="26"/>
          <w14:ligatures w14:val="standardContextual"/>
        </w:rPr>
      </w:pPr>
      <w:r w:rsidRPr="00EA520E">
        <w:rPr>
          <w:rFonts w:eastAsiaTheme="minorHAnsi" w:cstheme="minorBidi"/>
          <w:bCs/>
          <w:kern w:val="2"/>
          <w:szCs w:val="26"/>
          <w14:ligatures w14:val="standardContextual"/>
        </w:rPr>
        <w:t>Tốc độ baud rate:</w:t>
      </w:r>
      <w:r w:rsidRPr="00EA520E">
        <w:rPr>
          <w:rFonts w:eastAsiaTheme="minorHAnsi" w:cstheme="minorBidi"/>
          <w:kern w:val="2"/>
          <w:szCs w:val="26"/>
          <w14:ligatures w14:val="standardContextual"/>
        </w:rPr>
        <w:t xml:space="preserve"> Thường sử dụng các giá trị tiêu chuẩn như 9600, 19200, 38400, lên đến 115200 bps.</w:t>
      </w:r>
    </w:p>
    <w:p w:rsidR="00284F11" w:rsidRPr="00EA520E" w:rsidRDefault="00284F11" w:rsidP="00284F11">
      <w:pPr>
        <w:pStyle w:val="ListParagraph"/>
        <w:numPr>
          <w:ilvl w:val="0"/>
          <w:numId w:val="12"/>
        </w:numPr>
        <w:ind w:left="426"/>
        <w:rPr>
          <w:rFonts w:eastAsiaTheme="minorHAnsi" w:cstheme="minorBidi"/>
          <w:kern w:val="2"/>
          <w:szCs w:val="26"/>
          <w14:ligatures w14:val="standardContextual"/>
        </w:rPr>
      </w:pPr>
      <w:r w:rsidRPr="00EA520E">
        <w:rPr>
          <w:rFonts w:eastAsiaTheme="minorHAnsi" w:cstheme="minorBidi"/>
          <w:bCs/>
          <w:kern w:val="2"/>
          <w:szCs w:val="26"/>
          <w14:ligatures w14:val="standardContextual"/>
        </w:rPr>
        <w:t>Cấu hình khung truyền:</w:t>
      </w:r>
      <w:r w:rsidRPr="00EA520E">
        <w:rPr>
          <w:rFonts w:eastAsiaTheme="minorHAnsi" w:cstheme="minorBidi"/>
          <w:kern w:val="2"/>
          <w:szCs w:val="26"/>
          <w14:ligatures w14:val="standardContextual"/>
        </w:rPr>
        <w:t xml:space="preserve"> 8 bit dữ liệu, 1 bit stop, không có bit chẵn/lẻ (hoặc có tùy cấu hình).</w:t>
      </w:r>
    </w:p>
    <w:p w:rsidR="00284F11" w:rsidRPr="00EA520E" w:rsidRDefault="00284F11" w:rsidP="00284F11">
      <w:pPr>
        <w:pStyle w:val="ListParagraph"/>
        <w:numPr>
          <w:ilvl w:val="0"/>
          <w:numId w:val="12"/>
        </w:numPr>
        <w:ind w:left="426"/>
        <w:rPr>
          <w:rFonts w:eastAsiaTheme="minorHAnsi" w:cstheme="minorBidi"/>
          <w:kern w:val="2"/>
          <w:szCs w:val="26"/>
          <w14:ligatures w14:val="standardContextual"/>
        </w:rPr>
      </w:pPr>
      <w:r w:rsidRPr="00EA520E">
        <w:rPr>
          <w:rFonts w:eastAsiaTheme="minorHAnsi" w:cstheme="minorBidi"/>
          <w:bCs/>
          <w:kern w:val="2"/>
          <w:szCs w:val="26"/>
          <w14:ligatures w14:val="standardContextual"/>
        </w:rPr>
        <w:t>Chiều truyền:</w:t>
      </w:r>
      <w:r w:rsidRPr="00EA520E">
        <w:rPr>
          <w:rFonts w:eastAsiaTheme="minorHAnsi" w:cstheme="minorBidi"/>
          <w:kern w:val="2"/>
          <w:szCs w:val="26"/>
          <w14:ligatures w14:val="standardContextual"/>
        </w:rPr>
        <w:t xml:space="preserve"> Half-duplex (truyền và nhận trên cùng một cặp dây, nhưng không đồng thời).</w:t>
      </w:r>
    </w:p>
    <w:p w:rsidR="00284F11" w:rsidRPr="00EA520E" w:rsidRDefault="00284F11" w:rsidP="00284F11">
      <w:pPr>
        <w:pStyle w:val="ListParagraph"/>
        <w:numPr>
          <w:ilvl w:val="0"/>
          <w:numId w:val="12"/>
        </w:numPr>
        <w:ind w:left="426"/>
        <w:rPr>
          <w:rFonts w:eastAsiaTheme="minorHAnsi" w:cstheme="minorBidi"/>
          <w:kern w:val="2"/>
          <w:szCs w:val="26"/>
          <w14:ligatures w14:val="standardContextual"/>
        </w:rPr>
      </w:pPr>
      <w:r w:rsidRPr="00EA520E">
        <w:rPr>
          <w:rFonts w:eastAsiaTheme="minorHAnsi" w:cstheme="minorBidi"/>
          <w:bCs/>
          <w:kern w:val="2"/>
          <w:szCs w:val="26"/>
          <w14:ligatures w14:val="standardContextual"/>
        </w:rPr>
        <w:t>Độ dài truyền:</w:t>
      </w:r>
      <w:r w:rsidRPr="00EA520E">
        <w:rPr>
          <w:rFonts w:eastAsiaTheme="minorHAnsi" w:cstheme="minorBidi"/>
          <w:kern w:val="2"/>
          <w:szCs w:val="26"/>
          <w14:ligatures w14:val="standardContextual"/>
        </w:rPr>
        <w:t xml:space="preserve"> Tối đa khoảng 256 bytes trong 1 khung.</w:t>
      </w:r>
    </w:p>
    <w:p w:rsidR="00284F11" w:rsidRPr="00EA520E" w:rsidRDefault="00284F11" w:rsidP="00284F11">
      <w:pPr>
        <w:pStyle w:val="ListParagraph"/>
        <w:numPr>
          <w:ilvl w:val="0"/>
          <w:numId w:val="12"/>
        </w:numPr>
        <w:ind w:left="426"/>
        <w:rPr>
          <w:rFonts w:eastAsiaTheme="minorHAnsi" w:cstheme="minorBidi"/>
          <w:kern w:val="2"/>
          <w:szCs w:val="26"/>
          <w14:ligatures w14:val="standardContextual"/>
        </w:rPr>
      </w:pPr>
      <w:r w:rsidRPr="00EA520E">
        <w:rPr>
          <w:rFonts w:eastAsiaTheme="minorHAnsi" w:cstheme="minorBidi"/>
          <w:bCs/>
          <w:kern w:val="2"/>
          <w:szCs w:val="26"/>
          <w14:ligatures w14:val="standardContextual"/>
        </w:rPr>
        <w:t>Khoảng cách truyền:</w:t>
      </w:r>
      <w:r w:rsidRPr="00EA520E">
        <w:rPr>
          <w:rFonts w:eastAsiaTheme="minorHAnsi" w:cstheme="minorBidi"/>
          <w:kern w:val="2"/>
          <w:szCs w:val="26"/>
          <w14:ligatures w14:val="standardContextual"/>
        </w:rPr>
        <w:t xml:space="preserve"> Lên đến 1200 mét khi sử dụng giao tiếp vật lý RS485.</w:t>
      </w:r>
    </w:p>
    <w:p w:rsidR="00284F11" w:rsidRPr="00110D66" w:rsidRDefault="00284F11" w:rsidP="00284F11">
      <w:pPr>
        <w:rPr>
          <w:rFonts w:eastAsiaTheme="minorHAnsi" w:cstheme="minorBidi"/>
          <w:b/>
          <w:bCs/>
          <w:kern w:val="2"/>
          <w:szCs w:val="26"/>
          <w14:ligatures w14:val="standardContextual"/>
        </w:rPr>
      </w:pPr>
      <w:r w:rsidRPr="00110D66">
        <w:rPr>
          <w:rFonts w:eastAsiaTheme="minorHAnsi" w:cstheme="minorBidi"/>
          <w:b/>
          <w:bCs/>
          <w:kern w:val="2"/>
          <w:szCs w:val="26"/>
          <w14:ligatures w14:val="standardContextual"/>
        </w:rPr>
        <w:t>Ưu điểm của Modbus RTU:</w:t>
      </w:r>
    </w:p>
    <w:p w:rsidR="00284F11" w:rsidRPr="00EA520E" w:rsidRDefault="00284F11" w:rsidP="00284F11">
      <w:pPr>
        <w:pStyle w:val="ListParagraph"/>
        <w:numPr>
          <w:ilvl w:val="0"/>
          <w:numId w:val="13"/>
        </w:numPr>
        <w:ind w:left="426" w:hanging="349"/>
        <w:rPr>
          <w:rFonts w:eastAsiaTheme="minorHAnsi" w:cstheme="minorBidi"/>
          <w:kern w:val="2"/>
          <w:szCs w:val="26"/>
          <w14:ligatures w14:val="standardContextual"/>
        </w:rPr>
      </w:pPr>
      <w:r w:rsidRPr="00EA520E">
        <w:rPr>
          <w:rFonts w:eastAsiaTheme="minorHAnsi" w:cstheme="minorBidi"/>
          <w:kern w:val="2"/>
          <w:szCs w:val="26"/>
          <w14:ligatures w14:val="standardContextual"/>
        </w:rPr>
        <w:t>Đơn giản, dễ triển khai, không yêu cầu phần mềm phức tạp.</w:t>
      </w:r>
    </w:p>
    <w:p w:rsidR="00284F11" w:rsidRPr="00EA520E" w:rsidRDefault="00284F11" w:rsidP="00284F11">
      <w:pPr>
        <w:pStyle w:val="ListParagraph"/>
        <w:numPr>
          <w:ilvl w:val="0"/>
          <w:numId w:val="13"/>
        </w:numPr>
        <w:ind w:left="426" w:hanging="349"/>
        <w:rPr>
          <w:rFonts w:eastAsiaTheme="minorHAnsi" w:cstheme="minorBidi"/>
          <w:kern w:val="2"/>
          <w:szCs w:val="26"/>
          <w14:ligatures w14:val="standardContextual"/>
        </w:rPr>
      </w:pPr>
      <w:r>
        <w:rPr>
          <w:rFonts w:eastAsiaTheme="minorHAnsi" w:cstheme="minorBidi"/>
          <w:kern w:val="2"/>
          <w:szCs w:val="26"/>
          <w14:ligatures w14:val="standardContextual"/>
        </w:rPr>
        <w:t>Tương thích</w:t>
      </w:r>
      <w:r w:rsidRPr="00EA520E">
        <w:rPr>
          <w:rFonts w:eastAsiaTheme="minorHAnsi" w:cstheme="minorBidi"/>
          <w:kern w:val="2"/>
          <w:szCs w:val="26"/>
          <w14:ligatures w14:val="standardContextual"/>
        </w:rPr>
        <w:t xml:space="preserve"> với nhiều thiết bị công nghiệp và </w:t>
      </w:r>
      <w:r>
        <w:rPr>
          <w:rFonts w:eastAsiaTheme="minorHAnsi" w:cstheme="minorBidi"/>
          <w:kern w:val="2"/>
          <w:szCs w:val="26"/>
          <w14:ligatures w14:val="standardContextual"/>
        </w:rPr>
        <w:t xml:space="preserve">các </w:t>
      </w:r>
      <w:r w:rsidRPr="00EA520E">
        <w:rPr>
          <w:rFonts w:eastAsiaTheme="minorHAnsi" w:cstheme="minorBidi"/>
          <w:kern w:val="2"/>
          <w:szCs w:val="26"/>
          <w14:ligatures w14:val="standardContextual"/>
        </w:rPr>
        <w:t>hệ thống nhúng.</w:t>
      </w:r>
    </w:p>
    <w:p w:rsidR="00284F11" w:rsidRPr="00EA520E" w:rsidRDefault="00284F11" w:rsidP="00284F11">
      <w:pPr>
        <w:pStyle w:val="ListParagraph"/>
        <w:numPr>
          <w:ilvl w:val="0"/>
          <w:numId w:val="13"/>
        </w:numPr>
        <w:ind w:left="426" w:hanging="349"/>
        <w:rPr>
          <w:rFonts w:eastAsiaTheme="minorHAnsi" w:cstheme="minorBidi"/>
          <w:kern w:val="2"/>
          <w:szCs w:val="26"/>
          <w14:ligatures w14:val="standardContextual"/>
        </w:rPr>
      </w:pPr>
      <w:r w:rsidRPr="00EA520E">
        <w:rPr>
          <w:rFonts w:eastAsiaTheme="minorHAnsi" w:cstheme="minorBidi"/>
          <w:kern w:val="2"/>
          <w:szCs w:val="26"/>
          <w14:ligatures w14:val="standardContextual"/>
        </w:rPr>
        <w:t>Có thể mở rộng mạng với nhiều slave (tối đa 247 thiết bị).</w:t>
      </w:r>
    </w:p>
    <w:p w:rsidR="00284F11" w:rsidRPr="00EA520E" w:rsidRDefault="00284F11" w:rsidP="00284F11">
      <w:pPr>
        <w:pStyle w:val="ListParagraph"/>
        <w:numPr>
          <w:ilvl w:val="0"/>
          <w:numId w:val="13"/>
        </w:numPr>
        <w:ind w:left="426"/>
        <w:rPr>
          <w:rFonts w:eastAsiaTheme="minorHAnsi" w:cstheme="minorBidi"/>
          <w:kern w:val="2"/>
          <w:szCs w:val="26"/>
          <w14:ligatures w14:val="standardContextual"/>
        </w:rPr>
      </w:pPr>
      <w:r w:rsidRPr="00EA520E">
        <w:rPr>
          <w:rFonts w:eastAsiaTheme="minorHAnsi" w:cstheme="minorBidi"/>
          <w:kern w:val="2"/>
          <w:szCs w:val="26"/>
          <w14:ligatures w14:val="standardContextual"/>
        </w:rPr>
        <w:lastRenderedPageBreak/>
        <w:t>Độ tin cậy cao, có kiểm tra lỗi CRC.</w:t>
      </w:r>
    </w:p>
    <w:p w:rsidR="00284F11" w:rsidRPr="00E42E67" w:rsidRDefault="00284F11" w:rsidP="00284F11">
      <w:pPr>
        <w:pStyle w:val="ListParagraph"/>
        <w:numPr>
          <w:ilvl w:val="0"/>
          <w:numId w:val="13"/>
        </w:numPr>
        <w:ind w:left="426"/>
        <w:rPr>
          <w:rFonts w:eastAsiaTheme="minorHAnsi" w:cstheme="minorBidi"/>
          <w:kern w:val="2"/>
          <w:szCs w:val="26"/>
          <w14:ligatures w14:val="standardContextual"/>
        </w:rPr>
      </w:pPr>
      <w:r w:rsidRPr="00EA520E">
        <w:rPr>
          <w:rFonts w:eastAsiaTheme="minorHAnsi" w:cstheme="minorBidi"/>
          <w:kern w:val="2"/>
          <w:szCs w:val="26"/>
          <w14:ligatures w14:val="standardContextual"/>
        </w:rPr>
        <w:t>Tối ưu cho truyền dữ liệu trong khoảng cách xa và môi trường nhiễu.</w:t>
      </w:r>
      <w:r>
        <w:rPr>
          <w:rFonts w:eastAsiaTheme="minorHAnsi" w:cstheme="minorBidi"/>
          <w:kern w:val="2"/>
          <w:szCs w:val="26"/>
          <w14:ligatures w14:val="standardContextual"/>
        </w:rPr>
        <w:t>[11]</w:t>
      </w:r>
    </w:p>
    <w:p w:rsidR="00284F11" w:rsidRDefault="00284F11" w:rsidP="00284F11">
      <w:pPr>
        <w:pStyle w:val="Heading3"/>
        <w:ind w:firstLine="0"/>
      </w:pPr>
      <w:bookmarkStart w:id="18" w:name="_Toc200290657"/>
      <w:r w:rsidRPr="000C7B37">
        <w:t>2.</w:t>
      </w:r>
      <w:r>
        <w:t>2</w:t>
      </w:r>
      <w:r w:rsidRPr="000C7B37">
        <w:t>.</w:t>
      </w:r>
      <w:r>
        <w:t>2</w:t>
      </w:r>
      <w:r w:rsidRPr="000C7B37">
        <w:t>. Chuẩn truyền thông UART</w:t>
      </w:r>
      <w:bookmarkEnd w:id="15"/>
      <w:bookmarkEnd w:id="16"/>
      <w:bookmarkEnd w:id="18"/>
    </w:p>
    <w:p w:rsidR="00284F11" w:rsidRPr="000C7B37" w:rsidRDefault="00284F11" w:rsidP="00284F11">
      <w:pPr>
        <w:spacing w:after="120"/>
        <w:ind w:firstLine="426"/>
        <w:jc w:val="left"/>
        <w:rPr>
          <w:rFonts w:cstheme="minorBidi"/>
          <w:b/>
          <w:bCs/>
          <w:kern w:val="2"/>
          <w:szCs w:val="26"/>
          <w14:ligatures w14:val="standardContextual"/>
        </w:rPr>
      </w:pPr>
      <w:r>
        <w:rPr>
          <w:rFonts w:cstheme="minorBidi"/>
          <w:b/>
          <w:bCs/>
          <w:kern w:val="2"/>
          <w:szCs w:val="26"/>
          <w14:ligatures w14:val="standardContextual"/>
        </w:rPr>
        <w:t>a. Giới thiệu</w:t>
      </w:r>
      <w:r>
        <w:rPr>
          <w:rFonts w:cstheme="minorBidi"/>
          <w:b/>
          <w:bCs/>
          <w:kern w:val="2"/>
          <w:szCs w:val="26"/>
          <w14:ligatures w14:val="standardContextual"/>
        </w:rPr>
        <w:tab/>
      </w:r>
    </w:p>
    <w:p w:rsidR="00284F11" w:rsidRDefault="00284F11" w:rsidP="00284F11">
      <w:pPr>
        <w:spacing w:after="120"/>
        <w:ind w:firstLine="426"/>
        <w:rPr>
          <w:color w:val="000000"/>
          <w:szCs w:val="22"/>
        </w:rPr>
      </w:pPr>
      <w:r w:rsidRPr="00A913BA">
        <w:rPr>
          <w:color w:val="000000"/>
          <w:szCs w:val="22"/>
        </w:rPr>
        <w:t xml:space="preserve">UART là một loại giao thức truyền thông nối tiếp, hoạt động theo chế độ không đồng bộ và được sử dụng phổ biến trong việc kết nối và trao đổi dữ liệu giữa các thiết bị điện tử. Đây là một trong những chuẩn giao tiếp cơ bản nhất, thường thấy trong các hệ thống kết nối với module không dây (Wi-Fi, Bluetooth), thiết bị đọc RFID hoặc các hệ thống nhúng và công nghiệp. </w:t>
      </w:r>
    </w:p>
    <w:p w:rsidR="00284F11" w:rsidRDefault="00284F11" w:rsidP="00284F11">
      <w:pPr>
        <w:spacing w:after="120"/>
        <w:ind w:firstLine="426"/>
        <w:rPr>
          <w:color w:val="000000"/>
          <w:szCs w:val="22"/>
        </w:rPr>
      </w:pPr>
      <w:r>
        <w:rPr>
          <w:color w:val="000000"/>
          <w:szCs w:val="22"/>
        </w:rPr>
        <w:t>Hai thiết bị UART giao tiếp trực tiếp thông qua hai đường tín hiệu độc lập</w:t>
      </w:r>
      <w:r w:rsidRPr="000C7B37">
        <w:rPr>
          <w:color w:val="000000"/>
          <w:szCs w:val="22"/>
        </w:rPr>
        <w:t>:</w:t>
      </w:r>
      <w:r>
        <w:rPr>
          <w:color w:val="000000"/>
          <w:szCs w:val="22"/>
        </w:rPr>
        <w:t xml:space="preserve"> Tx</w:t>
      </w:r>
      <w:r w:rsidRPr="000C7B37">
        <w:rPr>
          <w:color w:val="000000"/>
          <w:szCs w:val="22"/>
        </w:rPr>
        <w:t xml:space="preserve"> </w:t>
      </w:r>
      <w:r>
        <w:rPr>
          <w:color w:val="000000"/>
          <w:szCs w:val="22"/>
        </w:rPr>
        <w:t>(</w:t>
      </w:r>
      <w:r w:rsidRPr="000C7B37">
        <w:rPr>
          <w:color w:val="000000"/>
          <w:szCs w:val="22"/>
        </w:rPr>
        <w:t>Transmitter</w:t>
      </w:r>
      <w:r>
        <w:rPr>
          <w:color w:val="000000"/>
          <w:szCs w:val="22"/>
        </w:rPr>
        <w:t>)</w:t>
      </w:r>
      <w:r w:rsidRPr="000C7B37">
        <w:rPr>
          <w:color w:val="000000"/>
          <w:szCs w:val="22"/>
        </w:rPr>
        <w:t xml:space="preserve"> và</w:t>
      </w:r>
      <w:r>
        <w:rPr>
          <w:color w:val="000000"/>
          <w:szCs w:val="22"/>
        </w:rPr>
        <w:t xml:space="preserve"> Rx</w:t>
      </w:r>
      <w:r w:rsidRPr="000C7B37">
        <w:rPr>
          <w:color w:val="000000"/>
          <w:szCs w:val="22"/>
        </w:rPr>
        <w:t xml:space="preserve"> </w:t>
      </w:r>
      <w:r>
        <w:rPr>
          <w:color w:val="000000"/>
          <w:szCs w:val="22"/>
        </w:rPr>
        <w:t>(</w:t>
      </w:r>
      <w:r w:rsidRPr="000C7B37">
        <w:rPr>
          <w:color w:val="000000"/>
          <w:szCs w:val="22"/>
        </w:rPr>
        <w:t>Receiver</w:t>
      </w:r>
      <w:r>
        <w:rPr>
          <w:color w:val="000000"/>
          <w:szCs w:val="22"/>
        </w:rPr>
        <w:t>)</w:t>
      </w:r>
      <w:r w:rsidRPr="000C7B37">
        <w:rPr>
          <w:color w:val="000000"/>
          <w:szCs w:val="22"/>
        </w:rPr>
        <w:t xml:space="preserve">. </w:t>
      </w:r>
      <w:r w:rsidRPr="004B3A95">
        <w:rPr>
          <w:color w:val="000000"/>
          <w:szCs w:val="22"/>
        </w:rPr>
        <w:t>Dữ liệu được chuyển đổi từ dạng song song sang nối tiếp khi truyền, và ngược lại khi nhận</w:t>
      </w:r>
      <w:r w:rsidRPr="000C7B37">
        <w:rPr>
          <w:color w:val="000000"/>
          <w:szCs w:val="22"/>
        </w:rPr>
        <w:t>. Quá trình này không yêu cầu tín hiệu đồng hồ chung giữa hai thiết bị, mà sử dụng bit start</w:t>
      </w:r>
      <w:r>
        <w:rPr>
          <w:color w:val="000000"/>
          <w:szCs w:val="22"/>
        </w:rPr>
        <w:t xml:space="preserve"> để đánh dấu điểm bắt đầu frame dữ liệu</w:t>
      </w:r>
      <w:r w:rsidRPr="000C7B37">
        <w:rPr>
          <w:color w:val="000000"/>
          <w:szCs w:val="22"/>
        </w:rPr>
        <w:t xml:space="preserve"> và </w:t>
      </w:r>
      <w:r>
        <w:rPr>
          <w:color w:val="000000"/>
          <w:szCs w:val="22"/>
        </w:rPr>
        <w:t xml:space="preserve">bit </w:t>
      </w:r>
      <w:r w:rsidRPr="000C7B37">
        <w:rPr>
          <w:color w:val="000000"/>
          <w:szCs w:val="22"/>
        </w:rPr>
        <w:t xml:space="preserve">stop để </w:t>
      </w:r>
      <w:r>
        <w:rPr>
          <w:color w:val="000000"/>
          <w:szCs w:val="22"/>
        </w:rPr>
        <w:t>xác định điểm</w:t>
      </w:r>
      <w:r w:rsidRPr="000C7B37">
        <w:rPr>
          <w:color w:val="000000"/>
          <w:szCs w:val="22"/>
        </w:rPr>
        <w:t xml:space="preserve"> kết thúc của mỗi gói dữ liệu, </w:t>
      </w:r>
      <w:r w:rsidRPr="00A913BA">
        <w:rPr>
          <w:color w:val="000000"/>
          <w:szCs w:val="22"/>
        </w:rPr>
        <w:t xml:space="preserve">đảm bảo thiết bị nhận có thể phân biệt chính xác thời điểm cần bắt đầu và kết thúc việc đọc dữ liệu. </w:t>
      </w:r>
    </w:p>
    <w:p w:rsidR="00284F11" w:rsidRPr="000C7B37" w:rsidRDefault="00284F11" w:rsidP="00284F11">
      <w:pPr>
        <w:spacing w:after="120"/>
        <w:ind w:firstLine="426"/>
        <w:rPr>
          <w:color w:val="000000"/>
          <w:szCs w:val="22"/>
        </w:rPr>
      </w:pPr>
      <w:r>
        <w:rPr>
          <w:color w:val="000000"/>
          <w:szCs w:val="22"/>
        </w:rPr>
        <w:t>Tốc độ truyền dữ liệu là một yếu tố quan trọng. Tốc độ này đ</w:t>
      </w:r>
      <w:r w:rsidRPr="00707DD5">
        <w:rPr>
          <w:color w:val="000000"/>
          <w:szCs w:val="22"/>
        </w:rPr>
        <w:t>ược đo bằng</w:t>
      </w:r>
      <w:r>
        <w:rPr>
          <w:color w:val="000000"/>
          <w:szCs w:val="22"/>
        </w:rPr>
        <w:t xml:space="preserve"> đơn vị</w:t>
      </w:r>
      <w:r w:rsidRPr="00707DD5">
        <w:rPr>
          <w:color w:val="000000"/>
          <w:szCs w:val="22"/>
        </w:rPr>
        <w:t xml:space="preserve"> bit/giây (bps), phổ biến trong khoảng 9600-115200 bps.</w:t>
      </w:r>
      <w:r>
        <w:rPr>
          <w:color w:val="000000"/>
          <w:szCs w:val="22"/>
        </w:rPr>
        <w:t xml:space="preserve"> </w:t>
      </w:r>
      <w:r w:rsidRPr="000C7B37">
        <w:rPr>
          <w:color w:val="000000"/>
          <w:szCs w:val="22"/>
        </w:rPr>
        <w:t>Để đảm bảo giao tiếp hiệu quả, cả hai thiết bị UART phải được cấu hình cùng một tốc độ truyền và cấu trúc gói dữ liệu tương tự nhau.</w:t>
      </w:r>
    </w:p>
    <w:p w:rsidR="00284F11" w:rsidRDefault="00284F11" w:rsidP="00284F11">
      <w:pPr>
        <w:keepNext/>
        <w:spacing w:after="120"/>
        <w:ind w:firstLine="0"/>
        <w:jc w:val="center"/>
      </w:pPr>
      <w:r w:rsidRPr="000C7B37">
        <w:rPr>
          <w:rFonts w:eastAsia="Calibri"/>
          <w:noProof/>
          <w:color w:val="000000"/>
          <w:szCs w:val="22"/>
          <w:lang w:val="vi-VN" w:eastAsia="vi-VN"/>
        </w:rPr>
        <w:drawing>
          <wp:inline distT="0" distB="0" distL="0" distR="0" wp14:anchorId="00641B52" wp14:editId="1B78B796">
            <wp:extent cx="4442346" cy="770881"/>
            <wp:effectExtent l="0" t="0" r="0" b="0"/>
            <wp:docPr id="25" name="Picture 25" descr="A diagram of a rectangular fr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diagram of a rectangular frame&#10;&#10;Description automatically generated"/>
                    <pic:cNvPicPr/>
                  </pic:nvPicPr>
                  <pic:blipFill rotWithShape="1">
                    <a:blip r:embed="rId6">
                      <a:extLst>
                        <a:ext uri="{28A0092B-C50C-407E-A947-70E740481C1C}">
                          <a14:useLocalDpi xmlns:a14="http://schemas.microsoft.com/office/drawing/2010/main" val="0"/>
                        </a:ext>
                      </a:extLst>
                    </a:blip>
                    <a:srcRect l="6123" t="8315" r="3291" b="19403"/>
                    <a:stretch/>
                  </pic:blipFill>
                  <pic:spPr bwMode="auto">
                    <a:xfrm>
                      <a:off x="0" y="0"/>
                      <a:ext cx="4444215" cy="771205"/>
                    </a:xfrm>
                    <a:prstGeom prst="rect">
                      <a:avLst/>
                    </a:prstGeom>
                    <a:ln>
                      <a:noFill/>
                    </a:ln>
                    <a:extLst>
                      <a:ext uri="{53640926-AAD7-44D8-BBD7-CCE9431645EC}">
                        <a14:shadowObscured xmlns:a14="http://schemas.microsoft.com/office/drawing/2010/main"/>
                      </a:ext>
                    </a:extLst>
                  </pic:spPr>
                </pic:pic>
              </a:graphicData>
            </a:graphic>
          </wp:inline>
        </w:drawing>
      </w:r>
    </w:p>
    <w:p w:rsidR="00284F11" w:rsidRDefault="00284F11" w:rsidP="00284F11">
      <w:pPr>
        <w:pStyle w:val="Caption"/>
        <w:jc w:val="center"/>
      </w:pPr>
      <w:bookmarkStart w:id="19" w:name="_Toc200290574"/>
      <w:r w:rsidRPr="005A4AC5">
        <w:rPr>
          <w:b/>
          <w:bCs/>
        </w:rPr>
        <w:t>Hình 2.</w:t>
      </w:r>
      <w:r w:rsidRPr="005A4AC5">
        <w:rPr>
          <w:b/>
          <w:bCs/>
        </w:rPr>
        <w:fldChar w:fldCharType="begin"/>
      </w:r>
      <w:r w:rsidRPr="005A4AC5">
        <w:rPr>
          <w:b/>
          <w:bCs/>
        </w:rPr>
        <w:instrText xml:space="preserve"> SEQ Hình_2. \* ARABIC </w:instrText>
      </w:r>
      <w:r w:rsidRPr="005A4AC5">
        <w:rPr>
          <w:b/>
          <w:bCs/>
        </w:rPr>
        <w:fldChar w:fldCharType="separate"/>
      </w:r>
      <w:r>
        <w:rPr>
          <w:b/>
          <w:bCs/>
          <w:noProof/>
        </w:rPr>
        <w:t>2</w:t>
      </w:r>
      <w:r w:rsidRPr="005A4AC5">
        <w:rPr>
          <w:b/>
          <w:bCs/>
        </w:rPr>
        <w:fldChar w:fldCharType="end"/>
      </w:r>
      <w:r w:rsidRPr="005A4AC5">
        <w:rPr>
          <w:b/>
          <w:bCs/>
        </w:rPr>
        <w:t>:</w:t>
      </w:r>
      <w:r w:rsidRPr="0083688F">
        <w:t xml:space="preserve"> Khung dữ liệu truyền của UART[10]</w:t>
      </w:r>
      <w:bookmarkEnd w:id="19"/>
    </w:p>
    <w:p w:rsidR="00284F11" w:rsidRPr="000C7B37" w:rsidRDefault="00284F11" w:rsidP="00284F11">
      <w:pPr>
        <w:spacing w:after="120"/>
        <w:ind w:firstLine="0"/>
        <w:rPr>
          <w:rFonts w:eastAsia="Calibri"/>
          <w:b/>
          <w:bCs/>
          <w:i/>
          <w:color w:val="000000"/>
          <w:szCs w:val="22"/>
        </w:rPr>
      </w:pPr>
      <w:r w:rsidRPr="000C7B37">
        <w:rPr>
          <w:rFonts w:eastAsia="Calibri"/>
          <w:b/>
          <w:bCs/>
          <w:i/>
          <w:color w:val="000000"/>
          <w:szCs w:val="22"/>
        </w:rPr>
        <w:t>Chú thích:</w:t>
      </w:r>
    </w:p>
    <w:p w:rsidR="00284F11" w:rsidRPr="000C7B37" w:rsidRDefault="00284F11" w:rsidP="00284F11">
      <w:pPr>
        <w:numPr>
          <w:ilvl w:val="0"/>
          <w:numId w:val="39"/>
        </w:numPr>
        <w:spacing w:after="120"/>
        <w:contextualSpacing/>
        <w:jc w:val="left"/>
        <w:rPr>
          <w:rFonts w:eastAsia="Calibri"/>
          <w:color w:val="000000"/>
          <w:szCs w:val="22"/>
        </w:rPr>
      </w:pPr>
      <w:r w:rsidRPr="000C7B37">
        <w:rPr>
          <w:rFonts w:eastAsia="Calibri"/>
          <w:color w:val="000000"/>
          <w:szCs w:val="22"/>
        </w:rPr>
        <w:t>St: Bit bắt đầu luôn ở mức thấp</w:t>
      </w:r>
    </w:p>
    <w:p w:rsidR="00284F11" w:rsidRPr="000C7B37" w:rsidRDefault="00284F11" w:rsidP="00284F11">
      <w:pPr>
        <w:numPr>
          <w:ilvl w:val="0"/>
          <w:numId w:val="39"/>
        </w:numPr>
        <w:spacing w:after="120"/>
        <w:contextualSpacing/>
        <w:jc w:val="left"/>
        <w:rPr>
          <w:rFonts w:eastAsia="Calibri"/>
          <w:color w:val="000000"/>
          <w:szCs w:val="22"/>
        </w:rPr>
      </w:pPr>
      <w:r w:rsidRPr="000C7B37">
        <w:rPr>
          <w:rFonts w:eastAsia="Calibri"/>
          <w:color w:val="000000"/>
          <w:szCs w:val="22"/>
        </w:rPr>
        <w:t>n: 8 bit dữ liệu</w:t>
      </w:r>
    </w:p>
    <w:p w:rsidR="00284F11" w:rsidRPr="000C7B37" w:rsidRDefault="00284F11" w:rsidP="00284F11">
      <w:pPr>
        <w:numPr>
          <w:ilvl w:val="0"/>
          <w:numId w:val="39"/>
        </w:numPr>
        <w:spacing w:after="120"/>
        <w:contextualSpacing/>
        <w:jc w:val="left"/>
        <w:rPr>
          <w:rFonts w:eastAsia="Calibri"/>
          <w:color w:val="000000"/>
          <w:szCs w:val="22"/>
        </w:rPr>
      </w:pPr>
      <w:r w:rsidRPr="000C7B37">
        <w:rPr>
          <w:rFonts w:eastAsia="Calibri"/>
          <w:color w:val="000000"/>
          <w:szCs w:val="22"/>
        </w:rPr>
        <w:t>P: Bit kiểm tra chẵn lẻ</w:t>
      </w:r>
    </w:p>
    <w:p w:rsidR="00284F11" w:rsidRPr="000C7B37" w:rsidRDefault="00284F11" w:rsidP="00284F11">
      <w:pPr>
        <w:numPr>
          <w:ilvl w:val="0"/>
          <w:numId w:val="39"/>
        </w:numPr>
        <w:spacing w:after="120"/>
        <w:contextualSpacing/>
        <w:jc w:val="left"/>
        <w:rPr>
          <w:rFonts w:eastAsia="Calibri"/>
          <w:color w:val="000000"/>
          <w:szCs w:val="22"/>
        </w:rPr>
      </w:pPr>
      <w:r w:rsidRPr="000C7B37">
        <w:rPr>
          <w:rFonts w:eastAsia="Calibri"/>
          <w:color w:val="000000"/>
          <w:szCs w:val="22"/>
        </w:rPr>
        <w:t>Sp: Bit kết thúc luôn ở mức cao</w:t>
      </w:r>
    </w:p>
    <w:p w:rsidR="00284F11" w:rsidRPr="000C7B37" w:rsidRDefault="00284F11" w:rsidP="00284F11">
      <w:pPr>
        <w:spacing w:after="120"/>
        <w:ind w:firstLine="426"/>
        <w:rPr>
          <w:rFonts w:eastAsia="Calibri"/>
          <w:color w:val="000000"/>
          <w:szCs w:val="22"/>
        </w:rPr>
      </w:pPr>
      <w:r>
        <w:rPr>
          <w:rFonts w:eastAsia="Calibri"/>
          <w:color w:val="000000"/>
          <w:szCs w:val="22"/>
        </w:rPr>
        <w:lastRenderedPageBreak/>
        <w:t>Trong giao tiếp</w:t>
      </w:r>
      <w:r w:rsidRPr="000C7B37">
        <w:rPr>
          <w:rFonts w:eastAsia="Calibri"/>
          <w:color w:val="000000"/>
          <w:szCs w:val="22"/>
        </w:rPr>
        <w:t xml:space="preserve"> UART</w:t>
      </w:r>
      <w:r>
        <w:rPr>
          <w:rFonts w:eastAsia="Calibri"/>
          <w:color w:val="000000"/>
          <w:szCs w:val="22"/>
        </w:rPr>
        <w:t>, dữ liệu</w:t>
      </w:r>
      <w:r w:rsidRPr="000C7B37">
        <w:rPr>
          <w:rFonts w:eastAsia="Calibri"/>
          <w:color w:val="000000"/>
          <w:szCs w:val="22"/>
        </w:rPr>
        <w:t xml:space="preserve"> được truyền đi dưới dạng các gói, mỗi gói gồm 1 bit bắt đầu, 5 đến 9 bit dữ liệu, 1 bit chẵn lẻ tùy chọn, và 1 hoặc 2 bit kết thúc.</w:t>
      </w:r>
    </w:p>
    <w:p w:rsidR="00284F11" w:rsidRDefault="00284F11" w:rsidP="00284F11">
      <w:pPr>
        <w:spacing w:after="120"/>
        <w:ind w:firstLine="426"/>
        <w:rPr>
          <w:rFonts w:eastAsia="Calibri"/>
          <w:color w:val="000000"/>
          <w:szCs w:val="22"/>
        </w:rPr>
      </w:pPr>
      <w:r w:rsidRPr="00587E62">
        <w:rPr>
          <w:rFonts w:eastAsia="Calibri"/>
          <w:color w:val="000000"/>
          <w:szCs w:val="22"/>
        </w:rPr>
        <w:t>Bit bắt đầu (Start bit): Khi không</w:t>
      </w:r>
      <w:r>
        <w:rPr>
          <w:rFonts w:eastAsia="Calibri"/>
          <w:color w:val="000000"/>
          <w:szCs w:val="22"/>
        </w:rPr>
        <w:t xml:space="preserve"> thực hiện</w:t>
      </w:r>
      <w:r w:rsidRPr="00587E62">
        <w:rPr>
          <w:rFonts w:eastAsia="Calibri"/>
          <w:color w:val="000000"/>
          <w:szCs w:val="22"/>
        </w:rPr>
        <w:t xml:space="preserve"> truyền dữ liệu, đường TX duy trì ở mức </w:t>
      </w:r>
      <w:r>
        <w:rPr>
          <w:rFonts w:eastAsia="Calibri"/>
          <w:color w:val="000000"/>
          <w:szCs w:val="22"/>
        </w:rPr>
        <w:t>HIGH</w:t>
      </w:r>
      <w:r w:rsidRPr="00587E62">
        <w:rPr>
          <w:rFonts w:eastAsia="Calibri"/>
          <w:color w:val="000000"/>
          <w:szCs w:val="22"/>
        </w:rPr>
        <w:t xml:space="preserve">. Để bắt đầu truyền, UART kéo đường TX xuống mức </w:t>
      </w:r>
      <w:r>
        <w:rPr>
          <w:rFonts w:eastAsia="Calibri"/>
          <w:color w:val="000000"/>
          <w:szCs w:val="22"/>
        </w:rPr>
        <w:t>LOW</w:t>
      </w:r>
      <w:r w:rsidRPr="00587E62">
        <w:rPr>
          <w:rFonts w:eastAsia="Calibri"/>
          <w:color w:val="000000"/>
          <w:szCs w:val="22"/>
        </w:rPr>
        <w:t xml:space="preserve"> trong 1 chu kỳ baud, tạo sườn xuống giúp bộ nhận đồng bộ.</w:t>
      </w:r>
    </w:p>
    <w:p w:rsidR="00284F11" w:rsidRPr="000C7B37" w:rsidRDefault="00284F11" w:rsidP="00284F11">
      <w:pPr>
        <w:spacing w:after="120"/>
        <w:ind w:firstLine="426"/>
        <w:rPr>
          <w:rFonts w:eastAsia="Calibri"/>
          <w:color w:val="000000"/>
          <w:szCs w:val="22"/>
        </w:rPr>
      </w:pPr>
      <w:r w:rsidRPr="000C7B37">
        <w:rPr>
          <w:rFonts w:eastAsia="Calibri"/>
          <w:color w:val="000000"/>
          <w:szCs w:val="22"/>
        </w:rPr>
        <w:t xml:space="preserve">Khung dữ liệu: </w:t>
      </w:r>
      <w:r w:rsidRPr="00587E62">
        <w:rPr>
          <w:rFonts w:eastAsia="Calibri"/>
          <w:color w:val="000000"/>
          <w:szCs w:val="22"/>
        </w:rPr>
        <w:t xml:space="preserve">Chứa dữ liệu chính với </w:t>
      </w:r>
      <w:r>
        <w:rPr>
          <w:rFonts w:eastAsia="Calibri"/>
          <w:color w:val="000000"/>
          <w:szCs w:val="22"/>
        </w:rPr>
        <w:t>chiều</w:t>
      </w:r>
      <w:r w:rsidRPr="00587E62">
        <w:rPr>
          <w:rFonts w:eastAsia="Calibri"/>
          <w:color w:val="000000"/>
          <w:szCs w:val="22"/>
        </w:rPr>
        <w:t xml:space="preserve"> dài từ 5-9 bit (tùy cấu hình). Dữ liệu được truyền từ bit có trọng số thấp nhất (LSB) trước.</w:t>
      </w:r>
    </w:p>
    <w:p w:rsidR="00284F11" w:rsidRPr="000C7B37" w:rsidRDefault="00284F11" w:rsidP="00284F11">
      <w:pPr>
        <w:spacing w:after="120"/>
        <w:ind w:firstLine="426"/>
        <w:rPr>
          <w:rFonts w:eastAsia="Calibri"/>
          <w:color w:val="000000"/>
          <w:szCs w:val="22"/>
        </w:rPr>
      </w:pPr>
      <w:r w:rsidRPr="000C7B37">
        <w:rPr>
          <w:rFonts w:eastAsia="Calibri"/>
          <w:color w:val="000000"/>
          <w:szCs w:val="22"/>
        </w:rPr>
        <w:t xml:space="preserve">Bit kiểm tra chẵn lẻ: </w:t>
      </w:r>
      <w:r>
        <w:rPr>
          <w:rFonts w:eastAsia="Calibri"/>
          <w:color w:val="000000"/>
          <w:szCs w:val="22"/>
        </w:rPr>
        <w:t>P</w:t>
      </w:r>
      <w:r w:rsidRPr="00587E62">
        <w:rPr>
          <w:rFonts w:eastAsia="Calibri"/>
          <w:color w:val="000000"/>
          <w:szCs w:val="22"/>
        </w:rPr>
        <w:t>hát hiện lỗi, có thể cấu hình chế độ chẵn hoặc lẻ. Nếu tổng số bit 1 không khớp với chế độ đã chọn, hệ thống sẽ phát hiện có lỗi truyền.</w:t>
      </w:r>
    </w:p>
    <w:p w:rsidR="00284F11" w:rsidRPr="000C7B37" w:rsidRDefault="00284F11" w:rsidP="00284F11">
      <w:pPr>
        <w:spacing w:after="120"/>
        <w:ind w:firstLine="426"/>
        <w:rPr>
          <w:rFonts w:eastAsia="Calibri"/>
          <w:color w:val="000000"/>
          <w:szCs w:val="22"/>
        </w:rPr>
      </w:pPr>
      <w:r w:rsidRPr="000C7B37">
        <w:rPr>
          <w:rFonts w:eastAsia="Calibri"/>
          <w:color w:val="000000"/>
          <w:szCs w:val="22"/>
        </w:rPr>
        <w:t xml:space="preserve">Bit kết thúc: </w:t>
      </w:r>
      <w:r w:rsidRPr="00587E62">
        <w:rPr>
          <w:rFonts w:eastAsia="Calibri"/>
          <w:color w:val="000000"/>
          <w:szCs w:val="22"/>
        </w:rPr>
        <w:t>Kết thúc frame bằng cách kéo đường TX lên mức cao trong 1-2 chu kỳ baud, báo hiệu hoàn tất truyền frame hiện tại.</w:t>
      </w:r>
      <w:r>
        <w:rPr>
          <w:rFonts w:eastAsia="Calibri"/>
          <w:color w:val="000000"/>
          <w:szCs w:val="22"/>
        </w:rPr>
        <w:t>[10]</w:t>
      </w:r>
    </w:p>
    <w:p w:rsidR="00284F11" w:rsidRPr="00B74F4C" w:rsidRDefault="00284F11" w:rsidP="00284F11">
      <w:pPr>
        <w:spacing w:after="120"/>
        <w:ind w:firstLine="426"/>
        <w:rPr>
          <w:rFonts w:eastAsia="Calibri"/>
          <w:b/>
          <w:bCs/>
          <w:color w:val="000000"/>
          <w:szCs w:val="22"/>
        </w:rPr>
      </w:pPr>
      <w:r w:rsidRPr="00B74F4C">
        <w:rPr>
          <w:rFonts w:eastAsia="Calibri"/>
          <w:b/>
          <w:bCs/>
          <w:color w:val="000000"/>
          <w:szCs w:val="22"/>
        </w:rPr>
        <w:t>b. Nguyên lý hoạt động</w:t>
      </w:r>
    </w:p>
    <w:p w:rsidR="00284F11" w:rsidRDefault="00284F11" w:rsidP="00284F11">
      <w:pPr>
        <w:spacing w:after="120"/>
        <w:ind w:firstLine="426"/>
        <w:rPr>
          <w:rFonts w:eastAsia="Calibri"/>
          <w:color w:val="000000"/>
          <w:szCs w:val="22"/>
        </w:rPr>
      </w:pPr>
      <w:r>
        <w:rPr>
          <w:rFonts w:eastAsia="Calibri"/>
          <w:color w:val="000000"/>
          <w:szCs w:val="22"/>
        </w:rPr>
        <w:t>G</w:t>
      </w:r>
      <w:r w:rsidRPr="000C7B37">
        <w:rPr>
          <w:rFonts w:eastAsia="Calibri"/>
          <w:color w:val="000000"/>
          <w:szCs w:val="22"/>
        </w:rPr>
        <w:t>iao tiếp UART</w:t>
      </w:r>
      <w:r>
        <w:rPr>
          <w:rFonts w:eastAsia="Calibri"/>
          <w:color w:val="000000"/>
          <w:szCs w:val="22"/>
        </w:rPr>
        <w:t xml:space="preserve"> hoạt động</w:t>
      </w:r>
      <w:r w:rsidRPr="000C7B37">
        <w:rPr>
          <w:rFonts w:eastAsia="Calibri"/>
          <w:color w:val="000000"/>
          <w:szCs w:val="22"/>
        </w:rPr>
        <w:t xml:space="preserve"> dựa trên quá trình truyền và nhận dữ liệu giữa các thiết bị thông qua hai chân Tx và Rx. </w:t>
      </w:r>
    </w:p>
    <w:p w:rsidR="00284F11" w:rsidRDefault="00284F11" w:rsidP="00284F11">
      <w:pPr>
        <w:spacing w:after="120"/>
        <w:ind w:firstLine="426"/>
        <w:rPr>
          <w:rFonts w:eastAsia="Calibri"/>
          <w:color w:val="000000"/>
          <w:szCs w:val="22"/>
        </w:rPr>
      </w:pPr>
      <w:r w:rsidRPr="00094754">
        <w:rPr>
          <w:rFonts w:eastAsia="Calibri"/>
          <w:color w:val="000000"/>
          <w:szCs w:val="22"/>
        </w:rPr>
        <w:t>Ở bên truyền: Dữ liệu song song từ vi điều khiển được UART đóng gói thêm các bit điều khiển rồi chuyển thành tín hiệu nối tiếp phát qua chân TX.</w:t>
      </w:r>
    </w:p>
    <w:p w:rsidR="00284F11" w:rsidRDefault="00284F11" w:rsidP="00284F11">
      <w:pPr>
        <w:spacing w:after="120"/>
        <w:ind w:firstLine="426"/>
        <w:rPr>
          <w:rFonts w:eastAsia="Calibri"/>
          <w:color w:val="000000"/>
          <w:szCs w:val="22"/>
        </w:rPr>
      </w:pPr>
      <w:r w:rsidRPr="00094754">
        <w:rPr>
          <w:rFonts w:eastAsia="Calibri"/>
          <w:color w:val="000000"/>
          <w:szCs w:val="22"/>
        </w:rPr>
        <w:t>Ở bên nhận: UART phát hiện start bit, lấy mẫu các bit dữ liệu, kiểm tra parity, loại bỏ các bit điều khiển rồi chuyển đổi về dạng song song cho vi điều khiển xử lý. Toàn bộ quá trình được đồng bộ bằng cùng tốc độ baud đã cấu hình trước.</w:t>
      </w:r>
    </w:p>
    <w:p w:rsidR="00284F11" w:rsidRPr="000C7B37" w:rsidRDefault="00284F11" w:rsidP="00284F11">
      <w:pPr>
        <w:spacing w:after="120"/>
        <w:ind w:firstLine="426"/>
        <w:rPr>
          <w:rFonts w:eastAsia="Calibri"/>
          <w:color w:val="000000"/>
          <w:szCs w:val="22"/>
        </w:rPr>
      </w:pPr>
      <w:r w:rsidRPr="000C7B37">
        <w:rPr>
          <w:rFonts w:eastAsia="Calibri"/>
          <w:color w:val="000000"/>
          <w:szCs w:val="22"/>
        </w:rPr>
        <w:t>UART hỗ trợ ba chế độ giao tiếp:</w:t>
      </w:r>
    </w:p>
    <w:p w:rsidR="00284F11" w:rsidRPr="000C7B37" w:rsidRDefault="00284F11" w:rsidP="00284F11">
      <w:pPr>
        <w:numPr>
          <w:ilvl w:val="0"/>
          <w:numId w:val="40"/>
        </w:numPr>
        <w:spacing w:after="120"/>
        <w:contextualSpacing/>
        <w:jc w:val="left"/>
        <w:rPr>
          <w:rFonts w:eastAsia="Calibri"/>
          <w:color w:val="000000"/>
          <w:szCs w:val="22"/>
        </w:rPr>
      </w:pPr>
      <w:r w:rsidRPr="000C7B37">
        <w:rPr>
          <w:rFonts w:eastAsia="Calibri"/>
          <w:color w:val="000000"/>
          <w:szCs w:val="22"/>
        </w:rPr>
        <w:t>Full duplex: Giao tiếp hai chiều diễn ra đồng thời giữa hai thiết bị.</w:t>
      </w:r>
    </w:p>
    <w:p w:rsidR="00284F11" w:rsidRPr="000C7B37" w:rsidRDefault="00284F11" w:rsidP="00284F11">
      <w:pPr>
        <w:numPr>
          <w:ilvl w:val="0"/>
          <w:numId w:val="40"/>
        </w:numPr>
        <w:spacing w:after="120"/>
        <w:contextualSpacing/>
        <w:jc w:val="left"/>
        <w:rPr>
          <w:rFonts w:eastAsia="Calibri"/>
          <w:color w:val="000000"/>
          <w:szCs w:val="22"/>
        </w:rPr>
      </w:pPr>
      <w:r w:rsidRPr="000C7B37">
        <w:rPr>
          <w:rFonts w:eastAsia="Calibri"/>
          <w:color w:val="000000"/>
          <w:szCs w:val="22"/>
        </w:rPr>
        <w:t>Half duplex: Dữ liệu được truyền theo một hướng tại mỗi thời điểm.</w:t>
      </w:r>
    </w:p>
    <w:p w:rsidR="00284F11" w:rsidRPr="000C7B37" w:rsidRDefault="00284F11" w:rsidP="00284F11">
      <w:pPr>
        <w:numPr>
          <w:ilvl w:val="0"/>
          <w:numId w:val="40"/>
        </w:numPr>
        <w:spacing w:after="120"/>
        <w:contextualSpacing/>
        <w:jc w:val="left"/>
        <w:rPr>
          <w:rFonts w:eastAsia="Calibri"/>
          <w:color w:val="000000"/>
          <w:szCs w:val="22"/>
        </w:rPr>
      </w:pPr>
      <w:r w:rsidRPr="000C7B37">
        <w:rPr>
          <w:rFonts w:eastAsia="Calibri"/>
          <w:color w:val="000000"/>
          <w:szCs w:val="22"/>
        </w:rPr>
        <w:t>Simplex: Giao tiếp chỉ diễn ra một chiều, không có chiều ngược lại.</w:t>
      </w:r>
    </w:p>
    <w:p w:rsidR="00284F11" w:rsidRDefault="00284F11" w:rsidP="00284F11">
      <w:pPr>
        <w:keepNext/>
        <w:spacing w:after="120"/>
        <w:ind w:firstLine="0"/>
        <w:jc w:val="center"/>
      </w:pPr>
      <w:r w:rsidRPr="000C7B37">
        <w:rPr>
          <w:rFonts w:eastAsia="Calibri"/>
          <w:noProof/>
          <w:color w:val="000000"/>
          <w:szCs w:val="22"/>
          <w:lang w:val="vi-VN" w:eastAsia="vi-VN"/>
        </w:rPr>
        <w:lastRenderedPageBreak/>
        <w:drawing>
          <wp:inline distT="0" distB="0" distL="0" distR="0" wp14:anchorId="0127C213" wp14:editId="6D4D06D3">
            <wp:extent cx="3162300" cy="1452514"/>
            <wp:effectExtent l="0" t="0" r="0" b="0"/>
            <wp:docPr id="29" name="Picture 29" descr="A diagram of a computer chip&#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diagram of a computer chip&#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3257007" cy="1496015"/>
                    </a:xfrm>
                    <a:prstGeom prst="rect">
                      <a:avLst/>
                    </a:prstGeom>
                  </pic:spPr>
                </pic:pic>
              </a:graphicData>
            </a:graphic>
          </wp:inline>
        </w:drawing>
      </w:r>
    </w:p>
    <w:p w:rsidR="00284F11" w:rsidRDefault="00284F11" w:rsidP="00284F11">
      <w:pPr>
        <w:pStyle w:val="Caption"/>
        <w:jc w:val="center"/>
      </w:pPr>
      <w:bookmarkStart w:id="20" w:name="_Toc200290575"/>
      <w:r w:rsidRPr="005A4AC5">
        <w:rPr>
          <w:b/>
          <w:bCs/>
        </w:rPr>
        <w:t>Hình 2.</w:t>
      </w:r>
      <w:r w:rsidRPr="005A4AC5">
        <w:rPr>
          <w:b/>
          <w:bCs/>
        </w:rPr>
        <w:fldChar w:fldCharType="begin"/>
      </w:r>
      <w:r w:rsidRPr="005A4AC5">
        <w:rPr>
          <w:b/>
          <w:bCs/>
        </w:rPr>
        <w:instrText xml:space="preserve"> SEQ Hình_2. \* ARABIC </w:instrText>
      </w:r>
      <w:r w:rsidRPr="005A4AC5">
        <w:rPr>
          <w:b/>
          <w:bCs/>
        </w:rPr>
        <w:fldChar w:fldCharType="separate"/>
      </w:r>
      <w:r>
        <w:rPr>
          <w:b/>
          <w:bCs/>
          <w:noProof/>
        </w:rPr>
        <w:t>3</w:t>
      </w:r>
      <w:r w:rsidRPr="005A4AC5">
        <w:rPr>
          <w:b/>
          <w:bCs/>
        </w:rPr>
        <w:fldChar w:fldCharType="end"/>
      </w:r>
      <w:r w:rsidRPr="005A4AC5">
        <w:rPr>
          <w:b/>
          <w:bCs/>
        </w:rPr>
        <w:t>:</w:t>
      </w:r>
      <w:r w:rsidRPr="003846BE">
        <w:t xml:space="preserve"> Nguyên lý hoạt động của UART</w:t>
      </w:r>
      <w:bookmarkEnd w:id="20"/>
    </w:p>
    <w:p w:rsidR="00284F11" w:rsidRPr="00E50246" w:rsidRDefault="00284F11" w:rsidP="00284F11">
      <w:pPr>
        <w:pStyle w:val="Heading3"/>
        <w:ind w:firstLine="0"/>
        <w:rPr>
          <w:rFonts w:eastAsiaTheme="minorHAnsi"/>
        </w:rPr>
      </w:pPr>
      <w:bookmarkStart w:id="21" w:name="_Toc200290658"/>
      <w:r w:rsidRPr="00E50246">
        <w:rPr>
          <w:rFonts w:eastAsiaTheme="minorHAnsi"/>
        </w:rPr>
        <w:t>2.</w:t>
      </w:r>
      <w:r>
        <w:rPr>
          <w:rFonts w:eastAsiaTheme="minorHAnsi"/>
        </w:rPr>
        <w:t>2</w:t>
      </w:r>
      <w:r w:rsidRPr="00E50246">
        <w:rPr>
          <w:rFonts w:eastAsiaTheme="minorHAnsi"/>
        </w:rPr>
        <w:t>.3. Giao thức</w:t>
      </w:r>
      <w:r>
        <w:rPr>
          <w:rFonts w:eastAsiaTheme="minorHAnsi"/>
        </w:rPr>
        <w:t xml:space="preserve"> truyền thông</w:t>
      </w:r>
      <w:r w:rsidRPr="00E50246">
        <w:rPr>
          <w:rFonts w:eastAsiaTheme="minorHAnsi"/>
        </w:rPr>
        <w:t xml:space="preserve"> MQTT</w:t>
      </w:r>
      <w:bookmarkEnd w:id="21"/>
    </w:p>
    <w:p w:rsidR="00284F11" w:rsidRDefault="00284F11" w:rsidP="00284F11">
      <w:pPr>
        <w:ind w:left="66" w:firstLine="0"/>
        <w:rPr>
          <w:rFonts w:eastAsiaTheme="minorHAnsi" w:cstheme="minorBidi"/>
          <w:b/>
          <w:bCs/>
          <w:kern w:val="2"/>
          <w:szCs w:val="26"/>
          <w14:ligatures w14:val="standardContextual"/>
        </w:rPr>
      </w:pPr>
      <w:r w:rsidRPr="00E50246">
        <w:rPr>
          <w:rFonts w:eastAsiaTheme="minorHAnsi" w:cstheme="minorBidi"/>
          <w:b/>
          <w:bCs/>
          <w:kern w:val="2"/>
          <w:szCs w:val="26"/>
          <w14:ligatures w14:val="standardContextual"/>
        </w:rPr>
        <w:t>a. Giới thiệu</w:t>
      </w:r>
    </w:p>
    <w:p w:rsidR="00284F11" w:rsidRPr="00E50246" w:rsidRDefault="00284F11" w:rsidP="00284F11">
      <w:pPr>
        <w:ind w:left="66" w:firstLine="0"/>
        <w:rPr>
          <w:rFonts w:eastAsiaTheme="minorHAnsi" w:cstheme="minorBidi"/>
          <w:kern w:val="2"/>
          <w:szCs w:val="26"/>
          <w14:ligatures w14:val="standardContextual"/>
        </w:rPr>
      </w:pPr>
      <w:r w:rsidRPr="00E50246">
        <w:rPr>
          <w:rFonts w:eastAsiaTheme="minorHAnsi" w:cstheme="minorBidi"/>
          <w:kern w:val="2"/>
          <w:szCs w:val="26"/>
          <w14:ligatures w14:val="standardContextual"/>
        </w:rPr>
        <w:tab/>
        <w:t xml:space="preserve">MQTT (Message Queuing Telemetry Transport) là giao thức nhắn tin tiêu chuẩn </w:t>
      </w:r>
      <w:r>
        <w:rPr>
          <w:rFonts w:eastAsiaTheme="minorHAnsi" w:cstheme="minorBidi"/>
          <w:kern w:val="2"/>
          <w:szCs w:val="26"/>
          <w14:ligatures w14:val="standardContextual"/>
        </w:rPr>
        <w:t>dùng</w:t>
      </w:r>
      <w:r w:rsidRPr="00E50246">
        <w:rPr>
          <w:rFonts w:eastAsiaTheme="minorHAnsi" w:cstheme="minorBidi"/>
          <w:kern w:val="2"/>
          <w:szCs w:val="26"/>
          <w14:ligatures w14:val="standardContextual"/>
        </w:rPr>
        <w:t xml:space="preserve"> để truyền dữ liệu giữa các thiết bị có băng thông thấp và tài nguyên hạn chế. Giao thức này hoạt động theo mô hình publish/subscribe (xuất bản/đăng ký), giúp </w:t>
      </w:r>
      <w:r>
        <w:rPr>
          <w:rFonts w:eastAsiaTheme="minorHAnsi" w:cstheme="minorBidi"/>
          <w:kern w:val="2"/>
          <w:szCs w:val="26"/>
          <w14:ligatures w14:val="standardContextual"/>
        </w:rPr>
        <w:t>hỗ trợ</w:t>
      </w:r>
      <w:r w:rsidRPr="00E50246">
        <w:rPr>
          <w:rFonts w:eastAsiaTheme="minorHAnsi" w:cstheme="minorBidi"/>
          <w:kern w:val="2"/>
          <w:szCs w:val="26"/>
          <w14:ligatures w14:val="standardContextual"/>
        </w:rPr>
        <w:t xml:space="preserve"> việc trao đổi thông tin giữa các thiết bị IoT (Internet of Things) và hệ thống </w:t>
      </w:r>
      <w:r>
        <w:rPr>
          <w:rFonts w:eastAsiaTheme="minorHAnsi" w:cstheme="minorBidi"/>
          <w:kern w:val="2"/>
          <w:szCs w:val="26"/>
          <w14:ligatures w14:val="standardContextual"/>
        </w:rPr>
        <w:t>Server</w:t>
      </w:r>
      <w:r w:rsidRPr="00E50246">
        <w:rPr>
          <w:rFonts w:eastAsiaTheme="minorHAnsi" w:cstheme="minorBidi"/>
          <w:kern w:val="2"/>
          <w:szCs w:val="26"/>
          <w14:ligatures w14:val="standardContextual"/>
        </w:rPr>
        <w:t>.</w:t>
      </w:r>
    </w:p>
    <w:p w:rsidR="00284F11" w:rsidRPr="00E50246" w:rsidRDefault="00284F11" w:rsidP="00284F11">
      <w:pPr>
        <w:ind w:left="66" w:firstLine="359"/>
        <w:rPr>
          <w:rFonts w:eastAsiaTheme="minorHAnsi" w:cstheme="minorBidi"/>
          <w:kern w:val="2"/>
          <w:szCs w:val="26"/>
          <w14:ligatures w14:val="standardContextual"/>
        </w:rPr>
      </w:pPr>
      <w:r>
        <w:rPr>
          <w:rFonts w:eastAsiaTheme="minorHAnsi" w:cstheme="minorBidi"/>
          <w:kern w:val="2"/>
          <w:szCs w:val="26"/>
          <w14:ligatures w14:val="standardContextual"/>
        </w:rPr>
        <w:t xml:space="preserve">Tác giả phát triển MQTT là </w:t>
      </w:r>
      <w:r w:rsidRPr="00E50246">
        <w:rPr>
          <w:rFonts w:eastAsiaTheme="minorHAnsi" w:cstheme="minorBidi"/>
          <w:kern w:val="2"/>
          <w:szCs w:val="26"/>
          <w14:ligatures w14:val="standardContextual"/>
        </w:rPr>
        <w:t>Andy Stanford-Clark (IBM) và Arlen Nipper (Eurotech)</w:t>
      </w:r>
      <w:r>
        <w:rPr>
          <w:rFonts w:eastAsiaTheme="minorHAnsi" w:cstheme="minorBidi"/>
          <w:kern w:val="2"/>
          <w:szCs w:val="26"/>
          <w14:ligatures w14:val="standardContextual"/>
        </w:rPr>
        <w:t xml:space="preserve"> vào năm 1999</w:t>
      </w:r>
      <w:r w:rsidRPr="00E50246">
        <w:rPr>
          <w:rFonts w:eastAsiaTheme="minorHAnsi" w:cstheme="minorBidi"/>
          <w:kern w:val="2"/>
          <w:szCs w:val="26"/>
          <w14:ligatures w14:val="standardContextual"/>
        </w:rPr>
        <w:t xml:space="preserve"> với mục tiêu tạo ra một giao thức nhẹ, tiết kiệm băng thông và năng lượng để giám sát đường ống dầu khí qua vệ tinh. Năm 2013, MQTT được chuẩn hóa bởi tổ chức OASIS và trở thành một giao thức phổ biến trong lĩnh vực IoT.</w:t>
      </w:r>
      <w:r>
        <w:rPr>
          <w:rFonts w:eastAsiaTheme="minorHAnsi" w:cstheme="minorBidi"/>
          <w:kern w:val="2"/>
          <w:szCs w:val="26"/>
          <w14:ligatures w14:val="standardContextual"/>
        </w:rPr>
        <w:t>[12]</w:t>
      </w:r>
    </w:p>
    <w:p w:rsidR="00284F11" w:rsidRDefault="00284F11" w:rsidP="00284F11">
      <w:pPr>
        <w:ind w:left="66" w:firstLine="0"/>
        <w:rPr>
          <w:rFonts w:eastAsiaTheme="minorHAnsi" w:cstheme="minorBidi"/>
          <w:b/>
          <w:bCs/>
          <w:kern w:val="2"/>
          <w:szCs w:val="26"/>
          <w14:ligatures w14:val="standardContextual"/>
        </w:rPr>
      </w:pPr>
      <w:r>
        <w:rPr>
          <w:rFonts w:eastAsiaTheme="minorHAnsi" w:cstheme="minorBidi"/>
          <w:b/>
          <w:bCs/>
          <w:kern w:val="2"/>
          <w:szCs w:val="26"/>
          <w14:ligatures w14:val="standardContextual"/>
        </w:rPr>
        <w:t>b. Nguyên lý hoạt động</w:t>
      </w:r>
    </w:p>
    <w:p w:rsidR="00284F11" w:rsidRPr="00E50246" w:rsidRDefault="00284F11" w:rsidP="00284F11">
      <w:pPr>
        <w:ind w:left="66"/>
        <w:rPr>
          <w:rFonts w:eastAsiaTheme="minorHAnsi" w:cstheme="minorBidi"/>
          <w:kern w:val="2"/>
          <w:szCs w:val="26"/>
          <w14:ligatures w14:val="standardContextual"/>
        </w:rPr>
      </w:pPr>
      <w:r>
        <w:rPr>
          <w:rFonts w:eastAsiaTheme="minorHAnsi" w:cstheme="minorBidi"/>
          <w:b/>
          <w:bCs/>
          <w:kern w:val="2"/>
          <w:szCs w:val="26"/>
          <w14:ligatures w14:val="standardContextual"/>
        </w:rPr>
        <w:tab/>
      </w:r>
      <w:r w:rsidRPr="00E50246">
        <w:rPr>
          <w:rFonts w:eastAsiaTheme="minorHAnsi" w:cstheme="minorBidi"/>
          <w:kern w:val="2"/>
          <w:szCs w:val="26"/>
          <w14:ligatures w14:val="standardContextual"/>
        </w:rPr>
        <w:t>MQTT hoạt động dựa trên mô hình máy chủ môi giới (broker), nơi các thiết bị máy khách (client) có thể gửi hoặc nhận dữ liệu thông qua các chủ đề (topics). Quá trình giao tiếp trong MQTT bao gồm các bước:</w:t>
      </w:r>
    </w:p>
    <w:p w:rsidR="00284F11" w:rsidRPr="00E50246" w:rsidRDefault="00284F11" w:rsidP="00284F11">
      <w:pPr>
        <w:numPr>
          <w:ilvl w:val="0"/>
          <w:numId w:val="15"/>
        </w:numPr>
        <w:tabs>
          <w:tab w:val="clear" w:pos="851"/>
          <w:tab w:val="num" w:pos="567"/>
        </w:tabs>
        <w:ind w:left="426"/>
        <w:rPr>
          <w:rFonts w:eastAsiaTheme="minorHAnsi" w:cstheme="minorBidi"/>
          <w:kern w:val="2"/>
          <w:szCs w:val="26"/>
          <w14:ligatures w14:val="standardContextual"/>
        </w:rPr>
      </w:pPr>
      <w:r w:rsidRPr="00E50246">
        <w:rPr>
          <w:rFonts w:eastAsiaTheme="minorHAnsi" w:cstheme="minorBidi"/>
          <w:kern w:val="2"/>
          <w:szCs w:val="26"/>
          <w14:ligatures w14:val="standardContextual"/>
        </w:rPr>
        <w:t>Kết nối: Máy khách thiết lập kết nối với broker thông qua giao thức TCP/IP.</w:t>
      </w:r>
    </w:p>
    <w:p w:rsidR="00284F11" w:rsidRPr="00E50246" w:rsidRDefault="00284F11" w:rsidP="00284F11">
      <w:pPr>
        <w:numPr>
          <w:ilvl w:val="0"/>
          <w:numId w:val="15"/>
        </w:numPr>
        <w:tabs>
          <w:tab w:val="clear" w:pos="851"/>
          <w:tab w:val="num" w:pos="567"/>
        </w:tabs>
        <w:ind w:left="426"/>
        <w:rPr>
          <w:rFonts w:eastAsiaTheme="minorHAnsi" w:cstheme="minorBidi"/>
          <w:kern w:val="2"/>
          <w:szCs w:val="26"/>
          <w14:ligatures w14:val="standardContextual"/>
        </w:rPr>
      </w:pPr>
      <w:r w:rsidRPr="00E50246">
        <w:rPr>
          <w:rFonts w:eastAsiaTheme="minorHAnsi" w:cstheme="minorBidi"/>
          <w:kern w:val="2"/>
          <w:szCs w:val="26"/>
          <w14:ligatures w14:val="standardContextual"/>
        </w:rPr>
        <w:t>Xác thực: Máy khách có thể xác thực bằng tên người dùng/mật khẩu hoặc chứng chỉ bảo mật.</w:t>
      </w:r>
    </w:p>
    <w:p w:rsidR="00284F11" w:rsidRPr="00E50246" w:rsidRDefault="00284F11" w:rsidP="00284F11">
      <w:pPr>
        <w:numPr>
          <w:ilvl w:val="0"/>
          <w:numId w:val="15"/>
        </w:numPr>
        <w:tabs>
          <w:tab w:val="clear" w:pos="851"/>
          <w:tab w:val="num" w:pos="567"/>
        </w:tabs>
        <w:ind w:left="426"/>
        <w:rPr>
          <w:rFonts w:eastAsiaTheme="minorHAnsi" w:cstheme="minorBidi"/>
          <w:kern w:val="2"/>
          <w:szCs w:val="26"/>
          <w14:ligatures w14:val="standardContextual"/>
        </w:rPr>
      </w:pPr>
      <w:r w:rsidRPr="00E50246">
        <w:rPr>
          <w:rFonts w:eastAsiaTheme="minorHAnsi" w:cstheme="minorBidi"/>
          <w:kern w:val="2"/>
          <w:szCs w:val="26"/>
          <w14:ligatures w14:val="standardContextual"/>
        </w:rPr>
        <w:t>Giao tiếp: Máy khách có thể xuất bản (publish) dữ liệu lên một chủ đề hoặc đăng ký (subscribe) để nhận dữ liệu từ chủ đề đó.</w:t>
      </w:r>
    </w:p>
    <w:p w:rsidR="00284F11" w:rsidRPr="00E50246" w:rsidRDefault="00284F11" w:rsidP="00284F11">
      <w:pPr>
        <w:numPr>
          <w:ilvl w:val="0"/>
          <w:numId w:val="15"/>
        </w:numPr>
        <w:tabs>
          <w:tab w:val="clear" w:pos="851"/>
          <w:tab w:val="num" w:pos="567"/>
        </w:tabs>
        <w:ind w:left="426"/>
        <w:rPr>
          <w:rFonts w:eastAsiaTheme="minorHAnsi" w:cstheme="minorBidi"/>
          <w:kern w:val="2"/>
          <w:szCs w:val="26"/>
          <w14:ligatures w14:val="standardContextual"/>
        </w:rPr>
      </w:pPr>
      <w:r w:rsidRPr="00E50246">
        <w:rPr>
          <w:rFonts w:eastAsiaTheme="minorHAnsi" w:cstheme="minorBidi"/>
          <w:kern w:val="2"/>
          <w:szCs w:val="26"/>
          <w14:ligatures w14:val="standardContextual"/>
        </w:rPr>
        <w:t>Kết thúc: Máy khách có thể ngắt kết nối khi không cần trao đổi dữ liệu nữa.</w:t>
      </w:r>
    </w:p>
    <w:p w:rsidR="00284F11" w:rsidRDefault="00284F11" w:rsidP="00284F11">
      <w:pPr>
        <w:ind w:firstLine="0"/>
        <w:rPr>
          <w:rFonts w:eastAsiaTheme="minorHAnsi" w:cstheme="minorBidi"/>
          <w:b/>
          <w:bCs/>
          <w:kern w:val="2"/>
          <w:szCs w:val="26"/>
          <w14:ligatures w14:val="standardContextual"/>
        </w:rPr>
      </w:pPr>
      <w:r w:rsidRPr="008D235A">
        <w:rPr>
          <w:rFonts w:eastAsiaTheme="minorHAnsi" w:cstheme="minorBidi"/>
          <w:b/>
          <w:bCs/>
          <w:kern w:val="2"/>
          <w:szCs w:val="26"/>
          <w14:ligatures w14:val="standardContextual"/>
        </w:rPr>
        <w:t>c. Đặc điểm</w:t>
      </w:r>
    </w:p>
    <w:p w:rsidR="00284F11" w:rsidRPr="008D235A" w:rsidRDefault="00284F11" w:rsidP="00284F11">
      <w:pPr>
        <w:pStyle w:val="ListParagraph"/>
        <w:numPr>
          <w:ilvl w:val="0"/>
          <w:numId w:val="16"/>
        </w:numPr>
        <w:ind w:left="426"/>
        <w:rPr>
          <w:rFonts w:eastAsiaTheme="minorHAnsi" w:cstheme="minorBidi"/>
          <w:kern w:val="2"/>
          <w:szCs w:val="26"/>
          <w14:ligatures w14:val="standardContextual"/>
        </w:rPr>
      </w:pPr>
      <w:r w:rsidRPr="008D235A">
        <w:rPr>
          <w:rFonts w:eastAsiaTheme="minorHAnsi" w:cstheme="minorBidi"/>
          <w:kern w:val="2"/>
          <w:szCs w:val="26"/>
          <w14:ligatures w14:val="standardContextual"/>
        </w:rPr>
        <w:t>Gọn nhẹ: Tiêu thụ ít tài nguyên, phù hợp với các thiết bị nhúng.</w:t>
      </w:r>
    </w:p>
    <w:p w:rsidR="00284F11" w:rsidRPr="008D235A" w:rsidRDefault="00284F11" w:rsidP="00284F11">
      <w:pPr>
        <w:numPr>
          <w:ilvl w:val="0"/>
          <w:numId w:val="16"/>
        </w:numPr>
        <w:ind w:left="426"/>
        <w:rPr>
          <w:rFonts w:eastAsiaTheme="minorHAnsi" w:cstheme="minorBidi"/>
          <w:kern w:val="2"/>
          <w:szCs w:val="26"/>
          <w14:ligatures w14:val="standardContextual"/>
        </w:rPr>
      </w:pPr>
      <w:r w:rsidRPr="008D235A">
        <w:rPr>
          <w:rFonts w:eastAsiaTheme="minorHAnsi" w:cstheme="minorBidi"/>
          <w:kern w:val="2"/>
          <w:szCs w:val="26"/>
          <w14:ligatures w14:val="standardContextual"/>
        </w:rPr>
        <w:t>Hiệu quả: Tối ưu hóa băng thông mạng, giúp truyền dữ liệu nhanh chóng.</w:t>
      </w:r>
    </w:p>
    <w:p w:rsidR="00284F11" w:rsidRPr="008D235A" w:rsidRDefault="00284F11" w:rsidP="00284F11">
      <w:pPr>
        <w:numPr>
          <w:ilvl w:val="0"/>
          <w:numId w:val="16"/>
        </w:numPr>
        <w:ind w:left="426"/>
        <w:rPr>
          <w:rFonts w:eastAsiaTheme="minorHAnsi" w:cstheme="minorBidi"/>
          <w:kern w:val="2"/>
          <w:szCs w:val="26"/>
          <w14:ligatures w14:val="standardContextual"/>
        </w:rPr>
      </w:pPr>
      <w:r>
        <w:rPr>
          <w:rFonts w:eastAsiaTheme="minorHAnsi" w:cstheme="minorBidi"/>
          <w:kern w:val="2"/>
          <w:szCs w:val="26"/>
          <w14:ligatures w14:val="standardContextual"/>
        </w:rPr>
        <w:lastRenderedPageBreak/>
        <w:t>Mức đ</w:t>
      </w:r>
      <w:r w:rsidRPr="008D235A">
        <w:rPr>
          <w:rFonts w:eastAsiaTheme="minorHAnsi" w:cstheme="minorBidi"/>
          <w:kern w:val="2"/>
          <w:szCs w:val="26"/>
          <w14:ligatures w14:val="standardContextual"/>
        </w:rPr>
        <w:t xml:space="preserve">ộ tin cậy cao: </w:t>
      </w:r>
      <w:r>
        <w:rPr>
          <w:rFonts w:eastAsiaTheme="minorHAnsi" w:cstheme="minorBidi"/>
          <w:kern w:val="2"/>
          <w:szCs w:val="26"/>
          <w14:ligatures w14:val="standardContextual"/>
        </w:rPr>
        <w:t>Đa dạng</w:t>
      </w:r>
      <w:r w:rsidRPr="008D235A">
        <w:rPr>
          <w:rFonts w:eastAsiaTheme="minorHAnsi" w:cstheme="minorBidi"/>
          <w:kern w:val="2"/>
          <w:szCs w:val="26"/>
          <w14:ligatures w14:val="standardContextual"/>
        </w:rPr>
        <w:t xml:space="preserve"> nhiều</w:t>
      </w:r>
      <w:r>
        <w:rPr>
          <w:rFonts w:eastAsiaTheme="minorHAnsi" w:cstheme="minorBidi"/>
          <w:kern w:val="2"/>
          <w:szCs w:val="26"/>
          <w14:ligatures w14:val="standardContextual"/>
        </w:rPr>
        <w:t xml:space="preserve"> khung</w:t>
      </w:r>
      <w:r w:rsidRPr="008D235A">
        <w:rPr>
          <w:rFonts w:eastAsiaTheme="minorHAnsi" w:cstheme="minorBidi"/>
          <w:kern w:val="2"/>
          <w:szCs w:val="26"/>
          <w14:ligatures w14:val="standardContextual"/>
        </w:rPr>
        <w:t xml:space="preserve"> chất lượng dịch vụ (QoS) để đảm bảo dữ liệu được truyền </w:t>
      </w:r>
      <w:r>
        <w:rPr>
          <w:rFonts w:eastAsiaTheme="minorHAnsi" w:cstheme="minorBidi"/>
          <w:kern w:val="2"/>
          <w:szCs w:val="26"/>
          <w14:ligatures w14:val="standardContextual"/>
        </w:rPr>
        <w:t>với tỉ lệ lỗi thấp nhất</w:t>
      </w:r>
      <w:r w:rsidRPr="008D235A">
        <w:rPr>
          <w:rFonts w:eastAsiaTheme="minorHAnsi" w:cstheme="minorBidi"/>
          <w:kern w:val="2"/>
          <w:szCs w:val="26"/>
          <w14:ligatures w14:val="standardContextual"/>
        </w:rPr>
        <w:t>.</w:t>
      </w:r>
    </w:p>
    <w:p w:rsidR="00284F11" w:rsidRDefault="00284F11" w:rsidP="00284F11">
      <w:pPr>
        <w:numPr>
          <w:ilvl w:val="0"/>
          <w:numId w:val="16"/>
        </w:numPr>
        <w:ind w:left="426"/>
        <w:rPr>
          <w:rFonts w:eastAsiaTheme="minorHAnsi" w:cstheme="minorBidi"/>
          <w:kern w:val="2"/>
          <w:szCs w:val="26"/>
          <w14:ligatures w14:val="standardContextual"/>
        </w:rPr>
      </w:pPr>
      <w:r w:rsidRPr="008D235A">
        <w:rPr>
          <w:rFonts w:eastAsiaTheme="minorHAnsi" w:cstheme="minorBidi"/>
          <w:kern w:val="2"/>
          <w:szCs w:val="26"/>
          <w14:ligatures w14:val="standardContextual"/>
        </w:rPr>
        <w:t>Bảo mật: Có thể sử dụng SSL/TLS để mã hóa dữ liệu và xác thực thiết bị.</w:t>
      </w:r>
      <w:r>
        <w:rPr>
          <w:rFonts w:eastAsiaTheme="minorHAnsi" w:cstheme="minorBidi"/>
          <w:kern w:val="2"/>
          <w:szCs w:val="26"/>
          <w14:ligatures w14:val="standardContextual"/>
        </w:rPr>
        <w:t>[12]</w:t>
      </w:r>
    </w:p>
    <w:p w:rsidR="00284F11" w:rsidRPr="00DA0E43" w:rsidRDefault="00284F11" w:rsidP="00284F11">
      <w:pPr>
        <w:ind w:left="426" w:firstLine="0"/>
        <w:rPr>
          <w:rFonts w:eastAsiaTheme="minorHAnsi" w:cstheme="minorBidi"/>
          <w:b/>
          <w:bCs/>
          <w:kern w:val="2"/>
          <w:szCs w:val="26"/>
          <w14:ligatures w14:val="standardContextual"/>
        </w:rPr>
      </w:pPr>
      <w:r w:rsidRPr="00DA0E43">
        <w:rPr>
          <w:rFonts w:eastAsiaTheme="minorHAnsi" w:cstheme="minorBidi"/>
          <w:b/>
          <w:bCs/>
          <w:kern w:val="2"/>
          <w:szCs w:val="26"/>
          <w14:ligatures w14:val="standardContextual"/>
        </w:rPr>
        <w:t>Ứng dụng của MQTT:</w:t>
      </w:r>
    </w:p>
    <w:p w:rsidR="00284F11" w:rsidRPr="008D235A" w:rsidRDefault="00284F11" w:rsidP="00284F11">
      <w:pPr>
        <w:pStyle w:val="ListParagraph"/>
        <w:numPr>
          <w:ilvl w:val="0"/>
          <w:numId w:val="17"/>
        </w:numPr>
        <w:ind w:left="426"/>
        <w:rPr>
          <w:rFonts w:eastAsiaTheme="minorHAnsi" w:cstheme="minorBidi"/>
          <w:kern w:val="2"/>
          <w:szCs w:val="26"/>
          <w14:ligatures w14:val="standardContextual"/>
        </w:rPr>
      </w:pPr>
      <w:r w:rsidRPr="008D235A">
        <w:rPr>
          <w:rFonts w:eastAsiaTheme="minorHAnsi" w:cstheme="minorBidi"/>
          <w:kern w:val="2"/>
          <w:szCs w:val="26"/>
          <w14:ligatures w14:val="standardContextual"/>
        </w:rPr>
        <w:t xml:space="preserve">Nhà thông minh: Điều khiển </w:t>
      </w:r>
      <w:r>
        <w:rPr>
          <w:rFonts w:eastAsiaTheme="minorHAnsi" w:cstheme="minorBidi"/>
          <w:kern w:val="2"/>
          <w:szCs w:val="26"/>
          <w14:ligatures w14:val="standardContextual"/>
        </w:rPr>
        <w:t>và theo dõi thiết bị của bạn từ xa.</w:t>
      </w:r>
    </w:p>
    <w:p w:rsidR="00284F11" w:rsidRPr="008D235A" w:rsidRDefault="00284F11" w:rsidP="00284F11">
      <w:pPr>
        <w:numPr>
          <w:ilvl w:val="0"/>
          <w:numId w:val="17"/>
        </w:numPr>
        <w:ind w:left="426"/>
        <w:rPr>
          <w:rFonts w:eastAsiaTheme="minorHAnsi" w:cstheme="minorBidi"/>
          <w:kern w:val="2"/>
          <w:szCs w:val="26"/>
          <w14:ligatures w14:val="standardContextual"/>
        </w:rPr>
      </w:pPr>
      <w:r w:rsidRPr="008D235A">
        <w:rPr>
          <w:rFonts w:eastAsiaTheme="minorHAnsi" w:cstheme="minorBidi"/>
          <w:kern w:val="2"/>
          <w:szCs w:val="26"/>
          <w14:ligatures w14:val="standardContextual"/>
        </w:rPr>
        <w:t>Giám sát công nghiệp: Theo dõi máy móc và hệ thống sản xuất.</w:t>
      </w:r>
    </w:p>
    <w:p w:rsidR="00284F11" w:rsidRPr="008D235A" w:rsidRDefault="00284F11" w:rsidP="00284F11">
      <w:pPr>
        <w:numPr>
          <w:ilvl w:val="0"/>
          <w:numId w:val="17"/>
        </w:numPr>
        <w:ind w:left="426"/>
        <w:rPr>
          <w:rFonts w:eastAsiaTheme="minorHAnsi" w:cstheme="minorBidi"/>
          <w:kern w:val="2"/>
          <w:szCs w:val="26"/>
          <w14:ligatures w14:val="standardContextual"/>
        </w:rPr>
      </w:pPr>
      <w:r w:rsidRPr="008D235A">
        <w:rPr>
          <w:rFonts w:eastAsiaTheme="minorHAnsi" w:cstheme="minorBidi"/>
          <w:kern w:val="2"/>
          <w:szCs w:val="26"/>
          <w14:ligatures w14:val="standardContextual"/>
        </w:rPr>
        <w:t>Y tế: Truyền dữ liệu từ thiết bị đeo thông minh đến hệ thống phân tích.</w:t>
      </w:r>
    </w:p>
    <w:p w:rsidR="00284F11" w:rsidRPr="003D435B" w:rsidRDefault="00284F11" w:rsidP="00284F11">
      <w:pPr>
        <w:numPr>
          <w:ilvl w:val="0"/>
          <w:numId w:val="17"/>
        </w:numPr>
        <w:ind w:left="426"/>
        <w:rPr>
          <w:rFonts w:eastAsiaTheme="minorHAnsi" w:cstheme="minorBidi"/>
          <w:kern w:val="2"/>
          <w:szCs w:val="26"/>
          <w14:ligatures w14:val="standardContextual"/>
        </w:rPr>
      </w:pPr>
      <w:r w:rsidRPr="008D235A">
        <w:rPr>
          <w:rFonts w:eastAsiaTheme="minorHAnsi" w:cstheme="minorBidi"/>
          <w:kern w:val="2"/>
          <w:szCs w:val="26"/>
          <w14:ligatures w14:val="standardContextual"/>
        </w:rPr>
        <w:t xml:space="preserve">Giao thông: Quản lý dữ liệu </w:t>
      </w:r>
      <w:r>
        <w:rPr>
          <w:rFonts w:eastAsiaTheme="minorHAnsi" w:cstheme="minorBidi"/>
          <w:kern w:val="2"/>
          <w:szCs w:val="26"/>
          <w14:ligatures w14:val="standardContextual"/>
        </w:rPr>
        <w:t>thu thập được từ</w:t>
      </w:r>
      <w:r w:rsidRPr="008D235A">
        <w:rPr>
          <w:rFonts w:eastAsiaTheme="minorHAnsi" w:cstheme="minorBidi"/>
          <w:kern w:val="2"/>
          <w:szCs w:val="26"/>
          <w14:ligatures w14:val="standardContextual"/>
        </w:rPr>
        <w:t xml:space="preserve"> cảm biến trên xe và hệ thống giao thông thông minh.</w:t>
      </w:r>
    </w:p>
    <w:p w:rsidR="00284F11" w:rsidRPr="000C7B37" w:rsidRDefault="00284F11" w:rsidP="00284F11">
      <w:pPr>
        <w:pStyle w:val="Heading2"/>
        <w:ind w:firstLine="0"/>
        <w:rPr>
          <w:rFonts w:eastAsiaTheme="minorHAnsi"/>
        </w:rPr>
      </w:pPr>
      <w:bookmarkStart w:id="22" w:name="_Toc200290659"/>
      <w:r w:rsidRPr="000C7B37">
        <w:rPr>
          <w:rFonts w:eastAsiaTheme="minorHAnsi"/>
        </w:rPr>
        <w:t>2.</w:t>
      </w:r>
      <w:r>
        <w:rPr>
          <w:rFonts w:eastAsiaTheme="minorHAnsi"/>
        </w:rPr>
        <w:t>3</w:t>
      </w:r>
      <w:r w:rsidRPr="000C7B37">
        <w:rPr>
          <w:rFonts w:eastAsiaTheme="minorHAnsi"/>
        </w:rPr>
        <w:t>. GIỚI THIỆU PHẦN CỨNG</w:t>
      </w:r>
      <w:bookmarkEnd w:id="22"/>
    </w:p>
    <w:p w:rsidR="00284F11" w:rsidRDefault="00284F11" w:rsidP="00284F11">
      <w:pPr>
        <w:pStyle w:val="Heading3"/>
        <w:ind w:firstLine="0"/>
        <w:rPr>
          <w:rFonts w:eastAsiaTheme="minorHAnsi"/>
        </w:rPr>
      </w:pPr>
      <w:bookmarkStart w:id="23" w:name="_Toc200290660"/>
      <w:r w:rsidRPr="000C7B37">
        <w:rPr>
          <w:rFonts w:eastAsiaTheme="minorHAnsi"/>
        </w:rPr>
        <w:t>2.</w:t>
      </w:r>
      <w:r>
        <w:rPr>
          <w:rFonts w:eastAsiaTheme="minorHAnsi"/>
        </w:rPr>
        <w:t>3</w:t>
      </w:r>
      <w:r w:rsidRPr="000C7B37">
        <w:rPr>
          <w:rFonts w:eastAsiaTheme="minorHAnsi"/>
        </w:rPr>
        <w:t>.1. Cảm biến đất 7 trong 1</w:t>
      </w:r>
      <w:bookmarkEnd w:id="23"/>
    </w:p>
    <w:p w:rsidR="00284F11" w:rsidRDefault="00284F11" w:rsidP="00284F11">
      <w:pPr>
        <w:spacing w:after="160"/>
        <w:ind w:firstLine="426"/>
        <w:rPr>
          <w:rFonts w:eastAsiaTheme="minorHAnsi" w:cstheme="minorBidi"/>
          <w:kern w:val="2"/>
          <w:szCs w:val="26"/>
          <w14:ligatures w14:val="standardContextual"/>
        </w:rPr>
      </w:pPr>
      <w:r w:rsidRPr="005B3730">
        <w:rPr>
          <w:rFonts w:eastAsiaTheme="minorHAnsi" w:cstheme="minorBidi"/>
          <w:kern w:val="2"/>
          <w:szCs w:val="26"/>
          <w14:ligatures w14:val="standardContextual"/>
        </w:rPr>
        <w:t xml:space="preserve">Cảm biến đất 7 trong 1 ES-SOIL-7-IN-1 (RS485 Modbus RTU) là thiết bị đo lường đa năng, có khả năng giám sát đồng thời </w:t>
      </w:r>
      <w:r>
        <w:rPr>
          <w:rFonts w:eastAsiaTheme="minorHAnsi" w:cstheme="minorBidi"/>
          <w:kern w:val="2"/>
          <w:szCs w:val="26"/>
          <w14:ligatures w14:val="standardContextual"/>
        </w:rPr>
        <w:t>nhiều</w:t>
      </w:r>
      <w:r w:rsidRPr="005B3730">
        <w:rPr>
          <w:rFonts w:eastAsiaTheme="minorHAnsi" w:cstheme="minorBidi"/>
          <w:kern w:val="2"/>
          <w:szCs w:val="26"/>
          <w14:ligatures w14:val="standardContextual"/>
        </w:rPr>
        <w:t xml:space="preserve"> thông số môi trường đất quan trọng như: nhiệt độ, độ ẩm</w:t>
      </w:r>
      <w:r>
        <w:rPr>
          <w:rFonts w:eastAsiaTheme="minorHAnsi" w:cstheme="minorBidi"/>
          <w:kern w:val="2"/>
          <w:szCs w:val="26"/>
          <w14:ligatures w14:val="standardContextual"/>
        </w:rPr>
        <w:t xml:space="preserve"> đất</w:t>
      </w:r>
      <w:r w:rsidRPr="005B3730">
        <w:rPr>
          <w:rFonts w:eastAsiaTheme="minorHAnsi" w:cstheme="minorBidi"/>
          <w:kern w:val="2"/>
          <w:szCs w:val="26"/>
          <w14:ligatures w14:val="standardContextual"/>
        </w:rPr>
        <w:t>, giá trị pH</w:t>
      </w:r>
      <w:r>
        <w:rPr>
          <w:rFonts w:eastAsiaTheme="minorHAnsi" w:cstheme="minorBidi"/>
          <w:kern w:val="2"/>
          <w:szCs w:val="26"/>
          <w14:ligatures w14:val="standardContextual"/>
        </w:rPr>
        <w:t>, độ dẫn điện của đất</w:t>
      </w:r>
      <w:r w:rsidRPr="005B3730">
        <w:rPr>
          <w:rFonts w:eastAsiaTheme="minorHAnsi" w:cstheme="minorBidi"/>
          <w:kern w:val="2"/>
          <w:szCs w:val="26"/>
          <w14:ligatures w14:val="standardContextual"/>
        </w:rPr>
        <w:t xml:space="preserve"> và </w:t>
      </w:r>
      <w:r>
        <w:rPr>
          <w:rFonts w:eastAsiaTheme="minorHAnsi" w:cstheme="minorBidi"/>
          <w:kern w:val="2"/>
          <w:szCs w:val="26"/>
          <w14:ligatures w14:val="standardContextual"/>
        </w:rPr>
        <w:t>chất</w:t>
      </w:r>
      <w:r w:rsidRPr="005B3730">
        <w:rPr>
          <w:rFonts w:eastAsiaTheme="minorHAnsi" w:cstheme="minorBidi"/>
          <w:kern w:val="2"/>
          <w:szCs w:val="26"/>
          <w14:ligatures w14:val="standardContextual"/>
        </w:rPr>
        <w:t xml:space="preserve"> dinh dưỡng NPK. Thiết bị </w:t>
      </w:r>
      <w:r>
        <w:rPr>
          <w:rFonts w:eastAsiaTheme="minorHAnsi" w:cstheme="minorBidi"/>
          <w:kern w:val="2"/>
          <w:szCs w:val="26"/>
          <w14:ligatures w14:val="standardContextual"/>
        </w:rPr>
        <w:t xml:space="preserve">có </w:t>
      </w:r>
      <w:r w:rsidRPr="005B3730">
        <w:rPr>
          <w:rFonts w:eastAsiaTheme="minorHAnsi" w:cstheme="minorBidi"/>
          <w:kern w:val="2"/>
          <w:szCs w:val="26"/>
          <w14:ligatures w14:val="standardContextual"/>
        </w:rPr>
        <w:t>độ nhạy cao, phản hồi nhanh và đầu ra</w:t>
      </w:r>
      <w:r>
        <w:rPr>
          <w:rFonts w:eastAsiaTheme="minorHAnsi" w:cstheme="minorBidi"/>
          <w:kern w:val="2"/>
          <w:szCs w:val="26"/>
          <w14:ligatures w14:val="standardContextual"/>
        </w:rPr>
        <w:t xml:space="preserve"> dữ liệu </w:t>
      </w:r>
      <w:r w:rsidRPr="005B3730">
        <w:rPr>
          <w:rFonts w:eastAsiaTheme="minorHAnsi" w:cstheme="minorBidi"/>
          <w:kern w:val="2"/>
          <w:szCs w:val="26"/>
          <w14:ligatures w14:val="standardContextual"/>
        </w:rPr>
        <w:t xml:space="preserve">ổn định, phù hợp với nhiều loại đất khác nhau. </w:t>
      </w:r>
    </w:p>
    <w:p w:rsidR="00284F11" w:rsidRPr="0003753F" w:rsidRDefault="00284F11" w:rsidP="00284F11">
      <w:pPr>
        <w:spacing w:after="160"/>
        <w:ind w:firstLine="426"/>
        <w:rPr>
          <w:rFonts w:eastAsiaTheme="minorHAnsi" w:cstheme="minorBidi"/>
          <w:kern w:val="2"/>
          <w:szCs w:val="26"/>
          <w14:ligatures w14:val="standardContextual"/>
        </w:rPr>
      </w:pPr>
      <w:r>
        <w:rPr>
          <w:rFonts w:eastAsiaTheme="minorHAnsi" w:cstheme="minorBidi"/>
          <w:kern w:val="2"/>
          <w:szCs w:val="26"/>
          <w14:ligatures w14:val="standardContextual"/>
        </w:rPr>
        <w:t>Cảm biến</w:t>
      </w:r>
      <w:r w:rsidRPr="005B3730">
        <w:rPr>
          <w:rFonts w:eastAsiaTheme="minorHAnsi" w:cstheme="minorBidi"/>
          <w:kern w:val="2"/>
          <w:szCs w:val="26"/>
          <w14:ligatures w14:val="standardContextual"/>
        </w:rPr>
        <w:t xml:space="preserve"> đo hằng số điện môi của đất, từ đó cung cấp dữ liệu chính xác về độ ẩm thực tế và phần trăm thể tích nước trong đất theo chuẩn quốc tế. Với thiết kế bền bỉ, thiết bị có thể được chôn trực tiếp trong đất mà không bị ảnh hưởng bởi hiện tượng ăn mòn hay điện phân, đảm bảo độ bền và độ chính xác</w:t>
      </w:r>
      <w:r>
        <w:rPr>
          <w:rFonts w:eastAsiaTheme="minorHAnsi" w:cstheme="minorBidi"/>
          <w:kern w:val="2"/>
          <w:szCs w:val="26"/>
          <w14:ligatures w14:val="standardContextual"/>
        </w:rPr>
        <w:t xml:space="preserve"> trong thời gian</w:t>
      </w:r>
      <w:r w:rsidRPr="005B3730">
        <w:rPr>
          <w:rFonts w:eastAsiaTheme="minorHAnsi" w:cstheme="minorBidi"/>
          <w:kern w:val="2"/>
          <w:szCs w:val="26"/>
          <w14:ligatures w14:val="standardContextual"/>
        </w:rPr>
        <w:t xml:space="preserve"> lâu dài.</w:t>
      </w:r>
    </w:p>
    <w:p w:rsidR="00284F11" w:rsidRDefault="00284F11" w:rsidP="00284F11">
      <w:pPr>
        <w:keepNext/>
        <w:spacing w:after="160"/>
        <w:ind w:firstLine="0"/>
        <w:jc w:val="center"/>
      </w:pPr>
      <w:r w:rsidRPr="000C7B37">
        <w:rPr>
          <w:rFonts w:eastAsiaTheme="minorHAnsi" w:cstheme="minorBidi"/>
          <w:noProof/>
          <w:kern w:val="2"/>
          <w:sz w:val="24"/>
          <w:szCs w:val="22"/>
          <w:lang w:val="vi-VN" w:eastAsia="vi-VN"/>
          <w14:ligatures w14:val="standardContextual"/>
        </w:rPr>
        <w:drawing>
          <wp:inline distT="0" distB="0" distL="0" distR="0" wp14:anchorId="3F0BC823" wp14:editId="4209B2EB">
            <wp:extent cx="2446122" cy="1485900"/>
            <wp:effectExtent l="0" t="0" r="0" b="0"/>
            <wp:docPr id="1104588429" name="Picture 2" descr="A black wire with a blue and silver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88429" name="Picture 2" descr="A black wire with a blue and silver device&#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t="5935" b="13118"/>
                    <a:stretch>
                      <a:fillRect/>
                    </a:stretch>
                  </pic:blipFill>
                  <pic:spPr bwMode="auto">
                    <a:xfrm>
                      <a:off x="0" y="0"/>
                      <a:ext cx="2482387" cy="1507929"/>
                    </a:xfrm>
                    <a:prstGeom prst="rect">
                      <a:avLst/>
                    </a:prstGeom>
                    <a:noFill/>
                    <a:ln>
                      <a:noFill/>
                    </a:ln>
                    <a:extLst>
                      <a:ext uri="{53640926-AAD7-44D8-BBD7-CCE9431645EC}">
                        <a14:shadowObscured xmlns:a14="http://schemas.microsoft.com/office/drawing/2010/main"/>
                      </a:ext>
                    </a:extLst>
                  </pic:spPr>
                </pic:pic>
              </a:graphicData>
            </a:graphic>
          </wp:inline>
        </w:drawing>
      </w:r>
    </w:p>
    <w:p w:rsidR="00284F11" w:rsidRPr="000C7B37" w:rsidRDefault="00284F11" w:rsidP="00284F11">
      <w:pPr>
        <w:spacing w:after="160"/>
        <w:ind w:firstLine="0"/>
        <w:jc w:val="center"/>
        <w:rPr>
          <w:rFonts w:eastAsiaTheme="minorHAnsi" w:cstheme="minorBidi"/>
          <w:kern w:val="2"/>
          <w:szCs w:val="26"/>
          <w14:ligatures w14:val="standardContextual"/>
        </w:rPr>
      </w:pPr>
      <w:bookmarkStart w:id="24" w:name="_Toc200290576"/>
      <w:r w:rsidRPr="00D2305B">
        <w:rPr>
          <w:b/>
          <w:bCs/>
        </w:rPr>
        <w:t>Hình 2.</w:t>
      </w:r>
      <w:r w:rsidRPr="00D2305B">
        <w:rPr>
          <w:b/>
          <w:bCs/>
        </w:rPr>
        <w:fldChar w:fldCharType="begin"/>
      </w:r>
      <w:r w:rsidRPr="00D2305B">
        <w:rPr>
          <w:b/>
          <w:bCs/>
        </w:rPr>
        <w:instrText xml:space="preserve"> SEQ Hình_2. \* ARABIC </w:instrText>
      </w:r>
      <w:r w:rsidRPr="00D2305B">
        <w:rPr>
          <w:b/>
          <w:bCs/>
        </w:rPr>
        <w:fldChar w:fldCharType="separate"/>
      </w:r>
      <w:r>
        <w:rPr>
          <w:b/>
          <w:bCs/>
          <w:noProof/>
        </w:rPr>
        <w:t>4</w:t>
      </w:r>
      <w:r w:rsidRPr="00D2305B">
        <w:rPr>
          <w:b/>
          <w:bCs/>
        </w:rPr>
        <w:fldChar w:fldCharType="end"/>
      </w:r>
      <w:r w:rsidRPr="00D2305B">
        <w:rPr>
          <w:b/>
          <w:bCs/>
        </w:rPr>
        <w:t>:</w:t>
      </w:r>
      <w:r w:rsidRPr="00D2305B">
        <w:rPr>
          <w:rFonts w:eastAsiaTheme="minorHAnsi" w:cstheme="minorBidi"/>
          <w:kern w:val="2"/>
          <w:szCs w:val="26"/>
          <w14:ligatures w14:val="standardContextual"/>
        </w:rPr>
        <w:t xml:space="preserve"> </w:t>
      </w:r>
      <w:r>
        <w:rPr>
          <w:rFonts w:eastAsiaTheme="minorHAnsi" w:cstheme="minorBidi"/>
          <w:kern w:val="2"/>
          <w:szCs w:val="26"/>
          <w14:ligatures w14:val="standardContextual"/>
        </w:rPr>
        <w:t>Cảm biến đất 7 trong 1</w:t>
      </w:r>
      <w:bookmarkEnd w:id="24"/>
    </w:p>
    <w:p w:rsidR="00284F11" w:rsidRDefault="00284F11" w:rsidP="00284F11">
      <w:pPr>
        <w:pStyle w:val="Caption"/>
        <w:keepNext/>
      </w:pPr>
      <w:bookmarkStart w:id="25" w:name="_Toc200290533"/>
      <w:r w:rsidRPr="00BF655C">
        <w:rPr>
          <w:b/>
          <w:bCs/>
        </w:rPr>
        <w:t>Bảng 2.</w:t>
      </w:r>
      <w:r w:rsidRPr="00BF655C">
        <w:rPr>
          <w:b/>
          <w:bCs/>
        </w:rPr>
        <w:fldChar w:fldCharType="begin"/>
      </w:r>
      <w:r w:rsidRPr="00BF655C">
        <w:rPr>
          <w:b/>
          <w:bCs/>
        </w:rPr>
        <w:instrText xml:space="preserve"> SEQ Bảng_2. \* ARABIC </w:instrText>
      </w:r>
      <w:r w:rsidRPr="00BF655C">
        <w:rPr>
          <w:b/>
          <w:bCs/>
        </w:rPr>
        <w:fldChar w:fldCharType="separate"/>
      </w:r>
      <w:r>
        <w:rPr>
          <w:b/>
          <w:bCs/>
          <w:noProof/>
        </w:rPr>
        <w:t>1</w:t>
      </w:r>
      <w:r w:rsidRPr="00BF655C">
        <w:rPr>
          <w:b/>
          <w:bCs/>
        </w:rPr>
        <w:fldChar w:fldCharType="end"/>
      </w:r>
      <w:r w:rsidRPr="00BF655C">
        <w:rPr>
          <w:b/>
          <w:bCs/>
          <w:szCs w:val="26"/>
        </w:rPr>
        <w:t xml:space="preserve">: </w:t>
      </w:r>
      <w:r w:rsidRPr="00204602">
        <w:rPr>
          <w:szCs w:val="26"/>
        </w:rPr>
        <w:t>Thông số của cảm biến đất 7 trong 1</w:t>
      </w:r>
      <w:r>
        <w:rPr>
          <w:szCs w:val="26"/>
        </w:rPr>
        <w:t>[3]</w:t>
      </w:r>
      <w:bookmarkEnd w:id="25"/>
    </w:p>
    <w:tbl>
      <w:tblPr>
        <w:tblStyle w:val="TableGrid"/>
        <w:tblW w:w="0" w:type="auto"/>
        <w:tblLook w:val="04A0" w:firstRow="1" w:lastRow="0" w:firstColumn="1" w:lastColumn="0" w:noHBand="0" w:noVBand="1"/>
      </w:tblPr>
      <w:tblGrid>
        <w:gridCol w:w="2997"/>
        <w:gridCol w:w="2012"/>
        <w:gridCol w:w="2004"/>
        <w:gridCol w:w="2003"/>
      </w:tblGrid>
      <w:tr w:rsidR="00284F11" w:rsidRPr="000C7B37" w:rsidTr="00284F11">
        <w:tc>
          <w:tcPr>
            <w:tcW w:w="3019" w:type="dxa"/>
            <w:vAlign w:val="center"/>
          </w:tcPr>
          <w:p w:rsidR="00284F11" w:rsidRPr="00CA708D" w:rsidRDefault="00284F11" w:rsidP="00284F11">
            <w:pPr>
              <w:spacing w:line="259" w:lineRule="auto"/>
              <w:ind w:firstLine="0"/>
              <w:jc w:val="left"/>
              <w:rPr>
                <w:rFonts w:eastAsiaTheme="minorHAnsi"/>
                <w:szCs w:val="26"/>
              </w:rPr>
            </w:pPr>
            <w:r w:rsidRPr="00CA708D">
              <w:rPr>
                <w:rFonts w:eastAsiaTheme="minorHAnsi"/>
                <w:szCs w:val="26"/>
              </w:rPr>
              <w:t>Nguồn cung cấp</w:t>
            </w:r>
          </w:p>
        </w:tc>
        <w:tc>
          <w:tcPr>
            <w:tcW w:w="6042" w:type="dxa"/>
            <w:gridSpan w:val="3"/>
            <w:vAlign w:val="center"/>
          </w:tcPr>
          <w:p w:rsidR="00284F11" w:rsidRPr="00CA708D" w:rsidRDefault="00284F11" w:rsidP="00284F11">
            <w:pPr>
              <w:spacing w:line="259" w:lineRule="auto"/>
              <w:ind w:firstLine="0"/>
              <w:jc w:val="left"/>
              <w:rPr>
                <w:rFonts w:eastAsiaTheme="minorHAnsi"/>
                <w:szCs w:val="26"/>
              </w:rPr>
            </w:pPr>
            <w:r w:rsidRPr="00CA708D">
              <w:rPr>
                <w:rFonts w:eastAsiaTheme="minorHAnsi"/>
                <w:szCs w:val="26"/>
              </w:rPr>
              <w:t>12-24V DC</w:t>
            </w:r>
          </w:p>
        </w:tc>
      </w:tr>
      <w:tr w:rsidR="00284F11" w:rsidRPr="000C7B37" w:rsidTr="00284F11">
        <w:tc>
          <w:tcPr>
            <w:tcW w:w="3019" w:type="dxa"/>
            <w:vAlign w:val="center"/>
          </w:tcPr>
          <w:p w:rsidR="00284F11" w:rsidRPr="00CA708D" w:rsidRDefault="00284F11" w:rsidP="00284F11">
            <w:pPr>
              <w:spacing w:line="259" w:lineRule="auto"/>
              <w:ind w:firstLine="0"/>
              <w:jc w:val="left"/>
              <w:rPr>
                <w:rFonts w:eastAsiaTheme="minorHAnsi"/>
                <w:szCs w:val="26"/>
              </w:rPr>
            </w:pPr>
            <w:r w:rsidRPr="00CA708D">
              <w:rPr>
                <w:rFonts w:eastAsiaTheme="minorHAnsi"/>
                <w:szCs w:val="26"/>
              </w:rPr>
              <w:lastRenderedPageBreak/>
              <w:t>Tín hiệu đầu ra</w:t>
            </w:r>
          </w:p>
        </w:tc>
        <w:tc>
          <w:tcPr>
            <w:tcW w:w="6042" w:type="dxa"/>
            <w:gridSpan w:val="3"/>
            <w:vAlign w:val="center"/>
          </w:tcPr>
          <w:p w:rsidR="00284F11" w:rsidRPr="00CA708D" w:rsidRDefault="00284F11" w:rsidP="00284F11">
            <w:pPr>
              <w:spacing w:line="259" w:lineRule="auto"/>
              <w:ind w:firstLine="0"/>
              <w:jc w:val="left"/>
              <w:rPr>
                <w:rFonts w:eastAsiaTheme="minorHAnsi"/>
                <w:szCs w:val="26"/>
              </w:rPr>
            </w:pPr>
            <w:r w:rsidRPr="00CA708D">
              <w:rPr>
                <w:rFonts w:eastAsiaTheme="minorHAnsi"/>
                <w:szCs w:val="26"/>
              </w:rPr>
              <w:t>RS485</w:t>
            </w:r>
          </w:p>
        </w:tc>
      </w:tr>
      <w:tr w:rsidR="00284F11" w:rsidRPr="000C7B37" w:rsidTr="00284F11">
        <w:tc>
          <w:tcPr>
            <w:tcW w:w="3019" w:type="dxa"/>
            <w:vAlign w:val="center"/>
          </w:tcPr>
          <w:p w:rsidR="00284F11" w:rsidRPr="00CA708D" w:rsidRDefault="00284F11" w:rsidP="00284F11">
            <w:pPr>
              <w:spacing w:line="259" w:lineRule="auto"/>
              <w:ind w:firstLine="0"/>
              <w:jc w:val="left"/>
              <w:rPr>
                <w:rFonts w:eastAsiaTheme="minorHAnsi"/>
                <w:szCs w:val="26"/>
              </w:rPr>
            </w:pPr>
            <w:r w:rsidRPr="00CA708D">
              <w:rPr>
                <w:rFonts w:eastAsiaTheme="minorHAnsi"/>
                <w:szCs w:val="26"/>
              </w:rPr>
              <w:t>Nhiệt độ hoạt động</w:t>
            </w:r>
          </w:p>
        </w:tc>
        <w:tc>
          <w:tcPr>
            <w:tcW w:w="6042" w:type="dxa"/>
            <w:gridSpan w:val="3"/>
            <w:vAlign w:val="center"/>
          </w:tcPr>
          <w:p w:rsidR="00284F11" w:rsidRPr="00CA708D" w:rsidRDefault="00284F11" w:rsidP="00284F11">
            <w:pPr>
              <w:spacing w:line="259" w:lineRule="auto"/>
              <w:ind w:firstLine="0"/>
              <w:jc w:val="left"/>
              <w:rPr>
                <w:rFonts w:eastAsiaTheme="minorHAnsi"/>
                <w:szCs w:val="26"/>
              </w:rPr>
            </w:pPr>
            <w:r w:rsidRPr="00CA708D">
              <w:rPr>
                <w:rFonts w:eastAsiaTheme="minorHAnsi"/>
                <w:szCs w:val="26"/>
              </w:rPr>
              <w:t>-20℃ ~ +60℃</w:t>
            </w:r>
          </w:p>
        </w:tc>
      </w:tr>
      <w:tr w:rsidR="00284F11" w:rsidRPr="000C7B37" w:rsidTr="00284F11">
        <w:tc>
          <w:tcPr>
            <w:tcW w:w="3019" w:type="dxa"/>
            <w:vAlign w:val="center"/>
          </w:tcPr>
          <w:p w:rsidR="00284F11" w:rsidRPr="00CA708D" w:rsidRDefault="00284F11" w:rsidP="00284F11">
            <w:pPr>
              <w:spacing w:line="259" w:lineRule="auto"/>
              <w:ind w:firstLine="0"/>
              <w:jc w:val="left"/>
              <w:rPr>
                <w:rFonts w:eastAsiaTheme="minorHAnsi"/>
                <w:szCs w:val="26"/>
              </w:rPr>
            </w:pPr>
            <w:r w:rsidRPr="00CA708D">
              <w:rPr>
                <w:rFonts w:eastAsiaTheme="minorHAnsi"/>
                <w:szCs w:val="26"/>
              </w:rPr>
              <w:t>Áp suất hoạt động</w:t>
            </w:r>
          </w:p>
        </w:tc>
        <w:tc>
          <w:tcPr>
            <w:tcW w:w="6042" w:type="dxa"/>
            <w:gridSpan w:val="3"/>
            <w:vAlign w:val="center"/>
          </w:tcPr>
          <w:p w:rsidR="00284F11" w:rsidRPr="00CA708D" w:rsidRDefault="00284F11" w:rsidP="00284F11">
            <w:pPr>
              <w:spacing w:line="259" w:lineRule="auto"/>
              <w:ind w:firstLine="0"/>
              <w:jc w:val="left"/>
              <w:rPr>
                <w:rFonts w:eastAsiaTheme="minorHAnsi"/>
                <w:szCs w:val="26"/>
              </w:rPr>
            </w:pPr>
            <w:r w:rsidRPr="00CA708D">
              <w:rPr>
                <w:rFonts w:eastAsiaTheme="minorHAnsi"/>
                <w:szCs w:val="26"/>
              </w:rPr>
              <w:t>0.9-1.1atm</w:t>
            </w:r>
          </w:p>
        </w:tc>
      </w:tr>
      <w:tr w:rsidR="00284F11" w:rsidRPr="000C7B37" w:rsidTr="00284F11">
        <w:tc>
          <w:tcPr>
            <w:tcW w:w="3019" w:type="dxa"/>
            <w:vAlign w:val="center"/>
          </w:tcPr>
          <w:p w:rsidR="00284F11" w:rsidRPr="00CA708D" w:rsidRDefault="00284F11" w:rsidP="00284F11">
            <w:pPr>
              <w:spacing w:line="259" w:lineRule="auto"/>
              <w:ind w:firstLine="0"/>
              <w:jc w:val="left"/>
              <w:rPr>
                <w:rFonts w:eastAsiaTheme="minorHAnsi"/>
                <w:szCs w:val="26"/>
              </w:rPr>
            </w:pPr>
            <w:r w:rsidRPr="00CA708D">
              <w:rPr>
                <w:rFonts w:eastAsiaTheme="minorHAnsi"/>
                <w:szCs w:val="26"/>
              </w:rPr>
              <w:t>Thời gian phản hồi</w:t>
            </w:r>
          </w:p>
        </w:tc>
        <w:tc>
          <w:tcPr>
            <w:tcW w:w="6042" w:type="dxa"/>
            <w:gridSpan w:val="3"/>
            <w:vAlign w:val="center"/>
          </w:tcPr>
          <w:p w:rsidR="00284F11" w:rsidRPr="00CA708D" w:rsidRDefault="00284F11" w:rsidP="00284F11">
            <w:pPr>
              <w:spacing w:line="259" w:lineRule="auto"/>
              <w:ind w:firstLine="0"/>
              <w:jc w:val="left"/>
              <w:rPr>
                <w:rFonts w:eastAsiaTheme="minorHAnsi"/>
                <w:szCs w:val="26"/>
              </w:rPr>
            </w:pPr>
            <w:r w:rsidRPr="00CA708D">
              <w:rPr>
                <w:rFonts w:eastAsiaTheme="minorHAnsi"/>
                <w:szCs w:val="26"/>
              </w:rPr>
              <w:t>&lt;1s</w:t>
            </w:r>
          </w:p>
        </w:tc>
      </w:tr>
      <w:tr w:rsidR="00284F11" w:rsidRPr="000C7B37" w:rsidTr="00284F11">
        <w:tc>
          <w:tcPr>
            <w:tcW w:w="3019" w:type="dxa"/>
            <w:vAlign w:val="center"/>
          </w:tcPr>
          <w:p w:rsidR="00284F11" w:rsidRPr="00CA708D" w:rsidRDefault="00284F11" w:rsidP="00284F11">
            <w:pPr>
              <w:spacing w:line="259" w:lineRule="auto"/>
              <w:ind w:firstLine="0"/>
              <w:jc w:val="left"/>
              <w:rPr>
                <w:rFonts w:eastAsiaTheme="minorHAnsi"/>
                <w:szCs w:val="26"/>
              </w:rPr>
            </w:pPr>
          </w:p>
        </w:tc>
        <w:tc>
          <w:tcPr>
            <w:tcW w:w="2014" w:type="dxa"/>
            <w:vAlign w:val="center"/>
          </w:tcPr>
          <w:p w:rsidR="00284F11" w:rsidRPr="00CA708D" w:rsidRDefault="00284F11" w:rsidP="00284F11">
            <w:pPr>
              <w:spacing w:line="259" w:lineRule="auto"/>
              <w:ind w:firstLine="0"/>
              <w:jc w:val="left"/>
              <w:rPr>
                <w:rFonts w:eastAsiaTheme="minorHAnsi"/>
                <w:szCs w:val="26"/>
              </w:rPr>
            </w:pPr>
            <w:r>
              <w:rPr>
                <w:rFonts w:eastAsiaTheme="minorHAnsi"/>
                <w:szCs w:val="26"/>
              </w:rPr>
              <w:t>Phạm vi</w:t>
            </w:r>
          </w:p>
        </w:tc>
        <w:tc>
          <w:tcPr>
            <w:tcW w:w="2014" w:type="dxa"/>
            <w:vAlign w:val="center"/>
          </w:tcPr>
          <w:p w:rsidR="00284F11" w:rsidRPr="00CA708D" w:rsidRDefault="00284F11" w:rsidP="00284F11">
            <w:pPr>
              <w:spacing w:line="259" w:lineRule="auto"/>
              <w:ind w:firstLine="0"/>
              <w:jc w:val="left"/>
              <w:rPr>
                <w:rFonts w:eastAsiaTheme="minorHAnsi"/>
                <w:szCs w:val="26"/>
              </w:rPr>
            </w:pPr>
            <w:r>
              <w:rPr>
                <w:rFonts w:eastAsiaTheme="minorHAnsi"/>
                <w:szCs w:val="26"/>
              </w:rPr>
              <w:t>Độ phân giải</w:t>
            </w:r>
          </w:p>
        </w:tc>
        <w:tc>
          <w:tcPr>
            <w:tcW w:w="2014" w:type="dxa"/>
            <w:vAlign w:val="center"/>
          </w:tcPr>
          <w:p w:rsidR="00284F11" w:rsidRPr="00CA708D" w:rsidRDefault="00284F11" w:rsidP="00284F11">
            <w:pPr>
              <w:spacing w:line="259" w:lineRule="auto"/>
              <w:ind w:firstLine="0"/>
              <w:jc w:val="left"/>
              <w:rPr>
                <w:rFonts w:eastAsiaTheme="minorHAnsi"/>
                <w:szCs w:val="26"/>
              </w:rPr>
            </w:pPr>
            <w:r>
              <w:rPr>
                <w:rFonts w:eastAsiaTheme="minorHAnsi"/>
                <w:szCs w:val="26"/>
              </w:rPr>
              <w:t>Độ chính xác</w:t>
            </w:r>
          </w:p>
        </w:tc>
      </w:tr>
      <w:tr w:rsidR="00284F11" w:rsidRPr="000C7B37" w:rsidTr="00284F11">
        <w:tc>
          <w:tcPr>
            <w:tcW w:w="3019" w:type="dxa"/>
            <w:vAlign w:val="center"/>
          </w:tcPr>
          <w:p w:rsidR="00284F11" w:rsidRPr="00CA708D" w:rsidRDefault="00284F11" w:rsidP="00284F11">
            <w:pPr>
              <w:spacing w:line="259" w:lineRule="auto"/>
              <w:ind w:firstLine="0"/>
              <w:jc w:val="left"/>
              <w:rPr>
                <w:rFonts w:eastAsiaTheme="minorHAnsi"/>
                <w:szCs w:val="26"/>
              </w:rPr>
            </w:pPr>
            <w:r w:rsidRPr="00CA708D">
              <w:rPr>
                <w:rFonts w:eastAsiaTheme="minorHAnsi"/>
                <w:szCs w:val="26"/>
              </w:rPr>
              <w:t>Nhiệt độ</w:t>
            </w:r>
          </w:p>
        </w:tc>
        <w:tc>
          <w:tcPr>
            <w:tcW w:w="2014" w:type="dxa"/>
            <w:vAlign w:val="center"/>
          </w:tcPr>
          <w:p w:rsidR="00284F11" w:rsidRDefault="00284F11" w:rsidP="00284F11">
            <w:pPr>
              <w:spacing w:line="259" w:lineRule="auto"/>
              <w:ind w:firstLine="0"/>
              <w:jc w:val="left"/>
              <w:rPr>
                <w:rFonts w:eastAsiaTheme="minorHAnsi"/>
                <w:szCs w:val="26"/>
              </w:rPr>
            </w:pPr>
            <w:r w:rsidRPr="00CA708D">
              <w:rPr>
                <w:rFonts w:eastAsiaTheme="minorHAnsi"/>
                <w:szCs w:val="26"/>
              </w:rPr>
              <w:t>-40℃</w:t>
            </w:r>
            <w:r w:rsidRPr="00272C37">
              <w:rPr>
                <w:rFonts w:eastAsiaTheme="minorHAnsi"/>
                <w:szCs w:val="26"/>
              </w:rPr>
              <w:t>~</w:t>
            </w:r>
            <w:r w:rsidRPr="00CA708D">
              <w:rPr>
                <w:rFonts w:eastAsiaTheme="minorHAnsi"/>
                <w:szCs w:val="26"/>
              </w:rPr>
              <w:t>80℃</w:t>
            </w:r>
          </w:p>
        </w:tc>
        <w:tc>
          <w:tcPr>
            <w:tcW w:w="2014" w:type="dxa"/>
            <w:vAlign w:val="center"/>
          </w:tcPr>
          <w:p w:rsidR="00284F11" w:rsidRDefault="00284F11" w:rsidP="00284F11">
            <w:pPr>
              <w:spacing w:line="259" w:lineRule="auto"/>
              <w:ind w:firstLine="0"/>
              <w:jc w:val="left"/>
              <w:rPr>
                <w:rFonts w:eastAsiaTheme="minorHAnsi"/>
                <w:szCs w:val="26"/>
              </w:rPr>
            </w:pPr>
            <w:r w:rsidRPr="00CA708D">
              <w:rPr>
                <w:rFonts w:eastAsiaTheme="minorHAnsi"/>
                <w:szCs w:val="26"/>
              </w:rPr>
              <w:t>0.1℃</w:t>
            </w:r>
          </w:p>
        </w:tc>
        <w:tc>
          <w:tcPr>
            <w:tcW w:w="2014" w:type="dxa"/>
            <w:vAlign w:val="center"/>
          </w:tcPr>
          <w:p w:rsidR="00284F11" w:rsidRDefault="00284F11" w:rsidP="00284F11">
            <w:pPr>
              <w:spacing w:line="259" w:lineRule="auto"/>
              <w:ind w:firstLine="0"/>
              <w:jc w:val="left"/>
              <w:rPr>
                <w:rFonts w:eastAsiaTheme="minorHAnsi"/>
                <w:szCs w:val="26"/>
              </w:rPr>
            </w:pPr>
            <w:r w:rsidRPr="00CA708D">
              <w:rPr>
                <w:rFonts w:eastAsiaTheme="minorHAnsi"/>
                <w:szCs w:val="26"/>
              </w:rPr>
              <w:t>±0.5℃</w:t>
            </w:r>
          </w:p>
        </w:tc>
      </w:tr>
      <w:tr w:rsidR="00284F11" w:rsidRPr="000C7B37" w:rsidTr="00284F11">
        <w:tc>
          <w:tcPr>
            <w:tcW w:w="3019" w:type="dxa"/>
            <w:vAlign w:val="center"/>
          </w:tcPr>
          <w:p w:rsidR="00284F11" w:rsidRPr="00CA708D" w:rsidRDefault="00284F11" w:rsidP="00284F11">
            <w:pPr>
              <w:spacing w:line="259" w:lineRule="auto"/>
              <w:ind w:firstLine="0"/>
              <w:jc w:val="left"/>
              <w:rPr>
                <w:rFonts w:eastAsiaTheme="minorHAnsi"/>
                <w:szCs w:val="26"/>
              </w:rPr>
            </w:pPr>
            <w:r w:rsidRPr="00CA708D">
              <w:rPr>
                <w:rFonts w:eastAsiaTheme="minorHAnsi"/>
                <w:szCs w:val="26"/>
              </w:rPr>
              <w:t>Độ ẩm</w:t>
            </w:r>
          </w:p>
        </w:tc>
        <w:tc>
          <w:tcPr>
            <w:tcW w:w="2014" w:type="dxa"/>
            <w:vAlign w:val="center"/>
          </w:tcPr>
          <w:p w:rsidR="00284F11" w:rsidRPr="00CA708D" w:rsidRDefault="00284F11" w:rsidP="00284F11">
            <w:pPr>
              <w:spacing w:line="259" w:lineRule="auto"/>
              <w:ind w:firstLine="0"/>
              <w:jc w:val="left"/>
              <w:rPr>
                <w:rFonts w:eastAsiaTheme="minorHAnsi"/>
                <w:szCs w:val="26"/>
              </w:rPr>
            </w:pPr>
            <w:r w:rsidRPr="00CA708D">
              <w:rPr>
                <w:rFonts w:eastAsiaTheme="minorHAnsi"/>
                <w:szCs w:val="26"/>
              </w:rPr>
              <w:t>0-100%</w:t>
            </w:r>
          </w:p>
        </w:tc>
        <w:tc>
          <w:tcPr>
            <w:tcW w:w="2014" w:type="dxa"/>
            <w:vAlign w:val="center"/>
          </w:tcPr>
          <w:p w:rsidR="00284F11" w:rsidRPr="00CA708D" w:rsidRDefault="00284F11" w:rsidP="00284F11">
            <w:pPr>
              <w:spacing w:line="259" w:lineRule="auto"/>
              <w:ind w:firstLine="0"/>
              <w:jc w:val="left"/>
              <w:rPr>
                <w:rFonts w:eastAsiaTheme="minorHAnsi"/>
                <w:szCs w:val="26"/>
              </w:rPr>
            </w:pPr>
            <w:r w:rsidRPr="00CA708D">
              <w:rPr>
                <w:rFonts w:eastAsiaTheme="minorHAnsi"/>
                <w:szCs w:val="26"/>
              </w:rPr>
              <w:t>0.1%</w:t>
            </w:r>
          </w:p>
        </w:tc>
        <w:tc>
          <w:tcPr>
            <w:tcW w:w="2014" w:type="dxa"/>
            <w:vAlign w:val="center"/>
          </w:tcPr>
          <w:p w:rsidR="00284F11" w:rsidRPr="00CA708D" w:rsidRDefault="00284F11" w:rsidP="00284F11">
            <w:pPr>
              <w:spacing w:line="259" w:lineRule="auto"/>
              <w:ind w:firstLine="0"/>
              <w:jc w:val="left"/>
              <w:rPr>
                <w:rFonts w:eastAsiaTheme="minorHAnsi"/>
                <w:szCs w:val="26"/>
              </w:rPr>
            </w:pPr>
            <w:r w:rsidRPr="00CA708D">
              <w:rPr>
                <w:rFonts w:eastAsiaTheme="minorHAnsi"/>
                <w:szCs w:val="26"/>
              </w:rPr>
              <w:t>±3% (0-53%), ±5% (53-100%)</w:t>
            </w:r>
          </w:p>
        </w:tc>
      </w:tr>
      <w:tr w:rsidR="00284F11" w:rsidRPr="000C7B37" w:rsidTr="00284F11">
        <w:tc>
          <w:tcPr>
            <w:tcW w:w="3019" w:type="dxa"/>
            <w:vAlign w:val="center"/>
          </w:tcPr>
          <w:p w:rsidR="00284F11" w:rsidRPr="00CA708D" w:rsidRDefault="00284F11" w:rsidP="00284F11">
            <w:pPr>
              <w:spacing w:line="259" w:lineRule="auto"/>
              <w:ind w:firstLine="0"/>
              <w:jc w:val="left"/>
              <w:rPr>
                <w:rFonts w:eastAsiaTheme="minorHAnsi"/>
                <w:szCs w:val="26"/>
              </w:rPr>
            </w:pPr>
            <w:r w:rsidRPr="00CA708D">
              <w:rPr>
                <w:rFonts w:eastAsiaTheme="minorHAnsi"/>
                <w:szCs w:val="26"/>
              </w:rPr>
              <w:t>Độ đẫn điện EC</w:t>
            </w:r>
          </w:p>
        </w:tc>
        <w:tc>
          <w:tcPr>
            <w:tcW w:w="2014" w:type="dxa"/>
            <w:vAlign w:val="center"/>
          </w:tcPr>
          <w:p w:rsidR="00284F11" w:rsidRPr="00CA708D" w:rsidRDefault="00284F11" w:rsidP="00284F11">
            <w:pPr>
              <w:spacing w:line="259" w:lineRule="auto"/>
              <w:ind w:firstLine="0"/>
              <w:jc w:val="left"/>
              <w:rPr>
                <w:rFonts w:eastAsiaTheme="minorHAnsi"/>
                <w:szCs w:val="26"/>
              </w:rPr>
            </w:pPr>
            <w:r w:rsidRPr="00CA708D">
              <w:rPr>
                <w:rFonts w:eastAsiaTheme="minorHAnsi"/>
                <w:szCs w:val="26"/>
              </w:rPr>
              <w:t>0</w:t>
            </w:r>
            <m:oMath>
              <m:r>
                <w:rPr>
                  <w:rFonts w:ascii="Cambria Math" w:eastAsiaTheme="minorHAnsi" w:hAnsi="Cambria Math"/>
                  <w:szCs w:val="26"/>
                </w:rPr>
                <m:t>-</m:t>
              </m:r>
            </m:oMath>
            <w:r w:rsidRPr="00CA708D">
              <w:rPr>
                <w:rFonts w:eastAsiaTheme="minorHAnsi"/>
                <w:szCs w:val="26"/>
              </w:rPr>
              <w:t>10000us/cm</w:t>
            </w:r>
          </w:p>
        </w:tc>
        <w:tc>
          <w:tcPr>
            <w:tcW w:w="2014" w:type="dxa"/>
            <w:vAlign w:val="center"/>
          </w:tcPr>
          <w:p w:rsidR="00284F11" w:rsidRPr="00CA708D" w:rsidRDefault="00284F11" w:rsidP="00284F11">
            <w:pPr>
              <w:spacing w:line="259" w:lineRule="auto"/>
              <w:ind w:firstLine="0"/>
              <w:jc w:val="left"/>
              <w:rPr>
                <w:rFonts w:eastAsiaTheme="minorHAnsi"/>
                <w:szCs w:val="26"/>
              </w:rPr>
            </w:pPr>
            <w:r w:rsidRPr="00CA708D">
              <w:rPr>
                <w:rFonts w:eastAsiaTheme="minorHAnsi"/>
                <w:szCs w:val="26"/>
              </w:rPr>
              <w:t>10us/cm</w:t>
            </w:r>
          </w:p>
        </w:tc>
        <w:tc>
          <w:tcPr>
            <w:tcW w:w="2014" w:type="dxa"/>
            <w:vAlign w:val="center"/>
          </w:tcPr>
          <w:p w:rsidR="00284F11" w:rsidRPr="00CA708D" w:rsidRDefault="00284F11" w:rsidP="00284F11">
            <w:pPr>
              <w:spacing w:line="259" w:lineRule="auto"/>
              <w:ind w:firstLine="0"/>
              <w:jc w:val="left"/>
              <w:rPr>
                <w:rFonts w:eastAsiaTheme="minorHAnsi"/>
                <w:szCs w:val="26"/>
              </w:rPr>
            </w:pPr>
            <w:r w:rsidRPr="00FA7BC1">
              <w:rPr>
                <w:rFonts w:eastAsiaTheme="minorHAnsi"/>
                <w:szCs w:val="26"/>
              </w:rPr>
              <w:t>±5%FS</w:t>
            </w:r>
          </w:p>
        </w:tc>
      </w:tr>
      <w:tr w:rsidR="00284F11" w:rsidRPr="000C7B37" w:rsidTr="00284F11">
        <w:tc>
          <w:tcPr>
            <w:tcW w:w="3019" w:type="dxa"/>
            <w:vAlign w:val="center"/>
          </w:tcPr>
          <w:p w:rsidR="00284F11" w:rsidRPr="00CA708D" w:rsidRDefault="00284F11" w:rsidP="00284F11">
            <w:pPr>
              <w:spacing w:line="259" w:lineRule="auto"/>
              <w:ind w:firstLine="0"/>
              <w:jc w:val="left"/>
              <w:rPr>
                <w:rFonts w:eastAsiaTheme="minorHAnsi"/>
                <w:szCs w:val="26"/>
              </w:rPr>
            </w:pPr>
            <w:r>
              <w:rPr>
                <w:rFonts w:eastAsiaTheme="minorHAnsi"/>
                <w:szCs w:val="26"/>
              </w:rPr>
              <w:t>Độ</w:t>
            </w:r>
            <w:r w:rsidRPr="00CA708D">
              <w:rPr>
                <w:rFonts w:eastAsiaTheme="minorHAnsi"/>
                <w:szCs w:val="26"/>
              </w:rPr>
              <w:t xml:space="preserve"> PH</w:t>
            </w:r>
          </w:p>
        </w:tc>
        <w:tc>
          <w:tcPr>
            <w:tcW w:w="2014" w:type="dxa"/>
            <w:vAlign w:val="center"/>
          </w:tcPr>
          <w:p w:rsidR="00284F11" w:rsidRPr="00CA708D" w:rsidRDefault="00284F11" w:rsidP="00284F11">
            <w:pPr>
              <w:spacing w:line="259" w:lineRule="auto"/>
              <w:ind w:firstLine="0"/>
              <w:jc w:val="left"/>
              <w:rPr>
                <w:rFonts w:eastAsiaTheme="minorHAnsi"/>
                <w:szCs w:val="26"/>
              </w:rPr>
            </w:pPr>
            <w:r w:rsidRPr="00CA708D">
              <w:rPr>
                <w:rFonts w:eastAsiaTheme="minorHAnsi"/>
                <w:szCs w:val="26"/>
              </w:rPr>
              <w:t>3</w:t>
            </w:r>
            <w:r w:rsidRPr="00272C37">
              <w:rPr>
                <w:rFonts w:eastAsiaTheme="minorHAnsi"/>
                <w:szCs w:val="26"/>
              </w:rPr>
              <w:t>~</w:t>
            </w:r>
            <w:r w:rsidRPr="00CA708D">
              <w:rPr>
                <w:rFonts w:eastAsiaTheme="minorHAnsi"/>
                <w:szCs w:val="26"/>
              </w:rPr>
              <w:t>9</w:t>
            </w:r>
            <w:r>
              <w:rPr>
                <w:rFonts w:eastAsiaTheme="minorHAnsi"/>
                <w:szCs w:val="26"/>
              </w:rPr>
              <w:t xml:space="preserve"> </w:t>
            </w:r>
            <w:r w:rsidRPr="00CA708D">
              <w:rPr>
                <w:rFonts w:eastAsiaTheme="minorHAnsi"/>
                <w:szCs w:val="26"/>
              </w:rPr>
              <w:t>pH</w:t>
            </w:r>
          </w:p>
        </w:tc>
        <w:tc>
          <w:tcPr>
            <w:tcW w:w="2014" w:type="dxa"/>
            <w:vAlign w:val="center"/>
          </w:tcPr>
          <w:p w:rsidR="00284F11" w:rsidRPr="00CA708D" w:rsidRDefault="00284F11" w:rsidP="00284F11">
            <w:pPr>
              <w:spacing w:line="259" w:lineRule="auto"/>
              <w:ind w:firstLine="0"/>
              <w:jc w:val="left"/>
              <w:rPr>
                <w:rFonts w:eastAsiaTheme="minorHAnsi"/>
                <w:szCs w:val="26"/>
              </w:rPr>
            </w:pPr>
            <w:r w:rsidRPr="00CA708D">
              <w:rPr>
                <w:rFonts w:eastAsiaTheme="minorHAnsi"/>
                <w:szCs w:val="26"/>
              </w:rPr>
              <w:t>0.01pH</w:t>
            </w:r>
          </w:p>
        </w:tc>
        <w:tc>
          <w:tcPr>
            <w:tcW w:w="2014" w:type="dxa"/>
            <w:vAlign w:val="center"/>
          </w:tcPr>
          <w:p w:rsidR="00284F11" w:rsidRPr="00CA708D" w:rsidRDefault="00284F11" w:rsidP="00284F11">
            <w:pPr>
              <w:spacing w:line="259" w:lineRule="auto"/>
              <w:ind w:firstLine="0"/>
              <w:jc w:val="left"/>
              <w:rPr>
                <w:rFonts w:eastAsiaTheme="minorHAnsi"/>
                <w:szCs w:val="26"/>
              </w:rPr>
            </w:pPr>
            <w:r w:rsidRPr="00CA708D">
              <w:rPr>
                <w:rFonts w:eastAsiaTheme="minorHAnsi"/>
                <w:szCs w:val="26"/>
              </w:rPr>
              <w:t>±0.3pH</w:t>
            </w:r>
          </w:p>
        </w:tc>
      </w:tr>
      <w:tr w:rsidR="00284F11" w:rsidRPr="000C7B37" w:rsidTr="00284F11">
        <w:tc>
          <w:tcPr>
            <w:tcW w:w="3019" w:type="dxa"/>
            <w:vAlign w:val="center"/>
          </w:tcPr>
          <w:p w:rsidR="00284F11" w:rsidRDefault="00284F11" w:rsidP="00284F11">
            <w:pPr>
              <w:spacing w:line="259" w:lineRule="auto"/>
              <w:ind w:firstLine="0"/>
              <w:jc w:val="left"/>
              <w:rPr>
                <w:rFonts w:eastAsiaTheme="minorHAnsi"/>
                <w:szCs w:val="26"/>
              </w:rPr>
            </w:pPr>
            <w:r w:rsidRPr="00CA708D">
              <w:rPr>
                <w:rFonts w:eastAsiaTheme="minorHAnsi"/>
                <w:szCs w:val="26"/>
              </w:rPr>
              <w:t>NPK</w:t>
            </w:r>
          </w:p>
        </w:tc>
        <w:tc>
          <w:tcPr>
            <w:tcW w:w="2014" w:type="dxa"/>
            <w:vAlign w:val="center"/>
          </w:tcPr>
          <w:p w:rsidR="00284F11" w:rsidRPr="00CA708D" w:rsidRDefault="00284F11" w:rsidP="00284F11">
            <w:pPr>
              <w:spacing w:line="259" w:lineRule="auto"/>
              <w:ind w:firstLine="0"/>
              <w:jc w:val="left"/>
              <w:rPr>
                <w:rFonts w:eastAsiaTheme="minorHAnsi"/>
                <w:szCs w:val="26"/>
              </w:rPr>
            </w:pPr>
            <w:r w:rsidRPr="00CA708D">
              <w:rPr>
                <w:rFonts w:eastAsiaTheme="minorHAnsi"/>
                <w:szCs w:val="26"/>
              </w:rPr>
              <w:t>0-1999mg/kg</w:t>
            </w:r>
          </w:p>
        </w:tc>
        <w:tc>
          <w:tcPr>
            <w:tcW w:w="2014" w:type="dxa"/>
            <w:vAlign w:val="center"/>
          </w:tcPr>
          <w:p w:rsidR="00284F11" w:rsidRPr="00CA708D" w:rsidRDefault="00284F11" w:rsidP="00284F11">
            <w:pPr>
              <w:spacing w:line="259" w:lineRule="auto"/>
              <w:ind w:firstLine="0"/>
              <w:jc w:val="left"/>
              <w:rPr>
                <w:rFonts w:eastAsiaTheme="minorHAnsi"/>
                <w:szCs w:val="26"/>
              </w:rPr>
            </w:pPr>
            <w:r w:rsidRPr="00CA708D">
              <w:rPr>
                <w:rFonts w:eastAsiaTheme="minorHAnsi"/>
                <w:szCs w:val="26"/>
              </w:rPr>
              <w:t>1mg/kg</w:t>
            </w:r>
          </w:p>
        </w:tc>
        <w:tc>
          <w:tcPr>
            <w:tcW w:w="2014" w:type="dxa"/>
            <w:vAlign w:val="center"/>
          </w:tcPr>
          <w:p w:rsidR="00284F11" w:rsidRPr="00CA708D" w:rsidRDefault="00284F11" w:rsidP="00284F11">
            <w:pPr>
              <w:spacing w:line="259" w:lineRule="auto"/>
              <w:ind w:firstLine="0"/>
              <w:jc w:val="left"/>
              <w:rPr>
                <w:rFonts w:eastAsiaTheme="minorHAnsi"/>
                <w:szCs w:val="26"/>
              </w:rPr>
            </w:pPr>
            <w:r w:rsidRPr="00CA708D">
              <w:rPr>
                <w:szCs w:val="26"/>
              </w:rPr>
              <w:t>±2%F.s</w:t>
            </w:r>
          </w:p>
        </w:tc>
      </w:tr>
    </w:tbl>
    <w:p w:rsidR="00284F11" w:rsidRPr="000C7B37" w:rsidRDefault="00284F11" w:rsidP="00284F11">
      <w:pPr>
        <w:spacing w:after="160" w:line="259" w:lineRule="auto"/>
        <w:ind w:firstLine="0"/>
        <w:jc w:val="left"/>
        <w:rPr>
          <w:rFonts w:eastAsiaTheme="minorHAnsi" w:cstheme="minorBidi"/>
          <w:kern w:val="2"/>
          <w:sz w:val="24"/>
          <w:szCs w:val="22"/>
          <w14:ligatures w14:val="standardContextual"/>
        </w:rPr>
      </w:pPr>
    </w:p>
    <w:p w:rsidR="00284F11" w:rsidRPr="000C7B37" w:rsidRDefault="00284F11" w:rsidP="00284F11">
      <w:pPr>
        <w:pStyle w:val="Heading3"/>
        <w:ind w:firstLine="0"/>
        <w:rPr>
          <w:rFonts w:eastAsiaTheme="minorHAnsi"/>
        </w:rPr>
      </w:pPr>
      <w:bookmarkStart w:id="26" w:name="_Toc186184943"/>
      <w:bookmarkStart w:id="27" w:name="_Toc186225112"/>
      <w:bookmarkStart w:id="28" w:name="_Toc200290661"/>
      <w:r w:rsidRPr="000C7B37">
        <w:rPr>
          <w:rFonts w:eastAsiaTheme="minorHAnsi"/>
        </w:rPr>
        <w:t>2.</w:t>
      </w:r>
      <w:r>
        <w:rPr>
          <w:rFonts w:eastAsiaTheme="minorHAnsi"/>
        </w:rPr>
        <w:t>3</w:t>
      </w:r>
      <w:r w:rsidRPr="000C7B37">
        <w:rPr>
          <w:rFonts w:eastAsiaTheme="minorHAnsi"/>
        </w:rPr>
        <w:t>.2. ESP32 DEVKIT V1</w:t>
      </w:r>
      <w:bookmarkEnd w:id="26"/>
      <w:bookmarkEnd w:id="27"/>
      <w:bookmarkEnd w:id="28"/>
    </w:p>
    <w:p w:rsidR="00284F11" w:rsidRPr="000C7B37" w:rsidRDefault="00284F11" w:rsidP="00284F11">
      <w:pPr>
        <w:spacing w:after="160"/>
        <w:ind w:firstLine="426"/>
        <w:rPr>
          <w:rFonts w:eastAsia="Calibri"/>
          <w:color w:val="000000"/>
          <w:szCs w:val="22"/>
        </w:rPr>
      </w:pPr>
      <w:r w:rsidRPr="000C7B37">
        <w:rPr>
          <w:rFonts w:eastAsia="Calibri"/>
          <w:color w:val="000000"/>
          <w:szCs w:val="22"/>
        </w:rPr>
        <w:t>ESP32 DEVKIT V1 là một vi điều khiển mạnh mẽ được phát triển bởi Espressif, tích hợp sẵn Wi-Fi và Bluetooth,</w:t>
      </w:r>
      <w:r>
        <w:rPr>
          <w:rFonts w:eastAsia="Calibri"/>
          <w:color w:val="000000"/>
          <w:szCs w:val="22"/>
        </w:rPr>
        <w:t xml:space="preserve"> với</w:t>
      </w:r>
      <w:r w:rsidRPr="000C7B37">
        <w:rPr>
          <w:rFonts w:eastAsia="Calibri"/>
          <w:color w:val="000000"/>
          <w:szCs w:val="22"/>
        </w:rPr>
        <w:t xml:space="preserve"> khả năng kết nối không dây ổn định</w:t>
      </w:r>
      <w:r>
        <w:rPr>
          <w:rFonts w:eastAsia="Calibri"/>
          <w:color w:val="000000"/>
          <w:szCs w:val="22"/>
        </w:rPr>
        <w:t xml:space="preserve"> nó</w:t>
      </w:r>
      <w:r w:rsidRPr="000C7B37">
        <w:rPr>
          <w:rFonts w:eastAsia="Calibri"/>
          <w:color w:val="000000"/>
          <w:szCs w:val="22"/>
        </w:rPr>
        <w:t xml:space="preserve"> </w:t>
      </w:r>
      <w:r>
        <w:rPr>
          <w:rFonts w:eastAsia="Calibri"/>
          <w:color w:val="000000"/>
          <w:szCs w:val="22"/>
        </w:rPr>
        <w:t>thích hợp</w:t>
      </w:r>
      <w:r w:rsidRPr="000C7B37">
        <w:rPr>
          <w:rFonts w:eastAsia="Calibri"/>
          <w:color w:val="000000"/>
          <w:szCs w:val="22"/>
        </w:rPr>
        <w:t xml:space="preserve"> cho các ứng dụng IoT. Với khả năng xử lý mạnh mẽ và tiết kiệm năng lượng, ESP32 là khối xử lý trung tâm trong hệ thống, giúp điều khiển và giám sát các thiết bị, cảm biến và module relay thông qua giao thức Wi-Fi.</w:t>
      </w:r>
    </w:p>
    <w:p w:rsidR="00284F11" w:rsidRPr="000C7B37" w:rsidRDefault="00284F11" w:rsidP="00284F11">
      <w:pPr>
        <w:spacing w:after="160"/>
        <w:ind w:firstLine="426"/>
        <w:rPr>
          <w:rFonts w:eastAsia="Calibri"/>
          <w:color w:val="000000"/>
          <w:szCs w:val="22"/>
        </w:rPr>
      </w:pPr>
      <w:r>
        <w:rPr>
          <w:rFonts w:eastAsia="Calibri"/>
          <w:color w:val="000000"/>
          <w:szCs w:val="22"/>
        </w:rPr>
        <w:t>Điểm nổi bật</w:t>
      </w:r>
      <w:r w:rsidRPr="000C7B37">
        <w:rPr>
          <w:rFonts w:eastAsia="Calibri"/>
          <w:color w:val="000000"/>
          <w:szCs w:val="22"/>
        </w:rPr>
        <w:t xml:space="preserve"> đáng chú ý của ESP32 DEVKIT V1 là khả năng hỗ trợ nhiều chuẩn truyền thông như I2C, SPI, UART, và CAN, giúp giao tiếp linh hoạt với các cảm biến và thiết bị ngoại vi. Điều này </w:t>
      </w:r>
      <w:r>
        <w:rPr>
          <w:rFonts w:eastAsia="Calibri"/>
          <w:color w:val="000000"/>
          <w:szCs w:val="22"/>
        </w:rPr>
        <w:t>làm tăng</w:t>
      </w:r>
      <w:r w:rsidRPr="000C7B37">
        <w:rPr>
          <w:rFonts w:eastAsia="Calibri"/>
          <w:color w:val="000000"/>
          <w:szCs w:val="22"/>
        </w:rPr>
        <w:t xml:space="preserve"> khả năng kết nối của hệ thống và dễ dàng tích hợp với các phần cứng khác. Bên cạnh đó, ESP32 hỗ trợ nhiều chân GPIO, cho phép người dùng kết nối và điều khiển các thiết bị ngoài như mô-đun relay, đèn LED, cảm biến và các thiết bị điện tử khác. </w:t>
      </w:r>
      <w:r>
        <w:rPr>
          <w:rFonts w:eastAsia="Calibri"/>
          <w:color w:val="000000"/>
          <w:szCs w:val="22"/>
        </w:rPr>
        <w:t>ESP32 DEVKIT V1 có</w:t>
      </w:r>
      <w:r w:rsidRPr="000C7B37">
        <w:rPr>
          <w:rFonts w:eastAsia="Calibri"/>
          <w:color w:val="000000"/>
          <w:szCs w:val="22"/>
        </w:rPr>
        <w:t xml:space="preserve"> 34 chân GPIO có thể lập trình được, ESP32 DEVKIT V1 </w:t>
      </w:r>
      <w:r>
        <w:rPr>
          <w:rFonts w:eastAsia="Calibri"/>
          <w:color w:val="000000"/>
          <w:szCs w:val="22"/>
        </w:rPr>
        <w:t xml:space="preserve">có đủ khả năng </w:t>
      </w:r>
      <w:r w:rsidRPr="000C7B37">
        <w:rPr>
          <w:rFonts w:eastAsia="Calibri"/>
          <w:color w:val="000000"/>
          <w:szCs w:val="22"/>
        </w:rPr>
        <w:t>đáp ứng được nhu cầu của các ứng dụng yêu cầu số lượng kết nối lớn và điều khiển đồng thời nhiều thiết bị.</w:t>
      </w:r>
    </w:p>
    <w:p w:rsidR="00284F11" w:rsidRPr="000C7B37" w:rsidRDefault="00284F11" w:rsidP="00284F11">
      <w:pPr>
        <w:spacing w:after="160"/>
        <w:ind w:firstLine="426"/>
        <w:rPr>
          <w:rFonts w:eastAsia="Calibri"/>
          <w:color w:val="000000"/>
          <w:szCs w:val="22"/>
        </w:rPr>
      </w:pPr>
      <w:r w:rsidRPr="000C7B37">
        <w:rPr>
          <w:rFonts w:eastAsia="Calibri"/>
          <w:color w:val="000000"/>
          <w:szCs w:val="22"/>
        </w:rPr>
        <w:t xml:space="preserve">Với khả năng lập trình linh hoạt, hỗ trợ Wi-Fi, Bluetooth, nhiều chuẩn truyền thông, nhiều chân GPIO, và bộ nhớ Flash và RAM lớn, ESP32 DEVKIT V1 không chỉ giúp </w:t>
      </w:r>
      <w:r>
        <w:rPr>
          <w:rFonts w:eastAsia="Calibri"/>
          <w:color w:val="000000"/>
          <w:szCs w:val="22"/>
        </w:rPr>
        <w:t>theo dõi</w:t>
      </w:r>
      <w:r w:rsidRPr="000C7B37">
        <w:rPr>
          <w:rFonts w:eastAsia="Calibri"/>
          <w:color w:val="000000"/>
          <w:szCs w:val="22"/>
        </w:rPr>
        <w:t xml:space="preserve"> và điều khiển</w:t>
      </w:r>
      <w:r>
        <w:rPr>
          <w:rFonts w:eastAsia="Calibri"/>
          <w:color w:val="000000"/>
          <w:szCs w:val="22"/>
        </w:rPr>
        <w:t xml:space="preserve"> nhiều</w:t>
      </w:r>
      <w:r w:rsidRPr="000C7B37">
        <w:rPr>
          <w:rFonts w:eastAsia="Calibri"/>
          <w:color w:val="000000"/>
          <w:szCs w:val="22"/>
        </w:rPr>
        <w:t xml:space="preserve"> thiết bị từ xa mà còn mở rộng khả năng kết nối và bảo mật cho các hệ thống tự động hóa, ứng dụng IoT và các dự án điện tử phức tạp.</w:t>
      </w:r>
      <w:r>
        <w:rPr>
          <w:rFonts w:eastAsia="Calibri"/>
          <w:color w:val="000000"/>
          <w:szCs w:val="22"/>
        </w:rPr>
        <w:t>[4]</w:t>
      </w:r>
    </w:p>
    <w:p w:rsidR="00284F11" w:rsidRDefault="00284F11" w:rsidP="00284F11">
      <w:pPr>
        <w:keepNext/>
        <w:spacing w:after="160" w:line="259" w:lineRule="auto"/>
        <w:ind w:firstLine="0"/>
        <w:jc w:val="center"/>
      </w:pPr>
      <w:r w:rsidRPr="000C7B37">
        <w:rPr>
          <w:rFonts w:eastAsia="Calibri"/>
          <w:noProof/>
          <w:color w:val="000000"/>
          <w:szCs w:val="22"/>
          <w:lang w:val="vi-VN" w:eastAsia="vi-VN"/>
        </w:rPr>
        <w:lastRenderedPageBreak/>
        <w:drawing>
          <wp:inline distT="0" distB="0" distL="0" distR="0" wp14:anchorId="0921B0CC" wp14:editId="6C884A43">
            <wp:extent cx="1819275" cy="1131193"/>
            <wp:effectExtent l="0" t="0" r="0" b="0"/>
            <wp:docPr id="1061916391" name="Picture 1" descr="A close-up of a microch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16391" name="Picture 1" descr="A close-up of a microchip&#10;&#10;Description automatically generated"/>
                    <pic:cNvPicPr/>
                  </pic:nvPicPr>
                  <pic:blipFill>
                    <a:blip r:embed="rId9"/>
                    <a:stretch>
                      <a:fillRect/>
                    </a:stretch>
                  </pic:blipFill>
                  <pic:spPr>
                    <a:xfrm>
                      <a:off x="0" y="0"/>
                      <a:ext cx="1861940" cy="1157721"/>
                    </a:xfrm>
                    <a:prstGeom prst="rect">
                      <a:avLst/>
                    </a:prstGeom>
                  </pic:spPr>
                </pic:pic>
              </a:graphicData>
            </a:graphic>
          </wp:inline>
        </w:drawing>
      </w:r>
    </w:p>
    <w:p w:rsidR="00284F11" w:rsidRPr="0003053C" w:rsidRDefault="00284F11" w:rsidP="00284F11">
      <w:pPr>
        <w:pStyle w:val="Caption"/>
        <w:jc w:val="center"/>
        <w:rPr>
          <w:sz w:val="24"/>
          <w:szCs w:val="22"/>
        </w:rPr>
      </w:pPr>
      <w:bookmarkStart w:id="29" w:name="_Toc200290577"/>
      <w:r w:rsidRPr="003072BE">
        <w:rPr>
          <w:b/>
          <w:bCs/>
        </w:rPr>
        <w:t>Hình 2.</w:t>
      </w:r>
      <w:r w:rsidRPr="003072BE">
        <w:rPr>
          <w:b/>
          <w:bCs/>
        </w:rPr>
        <w:fldChar w:fldCharType="begin"/>
      </w:r>
      <w:r w:rsidRPr="003072BE">
        <w:rPr>
          <w:b/>
          <w:bCs/>
        </w:rPr>
        <w:instrText xml:space="preserve"> SEQ Hình_2. \* ARABIC </w:instrText>
      </w:r>
      <w:r w:rsidRPr="003072BE">
        <w:rPr>
          <w:b/>
          <w:bCs/>
        </w:rPr>
        <w:fldChar w:fldCharType="separate"/>
      </w:r>
      <w:r>
        <w:rPr>
          <w:b/>
          <w:bCs/>
          <w:noProof/>
        </w:rPr>
        <w:t>5</w:t>
      </w:r>
      <w:r w:rsidRPr="003072BE">
        <w:rPr>
          <w:b/>
          <w:bCs/>
        </w:rPr>
        <w:fldChar w:fldCharType="end"/>
      </w:r>
      <w:r w:rsidRPr="003072BE">
        <w:rPr>
          <w:b/>
          <w:bCs/>
        </w:rPr>
        <w:t>:</w:t>
      </w:r>
      <w:r>
        <w:t xml:space="preserve"> </w:t>
      </w:r>
      <w:r w:rsidRPr="001B4767">
        <w:t>ESP32 DEVKIT V1</w:t>
      </w:r>
      <w:bookmarkEnd w:id="29"/>
    </w:p>
    <w:p w:rsidR="00284F11" w:rsidRDefault="00284F11" w:rsidP="00284F11">
      <w:pPr>
        <w:pStyle w:val="Caption"/>
        <w:keepNext/>
      </w:pPr>
      <w:bookmarkStart w:id="30" w:name="_Toc200290534"/>
      <w:r w:rsidRPr="00CE688E">
        <w:rPr>
          <w:b/>
          <w:bCs/>
        </w:rPr>
        <w:t>Bảng 2.</w:t>
      </w:r>
      <w:r w:rsidRPr="00CE688E">
        <w:rPr>
          <w:b/>
          <w:bCs/>
        </w:rPr>
        <w:fldChar w:fldCharType="begin"/>
      </w:r>
      <w:r w:rsidRPr="00CE688E">
        <w:rPr>
          <w:b/>
          <w:bCs/>
        </w:rPr>
        <w:instrText xml:space="preserve"> SEQ Bảng_2. \* ARABIC </w:instrText>
      </w:r>
      <w:r w:rsidRPr="00CE688E">
        <w:rPr>
          <w:b/>
          <w:bCs/>
        </w:rPr>
        <w:fldChar w:fldCharType="separate"/>
      </w:r>
      <w:r>
        <w:rPr>
          <w:b/>
          <w:bCs/>
          <w:noProof/>
        </w:rPr>
        <w:t>2</w:t>
      </w:r>
      <w:r w:rsidRPr="00CE688E">
        <w:rPr>
          <w:b/>
          <w:bCs/>
        </w:rPr>
        <w:fldChar w:fldCharType="end"/>
      </w:r>
      <w:r w:rsidRPr="00CE688E">
        <w:rPr>
          <w:b/>
          <w:bCs/>
        </w:rPr>
        <w:t>:</w:t>
      </w:r>
      <w:r w:rsidRPr="00C1355C">
        <w:t xml:space="preserve"> Thông số kỹ thuật</w:t>
      </w:r>
      <w:r>
        <w:t xml:space="preserve"> của</w:t>
      </w:r>
      <w:r w:rsidRPr="00C1355C">
        <w:t xml:space="preserve"> ESP32</w:t>
      </w:r>
      <w:r>
        <w:t>[4]</w:t>
      </w:r>
      <w:bookmarkEnd w:id="30"/>
    </w:p>
    <w:tbl>
      <w:tblPr>
        <w:tblStyle w:val="TableGrid1"/>
        <w:tblW w:w="0" w:type="auto"/>
        <w:jc w:val="center"/>
        <w:tblLook w:val="04A0" w:firstRow="1" w:lastRow="0" w:firstColumn="1" w:lastColumn="0" w:noHBand="0" w:noVBand="1"/>
      </w:tblPr>
      <w:tblGrid>
        <w:gridCol w:w="3013"/>
        <w:gridCol w:w="5481"/>
      </w:tblGrid>
      <w:tr w:rsidR="00284F11" w:rsidRPr="000C7B37" w:rsidTr="00284F11">
        <w:trPr>
          <w:trHeight w:val="480"/>
          <w:jc w:val="center"/>
        </w:trPr>
        <w:tc>
          <w:tcPr>
            <w:tcW w:w="3013" w:type="dxa"/>
          </w:tcPr>
          <w:p w:rsidR="00284F11" w:rsidRPr="000C7B37" w:rsidRDefault="00284F11" w:rsidP="00284F11">
            <w:pPr>
              <w:spacing w:line="240" w:lineRule="auto"/>
              <w:ind w:firstLine="0"/>
              <w:jc w:val="left"/>
              <w:rPr>
                <w:rFonts w:eastAsia="Calibri"/>
                <w:color w:val="000000"/>
                <w:kern w:val="2"/>
                <w:szCs w:val="26"/>
                <w14:ligatures w14:val="standardContextual"/>
              </w:rPr>
            </w:pPr>
            <w:r w:rsidRPr="000C7B37">
              <w:rPr>
                <w:rFonts w:eastAsia="Calibri"/>
                <w:color w:val="000000"/>
                <w:kern w:val="2"/>
                <w:szCs w:val="26"/>
                <w14:ligatures w14:val="standardContextual"/>
              </w:rPr>
              <w:t>Vi điều khiển</w:t>
            </w:r>
          </w:p>
        </w:tc>
        <w:tc>
          <w:tcPr>
            <w:tcW w:w="5481" w:type="dxa"/>
          </w:tcPr>
          <w:p w:rsidR="00284F11" w:rsidRPr="000C7B37" w:rsidRDefault="00284F11" w:rsidP="00284F11">
            <w:pPr>
              <w:spacing w:line="240" w:lineRule="auto"/>
              <w:ind w:firstLine="0"/>
              <w:rPr>
                <w:rFonts w:eastAsia="Calibri"/>
                <w:color w:val="000000"/>
                <w:kern w:val="2"/>
                <w:szCs w:val="26"/>
                <w14:ligatures w14:val="standardContextual"/>
              </w:rPr>
            </w:pPr>
            <w:r w:rsidRPr="000C7B37">
              <w:rPr>
                <w:rFonts w:eastAsia="Calibri"/>
                <w:color w:val="000000"/>
                <w:kern w:val="2"/>
                <w:szCs w:val="26"/>
                <w14:ligatures w14:val="standardContextual"/>
              </w:rPr>
              <w:t>ESP32</w:t>
            </w:r>
          </w:p>
        </w:tc>
      </w:tr>
      <w:tr w:rsidR="00284F11" w:rsidRPr="000C7B37" w:rsidTr="00284F11">
        <w:trPr>
          <w:jc w:val="center"/>
        </w:trPr>
        <w:tc>
          <w:tcPr>
            <w:tcW w:w="3013" w:type="dxa"/>
          </w:tcPr>
          <w:p w:rsidR="00284F11" w:rsidRPr="000C7B37" w:rsidRDefault="00284F11" w:rsidP="00284F11">
            <w:pPr>
              <w:spacing w:line="240" w:lineRule="auto"/>
              <w:ind w:firstLine="0"/>
              <w:jc w:val="left"/>
              <w:rPr>
                <w:rFonts w:eastAsia="Calibri"/>
                <w:color w:val="000000"/>
                <w:kern w:val="2"/>
                <w:szCs w:val="26"/>
                <w14:ligatures w14:val="standardContextual"/>
              </w:rPr>
            </w:pPr>
            <w:r w:rsidRPr="000C7B37">
              <w:rPr>
                <w:rFonts w:eastAsia="Calibri"/>
                <w:color w:val="000000"/>
                <w:kern w:val="2"/>
                <w:szCs w:val="26"/>
                <w14:ligatures w14:val="standardContextual"/>
              </w:rPr>
              <w:t>Bộ nhớ Flash</w:t>
            </w:r>
          </w:p>
        </w:tc>
        <w:tc>
          <w:tcPr>
            <w:tcW w:w="5481" w:type="dxa"/>
          </w:tcPr>
          <w:p w:rsidR="00284F11" w:rsidRPr="000C7B37" w:rsidRDefault="00284F11" w:rsidP="00284F11">
            <w:pPr>
              <w:spacing w:line="240" w:lineRule="auto"/>
              <w:ind w:firstLine="0"/>
              <w:rPr>
                <w:rFonts w:eastAsia="Calibri"/>
                <w:color w:val="000000"/>
                <w:kern w:val="2"/>
                <w:szCs w:val="26"/>
                <w14:ligatures w14:val="standardContextual"/>
              </w:rPr>
            </w:pPr>
            <w:r w:rsidRPr="000C7B37">
              <w:rPr>
                <w:rFonts w:eastAsia="Calibri"/>
                <w:color w:val="000000"/>
                <w:kern w:val="2"/>
                <w:szCs w:val="26"/>
                <w14:ligatures w14:val="standardContextual"/>
              </w:rPr>
              <w:t>16 MB</w:t>
            </w:r>
          </w:p>
        </w:tc>
      </w:tr>
      <w:tr w:rsidR="00284F11" w:rsidRPr="000C7B37" w:rsidTr="00284F11">
        <w:trPr>
          <w:jc w:val="center"/>
        </w:trPr>
        <w:tc>
          <w:tcPr>
            <w:tcW w:w="3013" w:type="dxa"/>
          </w:tcPr>
          <w:p w:rsidR="00284F11" w:rsidRPr="000C7B37" w:rsidRDefault="00284F11" w:rsidP="00284F11">
            <w:pPr>
              <w:spacing w:line="240" w:lineRule="auto"/>
              <w:ind w:firstLine="0"/>
              <w:jc w:val="left"/>
              <w:rPr>
                <w:rFonts w:eastAsia="Calibri"/>
                <w:color w:val="000000"/>
                <w:kern w:val="2"/>
                <w:szCs w:val="26"/>
                <w14:ligatures w14:val="standardContextual"/>
              </w:rPr>
            </w:pPr>
            <w:r w:rsidRPr="000C7B37">
              <w:rPr>
                <w:rFonts w:eastAsia="Calibri"/>
                <w:color w:val="000000"/>
                <w:kern w:val="2"/>
                <w:szCs w:val="26"/>
                <w14:ligatures w14:val="standardContextual"/>
              </w:rPr>
              <w:t>Bộ nhớ RAM</w:t>
            </w:r>
          </w:p>
        </w:tc>
        <w:tc>
          <w:tcPr>
            <w:tcW w:w="5481" w:type="dxa"/>
          </w:tcPr>
          <w:p w:rsidR="00284F11" w:rsidRPr="000C7B37" w:rsidRDefault="00284F11" w:rsidP="00284F11">
            <w:pPr>
              <w:spacing w:line="240" w:lineRule="auto"/>
              <w:ind w:firstLine="0"/>
              <w:rPr>
                <w:rFonts w:eastAsia="Calibri"/>
                <w:color w:val="000000"/>
                <w:kern w:val="2"/>
                <w:szCs w:val="26"/>
                <w14:ligatures w14:val="standardContextual"/>
              </w:rPr>
            </w:pPr>
            <w:r w:rsidRPr="000C7B37">
              <w:rPr>
                <w:rFonts w:eastAsia="Calibri"/>
                <w:color w:val="000000"/>
                <w:kern w:val="2"/>
                <w:szCs w:val="26"/>
                <w14:ligatures w14:val="standardContextual"/>
              </w:rPr>
              <w:t>520 KB RAM tích hợp, 8 KB SRAM cho dữ liệu và ngăn xếp, 32 KB SRAM bổ sung cho hệ thống</w:t>
            </w:r>
          </w:p>
        </w:tc>
      </w:tr>
      <w:tr w:rsidR="00284F11" w:rsidRPr="000C7B37" w:rsidTr="00284F11">
        <w:trPr>
          <w:jc w:val="center"/>
        </w:trPr>
        <w:tc>
          <w:tcPr>
            <w:tcW w:w="3013" w:type="dxa"/>
          </w:tcPr>
          <w:p w:rsidR="00284F11" w:rsidRPr="000C7B37" w:rsidRDefault="00284F11" w:rsidP="00284F11">
            <w:pPr>
              <w:spacing w:line="240" w:lineRule="auto"/>
              <w:ind w:firstLine="0"/>
              <w:jc w:val="left"/>
              <w:rPr>
                <w:rFonts w:eastAsia="Calibri"/>
                <w:color w:val="000000"/>
                <w:kern w:val="2"/>
                <w:szCs w:val="26"/>
                <w14:ligatures w14:val="standardContextual"/>
              </w:rPr>
            </w:pPr>
            <w:r w:rsidRPr="000C7B37">
              <w:rPr>
                <w:rFonts w:eastAsia="Calibri"/>
                <w:color w:val="000000"/>
                <w:kern w:val="2"/>
                <w:szCs w:val="26"/>
                <w14:ligatures w14:val="standardContextual"/>
              </w:rPr>
              <w:t>Kết nối không dây</w:t>
            </w:r>
          </w:p>
        </w:tc>
        <w:tc>
          <w:tcPr>
            <w:tcW w:w="5481" w:type="dxa"/>
          </w:tcPr>
          <w:p w:rsidR="00284F11" w:rsidRPr="000C7B37" w:rsidRDefault="00284F11" w:rsidP="00284F11">
            <w:pPr>
              <w:spacing w:line="240" w:lineRule="auto"/>
              <w:ind w:firstLine="0"/>
              <w:rPr>
                <w:rFonts w:eastAsia="Calibri"/>
                <w:color w:val="000000"/>
                <w:kern w:val="2"/>
                <w:szCs w:val="26"/>
                <w14:ligatures w14:val="standardContextual"/>
              </w:rPr>
            </w:pPr>
            <w:r w:rsidRPr="000C7B37">
              <w:rPr>
                <w:rFonts w:eastAsia="Calibri"/>
                <w:color w:val="000000"/>
                <w:kern w:val="2"/>
                <w:szCs w:val="26"/>
                <w14:ligatures w14:val="standardContextual"/>
              </w:rPr>
              <w:t>Wi-Fi 802.11 b/g/n (2.4 GHz), Bluetooth v4.2 (BR/EDR và BLE)</w:t>
            </w:r>
          </w:p>
        </w:tc>
      </w:tr>
      <w:tr w:rsidR="00284F11" w:rsidRPr="000C7B37" w:rsidTr="00284F11">
        <w:trPr>
          <w:jc w:val="center"/>
        </w:trPr>
        <w:tc>
          <w:tcPr>
            <w:tcW w:w="3013" w:type="dxa"/>
          </w:tcPr>
          <w:p w:rsidR="00284F11" w:rsidRPr="000C7B37" w:rsidRDefault="00284F11" w:rsidP="00284F11">
            <w:pPr>
              <w:spacing w:line="240" w:lineRule="auto"/>
              <w:ind w:firstLine="0"/>
              <w:jc w:val="left"/>
              <w:rPr>
                <w:rFonts w:eastAsia="Calibri"/>
                <w:color w:val="000000"/>
                <w:kern w:val="2"/>
                <w:szCs w:val="26"/>
                <w14:ligatures w14:val="standardContextual"/>
              </w:rPr>
            </w:pPr>
            <w:r w:rsidRPr="000C7B37">
              <w:rPr>
                <w:rFonts w:eastAsia="Calibri"/>
                <w:color w:val="000000"/>
                <w:kern w:val="2"/>
                <w:szCs w:val="26"/>
                <w14:ligatures w14:val="standardContextual"/>
              </w:rPr>
              <w:t>GPIO</w:t>
            </w:r>
          </w:p>
        </w:tc>
        <w:tc>
          <w:tcPr>
            <w:tcW w:w="5481" w:type="dxa"/>
          </w:tcPr>
          <w:p w:rsidR="00284F11" w:rsidRPr="000C7B37" w:rsidRDefault="00284F11" w:rsidP="00284F11">
            <w:pPr>
              <w:spacing w:line="240" w:lineRule="auto"/>
              <w:ind w:firstLine="0"/>
              <w:rPr>
                <w:rFonts w:eastAsia="Calibri"/>
                <w:color w:val="000000"/>
                <w:kern w:val="2"/>
                <w:szCs w:val="26"/>
                <w14:ligatures w14:val="standardContextual"/>
              </w:rPr>
            </w:pPr>
            <w:r w:rsidRPr="000C7B37">
              <w:rPr>
                <w:rFonts w:eastAsia="Calibri"/>
                <w:color w:val="000000"/>
                <w:kern w:val="2"/>
                <w:szCs w:val="26"/>
                <w14:ligatures w14:val="standardContextual"/>
              </w:rPr>
              <w:t>34 chân GPIO (có thể lập trình với chức năng ADC, DAC, PWM, UART, SPI, I2C, CAN, Touch)</w:t>
            </w:r>
          </w:p>
        </w:tc>
      </w:tr>
      <w:tr w:rsidR="00284F11" w:rsidRPr="000C7B37" w:rsidTr="00284F11">
        <w:trPr>
          <w:jc w:val="center"/>
        </w:trPr>
        <w:tc>
          <w:tcPr>
            <w:tcW w:w="3013" w:type="dxa"/>
          </w:tcPr>
          <w:p w:rsidR="00284F11" w:rsidRPr="000C7B37" w:rsidRDefault="00284F11" w:rsidP="00284F11">
            <w:pPr>
              <w:spacing w:line="240" w:lineRule="auto"/>
              <w:ind w:firstLine="0"/>
              <w:jc w:val="left"/>
              <w:rPr>
                <w:rFonts w:eastAsia="Calibri"/>
                <w:color w:val="000000"/>
                <w:kern w:val="2"/>
                <w:szCs w:val="26"/>
                <w14:ligatures w14:val="standardContextual"/>
              </w:rPr>
            </w:pPr>
            <w:r w:rsidRPr="000C7B37">
              <w:rPr>
                <w:rFonts w:eastAsia="Calibri"/>
                <w:color w:val="000000"/>
                <w:kern w:val="2"/>
                <w:szCs w:val="26"/>
                <w14:ligatures w14:val="standardContextual"/>
              </w:rPr>
              <w:t>ADC</w:t>
            </w:r>
          </w:p>
        </w:tc>
        <w:tc>
          <w:tcPr>
            <w:tcW w:w="5481" w:type="dxa"/>
          </w:tcPr>
          <w:p w:rsidR="00284F11" w:rsidRPr="000C7B37" w:rsidRDefault="00284F11" w:rsidP="00284F11">
            <w:pPr>
              <w:spacing w:line="240" w:lineRule="auto"/>
              <w:ind w:firstLine="0"/>
              <w:rPr>
                <w:rFonts w:eastAsia="Calibri"/>
                <w:color w:val="000000"/>
                <w:kern w:val="2"/>
                <w:szCs w:val="26"/>
                <w14:ligatures w14:val="standardContextual"/>
              </w:rPr>
            </w:pPr>
            <w:r w:rsidRPr="000C7B37">
              <w:rPr>
                <w:rFonts w:eastAsia="Calibri"/>
                <w:color w:val="000000"/>
                <w:kern w:val="2"/>
                <w:szCs w:val="26"/>
                <w14:ligatures w14:val="standardContextual"/>
              </w:rPr>
              <w:t>15 chân ADC</w:t>
            </w:r>
          </w:p>
        </w:tc>
      </w:tr>
      <w:tr w:rsidR="00284F11" w:rsidRPr="000C7B37" w:rsidTr="00284F11">
        <w:trPr>
          <w:jc w:val="center"/>
        </w:trPr>
        <w:tc>
          <w:tcPr>
            <w:tcW w:w="3013" w:type="dxa"/>
          </w:tcPr>
          <w:p w:rsidR="00284F11" w:rsidRPr="000C7B37" w:rsidRDefault="00284F11" w:rsidP="00284F11">
            <w:pPr>
              <w:spacing w:line="240" w:lineRule="auto"/>
              <w:ind w:firstLine="0"/>
              <w:jc w:val="left"/>
              <w:rPr>
                <w:rFonts w:eastAsia="Calibri"/>
                <w:color w:val="000000"/>
                <w:kern w:val="2"/>
                <w:szCs w:val="26"/>
                <w14:ligatures w14:val="standardContextual"/>
              </w:rPr>
            </w:pPr>
            <w:r w:rsidRPr="000C7B37">
              <w:rPr>
                <w:rFonts w:eastAsia="Calibri"/>
                <w:color w:val="000000"/>
                <w:kern w:val="2"/>
                <w:szCs w:val="26"/>
                <w14:ligatures w14:val="standardContextual"/>
              </w:rPr>
              <w:t>DAC</w:t>
            </w:r>
          </w:p>
        </w:tc>
        <w:tc>
          <w:tcPr>
            <w:tcW w:w="5481" w:type="dxa"/>
          </w:tcPr>
          <w:p w:rsidR="00284F11" w:rsidRPr="000C7B37" w:rsidRDefault="00284F11" w:rsidP="00284F11">
            <w:pPr>
              <w:spacing w:line="240" w:lineRule="auto"/>
              <w:ind w:firstLine="0"/>
              <w:rPr>
                <w:rFonts w:eastAsia="Calibri"/>
                <w:color w:val="000000"/>
                <w:kern w:val="2"/>
                <w:szCs w:val="26"/>
                <w14:ligatures w14:val="standardContextual"/>
              </w:rPr>
            </w:pPr>
            <w:r w:rsidRPr="000C7B37">
              <w:rPr>
                <w:rFonts w:eastAsia="Calibri"/>
                <w:color w:val="000000"/>
                <w:kern w:val="2"/>
                <w:szCs w:val="26"/>
                <w14:ligatures w14:val="standardContextual"/>
              </w:rPr>
              <w:t>2 chân DAC</w:t>
            </w:r>
          </w:p>
        </w:tc>
      </w:tr>
      <w:tr w:rsidR="00284F11" w:rsidRPr="000C7B37" w:rsidTr="00284F11">
        <w:trPr>
          <w:jc w:val="center"/>
        </w:trPr>
        <w:tc>
          <w:tcPr>
            <w:tcW w:w="3013" w:type="dxa"/>
          </w:tcPr>
          <w:p w:rsidR="00284F11" w:rsidRPr="000C7B37" w:rsidRDefault="00284F11" w:rsidP="00284F11">
            <w:pPr>
              <w:spacing w:line="240" w:lineRule="auto"/>
              <w:ind w:firstLine="0"/>
              <w:jc w:val="left"/>
              <w:rPr>
                <w:rFonts w:eastAsia="Calibri"/>
                <w:color w:val="000000"/>
                <w:kern w:val="2"/>
                <w:szCs w:val="26"/>
                <w14:ligatures w14:val="standardContextual"/>
              </w:rPr>
            </w:pPr>
            <w:r w:rsidRPr="000C7B37">
              <w:rPr>
                <w:rFonts w:eastAsia="Calibri"/>
                <w:color w:val="000000"/>
                <w:kern w:val="2"/>
                <w:szCs w:val="26"/>
                <w14:ligatures w14:val="standardContextual"/>
              </w:rPr>
              <w:t>UART</w:t>
            </w:r>
          </w:p>
        </w:tc>
        <w:tc>
          <w:tcPr>
            <w:tcW w:w="5481" w:type="dxa"/>
          </w:tcPr>
          <w:p w:rsidR="00284F11" w:rsidRPr="000C7B37" w:rsidRDefault="00284F11" w:rsidP="00284F11">
            <w:pPr>
              <w:spacing w:line="240" w:lineRule="auto"/>
              <w:ind w:firstLine="0"/>
              <w:rPr>
                <w:rFonts w:eastAsia="Calibri"/>
                <w:color w:val="000000"/>
                <w:kern w:val="2"/>
                <w:szCs w:val="26"/>
                <w14:ligatures w14:val="standardContextual"/>
              </w:rPr>
            </w:pPr>
            <w:r w:rsidRPr="000C7B37">
              <w:rPr>
                <w:rFonts w:eastAsia="Calibri"/>
                <w:color w:val="000000"/>
                <w:kern w:val="2"/>
                <w:szCs w:val="26"/>
                <w14:ligatures w14:val="standardContextual"/>
              </w:rPr>
              <w:t>2 chân UARTs</w:t>
            </w:r>
          </w:p>
        </w:tc>
      </w:tr>
      <w:tr w:rsidR="00284F11" w:rsidRPr="000C7B37" w:rsidTr="00284F11">
        <w:trPr>
          <w:jc w:val="center"/>
        </w:trPr>
        <w:tc>
          <w:tcPr>
            <w:tcW w:w="3013" w:type="dxa"/>
          </w:tcPr>
          <w:p w:rsidR="00284F11" w:rsidRPr="000C7B37" w:rsidRDefault="00284F11" w:rsidP="00284F11">
            <w:pPr>
              <w:spacing w:line="240" w:lineRule="auto"/>
              <w:ind w:firstLine="0"/>
              <w:jc w:val="left"/>
              <w:rPr>
                <w:rFonts w:eastAsia="Calibri"/>
                <w:color w:val="000000"/>
                <w:kern w:val="2"/>
                <w:szCs w:val="26"/>
                <w14:ligatures w14:val="standardContextual"/>
              </w:rPr>
            </w:pPr>
            <w:r w:rsidRPr="000C7B37">
              <w:rPr>
                <w:rFonts w:eastAsia="Calibri"/>
                <w:color w:val="000000"/>
                <w:kern w:val="2"/>
                <w:szCs w:val="26"/>
                <w14:ligatures w14:val="standardContextual"/>
              </w:rPr>
              <w:t>SPI</w:t>
            </w:r>
          </w:p>
        </w:tc>
        <w:tc>
          <w:tcPr>
            <w:tcW w:w="5481" w:type="dxa"/>
          </w:tcPr>
          <w:p w:rsidR="00284F11" w:rsidRPr="000C7B37" w:rsidRDefault="00284F11" w:rsidP="00284F11">
            <w:pPr>
              <w:spacing w:line="240" w:lineRule="auto"/>
              <w:ind w:firstLine="0"/>
              <w:rPr>
                <w:rFonts w:eastAsia="Calibri"/>
                <w:color w:val="000000"/>
                <w:kern w:val="2"/>
                <w:szCs w:val="26"/>
                <w14:ligatures w14:val="standardContextual"/>
              </w:rPr>
            </w:pPr>
            <w:r w:rsidRPr="000C7B37">
              <w:rPr>
                <w:rFonts w:eastAsia="Calibri"/>
                <w:color w:val="000000"/>
                <w:kern w:val="2"/>
                <w:szCs w:val="26"/>
                <w14:ligatures w14:val="standardContextual"/>
              </w:rPr>
              <w:t>Hỗ trợ giao thức SPI</w:t>
            </w:r>
          </w:p>
        </w:tc>
      </w:tr>
      <w:tr w:rsidR="00284F11" w:rsidRPr="000C7B37" w:rsidTr="00284F11">
        <w:trPr>
          <w:jc w:val="center"/>
        </w:trPr>
        <w:tc>
          <w:tcPr>
            <w:tcW w:w="3013" w:type="dxa"/>
          </w:tcPr>
          <w:p w:rsidR="00284F11" w:rsidRPr="000C7B37" w:rsidRDefault="00284F11" w:rsidP="00284F11">
            <w:pPr>
              <w:spacing w:line="240" w:lineRule="auto"/>
              <w:ind w:firstLine="0"/>
              <w:jc w:val="left"/>
              <w:rPr>
                <w:rFonts w:eastAsia="Calibri"/>
                <w:color w:val="000000"/>
                <w:kern w:val="2"/>
                <w:szCs w:val="26"/>
                <w14:ligatures w14:val="standardContextual"/>
              </w:rPr>
            </w:pPr>
            <w:r w:rsidRPr="000C7B37">
              <w:rPr>
                <w:rFonts w:eastAsia="Calibri"/>
                <w:color w:val="000000"/>
                <w:kern w:val="2"/>
                <w:szCs w:val="26"/>
                <w14:ligatures w14:val="standardContextual"/>
              </w:rPr>
              <w:t>I2C</w:t>
            </w:r>
          </w:p>
        </w:tc>
        <w:tc>
          <w:tcPr>
            <w:tcW w:w="5481" w:type="dxa"/>
          </w:tcPr>
          <w:p w:rsidR="00284F11" w:rsidRPr="000C7B37" w:rsidRDefault="00284F11" w:rsidP="00284F11">
            <w:pPr>
              <w:spacing w:line="240" w:lineRule="auto"/>
              <w:ind w:firstLine="0"/>
              <w:rPr>
                <w:rFonts w:eastAsia="Calibri"/>
                <w:color w:val="000000"/>
                <w:kern w:val="2"/>
                <w:szCs w:val="26"/>
                <w14:ligatures w14:val="standardContextual"/>
              </w:rPr>
            </w:pPr>
            <w:r w:rsidRPr="000C7B37">
              <w:rPr>
                <w:rFonts w:eastAsia="Calibri"/>
                <w:color w:val="000000"/>
                <w:kern w:val="2"/>
                <w:szCs w:val="26"/>
                <w14:ligatures w14:val="standardContextual"/>
              </w:rPr>
              <w:t>Hỗ trợ giao thức I2C</w:t>
            </w:r>
          </w:p>
        </w:tc>
      </w:tr>
      <w:tr w:rsidR="00284F11" w:rsidRPr="000C7B37" w:rsidTr="00284F11">
        <w:trPr>
          <w:jc w:val="center"/>
        </w:trPr>
        <w:tc>
          <w:tcPr>
            <w:tcW w:w="3013" w:type="dxa"/>
          </w:tcPr>
          <w:p w:rsidR="00284F11" w:rsidRPr="000C7B37" w:rsidRDefault="00284F11" w:rsidP="00284F11">
            <w:pPr>
              <w:spacing w:line="240" w:lineRule="auto"/>
              <w:ind w:firstLine="0"/>
              <w:jc w:val="left"/>
              <w:rPr>
                <w:rFonts w:eastAsia="Calibri"/>
                <w:color w:val="000000"/>
                <w:kern w:val="2"/>
                <w:szCs w:val="26"/>
                <w14:ligatures w14:val="standardContextual"/>
              </w:rPr>
            </w:pPr>
            <w:r w:rsidRPr="000C7B37">
              <w:rPr>
                <w:rFonts w:eastAsia="Calibri"/>
                <w:color w:val="000000"/>
                <w:kern w:val="2"/>
                <w:szCs w:val="26"/>
                <w14:ligatures w14:val="standardContextual"/>
              </w:rPr>
              <w:t>PWM</w:t>
            </w:r>
          </w:p>
        </w:tc>
        <w:tc>
          <w:tcPr>
            <w:tcW w:w="5481" w:type="dxa"/>
          </w:tcPr>
          <w:p w:rsidR="00284F11" w:rsidRPr="000C7B37" w:rsidRDefault="00284F11" w:rsidP="00284F11">
            <w:pPr>
              <w:spacing w:line="240" w:lineRule="auto"/>
              <w:ind w:firstLine="0"/>
              <w:rPr>
                <w:rFonts w:eastAsia="Calibri"/>
                <w:color w:val="000000"/>
                <w:kern w:val="2"/>
                <w:szCs w:val="26"/>
                <w14:ligatures w14:val="standardContextual"/>
              </w:rPr>
            </w:pPr>
            <w:r w:rsidRPr="000C7B37">
              <w:rPr>
                <w:rFonts w:eastAsia="Calibri"/>
                <w:color w:val="000000"/>
                <w:kern w:val="2"/>
                <w:szCs w:val="26"/>
                <w14:ligatures w14:val="standardContextual"/>
              </w:rPr>
              <w:t>Tạo tín hiệu PWM với độ phân giải 8 bit</w:t>
            </w:r>
          </w:p>
        </w:tc>
      </w:tr>
      <w:tr w:rsidR="00284F11" w:rsidRPr="000C7B37" w:rsidTr="00284F11">
        <w:trPr>
          <w:jc w:val="center"/>
        </w:trPr>
        <w:tc>
          <w:tcPr>
            <w:tcW w:w="3013" w:type="dxa"/>
          </w:tcPr>
          <w:p w:rsidR="00284F11" w:rsidRPr="000C7B37" w:rsidRDefault="00284F11" w:rsidP="00284F11">
            <w:pPr>
              <w:spacing w:line="240" w:lineRule="auto"/>
              <w:ind w:firstLine="0"/>
              <w:jc w:val="left"/>
              <w:rPr>
                <w:rFonts w:eastAsia="Calibri"/>
                <w:color w:val="000000"/>
                <w:kern w:val="2"/>
                <w:szCs w:val="26"/>
                <w14:ligatures w14:val="standardContextual"/>
              </w:rPr>
            </w:pPr>
            <w:r w:rsidRPr="000C7B37">
              <w:rPr>
                <w:rFonts w:eastAsia="Calibri"/>
                <w:color w:val="000000"/>
                <w:kern w:val="2"/>
                <w:szCs w:val="26"/>
                <w14:ligatures w14:val="standardContextual"/>
              </w:rPr>
              <w:t>CAN</w:t>
            </w:r>
          </w:p>
        </w:tc>
        <w:tc>
          <w:tcPr>
            <w:tcW w:w="5481" w:type="dxa"/>
          </w:tcPr>
          <w:p w:rsidR="00284F11" w:rsidRPr="000C7B37" w:rsidRDefault="00284F11" w:rsidP="00284F11">
            <w:pPr>
              <w:spacing w:line="240" w:lineRule="auto"/>
              <w:ind w:firstLine="0"/>
              <w:rPr>
                <w:rFonts w:eastAsia="Calibri"/>
                <w:color w:val="000000"/>
                <w:kern w:val="2"/>
                <w:szCs w:val="26"/>
                <w14:ligatures w14:val="standardContextual"/>
              </w:rPr>
            </w:pPr>
            <w:r w:rsidRPr="000C7B37">
              <w:rPr>
                <w:rFonts w:eastAsia="Calibri"/>
                <w:color w:val="000000"/>
                <w:kern w:val="2"/>
                <w:szCs w:val="26"/>
                <w14:ligatures w14:val="standardContextual"/>
              </w:rPr>
              <w:t>Hỗ trợ giao thức CAN 2.0</w:t>
            </w:r>
          </w:p>
        </w:tc>
      </w:tr>
      <w:tr w:rsidR="00284F11" w:rsidRPr="000C7B37" w:rsidTr="00284F11">
        <w:trPr>
          <w:jc w:val="center"/>
        </w:trPr>
        <w:tc>
          <w:tcPr>
            <w:tcW w:w="3013" w:type="dxa"/>
          </w:tcPr>
          <w:p w:rsidR="00284F11" w:rsidRPr="000C7B37" w:rsidRDefault="00284F11" w:rsidP="00284F11">
            <w:pPr>
              <w:spacing w:line="240" w:lineRule="auto"/>
              <w:ind w:firstLine="0"/>
              <w:jc w:val="left"/>
              <w:rPr>
                <w:rFonts w:eastAsia="Calibri"/>
                <w:color w:val="000000"/>
                <w:kern w:val="2"/>
                <w:szCs w:val="26"/>
                <w14:ligatures w14:val="standardContextual"/>
              </w:rPr>
            </w:pPr>
            <w:r w:rsidRPr="000C7B37">
              <w:rPr>
                <w:rFonts w:eastAsia="Calibri"/>
                <w:color w:val="000000"/>
                <w:kern w:val="2"/>
                <w:szCs w:val="26"/>
                <w14:ligatures w14:val="standardContextual"/>
              </w:rPr>
              <w:t>Điện áp hoạt động</w:t>
            </w:r>
          </w:p>
        </w:tc>
        <w:tc>
          <w:tcPr>
            <w:tcW w:w="5481" w:type="dxa"/>
          </w:tcPr>
          <w:p w:rsidR="00284F11" w:rsidRPr="000C7B37" w:rsidRDefault="00284F11" w:rsidP="00284F11">
            <w:pPr>
              <w:spacing w:line="240" w:lineRule="auto"/>
              <w:ind w:firstLine="0"/>
              <w:rPr>
                <w:rFonts w:eastAsia="Calibri"/>
                <w:color w:val="000000"/>
                <w:kern w:val="2"/>
                <w:szCs w:val="26"/>
                <w14:ligatures w14:val="standardContextual"/>
              </w:rPr>
            </w:pPr>
            <w:r w:rsidRPr="000C7B37">
              <w:rPr>
                <w:rFonts w:eastAsia="Calibri"/>
                <w:color w:val="000000"/>
                <w:kern w:val="2"/>
                <w:szCs w:val="26"/>
                <w14:ligatures w14:val="standardContextual"/>
              </w:rPr>
              <w:t>5V</w:t>
            </w:r>
          </w:p>
        </w:tc>
      </w:tr>
      <w:tr w:rsidR="00284F11" w:rsidRPr="000C7B37" w:rsidTr="00284F11">
        <w:trPr>
          <w:jc w:val="center"/>
        </w:trPr>
        <w:tc>
          <w:tcPr>
            <w:tcW w:w="3013" w:type="dxa"/>
          </w:tcPr>
          <w:p w:rsidR="00284F11" w:rsidRPr="000C7B37" w:rsidRDefault="00284F11" w:rsidP="00284F11">
            <w:pPr>
              <w:spacing w:line="240" w:lineRule="auto"/>
              <w:ind w:firstLine="0"/>
              <w:jc w:val="left"/>
              <w:rPr>
                <w:rFonts w:eastAsia="Calibri"/>
                <w:color w:val="000000"/>
                <w:kern w:val="2"/>
                <w:szCs w:val="26"/>
                <w14:ligatures w14:val="standardContextual"/>
              </w:rPr>
            </w:pPr>
            <w:r w:rsidRPr="000C7B37">
              <w:rPr>
                <w:rFonts w:eastAsia="Calibri"/>
                <w:color w:val="000000"/>
                <w:kern w:val="2"/>
                <w:szCs w:val="26"/>
                <w14:ligatures w14:val="standardContextual"/>
              </w:rPr>
              <w:t>Dòng tiêu thụ</w:t>
            </w:r>
          </w:p>
        </w:tc>
        <w:tc>
          <w:tcPr>
            <w:tcW w:w="5481" w:type="dxa"/>
          </w:tcPr>
          <w:p w:rsidR="00284F11" w:rsidRPr="000C7B37" w:rsidRDefault="00284F11" w:rsidP="00284F11">
            <w:pPr>
              <w:spacing w:line="240" w:lineRule="auto"/>
              <w:ind w:firstLine="0"/>
              <w:rPr>
                <w:rFonts w:eastAsia="Calibri"/>
                <w:color w:val="000000"/>
                <w:kern w:val="2"/>
                <w:szCs w:val="26"/>
                <w14:ligatures w14:val="standardContextual"/>
              </w:rPr>
            </w:pPr>
            <w:r w:rsidRPr="000C7B37">
              <w:rPr>
                <w:rFonts w:eastAsia="Calibri"/>
                <w:color w:val="000000"/>
                <w:kern w:val="2"/>
                <w:szCs w:val="26"/>
                <w14:ligatures w14:val="standardContextual"/>
              </w:rPr>
              <w:t xml:space="preserve">Khoảng </w:t>
            </w:r>
            <w:r>
              <w:rPr>
                <w:rFonts w:eastAsia="Calibri"/>
                <w:color w:val="000000"/>
                <w:kern w:val="2"/>
                <w:szCs w:val="26"/>
                <w14:ligatures w14:val="standardContextual"/>
              </w:rPr>
              <w:t>240</w:t>
            </w:r>
            <w:r w:rsidRPr="000C7B37">
              <w:rPr>
                <w:rFonts w:eastAsia="Calibri"/>
                <w:color w:val="000000"/>
                <w:kern w:val="2"/>
                <w:szCs w:val="26"/>
                <w14:ligatures w14:val="standardContextual"/>
              </w:rPr>
              <w:t xml:space="preserve"> mA</w:t>
            </w:r>
          </w:p>
        </w:tc>
      </w:tr>
      <w:tr w:rsidR="00284F11" w:rsidRPr="000C7B37" w:rsidTr="00284F11">
        <w:trPr>
          <w:jc w:val="center"/>
        </w:trPr>
        <w:tc>
          <w:tcPr>
            <w:tcW w:w="3013" w:type="dxa"/>
          </w:tcPr>
          <w:p w:rsidR="00284F11" w:rsidRPr="000C7B37" w:rsidRDefault="00284F11" w:rsidP="00284F11">
            <w:pPr>
              <w:spacing w:line="240" w:lineRule="auto"/>
              <w:ind w:firstLine="0"/>
              <w:jc w:val="left"/>
              <w:rPr>
                <w:rFonts w:eastAsia="Calibri"/>
                <w:color w:val="000000"/>
                <w:kern w:val="2"/>
                <w:szCs w:val="26"/>
                <w14:ligatures w14:val="standardContextual"/>
              </w:rPr>
            </w:pPr>
            <w:r w:rsidRPr="000C7B37">
              <w:rPr>
                <w:rFonts w:eastAsia="Calibri"/>
                <w:color w:val="000000"/>
                <w:kern w:val="2"/>
                <w:szCs w:val="26"/>
                <w14:ligatures w14:val="standardContextual"/>
              </w:rPr>
              <w:t>Kích thước</w:t>
            </w:r>
          </w:p>
        </w:tc>
        <w:tc>
          <w:tcPr>
            <w:tcW w:w="5481" w:type="dxa"/>
          </w:tcPr>
          <w:p w:rsidR="00284F11" w:rsidRPr="000C7B37" w:rsidRDefault="00284F11" w:rsidP="00284F11">
            <w:pPr>
              <w:spacing w:line="240" w:lineRule="auto"/>
              <w:ind w:firstLine="0"/>
              <w:rPr>
                <w:rFonts w:eastAsia="Calibri"/>
                <w:color w:val="000000"/>
                <w:kern w:val="2"/>
                <w:szCs w:val="26"/>
                <w14:ligatures w14:val="standardContextual"/>
              </w:rPr>
            </w:pPr>
            <w:r w:rsidRPr="000C7B37">
              <w:rPr>
                <w:rFonts w:eastAsia="Calibri"/>
                <w:color w:val="000000"/>
                <w:kern w:val="2"/>
                <w:szCs w:val="26"/>
                <w14:ligatures w14:val="standardContextual"/>
              </w:rPr>
              <w:t xml:space="preserve">54mm </w:t>
            </w:r>
            <m:oMath>
              <m:r>
                <w:rPr>
                  <w:rFonts w:ascii="Cambria Math" w:eastAsiaTheme="minorHAnsi" w:hAnsi="Cambria Math"/>
                  <w:kern w:val="2"/>
                  <w:szCs w:val="26"/>
                  <w14:ligatures w14:val="standardContextual"/>
                </w:rPr>
                <m:t>×</m:t>
              </m:r>
            </m:oMath>
            <w:r w:rsidRPr="000C7B37">
              <w:rPr>
                <w:rFonts w:eastAsia="Calibri"/>
                <w:color w:val="000000"/>
                <w:kern w:val="2"/>
                <w:szCs w:val="26"/>
                <w14:ligatures w14:val="standardContextual"/>
              </w:rPr>
              <w:t xml:space="preserve"> 28mm</w:t>
            </w:r>
          </w:p>
        </w:tc>
      </w:tr>
      <w:tr w:rsidR="00284F11" w:rsidRPr="000C7B37" w:rsidTr="00284F11">
        <w:trPr>
          <w:jc w:val="center"/>
        </w:trPr>
        <w:tc>
          <w:tcPr>
            <w:tcW w:w="3013" w:type="dxa"/>
          </w:tcPr>
          <w:p w:rsidR="00284F11" w:rsidRPr="000C7B37" w:rsidRDefault="00284F11" w:rsidP="00284F11">
            <w:pPr>
              <w:spacing w:line="240" w:lineRule="auto"/>
              <w:ind w:firstLine="0"/>
              <w:jc w:val="left"/>
              <w:rPr>
                <w:rFonts w:eastAsia="Calibri"/>
                <w:color w:val="000000"/>
                <w:kern w:val="2"/>
                <w:szCs w:val="26"/>
                <w14:ligatures w14:val="standardContextual"/>
              </w:rPr>
            </w:pPr>
            <w:r w:rsidRPr="000C7B37">
              <w:rPr>
                <w:rFonts w:eastAsia="Calibri"/>
                <w:color w:val="000000"/>
                <w:kern w:val="2"/>
                <w:szCs w:val="26"/>
                <w14:ligatures w14:val="standardContextual"/>
              </w:rPr>
              <w:t>Cổng lập trình</w:t>
            </w:r>
          </w:p>
        </w:tc>
        <w:tc>
          <w:tcPr>
            <w:tcW w:w="5481" w:type="dxa"/>
          </w:tcPr>
          <w:p w:rsidR="00284F11" w:rsidRPr="000C7B37" w:rsidRDefault="00284F11" w:rsidP="00284F11">
            <w:pPr>
              <w:spacing w:line="240" w:lineRule="auto"/>
              <w:ind w:firstLine="0"/>
              <w:rPr>
                <w:rFonts w:eastAsia="Calibri"/>
                <w:color w:val="000000"/>
                <w:kern w:val="2"/>
                <w:szCs w:val="26"/>
                <w14:ligatures w14:val="standardContextual"/>
              </w:rPr>
            </w:pPr>
            <w:r w:rsidRPr="000C7B37">
              <w:rPr>
                <w:rFonts w:eastAsia="Calibri"/>
                <w:color w:val="000000"/>
                <w:kern w:val="2"/>
                <w:szCs w:val="26"/>
                <w14:ligatures w14:val="standardContextual"/>
              </w:rPr>
              <w:t>Micro USB cấp nguổn vả nạp chương trình</w:t>
            </w:r>
          </w:p>
        </w:tc>
      </w:tr>
      <w:tr w:rsidR="00284F11" w:rsidRPr="000C7B37" w:rsidTr="00284F11">
        <w:trPr>
          <w:jc w:val="center"/>
        </w:trPr>
        <w:tc>
          <w:tcPr>
            <w:tcW w:w="3013" w:type="dxa"/>
          </w:tcPr>
          <w:p w:rsidR="00284F11" w:rsidRPr="000C7B37" w:rsidRDefault="00284F11" w:rsidP="00284F11">
            <w:pPr>
              <w:spacing w:line="240" w:lineRule="auto"/>
              <w:ind w:firstLine="0"/>
              <w:jc w:val="left"/>
              <w:rPr>
                <w:rFonts w:eastAsia="Calibri"/>
                <w:color w:val="000000"/>
                <w:kern w:val="2"/>
                <w:szCs w:val="26"/>
                <w14:ligatures w14:val="standardContextual"/>
              </w:rPr>
            </w:pPr>
            <w:r w:rsidRPr="000C7B37">
              <w:rPr>
                <w:rFonts w:eastAsia="Calibri"/>
                <w:color w:val="000000"/>
                <w:kern w:val="2"/>
                <w:szCs w:val="26"/>
                <w14:ligatures w14:val="standardContextual"/>
              </w:rPr>
              <w:t>Phần mềm hỗ trợ</w:t>
            </w:r>
          </w:p>
        </w:tc>
        <w:tc>
          <w:tcPr>
            <w:tcW w:w="5481" w:type="dxa"/>
          </w:tcPr>
          <w:p w:rsidR="00284F11" w:rsidRPr="000C7B37" w:rsidRDefault="00284F11" w:rsidP="00284F11">
            <w:pPr>
              <w:spacing w:line="240" w:lineRule="auto"/>
              <w:ind w:firstLine="0"/>
              <w:rPr>
                <w:rFonts w:eastAsia="Calibri"/>
                <w:color w:val="000000"/>
                <w:kern w:val="2"/>
                <w:szCs w:val="26"/>
                <w14:ligatures w14:val="standardContextual"/>
              </w:rPr>
            </w:pPr>
            <w:r w:rsidRPr="000C7B37">
              <w:rPr>
                <w:rFonts w:eastAsia="Calibri"/>
                <w:color w:val="000000"/>
                <w:kern w:val="2"/>
                <w:szCs w:val="26"/>
                <w14:ligatures w14:val="standardContextual"/>
              </w:rPr>
              <w:t>Arduino IDE, Espressif IDF, PlatformIO</w:t>
            </w:r>
          </w:p>
        </w:tc>
      </w:tr>
    </w:tbl>
    <w:p w:rsidR="00284F11" w:rsidRPr="000C7B37" w:rsidRDefault="00284F11" w:rsidP="00284F11">
      <w:pPr>
        <w:spacing w:after="160" w:line="259" w:lineRule="auto"/>
        <w:ind w:firstLine="0"/>
        <w:jc w:val="left"/>
        <w:rPr>
          <w:rFonts w:eastAsiaTheme="minorHAnsi" w:cstheme="minorBidi"/>
          <w:kern w:val="2"/>
          <w:sz w:val="24"/>
          <w:szCs w:val="22"/>
          <w14:ligatures w14:val="standardContextual"/>
        </w:rPr>
      </w:pPr>
    </w:p>
    <w:p w:rsidR="00284F11" w:rsidRPr="000C7B37" w:rsidRDefault="00284F11" w:rsidP="00284F11">
      <w:pPr>
        <w:pStyle w:val="Heading3"/>
        <w:ind w:firstLine="0"/>
        <w:rPr>
          <w:rFonts w:eastAsiaTheme="minorHAnsi"/>
        </w:rPr>
      </w:pPr>
      <w:bookmarkStart w:id="31" w:name="_Toc186184940"/>
      <w:bookmarkStart w:id="32" w:name="_Toc186225109"/>
      <w:bookmarkStart w:id="33" w:name="_Toc200290662"/>
      <w:r w:rsidRPr="000C7B37">
        <w:rPr>
          <w:rFonts w:eastAsiaTheme="minorHAnsi"/>
        </w:rPr>
        <w:t>2.</w:t>
      </w:r>
      <w:r>
        <w:rPr>
          <w:rFonts w:eastAsiaTheme="minorHAnsi"/>
        </w:rPr>
        <w:t>3</w:t>
      </w:r>
      <w:r w:rsidRPr="000C7B37">
        <w:rPr>
          <w:rFonts w:eastAsiaTheme="minorHAnsi"/>
        </w:rPr>
        <w:t>.3.  Module relay 5V</w:t>
      </w:r>
      <w:bookmarkEnd w:id="31"/>
      <w:bookmarkEnd w:id="32"/>
      <w:bookmarkEnd w:id="33"/>
    </w:p>
    <w:p w:rsidR="00284F11" w:rsidRPr="000C7B37" w:rsidRDefault="00284F11" w:rsidP="00284F11">
      <w:pPr>
        <w:spacing w:after="160"/>
        <w:ind w:firstLine="426"/>
        <w:rPr>
          <w:rFonts w:eastAsia="Calibri"/>
          <w:color w:val="000000"/>
          <w:szCs w:val="22"/>
        </w:rPr>
      </w:pPr>
      <w:r w:rsidRPr="000C7B37">
        <w:rPr>
          <w:rFonts w:eastAsia="Calibri"/>
          <w:color w:val="000000"/>
          <w:szCs w:val="22"/>
        </w:rPr>
        <w:t xml:space="preserve">Module </w:t>
      </w:r>
      <w:r>
        <w:rPr>
          <w:rFonts w:eastAsia="Calibri"/>
          <w:color w:val="000000"/>
          <w:szCs w:val="22"/>
        </w:rPr>
        <w:t>r</w:t>
      </w:r>
      <w:r w:rsidRPr="000C7B37">
        <w:rPr>
          <w:rFonts w:eastAsia="Calibri"/>
          <w:color w:val="000000"/>
          <w:szCs w:val="22"/>
        </w:rPr>
        <w:t xml:space="preserve">elay 5V được </w:t>
      </w:r>
      <w:r>
        <w:rPr>
          <w:rFonts w:eastAsia="Calibri"/>
          <w:color w:val="000000"/>
          <w:szCs w:val="22"/>
        </w:rPr>
        <w:t>sử dụng</w:t>
      </w:r>
      <w:r w:rsidRPr="000C7B37">
        <w:rPr>
          <w:rFonts w:eastAsia="Calibri"/>
          <w:color w:val="000000"/>
          <w:szCs w:val="22"/>
        </w:rPr>
        <w:t xml:space="preserve"> để điều khiển các thiết bị điện công suất lớn, như đèn hoặc động cơ quạt, bằng cách hoạt động như một công tắc điện. Trong hệ thống giám sát năng lượng, module này có chức năng ngắt điện các thiết bị khi có sự cố, chẳng hạn như khi xảy ra quá áp, quá dòng, hoặc khi năng lượng tiêu thụ vượt ngưỡng giới hạn đã được cài đặt.</w:t>
      </w:r>
    </w:p>
    <w:p w:rsidR="00284F11" w:rsidRPr="000C7B37" w:rsidRDefault="00284F11" w:rsidP="00284F11">
      <w:pPr>
        <w:spacing w:after="160"/>
        <w:ind w:firstLine="426"/>
        <w:rPr>
          <w:rFonts w:eastAsia="Calibri"/>
          <w:color w:val="000000"/>
          <w:szCs w:val="22"/>
        </w:rPr>
      </w:pPr>
      <w:r w:rsidRPr="000C7B37">
        <w:rPr>
          <w:rFonts w:eastAsia="Calibri"/>
          <w:color w:val="000000"/>
          <w:szCs w:val="22"/>
        </w:rPr>
        <w:t xml:space="preserve">Module relay 5V </w:t>
      </w:r>
      <w:r>
        <w:rPr>
          <w:rFonts w:eastAsia="Calibri"/>
          <w:color w:val="000000"/>
          <w:szCs w:val="22"/>
        </w:rPr>
        <w:t>có thể chịu được hiệu điện thế 250V</w:t>
      </w:r>
      <w:r w:rsidRPr="000C7B37">
        <w:rPr>
          <w:rFonts w:eastAsia="Calibri"/>
          <w:color w:val="000000"/>
          <w:szCs w:val="22"/>
        </w:rPr>
        <w:t xml:space="preserve"> và dòng 10A, </w:t>
      </w:r>
      <w:r>
        <w:rPr>
          <w:rFonts w:eastAsia="Calibri"/>
          <w:color w:val="000000"/>
          <w:szCs w:val="22"/>
        </w:rPr>
        <w:t>không gây nguy hiểm</w:t>
      </w:r>
      <w:r w:rsidRPr="000C7B37">
        <w:rPr>
          <w:rFonts w:eastAsia="Calibri"/>
          <w:color w:val="000000"/>
          <w:szCs w:val="22"/>
        </w:rPr>
        <w:t xml:space="preserve"> cho thiết bị trong hệ thống. Khi</w:t>
      </w:r>
      <w:r>
        <w:rPr>
          <w:rFonts w:eastAsia="Calibri"/>
          <w:color w:val="000000"/>
          <w:szCs w:val="22"/>
        </w:rPr>
        <w:t xml:space="preserve"> bất kỳ</w:t>
      </w:r>
      <w:r w:rsidRPr="000C7B37">
        <w:rPr>
          <w:rFonts w:eastAsia="Calibri"/>
          <w:color w:val="000000"/>
          <w:szCs w:val="22"/>
        </w:rPr>
        <w:t xml:space="preserve"> </w:t>
      </w:r>
      <w:r>
        <w:rPr>
          <w:rFonts w:eastAsia="Calibri"/>
          <w:color w:val="000000"/>
          <w:szCs w:val="22"/>
        </w:rPr>
        <w:t xml:space="preserve">giá trị </w:t>
      </w:r>
      <w:r w:rsidRPr="000C7B37">
        <w:rPr>
          <w:rFonts w:eastAsia="Calibri"/>
          <w:color w:val="000000"/>
          <w:szCs w:val="22"/>
        </w:rPr>
        <w:t xml:space="preserve">như điện áp, dòng điện, công </w:t>
      </w:r>
      <w:r w:rsidRPr="000C7B37">
        <w:rPr>
          <w:rFonts w:eastAsia="Calibri"/>
          <w:color w:val="000000"/>
          <w:szCs w:val="22"/>
        </w:rPr>
        <w:lastRenderedPageBreak/>
        <w:t>suất vượt quá ngưỡng an toàn, relay sẽ tự động ngắt điện, giúp bảo vệ thiết bị và tránh các rủi ro về sự cố điện.</w:t>
      </w:r>
      <w:r>
        <w:rPr>
          <w:rFonts w:eastAsia="Calibri"/>
          <w:color w:val="000000"/>
          <w:szCs w:val="22"/>
        </w:rPr>
        <w:t>[5]</w:t>
      </w:r>
    </w:p>
    <w:p w:rsidR="00284F11" w:rsidRDefault="00284F11" w:rsidP="00284F11">
      <w:pPr>
        <w:keepNext/>
        <w:spacing w:after="160" w:line="259" w:lineRule="auto"/>
        <w:ind w:firstLine="0"/>
        <w:jc w:val="center"/>
      </w:pPr>
      <w:r>
        <w:rPr>
          <w:noProof/>
          <w:lang w:val="vi-VN" w:eastAsia="vi-VN"/>
        </w:rPr>
        <w:drawing>
          <wp:inline distT="0" distB="0" distL="0" distR="0" wp14:anchorId="4395E978" wp14:editId="692A879E">
            <wp:extent cx="1457325" cy="1457325"/>
            <wp:effectExtent l="0" t="0" r="9525" b="9525"/>
            <wp:docPr id="619676076" name="Picture 1" descr="Module 1 Relay Với Opto Cách Ly Kích H/L (5V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dule 1 Relay Với Opto Cách Ly Kích H/L (5VDC)"/>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57325" cy="1457325"/>
                    </a:xfrm>
                    <a:prstGeom prst="rect">
                      <a:avLst/>
                    </a:prstGeom>
                    <a:noFill/>
                    <a:ln>
                      <a:noFill/>
                    </a:ln>
                  </pic:spPr>
                </pic:pic>
              </a:graphicData>
            </a:graphic>
          </wp:inline>
        </w:drawing>
      </w:r>
    </w:p>
    <w:p w:rsidR="00284F11" w:rsidRPr="000C7B37" w:rsidRDefault="00284F11" w:rsidP="00284F11">
      <w:pPr>
        <w:pStyle w:val="Caption"/>
        <w:jc w:val="center"/>
        <w:rPr>
          <w:sz w:val="24"/>
          <w:szCs w:val="22"/>
        </w:rPr>
      </w:pPr>
      <w:bookmarkStart w:id="34" w:name="_Toc200290578"/>
      <w:r w:rsidRPr="00D33ABD">
        <w:rPr>
          <w:b/>
          <w:bCs/>
        </w:rPr>
        <w:t>Hình 2.</w:t>
      </w:r>
      <w:r w:rsidRPr="00D33ABD">
        <w:rPr>
          <w:b/>
          <w:bCs/>
        </w:rPr>
        <w:fldChar w:fldCharType="begin"/>
      </w:r>
      <w:r w:rsidRPr="00D33ABD">
        <w:rPr>
          <w:b/>
          <w:bCs/>
        </w:rPr>
        <w:instrText xml:space="preserve"> SEQ Hình_2. \* ARABIC </w:instrText>
      </w:r>
      <w:r w:rsidRPr="00D33ABD">
        <w:rPr>
          <w:b/>
          <w:bCs/>
        </w:rPr>
        <w:fldChar w:fldCharType="separate"/>
      </w:r>
      <w:r>
        <w:rPr>
          <w:b/>
          <w:bCs/>
          <w:noProof/>
        </w:rPr>
        <w:t>6</w:t>
      </w:r>
      <w:r w:rsidRPr="00D33ABD">
        <w:rPr>
          <w:b/>
          <w:bCs/>
        </w:rPr>
        <w:fldChar w:fldCharType="end"/>
      </w:r>
      <w:r w:rsidRPr="00D33ABD">
        <w:rPr>
          <w:b/>
          <w:bCs/>
        </w:rPr>
        <w:t>:</w:t>
      </w:r>
      <w:r>
        <w:t xml:space="preserve"> </w:t>
      </w:r>
      <w:r w:rsidRPr="00CE1051">
        <w:t>Module relay 5V</w:t>
      </w:r>
      <w:bookmarkEnd w:id="34"/>
    </w:p>
    <w:p w:rsidR="00284F11" w:rsidRDefault="00284F11" w:rsidP="00284F11">
      <w:pPr>
        <w:pStyle w:val="Caption"/>
        <w:keepNext/>
      </w:pPr>
      <w:bookmarkStart w:id="35" w:name="_Toc200290535"/>
      <w:r w:rsidRPr="00CE688E">
        <w:rPr>
          <w:b/>
          <w:bCs/>
        </w:rPr>
        <w:t>Bảng 2.</w:t>
      </w:r>
      <w:r w:rsidRPr="00CE688E">
        <w:rPr>
          <w:b/>
          <w:bCs/>
        </w:rPr>
        <w:fldChar w:fldCharType="begin"/>
      </w:r>
      <w:r w:rsidRPr="00CE688E">
        <w:rPr>
          <w:b/>
          <w:bCs/>
        </w:rPr>
        <w:instrText xml:space="preserve"> SEQ Bảng_2. \* ARABIC </w:instrText>
      </w:r>
      <w:r w:rsidRPr="00CE688E">
        <w:rPr>
          <w:b/>
          <w:bCs/>
        </w:rPr>
        <w:fldChar w:fldCharType="separate"/>
      </w:r>
      <w:r>
        <w:rPr>
          <w:b/>
          <w:bCs/>
          <w:noProof/>
        </w:rPr>
        <w:t>3</w:t>
      </w:r>
      <w:r w:rsidRPr="00CE688E">
        <w:rPr>
          <w:b/>
          <w:bCs/>
        </w:rPr>
        <w:fldChar w:fldCharType="end"/>
      </w:r>
      <w:r w:rsidRPr="00CE688E">
        <w:rPr>
          <w:b/>
          <w:bCs/>
        </w:rPr>
        <w:t>:</w:t>
      </w:r>
      <w:r w:rsidRPr="00352563">
        <w:t xml:space="preserve"> Thông số kỹ thuật </w:t>
      </w:r>
      <w:r>
        <w:t xml:space="preserve">của </w:t>
      </w:r>
      <w:r w:rsidRPr="00352563">
        <w:t>Module relay 5V</w:t>
      </w:r>
      <w:bookmarkEnd w:id="35"/>
    </w:p>
    <w:tbl>
      <w:tblPr>
        <w:tblStyle w:val="TableGrid1"/>
        <w:tblW w:w="0" w:type="auto"/>
        <w:tblLook w:val="04A0" w:firstRow="1" w:lastRow="0" w:firstColumn="1" w:lastColumn="0" w:noHBand="0" w:noVBand="1"/>
      </w:tblPr>
      <w:tblGrid>
        <w:gridCol w:w="1696"/>
        <w:gridCol w:w="2553"/>
        <w:gridCol w:w="2125"/>
        <w:gridCol w:w="2552"/>
      </w:tblGrid>
      <w:tr w:rsidR="00284F11" w:rsidRPr="000C7B37" w:rsidTr="00284F11">
        <w:tc>
          <w:tcPr>
            <w:tcW w:w="1696" w:type="dxa"/>
          </w:tcPr>
          <w:p w:rsidR="00284F11" w:rsidRPr="000C7B37" w:rsidRDefault="00284F11" w:rsidP="00284F11">
            <w:pPr>
              <w:spacing w:line="240" w:lineRule="auto"/>
              <w:ind w:firstLine="0"/>
              <w:jc w:val="center"/>
              <w:rPr>
                <w:rFonts w:eastAsia="Calibri"/>
                <w:b/>
                <w:bCs/>
                <w:color w:val="000000"/>
                <w:kern w:val="2"/>
                <w:szCs w:val="26"/>
                <w14:ligatures w14:val="standardContextual"/>
              </w:rPr>
            </w:pPr>
            <w:r w:rsidRPr="000C7B37">
              <w:rPr>
                <w:rFonts w:eastAsia="Calibri"/>
                <w:b/>
                <w:bCs/>
                <w:color w:val="000000"/>
                <w:kern w:val="2"/>
                <w:szCs w:val="26"/>
                <w14:ligatures w14:val="standardContextual"/>
              </w:rPr>
              <w:t>STT</w:t>
            </w:r>
          </w:p>
        </w:tc>
        <w:tc>
          <w:tcPr>
            <w:tcW w:w="2553" w:type="dxa"/>
          </w:tcPr>
          <w:p w:rsidR="00284F11" w:rsidRPr="000C7B37" w:rsidRDefault="00284F11" w:rsidP="00284F11">
            <w:pPr>
              <w:spacing w:line="240" w:lineRule="auto"/>
              <w:ind w:firstLine="0"/>
              <w:jc w:val="center"/>
              <w:rPr>
                <w:rFonts w:eastAsia="Calibri"/>
                <w:b/>
                <w:bCs/>
                <w:color w:val="000000"/>
                <w:kern w:val="2"/>
                <w:szCs w:val="26"/>
                <w14:ligatures w14:val="standardContextual"/>
              </w:rPr>
            </w:pPr>
            <w:r w:rsidRPr="000C7B37">
              <w:rPr>
                <w:rFonts w:eastAsia="Calibri"/>
                <w:b/>
                <w:bCs/>
                <w:color w:val="000000"/>
                <w:kern w:val="2"/>
                <w:szCs w:val="26"/>
                <w14:ligatures w14:val="standardContextual"/>
              </w:rPr>
              <w:t>Thông số</w:t>
            </w:r>
          </w:p>
        </w:tc>
        <w:tc>
          <w:tcPr>
            <w:tcW w:w="2125" w:type="dxa"/>
          </w:tcPr>
          <w:p w:rsidR="00284F11" w:rsidRPr="000C7B37" w:rsidRDefault="00284F11" w:rsidP="00284F11">
            <w:pPr>
              <w:spacing w:line="240" w:lineRule="auto"/>
              <w:ind w:firstLine="0"/>
              <w:jc w:val="center"/>
              <w:rPr>
                <w:rFonts w:eastAsia="Calibri"/>
                <w:b/>
                <w:bCs/>
                <w:color w:val="000000"/>
                <w:kern w:val="2"/>
                <w:szCs w:val="26"/>
                <w14:ligatures w14:val="standardContextual"/>
              </w:rPr>
            </w:pPr>
            <w:r w:rsidRPr="000C7B37">
              <w:rPr>
                <w:rFonts w:eastAsia="Calibri"/>
                <w:b/>
                <w:bCs/>
                <w:color w:val="000000"/>
                <w:kern w:val="2"/>
                <w:szCs w:val="26"/>
                <w14:ligatures w14:val="standardContextual"/>
              </w:rPr>
              <w:t>Giá trị</w:t>
            </w:r>
          </w:p>
        </w:tc>
        <w:tc>
          <w:tcPr>
            <w:tcW w:w="2552" w:type="dxa"/>
          </w:tcPr>
          <w:p w:rsidR="00284F11" w:rsidRPr="000C7B37" w:rsidRDefault="00284F11" w:rsidP="00284F11">
            <w:pPr>
              <w:spacing w:line="240" w:lineRule="auto"/>
              <w:ind w:firstLine="0"/>
              <w:jc w:val="center"/>
              <w:rPr>
                <w:rFonts w:eastAsia="Calibri"/>
                <w:b/>
                <w:bCs/>
                <w:color w:val="000000"/>
                <w:kern w:val="2"/>
                <w:szCs w:val="26"/>
                <w14:ligatures w14:val="standardContextual"/>
              </w:rPr>
            </w:pPr>
            <w:r w:rsidRPr="000C7B37">
              <w:rPr>
                <w:rFonts w:eastAsia="Calibri"/>
                <w:b/>
                <w:bCs/>
                <w:color w:val="000000"/>
                <w:kern w:val="2"/>
                <w:szCs w:val="26"/>
                <w14:ligatures w14:val="standardContextual"/>
              </w:rPr>
              <w:t>Đơn vị</w:t>
            </w:r>
          </w:p>
        </w:tc>
      </w:tr>
      <w:tr w:rsidR="00284F11" w:rsidRPr="000C7B37" w:rsidTr="00284F11">
        <w:tc>
          <w:tcPr>
            <w:tcW w:w="1696" w:type="dxa"/>
          </w:tcPr>
          <w:p w:rsidR="00284F11" w:rsidRPr="00487C6E" w:rsidRDefault="00284F11" w:rsidP="00284F11">
            <w:pPr>
              <w:spacing w:line="240" w:lineRule="auto"/>
              <w:ind w:firstLine="0"/>
              <w:jc w:val="center"/>
              <w:rPr>
                <w:rFonts w:eastAsia="Calibri"/>
                <w:b/>
                <w:bCs/>
                <w:color w:val="000000"/>
                <w:kern w:val="2"/>
                <w:szCs w:val="26"/>
                <w14:ligatures w14:val="standardContextual"/>
              </w:rPr>
            </w:pPr>
            <w:r w:rsidRPr="00487C6E">
              <w:rPr>
                <w:rFonts w:eastAsia="Calibri"/>
                <w:b/>
                <w:bCs/>
                <w:color w:val="000000"/>
                <w:kern w:val="2"/>
                <w:szCs w:val="26"/>
                <w14:ligatures w14:val="standardContextual"/>
              </w:rPr>
              <w:t>1</w:t>
            </w:r>
          </w:p>
        </w:tc>
        <w:tc>
          <w:tcPr>
            <w:tcW w:w="2553" w:type="dxa"/>
          </w:tcPr>
          <w:p w:rsidR="00284F11" w:rsidRPr="000C7B37" w:rsidRDefault="00284F11" w:rsidP="00284F11">
            <w:pPr>
              <w:spacing w:line="240" w:lineRule="auto"/>
              <w:ind w:firstLine="0"/>
              <w:jc w:val="left"/>
              <w:rPr>
                <w:rFonts w:eastAsia="Calibri"/>
                <w:color w:val="000000"/>
                <w:kern w:val="2"/>
                <w:szCs w:val="26"/>
                <w14:ligatures w14:val="standardContextual"/>
              </w:rPr>
            </w:pPr>
            <w:r w:rsidRPr="000C7B37">
              <w:rPr>
                <w:rFonts w:eastAsia="Calibri"/>
                <w:color w:val="000E14"/>
                <w:kern w:val="2"/>
                <w:szCs w:val="26"/>
                <w:shd w:val="clear" w:color="auto" w:fill="FFFFFF"/>
                <w14:ligatures w14:val="standardContextual"/>
              </w:rPr>
              <w:t>Điện áp hoạt động</w:t>
            </w:r>
          </w:p>
        </w:tc>
        <w:tc>
          <w:tcPr>
            <w:tcW w:w="2125" w:type="dxa"/>
          </w:tcPr>
          <w:p w:rsidR="00284F11" w:rsidRPr="000C7B37" w:rsidRDefault="00284F11" w:rsidP="00284F11">
            <w:pPr>
              <w:spacing w:line="240" w:lineRule="auto"/>
              <w:ind w:firstLine="0"/>
              <w:jc w:val="center"/>
              <w:rPr>
                <w:rFonts w:eastAsia="Calibri"/>
                <w:color w:val="000000"/>
                <w:kern w:val="2"/>
                <w:szCs w:val="26"/>
                <w14:ligatures w14:val="standardContextual"/>
              </w:rPr>
            </w:pPr>
            <w:r w:rsidRPr="000C7B37">
              <w:rPr>
                <w:rFonts w:eastAsia="Calibri"/>
                <w:color w:val="000000"/>
                <w:kern w:val="2"/>
                <w:szCs w:val="26"/>
                <w14:ligatures w14:val="standardContextual"/>
              </w:rPr>
              <w:t>5</w:t>
            </w:r>
          </w:p>
        </w:tc>
        <w:tc>
          <w:tcPr>
            <w:tcW w:w="2552" w:type="dxa"/>
          </w:tcPr>
          <w:p w:rsidR="00284F11" w:rsidRPr="000C7B37" w:rsidRDefault="00284F11" w:rsidP="00284F11">
            <w:pPr>
              <w:spacing w:line="240" w:lineRule="auto"/>
              <w:ind w:firstLine="0"/>
              <w:jc w:val="center"/>
              <w:rPr>
                <w:rFonts w:eastAsia="Calibri"/>
                <w:color w:val="000000"/>
                <w:kern w:val="2"/>
                <w:szCs w:val="26"/>
                <w14:ligatures w14:val="standardContextual"/>
              </w:rPr>
            </w:pPr>
            <w:r w:rsidRPr="000C7B37">
              <w:rPr>
                <w:rFonts w:eastAsia="Calibri"/>
                <w:color w:val="000000"/>
                <w:kern w:val="2"/>
                <w:szCs w:val="26"/>
                <w14:ligatures w14:val="standardContextual"/>
              </w:rPr>
              <w:t>VDC</w:t>
            </w:r>
          </w:p>
        </w:tc>
      </w:tr>
      <w:tr w:rsidR="00284F11" w:rsidRPr="000C7B37" w:rsidTr="00284F11">
        <w:tc>
          <w:tcPr>
            <w:tcW w:w="1696" w:type="dxa"/>
          </w:tcPr>
          <w:p w:rsidR="00284F11" w:rsidRPr="00487C6E" w:rsidRDefault="00284F11" w:rsidP="00284F11">
            <w:pPr>
              <w:spacing w:line="240" w:lineRule="auto"/>
              <w:ind w:firstLine="0"/>
              <w:jc w:val="center"/>
              <w:rPr>
                <w:rFonts w:eastAsia="Calibri"/>
                <w:b/>
                <w:bCs/>
                <w:color w:val="000000"/>
                <w:kern w:val="2"/>
                <w:szCs w:val="26"/>
                <w14:ligatures w14:val="standardContextual"/>
              </w:rPr>
            </w:pPr>
            <w:r w:rsidRPr="00487C6E">
              <w:rPr>
                <w:rFonts w:eastAsia="Calibri"/>
                <w:b/>
                <w:bCs/>
                <w:color w:val="000000"/>
                <w:kern w:val="2"/>
                <w:szCs w:val="26"/>
                <w14:ligatures w14:val="standardContextual"/>
              </w:rPr>
              <w:t>2</w:t>
            </w:r>
          </w:p>
        </w:tc>
        <w:tc>
          <w:tcPr>
            <w:tcW w:w="2553" w:type="dxa"/>
          </w:tcPr>
          <w:p w:rsidR="00284F11" w:rsidRPr="000C7B37" w:rsidRDefault="00284F11" w:rsidP="00284F11">
            <w:pPr>
              <w:spacing w:line="240" w:lineRule="auto"/>
              <w:ind w:firstLine="0"/>
              <w:jc w:val="left"/>
              <w:rPr>
                <w:rFonts w:eastAsia="Calibri"/>
                <w:color w:val="000000"/>
                <w:kern w:val="2"/>
                <w:szCs w:val="26"/>
                <w14:ligatures w14:val="standardContextual"/>
              </w:rPr>
            </w:pPr>
            <w:r w:rsidRPr="000C7B37">
              <w:rPr>
                <w:rFonts w:eastAsia="Calibri"/>
                <w:color w:val="000E14"/>
                <w:kern w:val="2"/>
                <w:szCs w:val="26"/>
                <w:shd w:val="clear" w:color="auto" w:fill="FFFFFF"/>
                <w14:ligatures w14:val="standardContextual"/>
              </w:rPr>
              <w:t>Dòng</w:t>
            </w:r>
            <w:r>
              <w:rPr>
                <w:rFonts w:eastAsia="Calibri"/>
                <w:color w:val="000E14"/>
                <w:kern w:val="2"/>
                <w:szCs w:val="26"/>
                <w:shd w:val="clear" w:color="auto" w:fill="FFFFFF"/>
                <w14:ligatures w14:val="standardContextual"/>
              </w:rPr>
              <w:t xml:space="preserve"> điện</w:t>
            </w:r>
            <w:r w:rsidRPr="000C7B37">
              <w:rPr>
                <w:rFonts w:eastAsia="Calibri"/>
                <w:color w:val="000E14"/>
                <w:kern w:val="2"/>
                <w:szCs w:val="26"/>
                <w:shd w:val="clear" w:color="auto" w:fill="FFFFFF"/>
                <w14:ligatures w14:val="standardContextual"/>
              </w:rPr>
              <w:t xml:space="preserve"> tiêu thụ</w:t>
            </w:r>
          </w:p>
        </w:tc>
        <w:tc>
          <w:tcPr>
            <w:tcW w:w="2125" w:type="dxa"/>
          </w:tcPr>
          <w:p w:rsidR="00284F11" w:rsidRPr="000C7B37" w:rsidRDefault="00284F11" w:rsidP="00284F11">
            <w:pPr>
              <w:spacing w:line="240" w:lineRule="auto"/>
              <w:ind w:firstLine="0"/>
              <w:jc w:val="center"/>
              <w:rPr>
                <w:rFonts w:eastAsia="Calibri"/>
                <w:color w:val="000000"/>
                <w:kern w:val="2"/>
                <w:szCs w:val="26"/>
                <w14:ligatures w14:val="standardContextual"/>
              </w:rPr>
            </w:pPr>
            <w:r>
              <w:rPr>
                <w:rFonts w:eastAsia="Calibri"/>
                <w:color w:val="000000"/>
                <w:kern w:val="2"/>
                <w:szCs w:val="26"/>
                <w14:ligatures w14:val="standardContextual"/>
              </w:rPr>
              <w:t>80</w:t>
            </w:r>
          </w:p>
        </w:tc>
        <w:tc>
          <w:tcPr>
            <w:tcW w:w="2552" w:type="dxa"/>
          </w:tcPr>
          <w:p w:rsidR="00284F11" w:rsidRPr="000C7B37" w:rsidRDefault="00284F11" w:rsidP="00284F11">
            <w:pPr>
              <w:spacing w:line="240" w:lineRule="auto"/>
              <w:ind w:firstLine="0"/>
              <w:jc w:val="center"/>
              <w:rPr>
                <w:rFonts w:eastAsia="Calibri"/>
                <w:color w:val="000000"/>
                <w:kern w:val="2"/>
                <w:szCs w:val="26"/>
                <w14:ligatures w14:val="standardContextual"/>
              </w:rPr>
            </w:pPr>
            <w:r w:rsidRPr="000C7B37">
              <w:rPr>
                <w:rFonts w:eastAsia="Calibri"/>
                <w:color w:val="000000"/>
                <w:kern w:val="2"/>
                <w:szCs w:val="26"/>
                <w14:ligatures w14:val="standardContextual"/>
              </w:rPr>
              <w:t>mA</w:t>
            </w:r>
          </w:p>
        </w:tc>
      </w:tr>
      <w:tr w:rsidR="00284F11" w:rsidRPr="000C7B37" w:rsidTr="00284F11">
        <w:trPr>
          <w:trHeight w:val="61"/>
        </w:trPr>
        <w:tc>
          <w:tcPr>
            <w:tcW w:w="1696" w:type="dxa"/>
          </w:tcPr>
          <w:p w:rsidR="00284F11" w:rsidRPr="00487C6E" w:rsidRDefault="00284F11" w:rsidP="00284F11">
            <w:pPr>
              <w:spacing w:line="240" w:lineRule="auto"/>
              <w:ind w:firstLine="0"/>
              <w:jc w:val="center"/>
              <w:rPr>
                <w:rFonts w:eastAsia="Calibri"/>
                <w:b/>
                <w:bCs/>
                <w:color w:val="000000"/>
                <w:kern w:val="2"/>
                <w:szCs w:val="26"/>
                <w14:ligatures w14:val="standardContextual"/>
              </w:rPr>
            </w:pPr>
            <w:r w:rsidRPr="00487C6E">
              <w:rPr>
                <w:rFonts w:eastAsia="Calibri"/>
                <w:b/>
                <w:bCs/>
                <w:color w:val="000000"/>
                <w:kern w:val="2"/>
                <w:szCs w:val="26"/>
                <w14:ligatures w14:val="standardContextual"/>
              </w:rPr>
              <w:t>3</w:t>
            </w:r>
          </w:p>
        </w:tc>
        <w:tc>
          <w:tcPr>
            <w:tcW w:w="2553" w:type="dxa"/>
          </w:tcPr>
          <w:p w:rsidR="00284F11" w:rsidRPr="000C7B37" w:rsidRDefault="00284F11" w:rsidP="00284F11">
            <w:pPr>
              <w:spacing w:line="240" w:lineRule="auto"/>
              <w:ind w:firstLine="0"/>
              <w:jc w:val="left"/>
              <w:rPr>
                <w:rFonts w:eastAsia="Calibri"/>
                <w:color w:val="000E14"/>
                <w:kern w:val="2"/>
                <w:szCs w:val="26"/>
                <w:shd w:val="clear" w:color="auto" w:fill="FFFFFF"/>
                <w14:ligatures w14:val="standardContextual"/>
              </w:rPr>
            </w:pPr>
            <w:r w:rsidRPr="000C7B37">
              <w:rPr>
                <w:rFonts w:eastAsia="Calibri"/>
                <w:color w:val="000E14"/>
                <w:kern w:val="2"/>
                <w:szCs w:val="26"/>
                <w:shd w:val="clear" w:color="auto" w:fill="FFFFFF"/>
                <w14:ligatures w14:val="standardContextual"/>
              </w:rPr>
              <w:t>Tiếp điểm</w:t>
            </w:r>
          </w:p>
        </w:tc>
        <w:tc>
          <w:tcPr>
            <w:tcW w:w="2125" w:type="dxa"/>
          </w:tcPr>
          <w:p w:rsidR="00284F11" w:rsidRPr="000C7B37" w:rsidRDefault="00284F11" w:rsidP="00284F11">
            <w:pPr>
              <w:spacing w:line="240" w:lineRule="auto"/>
              <w:ind w:firstLine="0"/>
              <w:jc w:val="center"/>
              <w:rPr>
                <w:rFonts w:eastAsia="Calibri"/>
                <w:color w:val="000000"/>
                <w:kern w:val="2"/>
                <w:szCs w:val="26"/>
                <w14:ligatures w14:val="standardContextual"/>
              </w:rPr>
            </w:pPr>
            <w:r w:rsidRPr="000C7B37">
              <w:rPr>
                <w:rFonts w:eastAsia="Calibri"/>
                <w:color w:val="000000"/>
                <w:kern w:val="2"/>
                <w:szCs w:val="26"/>
                <w14:ligatures w14:val="standardContextual"/>
              </w:rPr>
              <w:t>250VAC – 10A</w:t>
            </w:r>
          </w:p>
          <w:p w:rsidR="00284F11" w:rsidRPr="000C7B37" w:rsidRDefault="00284F11" w:rsidP="00284F11">
            <w:pPr>
              <w:spacing w:line="240" w:lineRule="auto"/>
              <w:ind w:firstLine="0"/>
              <w:jc w:val="center"/>
              <w:rPr>
                <w:rFonts w:eastAsia="Calibri"/>
                <w:color w:val="000000"/>
                <w:kern w:val="2"/>
                <w:szCs w:val="26"/>
                <w14:ligatures w14:val="standardContextual"/>
              </w:rPr>
            </w:pPr>
            <w:r w:rsidRPr="000C7B37">
              <w:rPr>
                <w:rFonts w:eastAsia="Calibri"/>
                <w:color w:val="000000"/>
                <w:kern w:val="2"/>
                <w:szCs w:val="26"/>
                <w14:ligatures w14:val="standardContextual"/>
              </w:rPr>
              <w:t xml:space="preserve">30VDC-10A </w:t>
            </w:r>
          </w:p>
        </w:tc>
        <w:tc>
          <w:tcPr>
            <w:tcW w:w="2552" w:type="dxa"/>
          </w:tcPr>
          <w:p w:rsidR="00284F11" w:rsidRPr="000C7B37" w:rsidRDefault="00284F11" w:rsidP="00284F11">
            <w:pPr>
              <w:spacing w:line="240" w:lineRule="auto"/>
              <w:ind w:firstLine="0"/>
              <w:jc w:val="left"/>
              <w:rPr>
                <w:rFonts w:eastAsia="Calibri"/>
                <w:color w:val="000000"/>
                <w:kern w:val="2"/>
                <w:szCs w:val="26"/>
                <w14:ligatures w14:val="standardContextual"/>
              </w:rPr>
            </w:pPr>
          </w:p>
        </w:tc>
      </w:tr>
    </w:tbl>
    <w:p w:rsidR="00284F11" w:rsidRDefault="00284F11" w:rsidP="00284F11">
      <w:pPr>
        <w:pStyle w:val="Caption"/>
        <w:keepNext/>
        <w:rPr>
          <w:b/>
          <w:bCs/>
        </w:rPr>
      </w:pPr>
    </w:p>
    <w:p w:rsidR="00284F11" w:rsidRDefault="00284F11" w:rsidP="00284F11">
      <w:pPr>
        <w:pStyle w:val="Caption"/>
        <w:keepNext/>
      </w:pPr>
      <w:bookmarkStart w:id="36" w:name="_Toc200290536"/>
      <w:r w:rsidRPr="00CE688E">
        <w:rPr>
          <w:b/>
          <w:bCs/>
        </w:rPr>
        <w:t>Bảng 2.</w:t>
      </w:r>
      <w:r w:rsidRPr="00CE688E">
        <w:rPr>
          <w:b/>
          <w:bCs/>
        </w:rPr>
        <w:fldChar w:fldCharType="begin"/>
      </w:r>
      <w:r w:rsidRPr="00CE688E">
        <w:rPr>
          <w:b/>
          <w:bCs/>
        </w:rPr>
        <w:instrText xml:space="preserve"> SEQ Bảng_2. \* ARABIC </w:instrText>
      </w:r>
      <w:r w:rsidRPr="00CE688E">
        <w:rPr>
          <w:b/>
          <w:bCs/>
        </w:rPr>
        <w:fldChar w:fldCharType="separate"/>
      </w:r>
      <w:r>
        <w:rPr>
          <w:b/>
          <w:bCs/>
          <w:noProof/>
        </w:rPr>
        <w:t>4</w:t>
      </w:r>
      <w:r w:rsidRPr="00CE688E">
        <w:rPr>
          <w:b/>
          <w:bCs/>
        </w:rPr>
        <w:fldChar w:fldCharType="end"/>
      </w:r>
      <w:r w:rsidRPr="00CE688E">
        <w:rPr>
          <w:b/>
          <w:bCs/>
        </w:rPr>
        <w:t xml:space="preserve">: </w:t>
      </w:r>
      <w:r>
        <w:t>C</w:t>
      </w:r>
      <w:r w:rsidRPr="005B6BFD">
        <w:t>hức năng các chân của Module relay 5V</w:t>
      </w:r>
      <w:bookmarkEnd w:id="36"/>
    </w:p>
    <w:tbl>
      <w:tblPr>
        <w:tblStyle w:val="TableGrid1"/>
        <w:tblW w:w="8926" w:type="dxa"/>
        <w:tblLook w:val="04A0" w:firstRow="1" w:lastRow="0" w:firstColumn="1" w:lastColumn="0" w:noHBand="0" w:noVBand="1"/>
      </w:tblPr>
      <w:tblGrid>
        <w:gridCol w:w="708"/>
        <w:gridCol w:w="847"/>
        <w:gridCol w:w="7371"/>
      </w:tblGrid>
      <w:tr w:rsidR="00284F11" w:rsidRPr="000C7B37" w:rsidTr="00284F11">
        <w:tc>
          <w:tcPr>
            <w:tcW w:w="708" w:type="dxa"/>
          </w:tcPr>
          <w:p w:rsidR="00284F11" w:rsidRPr="000C7B37" w:rsidRDefault="00284F11" w:rsidP="00284F11">
            <w:pPr>
              <w:ind w:firstLine="0"/>
              <w:jc w:val="center"/>
              <w:rPr>
                <w:rFonts w:eastAsia="Calibri"/>
                <w:b/>
                <w:bCs/>
                <w:color w:val="000000"/>
                <w:kern w:val="2"/>
                <w:szCs w:val="26"/>
                <w14:ligatures w14:val="standardContextual"/>
              </w:rPr>
            </w:pPr>
            <w:r w:rsidRPr="000C7B37">
              <w:rPr>
                <w:rFonts w:eastAsia="Calibri"/>
                <w:b/>
                <w:bCs/>
                <w:color w:val="000000"/>
                <w:kern w:val="2"/>
                <w:szCs w:val="26"/>
                <w14:ligatures w14:val="standardContextual"/>
              </w:rPr>
              <w:t>STT</w:t>
            </w:r>
          </w:p>
        </w:tc>
        <w:tc>
          <w:tcPr>
            <w:tcW w:w="847" w:type="dxa"/>
          </w:tcPr>
          <w:p w:rsidR="00284F11" w:rsidRPr="000C7B37" w:rsidRDefault="00284F11" w:rsidP="00284F11">
            <w:pPr>
              <w:ind w:firstLine="0"/>
              <w:jc w:val="center"/>
              <w:rPr>
                <w:rFonts w:eastAsia="Calibri"/>
                <w:b/>
                <w:bCs/>
                <w:color w:val="000000"/>
                <w:kern w:val="2"/>
                <w:szCs w:val="26"/>
                <w14:ligatures w14:val="standardContextual"/>
              </w:rPr>
            </w:pPr>
            <w:r w:rsidRPr="000C7B37">
              <w:rPr>
                <w:rFonts w:eastAsia="Calibri"/>
                <w:b/>
                <w:bCs/>
                <w:color w:val="000000"/>
                <w:kern w:val="2"/>
                <w:szCs w:val="26"/>
                <w14:ligatures w14:val="standardContextual"/>
              </w:rPr>
              <w:t>Chân</w:t>
            </w:r>
          </w:p>
        </w:tc>
        <w:tc>
          <w:tcPr>
            <w:tcW w:w="7371" w:type="dxa"/>
          </w:tcPr>
          <w:p w:rsidR="00284F11" w:rsidRPr="000C7B37" w:rsidRDefault="00284F11" w:rsidP="00284F11">
            <w:pPr>
              <w:ind w:firstLine="0"/>
              <w:jc w:val="center"/>
              <w:rPr>
                <w:rFonts w:eastAsia="Calibri"/>
                <w:b/>
                <w:bCs/>
                <w:color w:val="000000"/>
                <w:kern w:val="2"/>
                <w:szCs w:val="26"/>
                <w14:ligatures w14:val="standardContextual"/>
              </w:rPr>
            </w:pPr>
            <w:r w:rsidRPr="000C7B37">
              <w:rPr>
                <w:rFonts w:eastAsia="Calibri"/>
                <w:b/>
                <w:bCs/>
                <w:color w:val="000000"/>
                <w:kern w:val="2"/>
                <w:szCs w:val="26"/>
                <w14:ligatures w14:val="standardContextual"/>
              </w:rPr>
              <w:t>Chức năng</w:t>
            </w:r>
          </w:p>
        </w:tc>
      </w:tr>
      <w:tr w:rsidR="00284F11" w:rsidRPr="000C7B37" w:rsidTr="00284F11">
        <w:tc>
          <w:tcPr>
            <w:tcW w:w="708" w:type="dxa"/>
          </w:tcPr>
          <w:p w:rsidR="00284F11" w:rsidRPr="00333BB7" w:rsidRDefault="00284F11" w:rsidP="00284F11">
            <w:pPr>
              <w:spacing w:line="259" w:lineRule="auto"/>
              <w:ind w:firstLine="0"/>
              <w:jc w:val="center"/>
              <w:rPr>
                <w:rFonts w:eastAsia="Calibri"/>
                <w:b/>
                <w:bCs/>
                <w:color w:val="000000"/>
                <w:kern w:val="2"/>
                <w:szCs w:val="26"/>
                <w14:ligatures w14:val="standardContextual"/>
              </w:rPr>
            </w:pPr>
            <w:r w:rsidRPr="00333BB7">
              <w:rPr>
                <w:rFonts w:eastAsia="Calibri"/>
                <w:b/>
                <w:bCs/>
                <w:color w:val="000000"/>
                <w:kern w:val="2"/>
                <w:szCs w:val="26"/>
                <w14:ligatures w14:val="standardContextual"/>
              </w:rPr>
              <w:t>1</w:t>
            </w:r>
          </w:p>
        </w:tc>
        <w:tc>
          <w:tcPr>
            <w:tcW w:w="847" w:type="dxa"/>
          </w:tcPr>
          <w:p w:rsidR="00284F11" w:rsidRPr="000C7B37" w:rsidRDefault="00284F11" w:rsidP="00284F11">
            <w:pPr>
              <w:spacing w:line="259" w:lineRule="auto"/>
              <w:ind w:firstLine="0"/>
              <w:jc w:val="center"/>
              <w:rPr>
                <w:rFonts w:eastAsia="Calibri"/>
                <w:color w:val="000000"/>
                <w:kern w:val="2"/>
                <w:szCs w:val="26"/>
                <w14:ligatures w14:val="standardContextual"/>
              </w:rPr>
            </w:pPr>
            <w:r w:rsidRPr="000C7B37">
              <w:rPr>
                <w:rFonts w:eastAsia="Calibri"/>
                <w:color w:val="000000"/>
                <w:kern w:val="2"/>
                <w:szCs w:val="26"/>
                <w14:ligatures w14:val="standardContextual"/>
              </w:rPr>
              <w:t>VCC</w:t>
            </w:r>
          </w:p>
        </w:tc>
        <w:tc>
          <w:tcPr>
            <w:tcW w:w="7371" w:type="dxa"/>
          </w:tcPr>
          <w:p w:rsidR="00284F11" w:rsidRPr="000C7B37" w:rsidRDefault="00284F11" w:rsidP="00284F11">
            <w:pPr>
              <w:ind w:firstLine="0"/>
              <w:rPr>
                <w:rFonts w:eastAsia="Calibri"/>
                <w:color w:val="000000"/>
                <w:kern w:val="2"/>
                <w:szCs w:val="26"/>
                <w14:ligatures w14:val="standardContextual"/>
              </w:rPr>
            </w:pPr>
            <w:r w:rsidRPr="000C7B37">
              <w:rPr>
                <w:rFonts w:eastAsia="Calibri"/>
                <w:color w:val="000000"/>
                <w:kern w:val="2"/>
                <w:szCs w:val="26"/>
                <w14:ligatures w14:val="standardContextual"/>
              </w:rPr>
              <w:t>Cung cấp nguồn điện cho module relay. Kết nối với nguồn 5V.</w:t>
            </w:r>
          </w:p>
        </w:tc>
      </w:tr>
      <w:tr w:rsidR="00284F11" w:rsidRPr="000C7B37" w:rsidTr="00284F11">
        <w:tc>
          <w:tcPr>
            <w:tcW w:w="708" w:type="dxa"/>
          </w:tcPr>
          <w:p w:rsidR="00284F11" w:rsidRPr="00333BB7" w:rsidRDefault="00284F11" w:rsidP="00284F11">
            <w:pPr>
              <w:spacing w:line="259" w:lineRule="auto"/>
              <w:ind w:firstLine="0"/>
              <w:jc w:val="center"/>
              <w:rPr>
                <w:rFonts w:eastAsia="Calibri"/>
                <w:b/>
                <w:bCs/>
                <w:color w:val="000000"/>
                <w:kern w:val="2"/>
                <w:szCs w:val="26"/>
                <w14:ligatures w14:val="standardContextual"/>
              </w:rPr>
            </w:pPr>
            <w:r w:rsidRPr="00333BB7">
              <w:rPr>
                <w:rFonts w:eastAsia="Calibri"/>
                <w:b/>
                <w:bCs/>
                <w:color w:val="000000"/>
                <w:kern w:val="2"/>
                <w:szCs w:val="26"/>
                <w14:ligatures w14:val="standardContextual"/>
              </w:rPr>
              <w:t>2</w:t>
            </w:r>
          </w:p>
        </w:tc>
        <w:tc>
          <w:tcPr>
            <w:tcW w:w="847" w:type="dxa"/>
          </w:tcPr>
          <w:p w:rsidR="00284F11" w:rsidRPr="000C7B37" w:rsidRDefault="00284F11" w:rsidP="00284F11">
            <w:pPr>
              <w:spacing w:line="259" w:lineRule="auto"/>
              <w:ind w:firstLine="0"/>
              <w:jc w:val="center"/>
              <w:rPr>
                <w:rFonts w:eastAsia="Calibri"/>
                <w:color w:val="000000"/>
                <w:kern w:val="2"/>
                <w:szCs w:val="26"/>
                <w14:ligatures w14:val="standardContextual"/>
              </w:rPr>
            </w:pPr>
            <w:r w:rsidRPr="000C7B37">
              <w:rPr>
                <w:rFonts w:eastAsia="Calibri"/>
                <w:color w:val="000000"/>
                <w:kern w:val="2"/>
                <w:szCs w:val="26"/>
                <w14:ligatures w14:val="standardContextual"/>
              </w:rPr>
              <w:t>GND</w:t>
            </w:r>
          </w:p>
        </w:tc>
        <w:tc>
          <w:tcPr>
            <w:tcW w:w="7371" w:type="dxa"/>
          </w:tcPr>
          <w:p w:rsidR="00284F11" w:rsidRPr="000C7B37" w:rsidRDefault="00284F11" w:rsidP="00284F11">
            <w:pPr>
              <w:ind w:firstLine="0"/>
              <w:rPr>
                <w:rFonts w:eastAsia="Calibri"/>
                <w:color w:val="000000"/>
                <w:kern w:val="2"/>
                <w:szCs w:val="26"/>
                <w14:ligatures w14:val="standardContextual"/>
              </w:rPr>
            </w:pPr>
            <w:r>
              <w:rPr>
                <w:rFonts w:eastAsia="Calibri"/>
                <w:color w:val="000000"/>
                <w:kern w:val="2"/>
                <w:szCs w:val="26"/>
                <w14:ligatures w14:val="standardContextual"/>
              </w:rPr>
              <w:t>Nối đất.</w:t>
            </w:r>
          </w:p>
        </w:tc>
      </w:tr>
      <w:tr w:rsidR="00284F11" w:rsidRPr="000C7B37" w:rsidTr="00284F11">
        <w:tc>
          <w:tcPr>
            <w:tcW w:w="708" w:type="dxa"/>
          </w:tcPr>
          <w:p w:rsidR="00284F11" w:rsidRPr="00333BB7" w:rsidRDefault="00284F11" w:rsidP="00284F11">
            <w:pPr>
              <w:spacing w:line="259" w:lineRule="auto"/>
              <w:ind w:firstLine="0"/>
              <w:jc w:val="center"/>
              <w:rPr>
                <w:rFonts w:eastAsia="Calibri"/>
                <w:b/>
                <w:bCs/>
                <w:color w:val="000000"/>
                <w:kern w:val="2"/>
                <w:szCs w:val="26"/>
                <w14:ligatures w14:val="standardContextual"/>
              </w:rPr>
            </w:pPr>
            <w:r w:rsidRPr="00333BB7">
              <w:rPr>
                <w:rFonts w:eastAsia="Calibri"/>
                <w:b/>
                <w:bCs/>
                <w:color w:val="000000"/>
                <w:kern w:val="2"/>
                <w:szCs w:val="26"/>
                <w14:ligatures w14:val="standardContextual"/>
              </w:rPr>
              <w:t>3</w:t>
            </w:r>
          </w:p>
        </w:tc>
        <w:tc>
          <w:tcPr>
            <w:tcW w:w="847" w:type="dxa"/>
          </w:tcPr>
          <w:p w:rsidR="00284F11" w:rsidRPr="000C7B37" w:rsidRDefault="00284F11" w:rsidP="00284F11">
            <w:pPr>
              <w:spacing w:line="259" w:lineRule="auto"/>
              <w:ind w:firstLine="0"/>
              <w:jc w:val="center"/>
              <w:rPr>
                <w:rFonts w:eastAsia="Calibri"/>
                <w:color w:val="000000"/>
                <w:kern w:val="2"/>
                <w:szCs w:val="26"/>
                <w14:ligatures w14:val="standardContextual"/>
              </w:rPr>
            </w:pPr>
            <w:r w:rsidRPr="000C7B37">
              <w:rPr>
                <w:rFonts w:eastAsia="Calibri"/>
                <w:color w:val="000000"/>
                <w:kern w:val="2"/>
                <w:szCs w:val="26"/>
                <w14:ligatures w14:val="standardContextual"/>
              </w:rPr>
              <w:t>IN</w:t>
            </w:r>
          </w:p>
        </w:tc>
        <w:tc>
          <w:tcPr>
            <w:tcW w:w="7371" w:type="dxa"/>
          </w:tcPr>
          <w:p w:rsidR="00284F11" w:rsidRPr="000C7B37" w:rsidRDefault="00284F11" w:rsidP="00284F11">
            <w:pPr>
              <w:ind w:firstLine="0"/>
              <w:rPr>
                <w:rFonts w:eastAsia="Calibri"/>
                <w:color w:val="000000"/>
                <w:kern w:val="2"/>
                <w:szCs w:val="26"/>
                <w14:ligatures w14:val="standardContextual"/>
              </w:rPr>
            </w:pPr>
            <w:r>
              <w:rPr>
                <w:rFonts w:eastAsia="Calibri"/>
                <w:color w:val="000000"/>
                <w:kern w:val="2"/>
                <w:szCs w:val="26"/>
                <w14:ligatures w14:val="standardContextual"/>
              </w:rPr>
              <w:t>Đ</w:t>
            </w:r>
            <w:r w:rsidRPr="000C7B37">
              <w:rPr>
                <w:rFonts w:eastAsia="Calibri"/>
                <w:color w:val="000000"/>
                <w:kern w:val="2"/>
                <w:szCs w:val="26"/>
                <w14:ligatures w14:val="standardContextual"/>
              </w:rPr>
              <w:t xml:space="preserve">ầu vào để </w:t>
            </w:r>
            <w:r w:rsidRPr="000C7B37">
              <w:rPr>
                <w:rFonts w:eastAsia="Calibri"/>
                <w:bCs/>
                <w:color w:val="000000"/>
                <w:kern w:val="2"/>
                <w:szCs w:val="26"/>
                <w14:ligatures w14:val="standardContextual"/>
              </w:rPr>
              <w:t>kích mở relay</w:t>
            </w:r>
            <w:r w:rsidRPr="000C7B37">
              <w:rPr>
                <w:rFonts w:eastAsia="Calibri"/>
                <w:color w:val="000000"/>
                <w:kern w:val="2"/>
                <w:szCs w:val="26"/>
                <w14:ligatures w14:val="standardContextual"/>
              </w:rPr>
              <w:t xml:space="preserve">. Khi nhận tín hiệu </w:t>
            </w:r>
            <w:r w:rsidRPr="000C7B37">
              <w:rPr>
                <w:rFonts w:eastAsia="Calibri"/>
                <w:bCs/>
                <w:color w:val="000000"/>
                <w:kern w:val="2"/>
                <w:szCs w:val="26"/>
                <w14:ligatures w14:val="standardContextual"/>
              </w:rPr>
              <w:t>HIGH</w:t>
            </w:r>
            <w:r w:rsidRPr="000C7B37">
              <w:rPr>
                <w:rFonts w:eastAsia="Calibri"/>
                <w:color w:val="000000"/>
                <w:kern w:val="2"/>
                <w:szCs w:val="26"/>
                <w14:ligatures w14:val="standardContextual"/>
              </w:rPr>
              <w:t xml:space="preserve"> hoặc </w:t>
            </w:r>
            <w:r w:rsidRPr="000C7B37">
              <w:rPr>
                <w:rFonts w:eastAsia="Calibri"/>
                <w:bCs/>
                <w:color w:val="000000"/>
                <w:kern w:val="2"/>
                <w:szCs w:val="26"/>
                <w14:ligatures w14:val="standardContextual"/>
              </w:rPr>
              <w:t>LOW</w:t>
            </w:r>
            <w:r w:rsidRPr="000C7B37">
              <w:rPr>
                <w:rFonts w:eastAsia="Calibri"/>
                <w:color w:val="000000"/>
                <w:kern w:val="2"/>
                <w:szCs w:val="26"/>
                <w14:ligatures w14:val="standardContextual"/>
              </w:rPr>
              <w:t>, relay sẽ được kích hoạt.</w:t>
            </w:r>
          </w:p>
        </w:tc>
      </w:tr>
      <w:tr w:rsidR="00284F11" w:rsidRPr="000C7B37" w:rsidTr="00284F11">
        <w:tc>
          <w:tcPr>
            <w:tcW w:w="708" w:type="dxa"/>
          </w:tcPr>
          <w:p w:rsidR="00284F11" w:rsidRPr="00333BB7" w:rsidRDefault="00284F11" w:rsidP="00284F11">
            <w:pPr>
              <w:spacing w:line="259" w:lineRule="auto"/>
              <w:ind w:firstLine="0"/>
              <w:jc w:val="center"/>
              <w:rPr>
                <w:rFonts w:eastAsia="Calibri"/>
                <w:b/>
                <w:bCs/>
                <w:color w:val="000000"/>
                <w:kern w:val="2"/>
                <w:szCs w:val="26"/>
                <w14:ligatures w14:val="standardContextual"/>
              </w:rPr>
            </w:pPr>
            <w:r w:rsidRPr="00333BB7">
              <w:rPr>
                <w:rFonts w:eastAsia="Calibri"/>
                <w:b/>
                <w:bCs/>
                <w:color w:val="000000"/>
                <w:kern w:val="2"/>
                <w:szCs w:val="26"/>
                <w14:ligatures w14:val="standardContextual"/>
              </w:rPr>
              <w:t>4</w:t>
            </w:r>
          </w:p>
        </w:tc>
        <w:tc>
          <w:tcPr>
            <w:tcW w:w="847" w:type="dxa"/>
          </w:tcPr>
          <w:p w:rsidR="00284F11" w:rsidRPr="000C7B37" w:rsidRDefault="00284F11" w:rsidP="00284F11">
            <w:pPr>
              <w:spacing w:line="259" w:lineRule="auto"/>
              <w:ind w:firstLine="0"/>
              <w:jc w:val="center"/>
              <w:rPr>
                <w:rFonts w:eastAsia="Calibri"/>
                <w:color w:val="000000"/>
                <w:kern w:val="2"/>
                <w:szCs w:val="26"/>
                <w14:ligatures w14:val="standardContextual"/>
              </w:rPr>
            </w:pPr>
            <w:r w:rsidRPr="000C7B37">
              <w:rPr>
                <w:rFonts w:eastAsia="Calibri"/>
                <w:color w:val="000000"/>
                <w:kern w:val="2"/>
                <w:szCs w:val="26"/>
                <w14:ligatures w14:val="standardContextual"/>
              </w:rPr>
              <w:t>H/L</w:t>
            </w:r>
          </w:p>
        </w:tc>
        <w:tc>
          <w:tcPr>
            <w:tcW w:w="7371" w:type="dxa"/>
          </w:tcPr>
          <w:p w:rsidR="00284F11" w:rsidRPr="000C7B37" w:rsidRDefault="00284F11" w:rsidP="00284F11">
            <w:pPr>
              <w:ind w:firstLine="0"/>
              <w:rPr>
                <w:rFonts w:eastAsia="Calibri"/>
                <w:color w:val="000000"/>
                <w:kern w:val="2"/>
                <w:szCs w:val="26"/>
                <w14:ligatures w14:val="standardContextual"/>
              </w:rPr>
            </w:pPr>
            <w:r w:rsidRPr="000C7B37">
              <w:rPr>
                <w:rFonts w:eastAsia="Calibri"/>
                <w:color w:val="000000"/>
                <w:kern w:val="2"/>
                <w:szCs w:val="26"/>
                <w14:ligatures w14:val="standardContextual"/>
              </w:rPr>
              <w:t xml:space="preserve">Chân dùng để </w:t>
            </w:r>
            <w:r w:rsidRPr="000C7B37">
              <w:rPr>
                <w:rFonts w:eastAsia="Calibri"/>
                <w:bCs/>
                <w:color w:val="000000"/>
                <w:kern w:val="2"/>
                <w:szCs w:val="26"/>
                <w14:ligatures w14:val="standardContextual"/>
              </w:rPr>
              <w:t>thiết lập mức điều khiển relay</w:t>
            </w:r>
            <w:r w:rsidRPr="000C7B37">
              <w:rPr>
                <w:rFonts w:eastAsia="Calibri"/>
                <w:color w:val="000000"/>
                <w:kern w:val="2"/>
                <w:szCs w:val="26"/>
                <w14:ligatures w14:val="standardContextual"/>
              </w:rPr>
              <w:t xml:space="preserve">. Có thể chọn mức </w:t>
            </w:r>
            <w:r w:rsidRPr="000C7B37">
              <w:rPr>
                <w:rFonts w:eastAsia="Calibri"/>
                <w:bCs/>
                <w:color w:val="000000"/>
                <w:kern w:val="2"/>
                <w:szCs w:val="26"/>
                <w14:ligatures w14:val="standardContextual"/>
              </w:rPr>
              <w:t>HIGH</w:t>
            </w:r>
            <w:r w:rsidRPr="000C7B37">
              <w:rPr>
                <w:rFonts w:eastAsia="Calibri"/>
                <w:color w:val="000000"/>
                <w:kern w:val="2"/>
                <w:szCs w:val="26"/>
                <w14:ligatures w14:val="standardContextual"/>
              </w:rPr>
              <w:t xml:space="preserve"> hoặc </w:t>
            </w:r>
            <w:r w:rsidRPr="000C7B37">
              <w:rPr>
                <w:rFonts w:eastAsia="Calibri"/>
                <w:bCs/>
                <w:color w:val="000000"/>
                <w:kern w:val="2"/>
                <w:szCs w:val="26"/>
                <w14:ligatures w14:val="standardContextual"/>
              </w:rPr>
              <w:t>LOW</w:t>
            </w:r>
            <w:r w:rsidRPr="000C7B37">
              <w:rPr>
                <w:rFonts w:eastAsia="Calibri"/>
                <w:color w:val="000000"/>
                <w:kern w:val="2"/>
                <w:szCs w:val="26"/>
                <w14:ligatures w14:val="standardContextual"/>
              </w:rPr>
              <w:t xml:space="preserve"> để điều khiển việc mở/đóng relay.</w:t>
            </w:r>
          </w:p>
        </w:tc>
      </w:tr>
      <w:tr w:rsidR="00284F11" w:rsidRPr="000C7B37" w:rsidTr="00284F11">
        <w:tc>
          <w:tcPr>
            <w:tcW w:w="708" w:type="dxa"/>
          </w:tcPr>
          <w:p w:rsidR="00284F11" w:rsidRPr="00333BB7" w:rsidRDefault="00284F11" w:rsidP="00284F11">
            <w:pPr>
              <w:spacing w:line="259" w:lineRule="auto"/>
              <w:ind w:firstLine="0"/>
              <w:jc w:val="center"/>
              <w:rPr>
                <w:rFonts w:eastAsia="Calibri"/>
                <w:b/>
                <w:bCs/>
                <w:color w:val="000000"/>
                <w:kern w:val="2"/>
                <w:szCs w:val="26"/>
                <w14:ligatures w14:val="standardContextual"/>
              </w:rPr>
            </w:pPr>
            <w:r w:rsidRPr="00333BB7">
              <w:rPr>
                <w:rFonts w:eastAsia="Calibri"/>
                <w:b/>
                <w:bCs/>
                <w:color w:val="000000"/>
                <w:kern w:val="2"/>
                <w:szCs w:val="26"/>
                <w14:ligatures w14:val="standardContextual"/>
              </w:rPr>
              <w:t>5</w:t>
            </w:r>
          </w:p>
        </w:tc>
        <w:tc>
          <w:tcPr>
            <w:tcW w:w="847" w:type="dxa"/>
          </w:tcPr>
          <w:p w:rsidR="00284F11" w:rsidRPr="000C7B37" w:rsidRDefault="00284F11" w:rsidP="00284F11">
            <w:pPr>
              <w:spacing w:line="259" w:lineRule="auto"/>
              <w:ind w:firstLine="0"/>
              <w:jc w:val="center"/>
              <w:rPr>
                <w:rFonts w:eastAsia="Calibri"/>
                <w:color w:val="000000"/>
                <w:kern w:val="2"/>
                <w:szCs w:val="26"/>
                <w14:ligatures w14:val="standardContextual"/>
              </w:rPr>
            </w:pPr>
            <w:r w:rsidRPr="000C7B37">
              <w:rPr>
                <w:rFonts w:eastAsia="Calibri"/>
                <w:color w:val="000000"/>
                <w:kern w:val="2"/>
                <w:szCs w:val="26"/>
                <w14:ligatures w14:val="standardContextual"/>
              </w:rPr>
              <w:t>COM</w:t>
            </w:r>
          </w:p>
        </w:tc>
        <w:tc>
          <w:tcPr>
            <w:tcW w:w="7371" w:type="dxa"/>
          </w:tcPr>
          <w:p w:rsidR="00284F11" w:rsidRPr="000C7B37" w:rsidRDefault="00284F11" w:rsidP="00284F11">
            <w:pPr>
              <w:ind w:firstLine="0"/>
              <w:rPr>
                <w:rFonts w:eastAsia="Calibri"/>
                <w:color w:val="000000"/>
                <w:kern w:val="2"/>
                <w:szCs w:val="26"/>
                <w14:ligatures w14:val="standardContextual"/>
              </w:rPr>
            </w:pPr>
            <w:r w:rsidRPr="000C7B37">
              <w:rPr>
                <w:rFonts w:eastAsia="Calibri"/>
                <w:color w:val="000000"/>
                <w:kern w:val="2"/>
                <w:szCs w:val="26"/>
                <w14:ligatures w14:val="standardContextual"/>
              </w:rPr>
              <w:t xml:space="preserve">Chân tiếp điểm chung. Đây là tiếp điểm trung gian của relay. Kết nối với thiết bị </w:t>
            </w:r>
            <w:r>
              <w:rPr>
                <w:rFonts w:eastAsia="Calibri"/>
                <w:color w:val="000000"/>
                <w:kern w:val="2"/>
                <w:szCs w:val="26"/>
                <w14:ligatures w14:val="standardContextual"/>
              </w:rPr>
              <w:t>mà chúng ta muốn</w:t>
            </w:r>
            <w:r w:rsidRPr="000C7B37">
              <w:rPr>
                <w:rFonts w:eastAsia="Calibri"/>
                <w:color w:val="000000"/>
                <w:kern w:val="2"/>
                <w:szCs w:val="26"/>
                <w14:ligatures w14:val="standardContextual"/>
              </w:rPr>
              <w:t xml:space="preserve"> điều khiển (thường kết nối với nguồn điện).</w:t>
            </w:r>
          </w:p>
        </w:tc>
      </w:tr>
      <w:tr w:rsidR="00284F11" w:rsidRPr="000C7B37" w:rsidTr="00284F11">
        <w:tc>
          <w:tcPr>
            <w:tcW w:w="708" w:type="dxa"/>
          </w:tcPr>
          <w:p w:rsidR="00284F11" w:rsidRPr="00333BB7" w:rsidRDefault="00284F11" w:rsidP="00284F11">
            <w:pPr>
              <w:spacing w:line="259" w:lineRule="auto"/>
              <w:ind w:firstLine="0"/>
              <w:jc w:val="center"/>
              <w:rPr>
                <w:rFonts w:eastAsia="Calibri"/>
                <w:b/>
                <w:bCs/>
                <w:color w:val="000000"/>
                <w:kern w:val="2"/>
                <w:szCs w:val="26"/>
                <w14:ligatures w14:val="standardContextual"/>
              </w:rPr>
            </w:pPr>
            <w:r w:rsidRPr="00333BB7">
              <w:rPr>
                <w:rFonts w:eastAsia="Calibri"/>
                <w:b/>
                <w:bCs/>
                <w:color w:val="000000"/>
                <w:kern w:val="2"/>
                <w:szCs w:val="26"/>
                <w14:ligatures w14:val="standardContextual"/>
              </w:rPr>
              <w:t>6</w:t>
            </w:r>
          </w:p>
        </w:tc>
        <w:tc>
          <w:tcPr>
            <w:tcW w:w="847" w:type="dxa"/>
          </w:tcPr>
          <w:p w:rsidR="00284F11" w:rsidRPr="000C7B37" w:rsidRDefault="00284F11" w:rsidP="00284F11">
            <w:pPr>
              <w:spacing w:line="259" w:lineRule="auto"/>
              <w:ind w:firstLine="0"/>
              <w:jc w:val="center"/>
              <w:rPr>
                <w:rFonts w:eastAsia="Calibri"/>
                <w:color w:val="000000"/>
                <w:kern w:val="2"/>
                <w:szCs w:val="26"/>
                <w14:ligatures w14:val="standardContextual"/>
              </w:rPr>
            </w:pPr>
            <w:r w:rsidRPr="000C7B37">
              <w:rPr>
                <w:rFonts w:eastAsia="Calibri"/>
                <w:color w:val="000000"/>
                <w:kern w:val="2"/>
                <w:szCs w:val="26"/>
                <w14:ligatures w14:val="standardContextual"/>
              </w:rPr>
              <w:t>NO</w:t>
            </w:r>
          </w:p>
        </w:tc>
        <w:tc>
          <w:tcPr>
            <w:tcW w:w="7371" w:type="dxa"/>
          </w:tcPr>
          <w:p w:rsidR="00284F11" w:rsidRPr="000C7B37" w:rsidRDefault="00284F11" w:rsidP="00284F11">
            <w:pPr>
              <w:ind w:firstLine="0"/>
              <w:rPr>
                <w:rFonts w:eastAsia="Calibri"/>
                <w:color w:val="000000"/>
                <w:kern w:val="2"/>
                <w:szCs w:val="26"/>
                <w14:ligatures w14:val="standardContextual"/>
              </w:rPr>
            </w:pPr>
            <w:r w:rsidRPr="000C7B37">
              <w:rPr>
                <w:rFonts w:eastAsia="Calibri"/>
                <w:color w:val="000000"/>
                <w:kern w:val="2"/>
                <w:szCs w:val="26"/>
                <w14:ligatures w14:val="standardContextual"/>
              </w:rPr>
              <w:t xml:space="preserve">Chân </w:t>
            </w:r>
            <w:r w:rsidRPr="000C7B37">
              <w:rPr>
                <w:rFonts w:eastAsia="Calibri"/>
                <w:bCs/>
                <w:color w:val="000000"/>
                <w:kern w:val="2"/>
                <w:szCs w:val="26"/>
                <w14:ligatures w14:val="standardContextual"/>
              </w:rPr>
              <w:t>thường mở</w:t>
            </w:r>
            <w:r w:rsidRPr="000C7B37">
              <w:rPr>
                <w:rFonts w:eastAsia="Calibri"/>
                <w:color w:val="000000"/>
                <w:kern w:val="2"/>
                <w:szCs w:val="26"/>
                <w14:ligatures w14:val="standardContextual"/>
              </w:rPr>
              <w:t xml:space="preserve">. Khi relay được kích hoạt, tiếp điểm này sẽ nối với </w:t>
            </w:r>
            <w:r w:rsidRPr="000C7B37">
              <w:rPr>
                <w:rFonts w:eastAsia="Calibri"/>
                <w:bCs/>
                <w:color w:val="000000"/>
                <w:kern w:val="2"/>
                <w:szCs w:val="26"/>
                <w14:ligatures w14:val="standardContextual"/>
              </w:rPr>
              <w:t>COM</w:t>
            </w:r>
            <w:r w:rsidRPr="000C7B37">
              <w:rPr>
                <w:rFonts w:eastAsia="Calibri"/>
                <w:color w:val="000000"/>
                <w:kern w:val="2"/>
                <w:szCs w:val="26"/>
                <w14:ligatures w14:val="standardContextual"/>
              </w:rPr>
              <w:t xml:space="preserve">. </w:t>
            </w:r>
          </w:p>
        </w:tc>
      </w:tr>
      <w:tr w:rsidR="00284F11" w:rsidRPr="000C7B37" w:rsidTr="00284F11">
        <w:tc>
          <w:tcPr>
            <w:tcW w:w="708" w:type="dxa"/>
          </w:tcPr>
          <w:p w:rsidR="00284F11" w:rsidRPr="00333BB7" w:rsidRDefault="00284F11" w:rsidP="00284F11">
            <w:pPr>
              <w:spacing w:line="259" w:lineRule="auto"/>
              <w:ind w:firstLine="0"/>
              <w:jc w:val="center"/>
              <w:rPr>
                <w:rFonts w:eastAsia="Calibri"/>
                <w:b/>
                <w:bCs/>
                <w:color w:val="000000"/>
                <w:kern w:val="2"/>
                <w:szCs w:val="26"/>
                <w14:ligatures w14:val="standardContextual"/>
              </w:rPr>
            </w:pPr>
            <w:r w:rsidRPr="00333BB7">
              <w:rPr>
                <w:rFonts w:eastAsia="Calibri"/>
                <w:b/>
                <w:bCs/>
                <w:color w:val="000000"/>
                <w:kern w:val="2"/>
                <w:szCs w:val="26"/>
                <w14:ligatures w14:val="standardContextual"/>
              </w:rPr>
              <w:t>7</w:t>
            </w:r>
          </w:p>
        </w:tc>
        <w:tc>
          <w:tcPr>
            <w:tcW w:w="847" w:type="dxa"/>
          </w:tcPr>
          <w:p w:rsidR="00284F11" w:rsidRPr="000C7B37" w:rsidRDefault="00284F11" w:rsidP="00284F11">
            <w:pPr>
              <w:spacing w:line="259" w:lineRule="auto"/>
              <w:ind w:firstLine="0"/>
              <w:jc w:val="center"/>
              <w:rPr>
                <w:rFonts w:eastAsia="Calibri"/>
                <w:color w:val="000000"/>
                <w:kern w:val="2"/>
                <w:szCs w:val="26"/>
                <w14:ligatures w14:val="standardContextual"/>
              </w:rPr>
            </w:pPr>
            <w:r w:rsidRPr="000C7B37">
              <w:rPr>
                <w:rFonts w:eastAsia="Calibri"/>
                <w:color w:val="000000"/>
                <w:kern w:val="2"/>
                <w:szCs w:val="26"/>
                <w14:ligatures w14:val="standardContextual"/>
              </w:rPr>
              <w:t>NC</w:t>
            </w:r>
          </w:p>
        </w:tc>
        <w:tc>
          <w:tcPr>
            <w:tcW w:w="7371" w:type="dxa"/>
          </w:tcPr>
          <w:p w:rsidR="00284F11" w:rsidRPr="000C7B37" w:rsidRDefault="00284F11" w:rsidP="00284F11">
            <w:pPr>
              <w:ind w:firstLine="0"/>
              <w:rPr>
                <w:rFonts w:eastAsia="Calibri"/>
                <w:color w:val="000000"/>
                <w:kern w:val="2"/>
                <w:szCs w:val="26"/>
                <w14:ligatures w14:val="standardContextual"/>
              </w:rPr>
            </w:pPr>
            <w:r w:rsidRPr="000C7B37">
              <w:rPr>
                <w:rFonts w:eastAsia="Calibri"/>
                <w:color w:val="000000"/>
                <w:kern w:val="2"/>
                <w:szCs w:val="26"/>
                <w14:ligatures w14:val="standardContextual"/>
              </w:rPr>
              <w:t xml:space="preserve">Chân </w:t>
            </w:r>
            <w:r w:rsidRPr="000C7B37">
              <w:rPr>
                <w:rFonts w:eastAsia="Calibri"/>
                <w:bCs/>
                <w:color w:val="000000"/>
                <w:kern w:val="2"/>
                <w:szCs w:val="26"/>
                <w14:ligatures w14:val="standardContextual"/>
              </w:rPr>
              <w:t>thường đóng</w:t>
            </w:r>
            <w:r w:rsidRPr="000C7B37">
              <w:rPr>
                <w:rFonts w:eastAsia="Calibri"/>
                <w:color w:val="000000"/>
                <w:kern w:val="2"/>
                <w:szCs w:val="26"/>
                <w14:ligatures w14:val="standardContextual"/>
              </w:rPr>
              <w:t xml:space="preserve">. Khi relay không hoạt động, tiếp điểm này sẽ nối với </w:t>
            </w:r>
            <w:r w:rsidRPr="000C7B37">
              <w:rPr>
                <w:rFonts w:eastAsia="Calibri"/>
                <w:bCs/>
                <w:color w:val="000000"/>
                <w:kern w:val="2"/>
                <w:szCs w:val="26"/>
                <w14:ligatures w14:val="standardContextual"/>
              </w:rPr>
              <w:t>COM</w:t>
            </w:r>
            <w:r w:rsidRPr="000C7B37">
              <w:rPr>
                <w:rFonts w:eastAsia="Calibri"/>
                <w:color w:val="000000"/>
                <w:kern w:val="2"/>
                <w:szCs w:val="26"/>
                <w14:ligatures w14:val="standardContextual"/>
              </w:rPr>
              <w:t>. Khi relay kích hoạt, tiếp điểm này sẽ ngắt kết nối.</w:t>
            </w:r>
          </w:p>
        </w:tc>
      </w:tr>
    </w:tbl>
    <w:p w:rsidR="00284F11" w:rsidRPr="000C7B37" w:rsidRDefault="00284F11" w:rsidP="00284F11">
      <w:pPr>
        <w:spacing w:after="160" w:line="259" w:lineRule="auto"/>
        <w:ind w:firstLine="0"/>
        <w:jc w:val="left"/>
        <w:rPr>
          <w:rFonts w:eastAsiaTheme="minorHAnsi" w:cstheme="minorBidi"/>
          <w:kern w:val="2"/>
          <w:sz w:val="24"/>
          <w:szCs w:val="22"/>
          <w14:ligatures w14:val="standardContextual"/>
        </w:rPr>
      </w:pPr>
    </w:p>
    <w:p w:rsidR="00284F11" w:rsidRPr="000C7B37" w:rsidRDefault="00284F11" w:rsidP="00284F11">
      <w:pPr>
        <w:pStyle w:val="Heading3"/>
        <w:ind w:firstLine="0"/>
        <w:rPr>
          <w:rFonts w:eastAsiaTheme="minorHAnsi"/>
        </w:rPr>
      </w:pPr>
      <w:bookmarkStart w:id="37" w:name="_Toc200290663"/>
      <w:r w:rsidRPr="000C7B37">
        <w:rPr>
          <w:rFonts w:eastAsiaTheme="minorHAnsi"/>
        </w:rPr>
        <w:lastRenderedPageBreak/>
        <w:t>2.</w:t>
      </w:r>
      <w:r>
        <w:rPr>
          <w:rFonts w:eastAsiaTheme="minorHAnsi"/>
        </w:rPr>
        <w:t>3</w:t>
      </w:r>
      <w:r w:rsidRPr="000C7B37">
        <w:rPr>
          <w:rFonts w:eastAsiaTheme="minorHAnsi"/>
        </w:rPr>
        <w:t>.4. Động cơ bơm 365</w:t>
      </w:r>
      <w:bookmarkEnd w:id="37"/>
    </w:p>
    <w:p w:rsidR="00284F11" w:rsidRPr="000C7B37" w:rsidRDefault="00284F11" w:rsidP="00284F11">
      <w:pPr>
        <w:spacing w:after="160"/>
        <w:ind w:firstLine="426"/>
        <w:rPr>
          <w:rFonts w:eastAsiaTheme="minorHAnsi" w:cstheme="minorBidi"/>
          <w:kern w:val="2"/>
          <w:szCs w:val="26"/>
          <w14:ligatures w14:val="standardContextual"/>
        </w:rPr>
      </w:pPr>
      <w:r w:rsidRPr="000C7B37">
        <w:rPr>
          <w:rFonts w:eastAsiaTheme="minorHAnsi" w:cstheme="minorBidi"/>
          <w:kern w:val="2"/>
          <w:szCs w:val="26"/>
          <w14:ligatures w14:val="standardContextual"/>
        </w:rPr>
        <w:t>Động cơ máy bơm 365 12V</w:t>
      </w:r>
      <w:r>
        <w:rPr>
          <w:rFonts w:eastAsiaTheme="minorHAnsi" w:cstheme="minorBidi"/>
          <w:kern w:val="2"/>
          <w:szCs w:val="26"/>
          <w14:ligatures w14:val="standardContextual"/>
        </w:rPr>
        <w:t xml:space="preserve"> có</w:t>
      </w:r>
      <w:r w:rsidRPr="000C7B37">
        <w:rPr>
          <w:rFonts w:eastAsiaTheme="minorHAnsi" w:cstheme="minorBidi"/>
          <w:kern w:val="2"/>
          <w:szCs w:val="26"/>
          <w14:ligatures w14:val="standardContextual"/>
        </w:rPr>
        <w:t xml:space="preserve"> lưu lượng 3 lít/phút </w:t>
      </w:r>
      <w:r>
        <w:rPr>
          <w:rFonts w:eastAsiaTheme="minorHAnsi" w:cstheme="minorBidi"/>
          <w:kern w:val="2"/>
          <w:szCs w:val="26"/>
          <w14:ligatures w14:val="standardContextual"/>
        </w:rPr>
        <w:t>sử dụng điện áp 12VDC và có kích thước nhỏ gọn</w:t>
      </w:r>
      <w:r w:rsidRPr="000C7B37">
        <w:rPr>
          <w:rFonts w:eastAsiaTheme="minorHAnsi" w:cstheme="minorBidi"/>
          <w:kern w:val="2"/>
          <w:szCs w:val="26"/>
          <w14:ligatures w14:val="standardContextual"/>
        </w:rPr>
        <w:t>.</w:t>
      </w:r>
      <w:r>
        <w:rPr>
          <w:rFonts w:eastAsiaTheme="minorHAnsi" w:cstheme="minorBidi"/>
          <w:kern w:val="2"/>
          <w:szCs w:val="26"/>
          <w14:ligatures w14:val="standardContextual"/>
        </w:rPr>
        <w:t xml:space="preserve"> </w:t>
      </w:r>
      <w:r w:rsidRPr="000C7B37">
        <w:rPr>
          <w:rFonts w:eastAsiaTheme="minorHAnsi" w:cstheme="minorBidi"/>
          <w:kern w:val="2"/>
          <w:szCs w:val="26"/>
          <w14:ligatures w14:val="standardContextual"/>
        </w:rPr>
        <w:t xml:space="preserve">Máy bơm </w:t>
      </w:r>
      <w:r>
        <w:rPr>
          <w:rFonts w:eastAsiaTheme="minorHAnsi" w:cstheme="minorBidi"/>
          <w:kern w:val="2"/>
          <w:szCs w:val="26"/>
          <w14:ligatures w14:val="standardContextual"/>
        </w:rPr>
        <w:t>khi hoạt động không gây quá ồn, mức âm thanh phát ra chỉ dưới 30db</w:t>
      </w:r>
      <w:r w:rsidRPr="000C7B37">
        <w:rPr>
          <w:rFonts w:eastAsiaTheme="minorHAnsi" w:cstheme="minorBidi"/>
          <w:kern w:val="2"/>
          <w:szCs w:val="26"/>
          <w14:ligatures w14:val="standardContextual"/>
        </w:rPr>
        <w:t xml:space="preserve">. </w:t>
      </w:r>
    </w:p>
    <w:p w:rsidR="00284F11" w:rsidRDefault="00284F11" w:rsidP="00284F11">
      <w:pPr>
        <w:keepNext/>
        <w:spacing w:after="160" w:line="259" w:lineRule="auto"/>
        <w:ind w:firstLine="0"/>
        <w:jc w:val="center"/>
      </w:pPr>
      <w:r w:rsidRPr="000C7B37">
        <w:rPr>
          <w:rFonts w:eastAsiaTheme="minorHAnsi" w:cstheme="minorBidi"/>
          <w:noProof/>
          <w:kern w:val="2"/>
          <w:szCs w:val="26"/>
          <w:lang w:val="vi-VN" w:eastAsia="vi-VN"/>
          <w14:ligatures w14:val="standardContextual"/>
        </w:rPr>
        <w:drawing>
          <wp:inline distT="0" distB="0" distL="0" distR="0" wp14:anchorId="1FA1AF3D" wp14:editId="18CC6DC9">
            <wp:extent cx="1743075" cy="1743075"/>
            <wp:effectExtent l="0" t="0" r="9525" b="9525"/>
            <wp:docPr id="1365736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43075" cy="1743075"/>
                    </a:xfrm>
                    <a:prstGeom prst="rect">
                      <a:avLst/>
                    </a:prstGeom>
                    <a:noFill/>
                  </pic:spPr>
                </pic:pic>
              </a:graphicData>
            </a:graphic>
          </wp:inline>
        </w:drawing>
      </w:r>
    </w:p>
    <w:p w:rsidR="00284F11" w:rsidRDefault="00284F11" w:rsidP="00284F11">
      <w:pPr>
        <w:pStyle w:val="Caption"/>
        <w:jc w:val="center"/>
        <w:rPr>
          <w:szCs w:val="26"/>
        </w:rPr>
      </w:pPr>
      <w:bookmarkStart w:id="38" w:name="_Toc200290579"/>
      <w:r w:rsidRPr="00846AF9">
        <w:rPr>
          <w:b/>
          <w:bCs/>
        </w:rPr>
        <w:t>Hình 2.</w:t>
      </w:r>
      <w:r w:rsidRPr="00846AF9">
        <w:rPr>
          <w:b/>
          <w:bCs/>
        </w:rPr>
        <w:fldChar w:fldCharType="begin"/>
      </w:r>
      <w:r w:rsidRPr="00846AF9">
        <w:rPr>
          <w:b/>
          <w:bCs/>
        </w:rPr>
        <w:instrText xml:space="preserve"> SEQ Hình_2. \* ARABIC </w:instrText>
      </w:r>
      <w:r w:rsidRPr="00846AF9">
        <w:rPr>
          <w:b/>
          <w:bCs/>
        </w:rPr>
        <w:fldChar w:fldCharType="separate"/>
      </w:r>
      <w:r>
        <w:rPr>
          <w:b/>
          <w:bCs/>
          <w:noProof/>
        </w:rPr>
        <w:t>7</w:t>
      </w:r>
      <w:r w:rsidRPr="00846AF9">
        <w:rPr>
          <w:b/>
          <w:bCs/>
        </w:rPr>
        <w:fldChar w:fldCharType="end"/>
      </w:r>
      <w:r w:rsidRPr="00846AF9">
        <w:rPr>
          <w:b/>
          <w:bCs/>
        </w:rPr>
        <w:t>:</w:t>
      </w:r>
      <w:r w:rsidRPr="00F85A3E">
        <w:t xml:space="preserve"> Động cơ bơm 12V</w:t>
      </w:r>
      <w:bookmarkEnd w:id="38"/>
    </w:p>
    <w:p w:rsidR="00284F11" w:rsidRDefault="00284F11" w:rsidP="00284F11">
      <w:pPr>
        <w:pStyle w:val="Caption"/>
        <w:keepNext/>
      </w:pPr>
      <w:bookmarkStart w:id="39" w:name="_Toc200290537"/>
      <w:r w:rsidRPr="005B50B5">
        <w:rPr>
          <w:b/>
          <w:bCs/>
        </w:rPr>
        <w:t>Bảng 2.</w:t>
      </w:r>
      <w:r w:rsidRPr="005B50B5">
        <w:rPr>
          <w:b/>
          <w:bCs/>
        </w:rPr>
        <w:fldChar w:fldCharType="begin"/>
      </w:r>
      <w:r w:rsidRPr="005B50B5">
        <w:rPr>
          <w:b/>
          <w:bCs/>
        </w:rPr>
        <w:instrText xml:space="preserve"> SEQ Bảng_2. \* ARABIC </w:instrText>
      </w:r>
      <w:r w:rsidRPr="005B50B5">
        <w:rPr>
          <w:b/>
          <w:bCs/>
        </w:rPr>
        <w:fldChar w:fldCharType="separate"/>
      </w:r>
      <w:r>
        <w:rPr>
          <w:b/>
          <w:bCs/>
          <w:noProof/>
        </w:rPr>
        <w:t>5</w:t>
      </w:r>
      <w:r w:rsidRPr="005B50B5">
        <w:rPr>
          <w:b/>
          <w:bCs/>
        </w:rPr>
        <w:fldChar w:fldCharType="end"/>
      </w:r>
      <w:r w:rsidRPr="005B50B5">
        <w:rPr>
          <w:b/>
          <w:bCs/>
        </w:rPr>
        <w:t>:</w:t>
      </w:r>
      <w:r w:rsidRPr="003873AA">
        <w:t xml:space="preserve"> Thông số kỹ thuật của động cơ bơm 12V</w:t>
      </w:r>
      <w:r>
        <w:t>[6]</w:t>
      </w:r>
      <w:bookmarkEnd w:id="39"/>
    </w:p>
    <w:tbl>
      <w:tblPr>
        <w:tblStyle w:val="TableGrid"/>
        <w:tblW w:w="0" w:type="auto"/>
        <w:tblLook w:val="04A0" w:firstRow="1" w:lastRow="0" w:firstColumn="1" w:lastColumn="0" w:noHBand="0" w:noVBand="1"/>
      </w:tblPr>
      <w:tblGrid>
        <w:gridCol w:w="1126"/>
        <w:gridCol w:w="3381"/>
        <w:gridCol w:w="2254"/>
        <w:gridCol w:w="2255"/>
      </w:tblGrid>
      <w:tr w:rsidR="00284F11" w:rsidRPr="000C7B37" w:rsidTr="00284F11">
        <w:tc>
          <w:tcPr>
            <w:tcW w:w="1129" w:type="dxa"/>
          </w:tcPr>
          <w:p w:rsidR="00284F11" w:rsidRPr="003D435B" w:rsidRDefault="00284F11" w:rsidP="00284F11">
            <w:pPr>
              <w:spacing w:line="259" w:lineRule="auto"/>
              <w:ind w:firstLine="0"/>
              <w:jc w:val="center"/>
              <w:rPr>
                <w:rFonts w:eastAsiaTheme="minorHAnsi" w:cstheme="minorBidi"/>
                <w:b/>
                <w:bCs/>
                <w:szCs w:val="26"/>
              </w:rPr>
            </w:pPr>
            <w:r w:rsidRPr="003D435B">
              <w:rPr>
                <w:rFonts w:eastAsiaTheme="minorHAnsi" w:cstheme="minorBidi"/>
                <w:b/>
                <w:bCs/>
                <w:szCs w:val="26"/>
              </w:rPr>
              <w:t>STT</w:t>
            </w:r>
          </w:p>
        </w:tc>
        <w:tc>
          <w:tcPr>
            <w:tcW w:w="3400" w:type="dxa"/>
          </w:tcPr>
          <w:p w:rsidR="00284F11" w:rsidRPr="003D435B" w:rsidRDefault="00284F11" w:rsidP="00284F11">
            <w:pPr>
              <w:spacing w:line="259" w:lineRule="auto"/>
              <w:ind w:firstLine="0"/>
              <w:jc w:val="center"/>
              <w:rPr>
                <w:rFonts w:eastAsiaTheme="minorHAnsi" w:cstheme="minorBidi"/>
                <w:b/>
                <w:bCs/>
                <w:szCs w:val="26"/>
              </w:rPr>
            </w:pPr>
            <w:r w:rsidRPr="003D435B">
              <w:rPr>
                <w:rFonts w:eastAsiaTheme="minorHAnsi" w:cstheme="minorBidi"/>
                <w:b/>
                <w:bCs/>
                <w:szCs w:val="26"/>
              </w:rPr>
              <w:t>Thông số</w:t>
            </w:r>
          </w:p>
        </w:tc>
        <w:tc>
          <w:tcPr>
            <w:tcW w:w="2266" w:type="dxa"/>
          </w:tcPr>
          <w:p w:rsidR="00284F11" w:rsidRPr="003D435B" w:rsidRDefault="00284F11" w:rsidP="00284F11">
            <w:pPr>
              <w:spacing w:line="259" w:lineRule="auto"/>
              <w:ind w:firstLine="0"/>
              <w:jc w:val="center"/>
              <w:rPr>
                <w:rFonts w:eastAsiaTheme="minorHAnsi" w:cstheme="minorBidi"/>
                <w:b/>
                <w:bCs/>
                <w:szCs w:val="26"/>
              </w:rPr>
            </w:pPr>
            <w:r w:rsidRPr="003D435B">
              <w:rPr>
                <w:rFonts w:eastAsiaTheme="minorHAnsi" w:cstheme="minorBidi"/>
                <w:b/>
                <w:bCs/>
                <w:szCs w:val="26"/>
              </w:rPr>
              <w:t>Giá trị</w:t>
            </w:r>
          </w:p>
        </w:tc>
        <w:tc>
          <w:tcPr>
            <w:tcW w:w="2266" w:type="dxa"/>
          </w:tcPr>
          <w:p w:rsidR="00284F11" w:rsidRPr="003D435B" w:rsidRDefault="00284F11" w:rsidP="00284F11">
            <w:pPr>
              <w:spacing w:line="259" w:lineRule="auto"/>
              <w:ind w:firstLine="0"/>
              <w:jc w:val="center"/>
              <w:rPr>
                <w:rFonts w:eastAsiaTheme="minorHAnsi" w:cstheme="minorBidi"/>
                <w:b/>
                <w:bCs/>
                <w:szCs w:val="26"/>
              </w:rPr>
            </w:pPr>
            <w:r w:rsidRPr="003D435B">
              <w:rPr>
                <w:rFonts w:eastAsiaTheme="minorHAnsi" w:cstheme="minorBidi"/>
                <w:b/>
                <w:bCs/>
                <w:szCs w:val="26"/>
              </w:rPr>
              <w:t>Đơn vị</w:t>
            </w:r>
          </w:p>
        </w:tc>
      </w:tr>
      <w:tr w:rsidR="00284F11" w:rsidRPr="000C7B37" w:rsidTr="00284F11">
        <w:tc>
          <w:tcPr>
            <w:tcW w:w="1129" w:type="dxa"/>
          </w:tcPr>
          <w:p w:rsidR="00284F11" w:rsidRPr="00333BB7" w:rsidRDefault="00284F11" w:rsidP="00284F11">
            <w:pPr>
              <w:spacing w:line="259" w:lineRule="auto"/>
              <w:ind w:firstLine="0"/>
              <w:jc w:val="center"/>
              <w:rPr>
                <w:rFonts w:eastAsiaTheme="minorHAnsi" w:cstheme="minorBidi"/>
                <w:b/>
                <w:bCs/>
                <w:szCs w:val="26"/>
              </w:rPr>
            </w:pPr>
            <w:r w:rsidRPr="00333BB7">
              <w:rPr>
                <w:rFonts w:eastAsiaTheme="minorHAnsi" w:cstheme="minorBidi"/>
                <w:b/>
                <w:bCs/>
                <w:szCs w:val="26"/>
              </w:rPr>
              <w:t>1</w:t>
            </w:r>
          </w:p>
        </w:tc>
        <w:tc>
          <w:tcPr>
            <w:tcW w:w="3400" w:type="dxa"/>
          </w:tcPr>
          <w:p w:rsidR="00284F11" w:rsidRPr="006C737E" w:rsidRDefault="00284F11" w:rsidP="00284F11">
            <w:pPr>
              <w:spacing w:line="259" w:lineRule="auto"/>
              <w:ind w:firstLine="0"/>
              <w:rPr>
                <w:rFonts w:eastAsiaTheme="minorHAnsi" w:cstheme="minorBidi"/>
                <w:szCs w:val="26"/>
              </w:rPr>
            </w:pPr>
            <w:r w:rsidRPr="006C737E">
              <w:rPr>
                <w:rFonts w:eastAsiaTheme="minorHAnsi" w:cstheme="minorBidi"/>
                <w:szCs w:val="26"/>
              </w:rPr>
              <w:t xml:space="preserve">Điện áp </w:t>
            </w:r>
            <w:r>
              <w:rPr>
                <w:rFonts w:eastAsiaTheme="minorHAnsi" w:cstheme="minorBidi"/>
                <w:szCs w:val="26"/>
              </w:rPr>
              <w:t>hoạt động</w:t>
            </w:r>
          </w:p>
        </w:tc>
        <w:tc>
          <w:tcPr>
            <w:tcW w:w="2266" w:type="dxa"/>
          </w:tcPr>
          <w:p w:rsidR="00284F11" w:rsidRPr="006C737E" w:rsidRDefault="00284F11" w:rsidP="00284F11">
            <w:pPr>
              <w:spacing w:line="259" w:lineRule="auto"/>
              <w:ind w:firstLine="0"/>
              <w:jc w:val="center"/>
              <w:rPr>
                <w:rFonts w:eastAsiaTheme="minorHAnsi" w:cstheme="minorBidi"/>
                <w:szCs w:val="26"/>
              </w:rPr>
            </w:pPr>
            <w:r w:rsidRPr="006C737E">
              <w:rPr>
                <w:rFonts w:eastAsiaTheme="minorHAnsi" w:cstheme="minorBidi"/>
                <w:szCs w:val="26"/>
              </w:rPr>
              <w:t>12</w:t>
            </w:r>
          </w:p>
        </w:tc>
        <w:tc>
          <w:tcPr>
            <w:tcW w:w="2266" w:type="dxa"/>
          </w:tcPr>
          <w:p w:rsidR="00284F11" w:rsidRPr="006C737E" w:rsidRDefault="00284F11" w:rsidP="00284F11">
            <w:pPr>
              <w:spacing w:line="259" w:lineRule="auto"/>
              <w:ind w:firstLine="0"/>
              <w:jc w:val="center"/>
              <w:rPr>
                <w:rFonts w:eastAsiaTheme="minorHAnsi" w:cstheme="minorBidi"/>
                <w:szCs w:val="26"/>
              </w:rPr>
            </w:pPr>
            <w:r w:rsidRPr="006C737E">
              <w:rPr>
                <w:rFonts w:eastAsiaTheme="minorHAnsi" w:cstheme="minorBidi"/>
                <w:szCs w:val="26"/>
              </w:rPr>
              <w:t>VDC</w:t>
            </w:r>
          </w:p>
        </w:tc>
      </w:tr>
      <w:tr w:rsidR="00284F11" w:rsidRPr="000C7B37" w:rsidTr="00284F11">
        <w:tc>
          <w:tcPr>
            <w:tcW w:w="1129" w:type="dxa"/>
          </w:tcPr>
          <w:p w:rsidR="00284F11" w:rsidRPr="00333BB7" w:rsidRDefault="00284F11" w:rsidP="00284F11">
            <w:pPr>
              <w:spacing w:line="259" w:lineRule="auto"/>
              <w:ind w:firstLine="0"/>
              <w:jc w:val="center"/>
              <w:rPr>
                <w:rFonts w:eastAsiaTheme="minorHAnsi" w:cstheme="minorBidi"/>
                <w:b/>
                <w:bCs/>
                <w:szCs w:val="26"/>
              </w:rPr>
            </w:pPr>
            <w:r w:rsidRPr="00333BB7">
              <w:rPr>
                <w:rFonts w:eastAsiaTheme="minorHAnsi" w:cstheme="minorBidi"/>
                <w:b/>
                <w:bCs/>
                <w:szCs w:val="26"/>
              </w:rPr>
              <w:t>2</w:t>
            </w:r>
          </w:p>
        </w:tc>
        <w:tc>
          <w:tcPr>
            <w:tcW w:w="3400" w:type="dxa"/>
          </w:tcPr>
          <w:p w:rsidR="00284F11" w:rsidRPr="006C737E" w:rsidRDefault="00284F11" w:rsidP="00284F11">
            <w:pPr>
              <w:spacing w:line="259" w:lineRule="auto"/>
              <w:ind w:firstLine="0"/>
              <w:rPr>
                <w:rFonts w:eastAsiaTheme="minorHAnsi" w:cstheme="minorBidi"/>
                <w:szCs w:val="26"/>
              </w:rPr>
            </w:pPr>
            <w:r w:rsidRPr="006C737E">
              <w:rPr>
                <w:rFonts w:eastAsiaTheme="minorHAnsi" w:cstheme="minorBidi"/>
                <w:szCs w:val="26"/>
              </w:rPr>
              <w:t xml:space="preserve">Dòng </w:t>
            </w:r>
            <w:r>
              <w:rPr>
                <w:rFonts w:eastAsiaTheme="minorHAnsi" w:cstheme="minorBidi"/>
                <w:szCs w:val="26"/>
              </w:rPr>
              <w:t xml:space="preserve">điện </w:t>
            </w:r>
            <w:r w:rsidRPr="006C737E">
              <w:rPr>
                <w:rFonts w:eastAsiaTheme="minorHAnsi" w:cstheme="minorBidi"/>
                <w:szCs w:val="26"/>
              </w:rPr>
              <w:t>không tải</w:t>
            </w:r>
          </w:p>
        </w:tc>
        <w:tc>
          <w:tcPr>
            <w:tcW w:w="2266" w:type="dxa"/>
          </w:tcPr>
          <w:p w:rsidR="00284F11" w:rsidRPr="006C737E" w:rsidRDefault="00284F11" w:rsidP="00284F11">
            <w:pPr>
              <w:spacing w:line="259" w:lineRule="auto"/>
              <w:ind w:firstLine="0"/>
              <w:jc w:val="center"/>
              <w:rPr>
                <w:rFonts w:eastAsiaTheme="minorHAnsi" w:cstheme="minorBidi"/>
                <w:szCs w:val="26"/>
              </w:rPr>
            </w:pPr>
            <w:r w:rsidRPr="006C737E">
              <w:rPr>
                <w:rFonts w:eastAsiaTheme="minorHAnsi" w:cstheme="minorBidi"/>
                <w:szCs w:val="26"/>
              </w:rPr>
              <w:t>0</w:t>
            </w:r>
            <w:r>
              <w:rPr>
                <w:rFonts w:eastAsiaTheme="minorHAnsi" w:cstheme="minorBidi"/>
                <w:szCs w:val="26"/>
              </w:rPr>
              <w:t>.</w:t>
            </w:r>
            <w:r w:rsidRPr="006C737E">
              <w:rPr>
                <w:rFonts w:eastAsiaTheme="minorHAnsi" w:cstheme="minorBidi"/>
                <w:szCs w:val="26"/>
              </w:rPr>
              <w:t>23</w:t>
            </w:r>
          </w:p>
        </w:tc>
        <w:tc>
          <w:tcPr>
            <w:tcW w:w="2266" w:type="dxa"/>
          </w:tcPr>
          <w:p w:rsidR="00284F11" w:rsidRPr="006C737E" w:rsidRDefault="00284F11" w:rsidP="00284F11">
            <w:pPr>
              <w:spacing w:line="259" w:lineRule="auto"/>
              <w:ind w:firstLine="0"/>
              <w:jc w:val="center"/>
              <w:rPr>
                <w:rFonts w:eastAsiaTheme="minorHAnsi" w:cstheme="minorBidi"/>
                <w:szCs w:val="26"/>
              </w:rPr>
            </w:pPr>
            <w:r w:rsidRPr="006C737E">
              <w:rPr>
                <w:rFonts w:eastAsiaTheme="minorHAnsi" w:cstheme="minorBidi"/>
                <w:szCs w:val="26"/>
              </w:rPr>
              <w:t>A</w:t>
            </w:r>
          </w:p>
        </w:tc>
      </w:tr>
      <w:tr w:rsidR="00284F11" w:rsidRPr="000C7B37" w:rsidTr="00284F11">
        <w:tc>
          <w:tcPr>
            <w:tcW w:w="1129" w:type="dxa"/>
          </w:tcPr>
          <w:p w:rsidR="00284F11" w:rsidRPr="00333BB7" w:rsidRDefault="00284F11" w:rsidP="00284F11">
            <w:pPr>
              <w:spacing w:line="259" w:lineRule="auto"/>
              <w:ind w:firstLine="0"/>
              <w:jc w:val="center"/>
              <w:rPr>
                <w:rFonts w:eastAsiaTheme="minorHAnsi" w:cstheme="minorBidi"/>
                <w:b/>
                <w:bCs/>
                <w:szCs w:val="26"/>
              </w:rPr>
            </w:pPr>
            <w:r w:rsidRPr="00333BB7">
              <w:rPr>
                <w:rFonts w:eastAsiaTheme="minorHAnsi" w:cstheme="minorBidi"/>
                <w:b/>
                <w:bCs/>
                <w:szCs w:val="26"/>
              </w:rPr>
              <w:t>3</w:t>
            </w:r>
          </w:p>
        </w:tc>
        <w:tc>
          <w:tcPr>
            <w:tcW w:w="3400" w:type="dxa"/>
          </w:tcPr>
          <w:p w:rsidR="00284F11" w:rsidRPr="006C737E" w:rsidRDefault="00284F11" w:rsidP="00284F11">
            <w:pPr>
              <w:spacing w:line="259" w:lineRule="auto"/>
              <w:ind w:firstLine="0"/>
              <w:rPr>
                <w:rFonts w:eastAsiaTheme="minorHAnsi" w:cstheme="minorBidi"/>
                <w:szCs w:val="26"/>
              </w:rPr>
            </w:pPr>
            <w:r w:rsidRPr="006C737E">
              <w:rPr>
                <w:rFonts w:eastAsiaTheme="minorHAnsi" w:cstheme="minorBidi"/>
                <w:szCs w:val="26"/>
              </w:rPr>
              <w:t>Lưu lượng</w:t>
            </w:r>
          </w:p>
        </w:tc>
        <w:tc>
          <w:tcPr>
            <w:tcW w:w="2266" w:type="dxa"/>
          </w:tcPr>
          <w:p w:rsidR="00284F11" w:rsidRPr="006C737E" w:rsidRDefault="00284F11" w:rsidP="00284F11">
            <w:pPr>
              <w:spacing w:line="259" w:lineRule="auto"/>
              <w:ind w:firstLine="0"/>
              <w:jc w:val="center"/>
              <w:rPr>
                <w:rFonts w:eastAsiaTheme="minorHAnsi" w:cstheme="minorBidi"/>
                <w:szCs w:val="26"/>
              </w:rPr>
            </w:pPr>
            <w:r w:rsidRPr="006C737E">
              <w:rPr>
                <w:rFonts w:eastAsiaTheme="minorHAnsi" w:cstheme="minorBidi"/>
                <w:szCs w:val="26"/>
              </w:rPr>
              <w:t>2-3</w:t>
            </w:r>
          </w:p>
        </w:tc>
        <w:tc>
          <w:tcPr>
            <w:tcW w:w="2266" w:type="dxa"/>
          </w:tcPr>
          <w:p w:rsidR="00284F11" w:rsidRPr="006C737E" w:rsidRDefault="00284F11" w:rsidP="00284F11">
            <w:pPr>
              <w:spacing w:line="259" w:lineRule="auto"/>
              <w:ind w:firstLine="0"/>
              <w:jc w:val="center"/>
              <w:rPr>
                <w:rFonts w:eastAsiaTheme="minorHAnsi" w:cstheme="minorBidi"/>
                <w:szCs w:val="26"/>
              </w:rPr>
            </w:pPr>
            <w:r w:rsidRPr="006C737E">
              <w:rPr>
                <w:rFonts w:eastAsiaTheme="minorHAnsi" w:cstheme="minorBidi"/>
                <w:szCs w:val="26"/>
              </w:rPr>
              <w:t>L/min</w:t>
            </w:r>
          </w:p>
        </w:tc>
      </w:tr>
      <w:tr w:rsidR="00284F11" w:rsidRPr="000C7B37" w:rsidTr="00284F11">
        <w:tc>
          <w:tcPr>
            <w:tcW w:w="1129" w:type="dxa"/>
          </w:tcPr>
          <w:p w:rsidR="00284F11" w:rsidRPr="00333BB7" w:rsidRDefault="00284F11" w:rsidP="00284F11">
            <w:pPr>
              <w:spacing w:line="259" w:lineRule="auto"/>
              <w:ind w:firstLine="0"/>
              <w:jc w:val="center"/>
              <w:rPr>
                <w:rFonts w:eastAsiaTheme="minorHAnsi" w:cstheme="minorBidi"/>
                <w:b/>
                <w:bCs/>
                <w:szCs w:val="26"/>
              </w:rPr>
            </w:pPr>
            <w:r w:rsidRPr="00333BB7">
              <w:rPr>
                <w:rFonts w:eastAsiaTheme="minorHAnsi" w:cstheme="minorBidi"/>
                <w:b/>
                <w:bCs/>
                <w:szCs w:val="26"/>
              </w:rPr>
              <w:t>4</w:t>
            </w:r>
          </w:p>
        </w:tc>
        <w:tc>
          <w:tcPr>
            <w:tcW w:w="3400" w:type="dxa"/>
          </w:tcPr>
          <w:p w:rsidR="00284F11" w:rsidRPr="006C737E" w:rsidRDefault="00284F11" w:rsidP="00284F11">
            <w:pPr>
              <w:spacing w:line="259" w:lineRule="auto"/>
              <w:ind w:firstLine="0"/>
              <w:rPr>
                <w:rFonts w:eastAsiaTheme="minorHAnsi" w:cstheme="minorBidi"/>
                <w:szCs w:val="26"/>
              </w:rPr>
            </w:pPr>
            <w:r w:rsidRPr="006C737E">
              <w:rPr>
                <w:rFonts w:eastAsiaTheme="minorHAnsi" w:cstheme="minorBidi"/>
                <w:szCs w:val="26"/>
              </w:rPr>
              <w:t>Áp suất đầu ra</w:t>
            </w:r>
          </w:p>
        </w:tc>
        <w:tc>
          <w:tcPr>
            <w:tcW w:w="2266" w:type="dxa"/>
          </w:tcPr>
          <w:p w:rsidR="00284F11" w:rsidRPr="006C737E" w:rsidRDefault="00284F11" w:rsidP="00284F11">
            <w:pPr>
              <w:spacing w:line="259" w:lineRule="auto"/>
              <w:ind w:firstLine="0"/>
              <w:jc w:val="center"/>
              <w:rPr>
                <w:rFonts w:eastAsiaTheme="minorHAnsi" w:cstheme="minorBidi"/>
                <w:szCs w:val="26"/>
              </w:rPr>
            </w:pPr>
            <w:r w:rsidRPr="006C737E">
              <w:rPr>
                <w:rFonts w:eastAsiaTheme="minorHAnsi" w:cstheme="minorBidi"/>
                <w:szCs w:val="26"/>
              </w:rPr>
              <w:t>1-2</w:t>
            </w:r>
            <w:r>
              <w:rPr>
                <w:rFonts w:eastAsiaTheme="minorHAnsi" w:cstheme="minorBidi"/>
                <w:szCs w:val="26"/>
              </w:rPr>
              <w:t>.</w:t>
            </w:r>
            <w:r w:rsidRPr="006C737E">
              <w:rPr>
                <w:rFonts w:eastAsiaTheme="minorHAnsi" w:cstheme="minorBidi"/>
                <w:szCs w:val="26"/>
              </w:rPr>
              <w:t>5</w:t>
            </w:r>
          </w:p>
        </w:tc>
        <w:tc>
          <w:tcPr>
            <w:tcW w:w="2266" w:type="dxa"/>
          </w:tcPr>
          <w:p w:rsidR="00284F11" w:rsidRPr="006C737E" w:rsidRDefault="00284F11" w:rsidP="00284F11">
            <w:pPr>
              <w:spacing w:line="259" w:lineRule="auto"/>
              <w:ind w:firstLine="0"/>
              <w:jc w:val="center"/>
              <w:rPr>
                <w:rFonts w:eastAsiaTheme="minorHAnsi" w:cstheme="minorBidi"/>
                <w:szCs w:val="26"/>
              </w:rPr>
            </w:pPr>
            <w:r w:rsidRPr="006C737E">
              <w:rPr>
                <w:rFonts w:eastAsiaTheme="minorHAnsi" w:cstheme="minorBidi"/>
                <w:szCs w:val="26"/>
              </w:rPr>
              <w:t>kg</w:t>
            </w:r>
          </w:p>
        </w:tc>
      </w:tr>
      <w:tr w:rsidR="00284F11" w:rsidRPr="000C7B37" w:rsidTr="00284F11">
        <w:tc>
          <w:tcPr>
            <w:tcW w:w="1129" w:type="dxa"/>
          </w:tcPr>
          <w:p w:rsidR="00284F11" w:rsidRPr="00333BB7" w:rsidRDefault="00284F11" w:rsidP="00284F11">
            <w:pPr>
              <w:spacing w:line="259" w:lineRule="auto"/>
              <w:ind w:firstLine="0"/>
              <w:jc w:val="center"/>
              <w:rPr>
                <w:rFonts w:eastAsiaTheme="minorHAnsi" w:cstheme="minorBidi"/>
                <w:b/>
                <w:bCs/>
                <w:szCs w:val="26"/>
              </w:rPr>
            </w:pPr>
            <w:r w:rsidRPr="00333BB7">
              <w:rPr>
                <w:rFonts w:eastAsiaTheme="minorHAnsi" w:cstheme="minorBidi"/>
                <w:b/>
                <w:bCs/>
                <w:szCs w:val="26"/>
              </w:rPr>
              <w:t>5</w:t>
            </w:r>
          </w:p>
        </w:tc>
        <w:tc>
          <w:tcPr>
            <w:tcW w:w="3400" w:type="dxa"/>
          </w:tcPr>
          <w:p w:rsidR="00284F11" w:rsidRPr="006C737E" w:rsidRDefault="00284F11" w:rsidP="00284F11">
            <w:pPr>
              <w:spacing w:line="259" w:lineRule="auto"/>
              <w:ind w:firstLine="0"/>
              <w:rPr>
                <w:rFonts w:eastAsiaTheme="minorHAnsi" w:cstheme="minorBidi"/>
                <w:szCs w:val="26"/>
              </w:rPr>
            </w:pPr>
            <w:r w:rsidRPr="006C737E">
              <w:rPr>
                <w:rFonts w:eastAsiaTheme="minorHAnsi" w:cstheme="minorBidi"/>
                <w:szCs w:val="26"/>
              </w:rPr>
              <w:t>Khả năng đẩy cao</w:t>
            </w:r>
          </w:p>
        </w:tc>
        <w:tc>
          <w:tcPr>
            <w:tcW w:w="2266" w:type="dxa"/>
          </w:tcPr>
          <w:p w:rsidR="00284F11" w:rsidRPr="006C737E" w:rsidRDefault="00284F11" w:rsidP="00284F11">
            <w:pPr>
              <w:spacing w:line="259" w:lineRule="auto"/>
              <w:ind w:firstLine="0"/>
              <w:jc w:val="center"/>
              <w:rPr>
                <w:rFonts w:eastAsiaTheme="minorHAnsi" w:cstheme="minorBidi"/>
                <w:szCs w:val="26"/>
              </w:rPr>
            </w:pPr>
            <w:r w:rsidRPr="006C737E">
              <w:rPr>
                <w:rFonts w:eastAsiaTheme="minorHAnsi" w:cstheme="minorBidi"/>
                <w:szCs w:val="26"/>
              </w:rPr>
              <w:t>2</w:t>
            </w:r>
          </w:p>
        </w:tc>
        <w:tc>
          <w:tcPr>
            <w:tcW w:w="2266" w:type="dxa"/>
          </w:tcPr>
          <w:p w:rsidR="00284F11" w:rsidRPr="006C737E" w:rsidRDefault="00284F11" w:rsidP="00284F11">
            <w:pPr>
              <w:spacing w:line="259" w:lineRule="auto"/>
              <w:ind w:firstLine="0"/>
              <w:jc w:val="center"/>
              <w:rPr>
                <w:rFonts w:eastAsiaTheme="minorHAnsi" w:cstheme="minorBidi"/>
                <w:szCs w:val="26"/>
              </w:rPr>
            </w:pPr>
            <w:r w:rsidRPr="006C737E">
              <w:rPr>
                <w:rFonts w:eastAsiaTheme="minorHAnsi" w:cstheme="minorBidi"/>
                <w:szCs w:val="26"/>
              </w:rPr>
              <w:t>m</w:t>
            </w:r>
          </w:p>
        </w:tc>
      </w:tr>
      <w:tr w:rsidR="00284F11" w:rsidRPr="000C7B37" w:rsidTr="00284F11">
        <w:tc>
          <w:tcPr>
            <w:tcW w:w="1129" w:type="dxa"/>
          </w:tcPr>
          <w:p w:rsidR="00284F11" w:rsidRPr="00333BB7" w:rsidRDefault="00284F11" w:rsidP="00284F11">
            <w:pPr>
              <w:spacing w:line="259" w:lineRule="auto"/>
              <w:ind w:firstLine="0"/>
              <w:jc w:val="center"/>
              <w:rPr>
                <w:rFonts w:eastAsiaTheme="minorHAnsi" w:cstheme="minorBidi"/>
                <w:b/>
                <w:bCs/>
                <w:szCs w:val="26"/>
              </w:rPr>
            </w:pPr>
            <w:r w:rsidRPr="00333BB7">
              <w:rPr>
                <w:rFonts w:eastAsiaTheme="minorHAnsi" w:cstheme="minorBidi"/>
                <w:b/>
                <w:bCs/>
                <w:szCs w:val="26"/>
              </w:rPr>
              <w:t>6</w:t>
            </w:r>
          </w:p>
        </w:tc>
        <w:tc>
          <w:tcPr>
            <w:tcW w:w="3400" w:type="dxa"/>
          </w:tcPr>
          <w:p w:rsidR="00284F11" w:rsidRPr="006C737E" w:rsidRDefault="00284F11" w:rsidP="00284F11">
            <w:pPr>
              <w:spacing w:line="259" w:lineRule="auto"/>
              <w:ind w:firstLine="0"/>
              <w:rPr>
                <w:rFonts w:eastAsiaTheme="minorHAnsi" w:cstheme="minorBidi"/>
                <w:szCs w:val="26"/>
              </w:rPr>
            </w:pPr>
            <w:r w:rsidRPr="006C737E">
              <w:rPr>
                <w:rFonts w:eastAsiaTheme="minorHAnsi" w:cstheme="minorBidi"/>
                <w:szCs w:val="26"/>
              </w:rPr>
              <w:t>Độ sâu hút đạt được</w:t>
            </w:r>
          </w:p>
        </w:tc>
        <w:tc>
          <w:tcPr>
            <w:tcW w:w="2266" w:type="dxa"/>
          </w:tcPr>
          <w:p w:rsidR="00284F11" w:rsidRPr="006C737E" w:rsidRDefault="00284F11" w:rsidP="00284F11">
            <w:pPr>
              <w:spacing w:line="259" w:lineRule="auto"/>
              <w:ind w:firstLine="0"/>
              <w:jc w:val="center"/>
              <w:rPr>
                <w:rFonts w:eastAsiaTheme="minorHAnsi" w:cstheme="minorBidi"/>
                <w:szCs w:val="26"/>
              </w:rPr>
            </w:pPr>
            <w:r w:rsidRPr="006C737E">
              <w:rPr>
                <w:rFonts w:eastAsiaTheme="minorHAnsi" w:cstheme="minorBidi"/>
                <w:szCs w:val="26"/>
              </w:rPr>
              <w:t>1-2</w:t>
            </w:r>
            <w:r>
              <w:rPr>
                <w:rFonts w:eastAsiaTheme="minorHAnsi" w:cstheme="minorBidi"/>
                <w:szCs w:val="26"/>
              </w:rPr>
              <w:t>.</w:t>
            </w:r>
            <w:r w:rsidRPr="006C737E">
              <w:rPr>
                <w:rFonts w:eastAsiaTheme="minorHAnsi" w:cstheme="minorBidi"/>
                <w:szCs w:val="26"/>
              </w:rPr>
              <w:t>5</w:t>
            </w:r>
          </w:p>
        </w:tc>
        <w:tc>
          <w:tcPr>
            <w:tcW w:w="2266" w:type="dxa"/>
          </w:tcPr>
          <w:p w:rsidR="00284F11" w:rsidRPr="006C737E" w:rsidRDefault="00284F11" w:rsidP="00284F11">
            <w:pPr>
              <w:spacing w:line="259" w:lineRule="auto"/>
              <w:ind w:firstLine="0"/>
              <w:jc w:val="center"/>
              <w:rPr>
                <w:rFonts w:eastAsiaTheme="minorHAnsi" w:cstheme="minorBidi"/>
                <w:szCs w:val="26"/>
              </w:rPr>
            </w:pPr>
            <w:r w:rsidRPr="006C737E">
              <w:rPr>
                <w:rFonts w:eastAsiaTheme="minorHAnsi" w:cstheme="minorBidi"/>
                <w:szCs w:val="26"/>
              </w:rPr>
              <w:t>m</w:t>
            </w:r>
          </w:p>
        </w:tc>
      </w:tr>
      <w:tr w:rsidR="00284F11" w:rsidRPr="000C7B37" w:rsidTr="00284F11">
        <w:trPr>
          <w:trHeight w:val="63"/>
        </w:trPr>
        <w:tc>
          <w:tcPr>
            <w:tcW w:w="1129" w:type="dxa"/>
          </w:tcPr>
          <w:p w:rsidR="00284F11" w:rsidRPr="00333BB7" w:rsidRDefault="00284F11" w:rsidP="00284F11">
            <w:pPr>
              <w:spacing w:line="259" w:lineRule="auto"/>
              <w:ind w:firstLine="0"/>
              <w:jc w:val="center"/>
              <w:rPr>
                <w:rFonts w:eastAsiaTheme="minorHAnsi" w:cstheme="minorBidi"/>
                <w:b/>
                <w:bCs/>
                <w:szCs w:val="26"/>
              </w:rPr>
            </w:pPr>
            <w:r w:rsidRPr="00333BB7">
              <w:rPr>
                <w:rFonts w:eastAsiaTheme="minorHAnsi" w:cstheme="minorBidi"/>
                <w:b/>
                <w:bCs/>
                <w:szCs w:val="26"/>
              </w:rPr>
              <w:t>7</w:t>
            </w:r>
          </w:p>
        </w:tc>
        <w:tc>
          <w:tcPr>
            <w:tcW w:w="3400" w:type="dxa"/>
          </w:tcPr>
          <w:p w:rsidR="00284F11" w:rsidRPr="006C737E" w:rsidRDefault="00284F11" w:rsidP="00284F11">
            <w:pPr>
              <w:spacing w:line="259" w:lineRule="auto"/>
              <w:ind w:firstLine="0"/>
              <w:rPr>
                <w:rFonts w:eastAsiaTheme="minorHAnsi" w:cstheme="minorBidi"/>
                <w:szCs w:val="26"/>
              </w:rPr>
            </w:pPr>
            <w:r w:rsidRPr="006C737E">
              <w:rPr>
                <w:rFonts w:eastAsiaTheme="minorHAnsi" w:cstheme="minorBidi"/>
                <w:szCs w:val="26"/>
              </w:rPr>
              <w:t>Trọng lượng</w:t>
            </w:r>
          </w:p>
        </w:tc>
        <w:tc>
          <w:tcPr>
            <w:tcW w:w="2266" w:type="dxa"/>
          </w:tcPr>
          <w:p w:rsidR="00284F11" w:rsidRPr="006C737E" w:rsidRDefault="00284F11" w:rsidP="00284F11">
            <w:pPr>
              <w:spacing w:line="259" w:lineRule="auto"/>
              <w:ind w:firstLine="0"/>
              <w:jc w:val="center"/>
              <w:rPr>
                <w:rFonts w:eastAsiaTheme="minorHAnsi" w:cstheme="minorBidi"/>
                <w:szCs w:val="26"/>
              </w:rPr>
            </w:pPr>
            <w:r w:rsidRPr="006C737E">
              <w:rPr>
                <w:rFonts w:eastAsiaTheme="minorHAnsi" w:cstheme="minorBidi"/>
                <w:szCs w:val="26"/>
              </w:rPr>
              <w:t>111</w:t>
            </w:r>
          </w:p>
        </w:tc>
        <w:tc>
          <w:tcPr>
            <w:tcW w:w="2266" w:type="dxa"/>
          </w:tcPr>
          <w:p w:rsidR="00284F11" w:rsidRPr="006C737E" w:rsidRDefault="00284F11" w:rsidP="00284F11">
            <w:pPr>
              <w:spacing w:line="259" w:lineRule="auto"/>
              <w:ind w:firstLine="0"/>
              <w:jc w:val="center"/>
              <w:rPr>
                <w:rFonts w:eastAsiaTheme="minorHAnsi" w:cstheme="minorBidi"/>
                <w:szCs w:val="26"/>
              </w:rPr>
            </w:pPr>
            <w:r w:rsidRPr="006C737E">
              <w:rPr>
                <w:rFonts w:eastAsiaTheme="minorHAnsi" w:cstheme="minorBidi"/>
                <w:szCs w:val="26"/>
              </w:rPr>
              <w:t>g</w:t>
            </w:r>
          </w:p>
        </w:tc>
      </w:tr>
    </w:tbl>
    <w:p w:rsidR="00284F11" w:rsidRPr="000C7B37" w:rsidRDefault="00284F11" w:rsidP="00284F11">
      <w:pPr>
        <w:spacing w:after="160" w:line="259" w:lineRule="auto"/>
        <w:ind w:firstLine="0"/>
        <w:rPr>
          <w:rFonts w:eastAsiaTheme="minorHAnsi" w:cstheme="minorBidi"/>
          <w:kern w:val="2"/>
          <w:szCs w:val="26"/>
          <w14:ligatures w14:val="standardContextual"/>
        </w:rPr>
      </w:pPr>
    </w:p>
    <w:p w:rsidR="00284F11" w:rsidRPr="000C7B37" w:rsidRDefault="00284F11" w:rsidP="00284F11">
      <w:pPr>
        <w:pStyle w:val="Heading3"/>
        <w:ind w:firstLine="0"/>
        <w:rPr>
          <w:rFonts w:eastAsiaTheme="minorHAnsi"/>
        </w:rPr>
      </w:pPr>
      <w:bookmarkStart w:id="40" w:name="_Toc200290664"/>
      <w:r w:rsidRPr="000C7B37">
        <w:rPr>
          <w:rFonts w:eastAsiaTheme="minorHAnsi"/>
        </w:rPr>
        <w:t>2.</w:t>
      </w:r>
      <w:r>
        <w:rPr>
          <w:rFonts w:eastAsiaTheme="minorHAnsi"/>
        </w:rPr>
        <w:t>3</w:t>
      </w:r>
      <w:r w:rsidRPr="000C7B37">
        <w:rPr>
          <w:rFonts w:eastAsiaTheme="minorHAnsi"/>
        </w:rPr>
        <w:t>.5. Mạch Chuyển Đổi RS485 To TTL</w:t>
      </w:r>
      <w:bookmarkEnd w:id="40"/>
    </w:p>
    <w:p w:rsidR="00284F11" w:rsidRPr="000C7B37" w:rsidRDefault="00284F11" w:rsidP="00284F11">
      <w:pPr>
        <w:spacing w:after="160"/>
        <w:ind w:firstLine="426"/>
        <w:rPr>
          <w:rFonts w:eastAsiaTheme="minorHAnsi" w:cstheme="minorBidi"/>
          <w:kern w:val="2"/>
          <w:szCs w:val="26"/>
          <w14:ligatures w14:val="standardContextual"/>
        </w:rPr>
      </w:pPr>
      <w:r w:rsidRPr="000C7B37">
        <w:rPr>
          <w:rFonts w:eastAsiaTheme="minorHAnsi" w:cstheme="minorBidi"/>
          <w:kern w:val="2"/>
          <w:szCs w:val="26"/>
          <w14:ligatures w14:val="standardContextual"/>
        </w:rPr>
        <w:t xml:space="preserve">Mạch chuyển đổi RS485 to TTL là một module giao tiếp giúp chuyển đổi tín hiệu giữa chuẩn </w:t>
      </w:r>
      <w:r w:rsidRPr="003D623F">
        <w:rPr>
          <w:rFonts w:eastAsiaTheme="minorHAnsi" w:cstheme="minorBidi"/>
          <w:kern w:val="2"/>
          <w:szCs w:val="26"/>
          <w14:ligatures w14:val="standardContextual"/>
        </w:rPr>
        <w:t>RS485 (chuẩn công nghiệp truyền thông nối tiếp) và tín hiệu TTL UART</w:t>
      </w:r>
      <w:r w:rsidRPr="000C7B37">
        <w:rPr>
          <w:rFonts w:eastAsiaTheme="minorHAnsi" w:cstheme="minorBidi"/>
          <w:kern w:val="2"/>
          <w:szCs w:val="26"/>
          <w14:ligatures w14:val="standardContextual"/>
        </w:rPr>
        <w:t xml:space="preserve"> thường </w:t>
      </w:r>
      <w:r>
        <w:rPr>
          <w:rFonts w:eastAsiaTheme="minorHAnsi" w:cstheme="minorBidi"/>
          <w:kern w:val="2"/>
          <w:szCs w:val="26"/>
          <w14:ligatures w14:val="standardContextual"/>
        </w:rPr>
        <w:t xml:space="preserve">sử </w:t>
      </w:r>
      <w:r w:rsidRPr="000C7B37">
        <w:rPr>
          <w:rFonts w:eastAsiaTheme="minorHAnsi" w:cstheme="minorBidi"/>
          <w:kern w:val="2"/>
          <w:szCs w:val="26"/>
          <w14:ligatures w14:val="standardContextual"/>
        </w:rPr>
        <w:t>d</w:t>
      </w:r>
      <w:r>
        <w:rPr>
          <w:rFonts w:eastAsiaTheme="minorHAnsi" w:cstheme="minorBidi"/>
          <w:kern w:val="2"/>
          <w:szCs w:val="26"/>
          <w14:ligatures w14:val="standardContextual"/>
        </w:rPr>
        <w:t>ụng</w:t>
      </w:r>
      <w:r w:rsidRPr="000C7B37">
        <w:rPr>
          <w:rFonts w:eastAsiaTheme="minorHAnsi" w:cstheme="minorBidi"/>
          <w:kern w:val="2"/>
          <w:szCs w:val="26"/>
          <w14:ligatures w14:val="standardContextual"/>
        </w:rPr>
        <w:t xml:space="preserve"> trong các vi điều khiển như Arduino, STM32, ESP</w:t>
      </w:r>
      <w:r>
        <w:rPr>
          <w:rFonts w:eastAsiaTheme="minorHAnsi" w:cstheme="minorBidi"/>
          <w:kern w:val="2"/>
          <w:szCs w:val="26"/>
          <w14:ligatures w14:val="standardContextual"/>
        </w:rPr>
        <w:t>32</w:t>
      </w:r>
      <w:r w:rsidRPr="000C7B37">
        <w:rPr>
          <w:rFonts w:eastAsiaTheme="minorHAnsi" w:cstheme="minorBidi"/>
          <w:kern w:val="2"/>
          <w:szCs w:val="26"/>
          <w14:ligatures w14:val="standardContextual"/>
        </w:rPr>
        <w:t xml:space="preserve">,...Việc sử dụng mạch này giúp kết nối các vi điều khiển với thiết bị truyền thông sử dụng chuẩn RS485, vốn rất phổ biến trong các hệ thống công nghiệp nhờ khả năng truyền xa và chống nhiễu tốt. </w:t>
      </w:r>
    </w:p>
    <w:p w:rsidR="00284F11" w:rsidRDefault="00284F11" w:rsidP="00284F11">
      <w:pPr>
        <w:keepNext/>
        <w:spacing w:after="160" w:line="259" w:lineRule="auto"/>
        <w:ind w:firstLine="0"/>
        <w:jc w:val="center"/>
      </w:pPr>
      <w:r>
        <w:rPr>
          <w:noProof/>
          <w:lang w:val="vi-VN" w:eastAsia="vi-VN"/>
        </w:rPr>
        <w:lastRenderedPageBreak/>
        <w:drawing>
          <wp:inline distT="0" distB="0" distL="0" distR="0" wp14:anchorId="759C7B74" wp14:editId="0F38FD44">
            <wp:extent cx="3028950" cy="951540"/>
            <wp:effectExtent l="0" t="0" r="0" b="1270"/>
            <wp:docPr id="253275459" name="Picture 4" descr="A close-up of a blue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75459" name="Picture 4" descr="A close-up of a blue circuit board&#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75940" cy="966302"/>
                    </a:xfrm>
                    <a:prstGeom prst="rect">
                      <a:avLst/>
                    </a:prstGeom>
                    <a:noFill/>
                    <a:ln>
                      <a:noFill/>
                    </a:ln>
                  </pic:spPr>
                </pic:pic>
              </a:graphicData>
            </a:graphic>
          </wp:inline>
        </w:drawing>
      </w:r>
    </w:p>
    <w:p w:rsidR="00284F11" w:rsidRDefault="00284F11" w:rsidP="00284F11">
      <w:pPr>
        <w:pStyle w:val="Caption"/>
        <w:jc w:val="center"/>
        <w:rPr>
          <w:noProof/>
          <w:szCs w:val="26"/>
        </w:rPr>
      </w:pPr>
      <w:bookmarkStart w:id="41" w:name="_Toc200290580"/>
      <w:r w:rsidRPr="00485E31">
        <w:rPr>
          <w:b/>
          <w:bCs/>
        </w:rPr>
        <w:t>Hình 2.</w:t>
      </w:r>
      <w:r w:rsidRPr="00485E31">
        <w:rPr>
          <w:b/>
          <w:bCs/>
        </w:rPr>
        <w:fldChar w:fldCharType="begin"/>
      </w:r>
      <w:r w:rsidRPr="00485E31">
        <w:rPr>
          <w:b/>
          <w:bCs/>
        </w:rPr>
        <w:instrText xml:space="preserve"> SEQ Hình_2. \* ARABIC </w:instrText>
      </w:r>
      <w:r w:rsidRPr="00485E31">
        <w:rPr>
          <w:b/>
          <w:bCs/>
        </w:rPr>
        <w:fldChar w:fldCharType="separate"/>
      </w:r>
      <w:r>
        <w:rPr>
          <w:b/>
          <w:bCs/>
          <w:noProof/>
        </w:rPr>
        <w:t>8</w:t>
      </w:r>
      <w:r w:rsidRPr="00485E31">
        <w:rPr>
          <w:b/>
          <w:bCs/>
        </w:rPr>
        <w:fldChar w:fldCharType="end"/>
      </w:r>
      <w:r w:rsidRPr="00485E31">
        <w:rPr>
          <w:b/>
          <w:bCs/>
        </w:rPr>
        <w:t>:</w:t>
      </w:r>
      <w:r w:rsidRPr="00800696">
        <w:t xml:space="preserve"> Mạch chuyển đổi RS485 to TTL</w:t>
      </w:r>
      <w:bookmarkEnd w:id="41"/>
    </w:p>
    <w:p w:rsidR="00284F11" w:rsidRDefault="00284F11" w:rsidP="00284F11">
      <w:pPr>
        <w:pStyle w:val="Caption"/>
        <w:keepNext/>
      </w:pPr>
      <w:bookmarkStart w:id="42" w:name="_Toc200290538"/>
      <w:r w:rsidRPr="0003053C">
        <w:rPr>
          <w:b/>
          <w:bCs/>
        </w:rPr>
        <w:t>Bảng 2.</w:t>
      </w:r>
      <w:r w:rsidRPr="0003053C">
        <w:rPr>
          <w:b/>
          <w:bCs/>
        </w:rPr>
        <w:fldChar w:fldCharType="begin"/>
      </w:r>
      <w:r w:rsidRPr="0003053C">
        <w:rPr>
          <w:b/>
          <w:bCs/>
        </w:rPr>
        <w:instrText xml:space="preserve"> SEQ Bảng_2. \* ARABIC </w:instrText>
      </w:r>
      <w:r w:rsidRPr="0003053C">
        <w:rPr>
          <w:b/>
          <w:bCs/>
        </w:rPr>
        <w:fldChar w:fldCharType="separate"/>
      </w:r>
      <w:r>
        <w:rPr>
          <w:b/>
          <w:bCs/>
          <w:noProof/>
        </w:rPr>
        <w:t>6</w:t>
      </w:r>
      <w:r w:rsidRPr="0003053C">
        <w:rPr>
          <w:b/>
          <w:bCs/>
        </w:rPr>
        <w:fldChar w:fldCharType="end"/>
      </w:r>
      <w:r w:rsidRPr="0003053C">
        <w:rPr>
          <w:b/>
          <w:bCs/>
        </w:rPr>
        <w:t>:</w:t>
      </w:r>
      <w:r w:rsidRPr="0031109D">
        <w:t xml:space="preserve"> Thông số kỹ thuật của mạch chuyển đổi RS485 to TTL[7]</w:t>
      </w:r>
      <w:bookmarkEnd w:id="42"/>
    </w:p>
    <w:tbl>
      <w:tblPr>
        <w:tblStyle w:val="TableGrid1"/>
        <w:tblW w:w="0" w:type="auto"/>
        <w:tblLook w:val="04A0" w:firstRow="1" w:lastRow="0" w:firstColumn="1" w:lastColumn="0" w:noHBand="0" w:noVBand="1"/>
      </w:tblPr>
      <w:tblGrid>
        <w:gridCol w:w="1271"/>
        <w:gridCol w:w="2978"/>
        <w:gridCol w:w="2125"/>
        <w:gridCol w:w="2120"/>
      </w:tblGrid>
      <w:tr w:rsidR="00284F11" w:rsidRPr="000C7B37" w:rsidTr="00284F11">
        <w:tc>
          <w:tcPr>
            <w:tcW w:w="1271" w:type="dxa"/>
          </w:tcPr>
          <w:p w:rsidR="00284F11" w:rsidRPr="004F29C3" w:rsidRDefault="00284F11" w:rsidP="00284F11">
            <w:pPr>
              <w:spacing w:line="240" w:lineRule="auto"/>
              <w:ind w:firstLine="0"/>
              <w:jc w:val="center"/>
              <w:rPr>
                <w:rFonts w:eastAsia="Calibri"/>
                <w:b/>
                <w:bCs/>
                <w:color w:val="000000"/>
                <w:kern w:val="2"/>
                <w:szCs w:val="26"/>
                <w14:ligatures w14:val="standardContextual"/>
              </w:rPr>
            </w:pPr>
            <w:r w:rsidRPr="004F29C3">
              <w:rPr>
                <w:rFonts w:eastAsia="Calibri"/>
                <w:b/>
                <w:bCs/>
                <w:color w:val="000000"/>
                <w:kern w:val="2"/>
                <w:szCs w:val="26"/>
                <w14:ligatures w14:val="standardContextual"/>
              </w:rPr>
              <w:t>STT</w:t>
            </w:r>
          </w:p>
        </w:tc>
        <w:tc>
          <w:tcPr>
            <w:tcW w:w="2978" w:type="dxa"/>
          </w:tcPr>
          <w:p w:rsidR="00284F11" w:rsidRPr="004F29C3" w:rsidRDefault="00284F11" w:rsidP="00284F11">
            <w:pPr>
              <w:spacing w:line="240" w:lineRule="auto"/>
              <w:ind w:firstLine="0"/>
              <w:jc w:val="center"/>
              <w:rPr>
                <w:rFonts w:eastAsia="Calibri"/>
                <w:b/>
                <w:bCs/>
                <w:color w:val="000000"/>
                <w:kern w:val="2"/>
                <w:szCs w:val="26"/>
                <w14:ligatures w14:val="standardContextual"/>
              </w:rPr>
            </w:pPr>
            <w:r w:rsidRPr="004F29C3">
              <w:rPr>
                <w:rFonts w:eastAsia="Calibri"/>
                <w:b/>
                <w:bCs/>
                <w:color w:val="000000"/>
                <w:kern w:val="2"/>
                <w:szCs w:val="26"/>
                <w14:ligatures w14:val="standardContextual"/>
              </w:rPr>
              <w:t>Thông số</w:t>
            </w:r>
          </w:p>
        </w:tc>
        <w:tc>
          <w:tcPr>
            <w:tcW w:w="2125" w:type="dxa"/>
          </w:tcPr>
          <w:p w:rsidR="00284F11" w:rsidRPr="004F29C3" w:rsidRDefault="00284F11" w:rsidP="00284F11">
            <w:pPr>
              <w:spacing w:line="240" w:lineRule="auto"/>
              <w:ind w:firstLine="0"/>
              <w:jc w:val="center"/>
              <w:rPr>
                <w:rFonts w:eastAsia="Calibri"/>
                <w:b/>
                <w:bCs/>
                <w:color w:val="000000"/>
                <w:kern w:val="2"/>
                <w:szCs w:val="26"/>
                <w14:ligatures w14:val="standardContextual"/>
              </w:rPr>
            </w:pPr>
            <w:r w:rsidRPr="004F29C3">
              <w:rPr>
                <w:rFonts w:eastAsia="Calibri"/>
                <w:b/>
                <w:bCs/>
                <w:color w:val="000000"/>
                <w:kern w:val="2"/>
                <w:szCs w:val="26"/>
                <w14:ligatures w14:val="standardContextual"/>
              </w:rPr>
              <w:t>Giá trị</w:t>
            </w:r>
          </w:p>
        </w:tc>
        <w:tc>
          <w:tcPr>
            <w:tcW w:w="2120" w:type="dxa"/>
          </w:tcPr>
          <w:p w:rsidR="00284F11" w:rsidRPr="004F29C3" w:rsidRDefault="00284F11" w:rsidP="00284F11">
            <w:pPr>
              <w:spacing w:line="240" w:lineRule="auto"/>
              <w:ind w:firstLine="0"/>
              <w:jc w:val="center"/>
              <w:rPr>
                <w:rFonts w:eastAsia="Calibri"/>
                <w:b/>
                <w:bCs/>
                <w:color w:val="000000"/>
                <w:kern w:val="2"/>
                <w:szCs w:val="26"/>
                <w14:ligatures w14:val="standardContextual"/>
              </w:rPr>
            </w:pPr>
            <w:r w:rsidRPr="004F29C3">
              <w:rPr>
                <w:rFonts w:eastAsia="Calibri"/>
                <w:b/>
                <w:bCs/>
                <w:color w:val="000000"/>
                <w:kern w:val="2"/>
                <w:szCs w:val="26"/>
                <w14:ligatures w14:val="standardContextual"/>
              </w:rPr>
              <w:t>Đơn vị</w:t>
            </w:r>
          </w:p>
        </w:tc>
      </w:tr>
      <w:tr w:rsidR="00284F11" w:rsidRPr="000C7B37" w:rsidTr="00284F11">
        <w:tc>
          <w:tcPr>
            <w:tcW w:w="1271" w:type="dxa"/>
          </w:tcPr>
          <w:p w:rsidR="00284F11" w:rsidRPr="00B66FC9" w:rsidRDefault="00284F11" w:rsidP="00284F11">
            <w:pPr>
              <w:spacing w:line="240" w:lineRule="auto"/>
              <w:ind w:firstLine="0"/>
              <w:jc w:val="center"/>
              <w:rPr>
                <w:rFonts w:eastAsia="Calibri"/>
                <w:b/>
                <w:bCs/>
                <w:color w:val="000000"/>
                <w:kern w:val="2"/>
                <w:szCs w:val="26"/>
                <w14:ligatures w14:val="standardContextual"/>
              </w:rPr>
            </w:pPr>
            <w:r w:rsidRPr="00B66FC9">
              <w:rPr>
                <w:rFonts w:eastAsia="Calibri"/>
                <w:b/>
                <w:bCs/>
                <w:color w:val="000000"/>
                <w:kern w:val="2"/>
                <w:szCs w:val="26"/>
                <w14:ligatures w14:val="standardContextual"/>
              </w:rPr>
              <w:t>1</w:t>
            </w:r>
          </w:p>
        </w:tc>
        <w:tc>
          <w:tcPr>
            <w:tcW w:w="2978" w:type="dxa"/>
          </w:tcPr>
          <w:p w:rsidR="00284F11" w:rsidRPr="004F29C3" w:rsidRDefault="00284F11" w:rsidP="00284F11">
            <w:pPr>
              <w:spacing w:line="240" w:lineRule="auto"/>
              <w:ind w:firstLine="0"/>
              <w:rPr>
                <w:rFonts w:eastAsia="Calibri"/>
                <w:color w:val="000000"/>
                <w:kern w:val="2"/>
                <w:szCs w:val="26"/>
                <w14:ligatures w14:val="standardContextual"/>
              </w:rPr>
            </w:pPr>
            <w:r w:rsidRPr="004F29C3">
              <w:rPr>
                <w:rFonts w:eastAsia="Calibri"/>
                <w:color w:val="000E14"/>
                <w:kern w:val="2"/>
                <w:szCs w:val="26"/>
                <w:shd w:val="clear" w:color="auto" w:fill="FFFFFF"/>
                <w14:ligatures w14:val="standardContextual"/>
              </w:rPr>
              <w:t>Điện áp hoạt động</w:t>
            </w:r>
          </w:p>
        </w:tc>
        <w:tc>
          <w:tcPr>
            <w:tcW w:w="2125" w:type="dxa"/>
          </w:tcPr>
          <w:p w:rsidR="00284F11" w:rsidRPr="004F29C3" w:rsidRDefault="00284F11" w:rsidP="00284F11">
            <w:pPr>
              <w:spacing w:line="240" w:lineRule="auto"/>
              <w:ind w:firstLine="0"/>
              <w:jc w:val="center"/>
              <w:rPr>
                <w:rFonts w:eastAsia="Calibri"/>
                <w:color w:val="000000"/>
                <w:kern w:val="2"/>
                <w:szCs w:val="26"/>
                <w14:ligatures w14:val="standardContextual"/>
              </w:rPr>
            </w:pPr>
            <w:r w:rsidRPr="004F29C3">
              <w:rPr>
                <w:rFonts w:eastAsia="Calibri"/>
                <w:color w:val="000000"/>
                <w:kern w:val="2"/>
                <w:szCs w:val="26"/>
                <w14:ligatures w14:val="standardContextual"/>
              </w:rPr>
              <w:t>3.3 - 5</w:t>
            </w:r>
          </w:p>
        </w:tc>
        <w:tc>
          <w:tcPr>
            <w:tcW w:w="2120" w:type="dxa"/>
          </w:tcPr>
          <w:p w:rsidR="00284F11" w:rsidRPr="004F29C3" w:rsidRDefault="00284F11" w:rsidP="00284F11">
            <w:pPr>
              <w:spacing w:line="240" w:lineRule="auto"/>
              <w:ind w:firstLine="0"/>
              <w:jc w:val="center"/>
              <w:rPr>
                <w:rFonts w:eastAsia="Calibri"/>
                <w:color w:val="000000"/>
                <w:kern w:val="2"/>
                <w:szCs w:val="26"/>
                <w14:ligatures w14:val="standardContextual"/>
              </w:rPr>
            </w:pPr>
            <w:r w:rsidRPr="004F29C3">
              <w:rPr>
                <w:rFonts w:eastAsia="Calibri"/>
                <w:color w:val="000000"/>
                <w:kern w:val="2"/>
                <w:szCs w:val="26"/>
                <w14:ligatures w14:val="standardContextual"/>
              </w:rPr>
              <w:t>VDC</w:t>
            </w:r>
          </w:p>
        </w:tc>
      </w:tr>
      <w:tr w:rsidR="00284F11" w:rsidRPr="000C7B37" w:rsidTr="00284F11">
        <w:tc>
          <w:tcPr>
            <w:tcW w:w="1271" w:type="dxa"/>
          </w:tcPr>
          <w:p w:rsidR="00284F11" w:rsidRPr="00B66FC9" w:rsidRDefault="00284F11" w:rsidP="00284F11">
            <w:pPr>
              <w:spacing w:line="240" w:lineRule="auto"/>
              <w:ind w:firstLine="0"/>
              <w:jc w:val="center"/>
              <w:rPr>
                <w:rFonts w:eastAsia="Calibri"/>
                <w:b/>
                <w:bCs/>
                <w:color w:val="000000"/>
                <w:kern w:val="2"/>
                <w:szCs w:val="26"/>
                <w14:ligatures w14:val="standardContextual"/>
              </w:rPr>
            </w:pPr>
            <w:r w:rsidRPr="00B66FC9">
              <w:rPr>
                <w:rFonts w:eastAsia="Calibri"/>
                <w:b/>
                <w:bCs/>
                <w:color w:val="000000"/>
                <w:kern w:val="2"/>
                <w:szCs w:val="26"/>
                <w14:ligatures w14:val="standardContextual"/>
              </w:rPr>
              <w:t>2</w:t>
            </w:r>
          </w:p>
        </w:tc>
        <w:tc>
          <w:tcPr>
            <w:tcW w:w="2978" w:type="dxa"/>
          </w:tcPr>
          <w:p w:rsidR="00284F11" w:rsidRPr="004F29C3" w:rsidRDefault="00284F11" w:rsidP="00284F11">
            <w:pPr>
              <w:spacing w:line="240" w:lineRule="auto"/>
              <w:ind w:firstLine="0"/>
              <w:rPr>
                <w:rFonts w:eastAsia="Calibri"/>
                <w:color w:val="000000"/>
                <w:kern w:val="2"/>
                <w:szCs w:val="26"/>
                <w14:ligatures w14:val="standardContextual"/>
              </w:rPr>
            </w:pPr>
            <w:r w:rsidRPr="004F29C3">
              <w:rPr>
                <w:rFonts w:eastAsia="Calibri"/>
                <w:color w:val="000E14"/>
                <w:kern w:val="2"/>
                <w:szCs w:val="26"/>
                <w:shd w:val="clear" w:color="auto" w:fill="FFFFFF"/>
                <w14:ligatures w14:val="standardContextual"/>
              </w:rPr>
              <w:t>Dòng</w:t>
            </w:r>
            <w:r>
              <w:rPr>
                <w:rFonts w:eastAsia="Calibri"/>
                <w:color w:val="000E14"/>
                <w:kern w:val="2"/>
                <w:szCs w:val="26"/>
                <w:shd w:val="clear" w:color="auto" w:fill="FFFFFF"/>
                <w14:ligatures w14:val="standardContextual"/>
              </w:rPr>
              <w:t xml:space="preserve"> điện</w:t>
            </w:r>
            <w:r w:rsidRPr="004F29C3">
              <w:rPr>
                <w:rFonts w:eastAsia="Calibri"/>
                <w:color w:val="000E14"/>
                <w:kern w:val="2"/>
                <w:szCs w:val="26"/>
                <w:shd w:val="clear" w:color="auto" w:fill="FFFFFF"/>
                <w14:ligatures w14:val="standardContextual"/>
              </w:rPr>
              <w:t xml:space="preserve"> tiêu thụ</w:t>
            </w:r>
          </w:p>
        </w:tc>
        <w:tc>
          <w:tcPr>
            <w:tcW w:w="2125" w:type="dxa"/>
          </w:tcPr>
          <w:p w:rsidR="00284F11" w:rsidRPr="004F29C3" w:rsidRDefault="00284F11" w:rsidP="00284F11">
            <w:pPr>
              <w:spacing w:line="240" w:lineRule="auto"/>
              <w:ind w:firstLine="0"/>
              <w:jc w:val="center"/>
              <w:rPr>
                <w:rFonts w:eastAsia="Calibri"/>
                <w:color w:val="000000"/>
                <w:kern w:val="2"/>
                <w:szCs w:val="26"/>
                <w14:ligatures w14:val="standardContextual"/>
              </w:rPr>
            </w:pPr>
            <w:r w:rsidRPr="004F29C3">
              <w:rPr>
                <w:rFonts w:eastAsia="Calibri"/>
                <w:color w:val="000000"/>
                <w:kern w:val="2"/>
                <w:szCs w:val="26"/>
                <w14:ligatures w14:val="standardContextual"/>
              </w:rPr>
              <w:t>10</w:t>
            </w:r>
          </w:p>
        </w:tc>
        <w:tc>
          <w:tcPr>
            <w:tcW w:w="2120" w:type="dxa"/>
          </w:tcPr>
          <w:p w:rsidR="00284F11" w:rsidRPr="004F29C3" w:rsidRDefault="00284F11" w:rsidP="00284F11">
            <w:pPr>
              <w:spacing w:line="240" w:lineRule="auto"/>
              <w:ind w:firstLine="0"/>
              <w:jc w:val="center"/>
              <w:rPr>
                <w:rFonts w:eastAsia="Calibri"/>
                <w:color w:val="000000"/>
                <w:kern w:val="2"/>
                <w:szCs w:val="26"/>
                <w14:ligatures w14:val="standardContextual"/>
              </w:rPr>
            </w:pPr>
            <w:r w:rsidRPr="004F29C3">
              <w:rPr>
                <w:rFonts w:eastAsia="Calibri"/>
                <w:color w:val="000000"/>
                <w:kern w:val="2"/>
                <w:szCs w:val="26"/>
                <w14:ligatures w14:val="standardContextual"/>
              </w:rPr>
              <w:t>mA</w:t>
            </w:r>
          </w:p>
        </w:tc>
      </w:tr>
      <w:tr w:rsidR="00284F11" w:rsidRPr="000C7B37" w:rsidTr="00284F11">
        <w:trPr>
          <w:trHeight w:val="61"/>
        </w:trPr>
        <w:tc>
          <w:tcPr>
            <w:tcW w:w="1271" w:type="dxa"/>
          </w:tcPr>
          <w:p w:rsidR="00284F11" w:rsidRPr="00B66FC9" w:rsidRDefault="00284F11" w:rsidP="00284F11">
            <w:pPr>
              <w:spacing w:line="240" w:lineRule="auto"/>
              <w:ind w:firstLine="0"/>
              <w:jc w:val="center"/>
              <w:rPr>
                <w:rFonts w:eastAsia="Calibri"/>
                <w:b/>
                <w:bCs/>
                <w:color w:val="000000"/>
                <w:kern w:val="2"/>
                <w:szCs w:val="26"/>
                <w14:ligatures w14:val="standardContextual"/>
              </w:rPr>
            </w:pPr>
            <w:r w:rsidRPr="00B66FC9">
              <w:rPr>
                <w:rFonts w:eastAsia="Calibri"/>
                <w:b/>
                <w:bCs/>
                <w:color w:val="000000"/>
                <w:kern w:val="2"/>
                <w:szCs w:val="26"/>
                <w14:ligatures w14:val="standardContextual"/>
              </w:rPr>
              <w:t>3</w:t>
            </w:r>
          </w:p>
        </w:tc>
        <w:tc>
          <w:tcPr>
            <w:tcW w:w="2978" w:type="dxa"/>
          </w:tcPr>
          <w:p w:rsidR="00284F11" w:rsidRPr="004F29C3" w:rsidRDefault="00284F11" w:rsidP="00284F11">
            <w:pPr>
              <w:spacing w:line="240" w:lineRule="auto"/>
              <w:ind w:firstLine="0"/>
              <w:rPr>
                <w:rFonts w:eastAsia="Calibri"/>
                <w:color w:val="000E14"/>
                <w:kern w:val="2"/>
                <w:szCs w:val="26"/>
                <w:shd w:val="clear" w:color="auto" w:fill="FFFFFF"/>
                <w14:ligatures w14:val="standardContextual"/>
              </w:rPr>
            </w:pPr>
            <w:r w:rsidRPr="004F29C3">
              <w:rPr>
                <w:rFonts w:eastAsia="Calibri"/>
                <w:color w:val="000E14"/>
                <w:kern w:val="2"/>
                <w:szCs w:val="26"/>
                <w:shd w:val="clear" w:color="auto" w:fill="FFFFFF"/>
                <w14:ligatures w14:val="standardContextual"/>
              </w:rPr>
              <w:t>Tốc độ truyền</w:t>
            </w:r>
          </w:p>
        </w:tc>
        <w:tc>
          <w:tcPr>
            <w:tcW w:w="2125" w:type="dxa"/>
          </w:tcPr>
          <w:p w:rsidR="00284F11" w:rsidRPr="004F29C3" w:rsidRDefault="00284F11" w:rsidP="00284F11">
            <w:pPr>
              <w:spacing w:line="240" w:lineRule="auto"/>
              <w:ind w:firstLine="0"/>
              <w:jc w:val="center"/>
              <w:rPr>
                <w:rFonts w:eastAsia="Calibri"/>
                <w:color w:val="000000"/>
                <w:kern w:val="2"/>
                <w:szCs w:val="26"/>
                <w14:ligatures w14:val="standardContextual"/>
              </w:rPr>
            </w:pPr>
            <w:r w:rsidRPr="004F29C3">
              <w:rPr>
                <w:rFonts w:eastAsia="Calibri"/>
                <w:color w:val="000000"/>
                <w:kern w:val="2"/>
                <w:szCs w:val="26"/>
                <w14:ligatures w14:val="standardContextual"/>
              </w:rPr>
              <w:t>5</w:t>
            </w:r>
          </w:p>
        </w:tc>
        <w:tc>
          <w:tcPr>
            <w:tcW w:w="2120" w:type="dxa"/>
          </w:tcPr>
          <w:p w:rsidR="00284F11" w:rsidRPr="004F29C3" w:rsidRDefault="00284F11" w:rsidP="00284F11">
            <w:pPr>
              <w:spacing w:line="240" w:lineRule="auto"/>
              <w:ind w:firstLine="0"/>
              <w:jc w:val="center"/>
              <w:rPr>
                <w:rFonts w:eastAsia="Calibri"/>
                <w:color w:val="000000"/>
                <w:kern w:val="2"/>
                <w:szCs w:val="26"/>
                <w14:ligatures w14:val="standardContextual"/>
              </w:rPr>
            </w:pPr>
            <w:r w:rsidRPr="004F29C3">
              <w:rPr>
                <w:rFonts w:eastAsia="Calibri"/>
                <w:color w:val="000000"/>
                <w:kern w:val="2"/>
                <w:szCs w:val="26"/>
                <w14:ligatures w14:val="standardContextual"/>
              </w:rPr>
              <w:t>Mbps</w:t>
            </w:r>
          </w:p>
        </w:tc>
      </w:tr>
      <w:tr w:rsidR="00284F11" w:rsidRPr="000C7B37" w:rsidTr="00284F11">
        <w:trPr>
          <w:trHeight w:val="61"/>
        </w:trPr>
        <w:tc>
          <w:tcPr>
            <w:tcW w:w="1271" w:type="dxa"/>
          </w:tcPr>
          <w:p w:rsidR="00284F11" w:rsidRPr="00B66FC9" w:rsidRDefault="00284F11" w:rsidP="00284F11">
            <w:pPr>
              <w:spacing w:line="240" w:lineRule="auto"/>
              <w:ind w:firstLine="0"/>
              <w:jc w:val="center"/>
              <w:rPr>
                <w:rFonts w:eastAsia="Calibri"/>
                <w:b/>
                <w:bCs/>
                <w:color w:val="000000"/>
                <w:kern w:val="2"/>
                <w:szCs w:val="26"/>
                <w14:ligatures w14:val="standardContextual"/>
              </w:rPr>
            </w:pPr>
            <w:r w:rsidRPr="00B66FC9">
              <w:rPr>
                <w:rFonts w:eastAsia="Calibri"/>
                <w:b/>
                <w:bCs/>
                <w:color w:val="000000"/>
                <w:kern w:val="2"/>
                <w:szCs w:val="26"/>
                <w14:ligatures w14:val="standardContextual"/>
              </w:rPr>
              <w:t>4</w:t>
            </w:r>
          </w:p>
        </w:tc>
        <w:tc>
          <w:tcPr>
            <w:tcW w:w="2978" w:type="dxa"/>
          </w:tcPr>
          <w:p w:rsidR="00284F11" w:rsidRPr="004F29C3" w:rsidRDefault="00284F11" w:rsidP="00284F11">
            <w:pPr>
              <w:spacing w:line="240" w:lineRule="auto"/>
              <w:ind w:firstLine="0"/>
              <w:rPr>
                <w:rFonts w:eastAsia="Calibri"/>
                <w:color w:val="000E14"/>
                <w:kern w:val="2"/>
                <w:szCs w:val="26"/>
                <w:shd w:val="clear" w:color="auto" w:fill="FFFFFF"/>
                <w14:ligatures w14:val="standardContextual"/>
              </w:rPr>
            </w:pPr>
            <w:r w:rsidRPr="004F29C3">
              <w:rPr>
                <w:rFonts w:eastAsia="Calibri"/>
                <w:color w:val="000E14"/>
                <w:kern w:val="2"/>
                <w:szCs w:val="26"/>
                <w:shd w:val="clear" w:color="auto" w:fill="FFFFFF"/>
                <w14:ligatures w14:val="standardContextual"/>
              </w:rPr>
              <w:t>IC chính</w:t>
            </w:r>
          </w:p>
        </w:tc>
        <w:tc>
          <w:tcPr>
            <w:tcW w:w="2125" w:type="dxa"/>
          </w:tcPr>
          <w:p w:rsidR="00284F11" w:rsidRPr="004F29C3" w:rsidRDefault="00284F11" w:rsidP="00284F11">
            <w:pPr>
              <w:spacing w:line="240" w:lineRule="auto"/>
              <w:ind w:firstLine="0"/>
              <w:jc w:val="center"/>
              <w:rPr>
                <w:rFonts w:eastAsia="Calibri"/>
                <w:color w:val="000000"/>
                <w:kern w:val="2"/>
                <w:szCs w:val="26"/>
                <w14:ligatures w14:val="standardContextual"/>
              </w:rPr>
            </w:pPr>
            <w:r w:rsidRPr="004F29C3">
              <w:rPr>
                <w:rFonts w:eastAsia="Calibri"/>
                <w:color w:val="000000"/>
                <w:kern w:val="2"/>
                <w:szCs w:val="26"/>
                <w14:ligatures w14:val="standardContextual"/>
              </w:rPr>
              <w:t>MAX485</w:t>
            </w:r>
          </w:p>
        </w:tc>
        <w:tc>
          <w:tcPr>
            <w:tcW w:w="2120" w:type="dxa"/>
          </w:tcPr>
          <w:p w:rsidR="00284F11" w:rsidRPr="004F29C3" w:rsidRDefault="00284F11" w:rsidP="00284F11">
            <w:pPr>
              <w:spacing w:line="240" w:lineRule="auto"/>
              <w:ind w:firstLine="0"/>
              <w:jc w:val="center"/>
              <w:rPr>
                <w:rFonts w:eastAsia="Calibri"/>
                <w:color w:val="000000"/>
                <w:kern w:val="2"/>
                <w:szCs w:val="26"/>
                <w14:ligatures w14:val="standardContextual"/>
              </w:rPr>
            </w:pPr>
          </w:p>
        </w:tc>
      </w:tr>
      <w:tr w:rsidR="00284F11" w:rsidRPr="000C7B37" w:rsidTr="00284F11">
        <w:trPr>
          <w:trHeight w:val="61"/>
        </w:trPr>
        <w:tc>
          <w:tcPr>
            <w:tcW w:w="1271" w:type="dxa"/>
          </w:tcPr>
          <w:p w:rsidR="00284F11" w:rsidRPr="00B66FC9" w:rsidRDefault="00284F11" w:rsidP="00284F11">
            <w:pPr>
              <w:spacing w:line="240" w:lineRule="auto"/>
              <w:ind w:firstLine="0"/>
              <w:jc w:val="center"/>
              <w:rPr>
                <w:rFonts w:eastAsia="Calibri"/>
                <w:b/>
                <w:bCs/>
                <w:color w:val="000000"/>
                <w:kern w:val="2"/>
                <w:szCs w:val="26"/>
                <w14:ligatures w14:val="standardContextual"/>
              </w:rPr>
            </w:pPr>
            <w:r w:rsidRPr="00B66FC9">
              <w:rPr>
                <w:rFonts w:eastAsia="Calibri"/>
                <w:b/>
                <w:bCs/>
                <w:color w:val="000000"/>
                <w:kern w:val="2"/>
                <w:szCs w:val="26"/>
                <w14:ligatures w14:val="standardContextual"/>
              </w:rPr>
              <w:t>5</w:t>
            </w:r>
          </w:p>
        </w:tc>
        <w:tc>
          <w:tcPr>
            <w:tcW w:w="2978" w:type="dxa"/>
          </w:tcPr>
          <w:p w:rsidR="00284F11" w:rsidRPr="004F29C3" w:rsidRDefault="00284F11" w:rsidP="00284F11">
            <w:pPr>
              <w:spacing w:line="240" w:lineRule="auto"/>
              <w:ind w:firstLine="0"/>
              <w:rPr>
                <w:rFonts w:eastAsia="Calibri"/>
                <w:color w:val="000E14"/>
                <w:kern w:val="2"/>
                <w:szCs w:val="26"/>
                <w:shd w:val="clear" w:color="auto" w:fill="FFFFFF"/>
                <w14:ligatures w14:val="standardContextual"/>
              </w:rPr>
            </w:pPr>
            <w:r w:rsidRPr="004F29C3">
              <w:rPr>
                <w:rFonts w:eastAsia="Calibri"/>
                <w:color w:val="000E14"/>
                <w:kern w:val="2"/>
                <w:szCs w:val="26"/>
                <w:shd w:val="clear" w:color="auto" w:fill="FFFFFF"/>
                <w14:ligatures w14:val="standardContextual"/>
              </w:rPr>
              <w:t>Khoảng cách truyền</w:t>
            </w:r>
          </w:p>
        </w:tc>
        <w:tc>
          <w:tcPr>
            <w:tcW w:w="2125" w:type="dxa"/>
          </w:tcPr>
          <w:p w:rsidR="00284F11" w:rsidRPr="004F29C3" w:rsidRDefault="00284F11" w:rsidP="00284F11">
            <w:pPr>
              <w:spacing w:line="240" w:lineRule="auto"/>
              <w:ind w:firstLine="0"/>
              <w:jc w:val="center"/>
              <w:rPr>
                <w:rFonts w:eastAsia="Calibri"/>
                <w:color w:val="000000"/>
                <w:kern w:val="2"/>
                <w:szCs w:val="26"/>
                <w14:ligatures w14:val="standardContextual"/>
              </w:rPr>
            </w:pPr>
            <w:r w:rsidRPr="004F29C3">
              <w:rPr>
                <w:rFonts w:eastAsia="Calibri"/>
                <w:color w:val="000000"/>
                <w:kern w:val="2"/>
                <w:szCs w:val="26"/>
                <w14:ligatures w14:val="standardContextual"/>
              </w:rPr>
              <w:t>1200</w:t>
            </w:r>
          </w:p>
        </w:tc>
        <w:tc>
          <w:tcPr>
            <w:tcW w:w="2120" w:type="dxa"/>
          </w:tcPr>
          <w:p w:rsidR="00284F11" w:rsidRPr="004F29C3" w:rsidRDefault="00284F11" w:rsidP="00284F11">
            <w:pPr>
              <w:spacing w:line="240" w:lineRule="auto"/>
              <w:ind w:firstLine="0"/>
              <w:jc w:val="center"/>
              <w:rPr>
                <w:rFonts w:eastAsia="Calibri"/>
                <w:color w:val="000000"/>
                <w:kern w:val="2"/>
                <w:szCs w:val="26"/>
                <w14:ligatures w14:val="standardContextual"/>
              </w:rPr>
            </w:pPr>
            <w:r w:rsidRPr="004F29C3">
              <w:rPr>
                <w:rFonts w:eastAsia="Calibri"/>
                <w:color w:val="000000"/>
                <w:kern w:val="2"/>
                <w:szCs w:val="26"/>
                <w14:ligatures w14:val="standardContextual"/>
              </w:rPr>
              <w:t>mét</w:t>
            </w:r>
          </w:p>
        </w:tc>
      </w:tr>
    </w:tbl>
    <w:p w:rsidR="00284F11" w:rsidRDefault="00284F11" w:rsidP="00284F11">
      <w:pPr>
        <w:spacing w:after="160"/>
        <w:ind w:firstLine="0"/>
        <w:rPr>
          <w:rFonts w:eastAsiaTheme="minorHAnsi" w:cstheme="minorBidi"/>
          <w:kern w:val="2"/>
          <w:szCs w:val="26"/>
          <w14:ligatures w14:val="standardContextual"/>
        </w:rPr>
      </w:pPr>
    </w:p>
    <w:p w:rsidR="00284F11" w:rsidRPr="000F4C83" w:rsidRDefault="00284F11" w:rsidP="00284F11">
      <w:pPr>
        <w:spacing w:after="160"/>
        <w:ind w:firstLine="0"/>
        <w:rPr>
          <w:rFonts w:eastAsiaTheme="minorHAnsi" w:cstheme="minorBidi"/>
          <w:kern w:val="2"/>
          <w:szCs w:val="26"/>
          <w14:ligatures w14:val="standardContextual"/>
        </w:rPr>
      </w:pPr>
      <w:r w:rsidRPr="000F4C83">
        <w:rPr>
          <w:rFonts w:eastAsiaTheme="minorHAnsi" w:cstheme="minorBidi"/>
          <w:kern w:val="2"/>
          <w:szCs w:val="26"/>
          <w14:ligatures w14:val="standardContextual"/>
        </w:rPr>
        <w:t xml:space="preserve">Sơ đồ chân </w:t>
      </w:r>
      <w:r>
        <w:rPr>
          <w:rFonts w:eastAsiaTheme="minorHAnsi" w:cstheme="minorBidi"/>
          <w:kern w:val="2"/>
          <w:szCs w:val="26"/>
          <w14:ligatures w14:val="standardContextual"/>
        </w:rPr>
        <w:t>M</w:t>
      </w:r>
      <w:r w:rsidRPr="000F4C83">
        <w:rPr>
          <w:rFonts w:eastAsiaTheme="minorHAnsi" w:cstheme="minorBidi"/>
          <w:kern w:val="2"/>
          <w:szCs w:val="26"/>
          <w14:ligatures w14:val="standardContextual"/>
        </w:rPr>
        <w:t xml:space="preserve">odule </w:t>
      </w:r>
      <w:r w:rsidRPr="00626D0F">
        <w:rPr>
          <w:rFonts w:eastAsiaTheme="minorHAnsi" w:cstheme="minorBidi"/>
          <w:kern w:val="2"/>
          <w:szCs w:val="26"/>
          <w14:ligatures w14:val="standardContextual"/>
        </w:rPr>
        <w:t>RS485 to TTL</w:t>
      </w:r>
      <w:r w:rsidRPr="000F4C83">
        <w:rPr>
          <w:rFonts w:eastAsiaTheme="minorHAnsi" w:cstheme="minorBidi"/>
          <w:kern w:val="2"/>
          <w:szCs w:val="26"/>
          <w14:ligatures w14:val="standardContextual"/>
        </w:rPr>
        <w:t>:</w:t>
      </w:r>
    </w:p>
    <w:p w:rsidR="00284F11" w:rsidRDefault="00284F11" w:rsidP="00284F11">
      <w:pPr>
        <w:keepNext/>
        <w:spacing w:after="120"/>
        <w:ind w:left="284" w:firstLine="0"/>
        <w:contextualSpacing/>
        <w:jc w:val="center"/>
      </w:pPr>
      <w:r w:rsidRPr="000C7B37">
        <w:rPr>
          <w:rFonts w:eastAsiaTheme="minorHAnsi" w:cstheme="minorBidi"/>
          <w:noProof/>
          <w:kern w:val="2"/>
          <w:szCs w:val="26"/>
          <w:lang w:val="vi-VN" w:eastAsia="vi-VN"/>
          <w14:ligatures w14:val="standardContextual"/>
        </w:rPr>
        <w:drawing>
          <wp:inline distT="0" distB="0" distL="0" distR="0" wp14:anchorId="1858D161" wp14:editId="22652825">
            <wp:extent cx="4082687" cy="213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136151" cy="2161540"/>
                    </a:xfrm>
                    <a:prstGeom prst="rect">
                      <a:avLst/>
                    </a:prstGeom>
                  </pic:spPr>
                </pic:pic>
              </a:graphicData>
            </a:graphic>
          </wp:inline>
        </w:drawing>
      </w:r>
    </w:p>
    <w:p w:rsidR="00284F11" w:rsidRDefault="00284F11" w:rsidP="00284F11">
      <w:pPr>
        <w:pStyle w:val="Caption"/>
        <w:jc w:val="center"/>
        <w:rPr>
          <w:szCs w:val="26"/>
        </w:rPr>
      </w:pPr>
      <w:bookmarkStart w:id="43" w:name="_Toc200290581"/>
      <w:r w:rsidRPr="008918B9">
        <w:rPr>
          <w:b/>
          <w:bCs/>
        </w:rPr>
        <w:t>Hình 2.</w:t>
      </w:r>
      <w:r w:rsidRPr="008918B9">
        <w:rPr>
          <w:b/>
          <w:bCs/>
        </w:rPr>
        <w:fldChar w:fldCharType="begin"/>
      </w:r>
      <w:r w:rsidRPr="008918B9">
        <w:rPr>
          <w:b/>
          <w:bCs/>
        </w:rPr>
        <w:instrText xml:space="preserve"> SEQ Hình_2. \* ARABIC </w:instrText>
      </w:r>
      <w:r w:rsidRPr="008918B9">
        <w:rPr>
          <w:b/>
          <w:bCs/>
        </w:rPr>
        <w:fldChar w:fldCharType="separate"/>
      </w:r>
      <w:r>
        <w:rPr>
          <w:b/>
          <w:bCs/>
          <w:noProof/>
        </w:rPr>
        <w:t>9</w:t>
      </w:r>
      <w:r w:rsidRPr="008918B9">
        <w:rPr>
          <w:b/>
          <w:bCs/>
        </w:rPr>
        <w:fldChar w:fldCharType="end"/>
      </w:r>
      <w:r w:rsidRPr="008918B9">
        <w:rPr>
          <w:b/>
          <w:bCs/>
        </w:rPr>
        <w:t>:</w:t>
      </w:r>
      <w:r w:rsidRPr="00C32C3A">
        <w:t xml:space="preserve"> Sơ đồ kết nối chân Mạch chuyển đổi RS485 to TTL ở trạng</w:t>
      </w:r>
      <w:r>
        <w:t xml:space="preserve"> </w:t>
      </w:r>
      <w:r w:rsidRPr="00C32C3A">
        <w:t>thái phát</w:t>
      </w:r>
      <w:bookmarkEnd w:id="43"/>
    </w:p>
    <w:p w:rsidR="00284F11" w:rsidRPr="000C7B37" w:rsidRDefault="00284F11" w:rsidP="00284F11">
      <w:pPr>
        <w:numPr>
          <w:ilvl w:val="0"/>
          <w:numId w:val="5"/>
        </w:numPr>
        <w:spacing w:after="160"/>
        <w:ind w:left="426"/>
        <w:contextualSpacing/>
        <w:rPr>
          <w:rFonts w:eastAsiaTheme="minorHAnsi" w:cstheme="minorBidi"/>
          <w:kern w:val="2"/>
          <w:szCs w:val="26"/>
          <w14:ligatures w14:val="standardContextual"/>
        </w:rPr>
      </w:pPr>
      <w:r w:rsidRPr="00172796">
        <w:rPr>
          <w:rFonts w:eastAsiaTheme="minorHAnsi" w:cstheme="minorBidi"/>
          <w:b/>
          <w:bCs/>
          <w:kern w:val="2"/>
          <w:szCs w:val="26"/>
          <w14:ligatures w14:val="standardContextual"/>
        </w:rPr>
        <w:t>A:</w:t>
      </w:r>
      <w:r>
        <w:rPr>
          <w:rFonts w:eastAsiaTheme="minorHAnsi" w:cstheme="minorBidi"/>
          <w:kern w:val="2"/>
          <w:szCs w:val="26"/>
          <w14:ligatures w14:val="standardContextual"/>
        </w:rPr>
        <w:t xml:space="preserve"> đ</w:t>
      </w:r>
      <w:r w:rsidRPr="000C7B37">
        <w:rPr>
          <w:rFonts w:eastAsiaTheme="minorHAnsi" w:cstheme="minorBidi"/>
          <w:kern w:val="2"/>
          <w:szCs w:val="26"/>
          <w14:ligatures w14:val="standardContextual"/>
        </w:rPr>
        <w:t xml:space="preserve">ầu vào bộ thu không đảo </w:t>
      </w:r>
      <w:r>
        <w:rPr>
          <w:rFonts w:eastAsiaTheme="minorHAnsi" w:cstheme="minorBidi"/>
          <w:kern w:val="2"/>
          <w:szCs w:val="26"/>
          <w14:ligatures w14:val="standardContextual"/>
        </w:rPr>
        <w:t>và</w:t>
      </w:r>
      <w:r w:rsidRPr="000C7B37">
        <w:rPr>
          <w:rFonts w:eastAsiaTheme="minorHAnsi" w:cstheme="minorBidi"/>
          <w:kern w:val="2"/>
          <w:szCs w:val="26"/>
          <w14:ligatures w14:val="standardContextual"/>
        </w:rPr>
        <w:t xml:space="preserve"> đầu ra bộ phát không đảo</w:t>
      </w:r>
      <w:r>
        <w:rPr>
          <w:rFonts w:eastAsiaTheme="minorHAnsi" w:cstheme="minorBidi"/>
          <w:kern w:val="2"/>
          <w:szCs w:val="26"/>
          <w14:ligatures w14:val="standardContextual"/>
        </w:rPr>
        <w:t>.</w:t>
      </w:r>
    </w:p>
    <w:p w:rsidR="00284F11" w:rsidRPr="000C7B37" w:rsidRDefault="00284F11" w:rsidP="00284F11">
      <w:pPr>
        <w:numPr>
          <w:ilvl w:val="0"/>
          <w:numId w:val="5"/>
        </w:numPr>
        <w:spacing w:after="160"/>
        <w:ind w:left="426"/>
        <w:contextualSpacing/>
        <w:rPr>
          <w:rFonts w:eastAsiaTheme="minorHAnsi" w:cstheme="minorBidi"/>
          <w:kern w:val="2"/>
          <w:szCs w:val="26"/>
          <w14:ligatures w14:val="standardContextual"/>
        </w:rPr>
      </w:pPr>
      <w:r w:rsidRPr="00172796">
        <w:rPr>
          <w:rFonts w:eastAsiaTheme="minorHAnsi" w:cstheme="minorBidi"/>
          <w:b/>
          <w:bCs/>
          <w:kern w:val="2"/>
          <w:szCs w:val="26"/>
          <w14:ligatures w14:val="standardContextual"/>
        </w:rPr>
        <w:t>B:</w:t>
      </w:r>
      <w:r>
        <w:rPr>
          <w:rFonts w:eastAsiaTheme="minorHAnsi" w:cstheme="minorBidi"/>
          <w:kern w:val="2"/>
          <w:szCs w:val="26"/>
          <w14:ligatures w14:val="standardContextual"/>
        </w:rPr>
        <w:t xml:space="preserve"> đ</w:t>
      </w:r>
      <w:r w:rsidRPr="000C7B37">
        <w:rPr>
          <w:rFonts w:eastAsiaTheme="minorHAnsi" w:cstheme="minorBidi"/>
          <w:kern w:val="2"/>
          <w:szCs w:val="26"/>
          <w14:ligatures w14:val="standardContextual"/>
        </w:rPr>
        <w:t xml:space="preserve">ầu vào bộ thu đảo </w:t>
      </w:r>
      <w:r>
        <w:rPr>
          <w:rFonts w:eastAsiaTheme="minorHAnsi" w:cstheme="minorBidi"/>
          <w:kern w:val="2"/>
          <w:szCs w:val="26"/>
          <w14:ligatures w14:val="standardContextual"/>
        </w:rPr>
        <w:t>và</w:t>
      </w:r>
      <w:r w:rsidRPr="000C7B37">
        <w:rPr>
          <w:rFonts w:eastAsiaTheme="minorHAnsi" w:cstheme="minorBidi"/>
          <w:kern w:val="2"/>
          <w:szCs w:val="26"/>
          <w14:ligatures w14:val="standardContextual"/>
        </w:rPr>
        <w:t xml:space="preserve"> đầu ra bộ phát đảo</w:t>
      </w:r>
      <w:r>
        <w:rPr>
          <w:rFonts w:eastAsiaTheme="minorHAnsi" w:cstheme="minorBidi"/>
          <w:kern w:val="2"/>
          <w:szCs w:val="26"/>
          <w14:ligatures w14:val="standardContextual"/>
        </w:rPr>
        <w:t>.</w:t>
      </w:r>
    </w:p>
    <w:p w:rsidR="00284F11" w:rsidRPr="006F290A" w:rsidRDefault="00284F11" w:rsidP="00284F11">
      <w:pPr>
        <w:numPr>
          <w:ilvl w:val="0"/>
          <w:numId w:val="5"/>
        </w:numPr>
        <w:spacing w:after="160"/>
        <w:ind w:left="426"/>
        <w:contextualSpacing/>
        <w:rPr>
          <w:rFonts w:eastAsiaTheme="minorHAnsi" w:cstheme="minorBidi"/>
          <w:kern w:val="2"/>
          <w:szCs w:val="26"/>
          <w14:ligatures w14:val="standardContextual"/>
        </w:rPr>
      </w:pPr>
      <w:r w:rsidRPr="00172796">
        <w:rPr>
          <w:rFonts w:eastAsiaTheme="minorHAnsi" w:cstheme="minorBidi"/>
          <w:b/>
          <w:bCs/>
          <w:kern w:val="2"/>
          <w:szCs w:val="26"/>
          <w14:ligatures w14:val="standardContextual"/>
        </w:rPr>
        <w:t>RE (Receiver Output Enable – Kích hoạt đầu ra bộ thu):</w:t>
      </w:r>
      <w:r>
        <w:rPr>
          <w:rFonts w:eastAsiaTheme="minorHAnsi" w:cstheme="minorBidi"/>
          <w:kern w:val="2"/>
          <w:szCs w:val="26"/>
          <w14:ligatures w14:val="standardContextual"/>
        </w:rPr>
        <w:t xml:space="preserve"> c</w:t>
      </w:r>
      <w:r w:rsidRPr="006F290A">
        <w:rPr>
          <w:rFonts w:eastAsiaTheme="minorHAnsi" w:cstheme="minorBidi"/>
          <w:kern w:val="2"/>
          <w:szCs w:val="26"/>
          <w14:ligatures w14:val="standardContextual"/>
        </w:rPr>
        <w:t>ho phép module nhận dữ liệu từ đường truyền RS485 và xuất ra tín hiệu TTL khi ở mức HIGH.</w:t>
      </w:r>
      <w:r>
        <w:rPr>
          <w:rFonts w:eastAsiaTheme="minorHAnsi" w:cstheme="minorBidi"/>
          <w:kern w:val="2"/>
          <w:szCs w:val="26"/>
          <w14:ligatures w14:val="standardContextual"/>
        </w:rPr>
        <w:t>, v</w:t>
      </w:r>
      <w:r w:rsidRPr="006F290A">
        <w:rPr>
          <w:rFonts w:eastAsiaTheme="minorHAnsi" w:cstheme="minorBidi"/>
          <w:kern w:val="2"/>
          <w:szCs w:val="26"/>
          <w14:ligatures w14:val="standardContextual"/>
        </w:rPr>
        <w:t>ô hiệu hóa đầu ra bộ thu</w:t>
      </w:r>
      <w:r>
        <w:rPr>
          <w:rFonts w:eastAsiaTheme="minorHAnsi" w:cstheme="minorBidi"/>
          <w:kern w:val="2"/>
          <w:szCs w:val="26"/>
          <w14:ligatures w14:val="standardContextual"/>
        </w:rPr>
        <w:t xml:space="preserve"> khi ở mức LOW</w:t>
      </w:r>
      <w:r w:rsidRPr="006F290A">
        <w:rPr>
          <w:rFonts w:eastAsiaTheme="minorHAnsi" w:cstheme="minorBidi"/>
          <w:kern w:val="2"/>
          <w:szCs w:val="26"/>
          <w14:ligatures w14:val="standardContextual"/>
        </w:rPr>
        <w:t>.</w:t>
      </w:r>
    </w:p>
    <w:p w:rsidR="00284F11" w:rsidRPr="006F290A" w:rsidRDefault="00284F11" w:rsidP="00284F11">
      <w:pPr>
        <w:numPr>
          <w:ilvl w:val="0"/>
          <w:numId w:val="5"/>
        </w:numPr>
        <w:spacing w:after="160"/>
        <w:ind w:left="426"/>
        <w:contextualSpacing/>
        <w:rPr>
          <w:rFonts w:eastAsiaTheme="minorHAnsi" w:cstheme="minorBidi"/>
          <w:kern w:val="2"/>
          <w:szCs w:val="26"/>
          <w14:ligatures w14:val="standardContextual"/>
        </w:rPr>
      </w:pPr>
      <w:r w:rsidRPr="00172796">
        <w:rPr>
          <w:rFonts w:eastAsiaTheme="minorHAnsi" w:cstheme="minorBidi"/>
          <w:b/>
          <w:bCs/>
          <w:kern w:val="2"/>
          <w:szCs w:val="26"/>
          <w14:ligatures w14:val="standardContextual"/>
        </w:rPr>
        <w:t>RO (Receiver Output – Đầu ra bộ thu):</w:t>
      </w:r>
      <w:r>
        <w:rPr>
          <w:rFonts w:eastAsiaTheme="minorHAnsi" w:cstheme="minorBidi"/>
          <w:kern w:val="2"/>
          <w:szCs w:val="26"/>
          <w14:ligatures w14:val="standardContextual"/>
        </w:rPr>
        <w:t xml:space="preserve"> </w:t>
      </w:r>
      <w:r w:rsidRPr="006F290A">
        <w:rPr>
          <w:rFonts w:eastAsiaTheme="minorHAnsi" w:cstheme="minorBidi"/>
          <w:kern w:val="2"/>
          <w:szCs w:val="26"/>
          <w14:ligatures w14:val="standardContextual"/>
        </w:rPr>
        <w:t>Xuất tín hiệu TTL từ dữ liệu nhận được trên đường truyền RS485</w:t>
      </w:r>
      <w:r>
        <w:rPr>
          <w:rFonts w:eastAsiaTheme="minorHAnsi" w:cstheme="minorBidi"/>
          <w:kern w:val="2"/>
          <w:szCs w:val="26"/>
          <w14:ligatures w14:val="standardContextual"/>
        </w:rPr>
        <w:t>, c</w:t>
      </w:r>
      <w:r w:rsidRPr="006F290A">
        <w:rPr>
          <w:rFonts w:eastAsiaTheme="minorHAnsi" w:cstheme="minorBidi"/>
          <w:kern w:val="2"/>
          <w:szCs w:val="26"/>
          <w14:ligatures w14:val="standardContextual"/>
        </w:rPr>
        <w:t>hân này thường nối với chân RX của vi điều khiển</w:t>
      </w:r>
      <w:r>
        <w:rPr>
          <w:rFonts w:eastAsiaTheme="minorHAnsi" w:cstheme="minorBidi"/>
          <w:kern w:val="2"/>
          <w:szCs w:val="26"/>
          <w14:ligatures w14:val="standardContextual"/>
        </w:rPr>
        <w:t>.</w:t>
      </w:r>
    </w:p>
    <w:p w:rsidR="00284F11" w:rsidRPr="008862E4" w:rsidRDefault="00284F11" w:rsidP="00284F11">
      <w:pPr>
        <w:numPr>
          <w:ilvl w:val="0"/>
          <w:numId w:val="5"/>
        </w:numPr>
        <w:spacing w:after="160"/>
        <w:ind w:left="426" w:hanging="361"/>
        <w:contextualSpacing/>
        <w:rPr>
          <w:rFonts w:eastAsiaTheme="minorHAnsi" w:cstheme="minorBidi"/>
          <w:kern w:val="2"/>
          <w:szCs w:val="26"/>
          <w14:ligatures w14:val="standardContextual"/>
        </w:rPr>
      </w:pPr>
      <w:r w:rsidRPr="00172796">
        <w:rPr>
          <w:rFonts w:eastAsiaTheme="minorHAnsi" w:cstheme="minorBidi"/>
          <w:b/>
          <w:bCs/>
          <w:kern w:val="2"/>
          <w:szCs w:val="26"/>
          <w14:ligatures w14:val="standardContextual"/>
        </w:rPr>
        <w:t>DE (Driver Output Enable – Kích hoạt đầu ra bộ phát):</w:t>
      </w:r>
      <w:r>
        <w:rPr>
          <w:rFonts w:eastAsiaTheme="minorHAnsi" w:cstheme="minorBidi"/>
          <w:kern w:val="2"/>
          <w:szCs w:val="26"/>
          <w14:ligatures w14:val="standardContextual"/>
        </w:rPr>
        <w:t xml:space="preserve"> c</w:t>
      </w:r>
      <w:r w:rsidRPr="008862E4">
        <w:rPr>
          <w:rFonts w:eastAsiaTheme="minorHAnsi" w:cstheme="minorBidi"/>
          <w:kern w:val="2"/>
          <w:szCs w:val="26"/>
          <w14:ligatures w14:val="standardContextual"/>
        </w:rPr>
        <w:t>ho phép module truyền dữ liệu từ TTL sang RS485</w:t>
      </w:r>
      <w:r>
        <w:rPr>
          <w:rFonts w:eastAsiaTheme="minorHAnsi" w:cstheme="minorBidi"/>
          <w:kern w:val="2"/>
          <w:szCs w:val="26"/>
          <w14:ligatures w14:val="standardContextual"/>
        </w:rPr>
        <w:t xml:space="preserve"> khi ở mức HIGH, v</w:t>
      </w:r>
      <w:r w:rsidRPr="008862E4">
        <w:rPr>
          <w:rFonts w:eastAsiaTheme="minorHAnsi" w:cstheme="minorBidi"/>
          <w:kern w:val="2"/>
          <w:szCs w:val="26"/>
          <w14:ligatures w14:val="standardContextual"/>
        </w:rPr>
        <w:t xml:space="preserve">ô hiệu hóa bộ phát </w:t>
      </w:r>
      <w:r>
        <w:rPr>
          <w:rFonts w:eastAsiaTheme="minorHAnsi" w:cstheme="minorBidi"/>
          <w:kern w:val="2"/>
          <w:szCs w:val="26"/>
          <w14:ligatures w14:val="standardContextual"/>
        </w:rPr>
        <w:t>khi ở mức LOW.</w:t>
      </w:r>
    </w:p>
    <w:p w:rsidR="00284F11" w:rsidRPr="00C2431B" w:rsidRDefault="00284F11" w:rsidP="00284F11">
      <w:pPr>
        <w:numPr>
          <w:ilvl w:val="0"/>
          <w:numId w:val="5"/>
        </w:numPr>
        <w:spacing w:after="160"/>
        <w:ind w:left="426"/>
        <w:contextualSpacing/>
        <w:rPr>
          <w:rFonts w:eastAsiaTheme="minorHAnsi" w:cstheme="minorBidi"/>
          <w:kern w:val="2"/>
          <w:szCs w:val="26"/>
          <w14:ligatures w14:val="standardContextual"/>
        </w:rPr>
      </w:pPr>
      <w:r w:rsidRPr="00172796">
        <w:rPr>
          <w:rFonts w:eastAsiaTheme="minorHAnsi" w:cstheme="minorBidi"/>
          <w:b/>
          <w:bCs/>
          <w:kern w:val="2"/>
          <w:szCs w:val="26"/>
          <w14:ligatures w14:val="standardContextual"/>
        </w:rPr>
        <w:lastRenderedPageBreak/>
        <w:t>DI (Driver Input – Đầu vào bộ phát):</w:t>
      </w:r>
      <w:r>
        <w:rPr>
          <w:rFonts w:eastAsiaTheme="minorHAnsi" w:cstheme="minorBidi"/>
          <w:kern w:val="2"/>
          <w:szCs w:val="26"/>
          <w14:ligatures w14:val="standardContextual"/>
        </w:rPr>
        <w:t xml:space="preserve"> n</w:t>
      </w:r>
      <w:r w:rsidRPr="00C2431B">
        <w:rPr>
          <w:rFonts w:eastAsiaTheme="minorHAnsi" w:cstheme="minorBidi"/>
          <w:kern w:val="2"/>
          <w:szCs w:val="26"/>
          <w14:ligatures w14:val="standardContextual"/>
        </w:rPr>
        <w:t>hận tín hiệu TTL từ vi điều khiển và truyền lên đường RS485</w:t>
      </w:r>
      <w:r>
        <w:rPr>
          <w:rFonts w:eastAsiaTheme="minorHAnsi" w:cstheme="minorBidi"/>
          <w:kern w:val="2"/>
          <w:szCs w:val="26"/>
          <w14:ligatures w14:val="standardContextual"/>
        </w:rPr>
        <w:t>, c</w:t>
      </w:r>
      <w:r w:rsidRPr="00C2431B">
        <w:rPr>
          <w:rFonts w:eastAsiaTheme="minorHAnsi" w:cstheme="minorBidi"/>
          <w:kern w:val="2"/>
          <w:szCs w:val="26"/>
          <w14:ligatures w14:val="standardContextual"/>
        </w:rPr>
        <w:t>hân này thường nối với chân T</w:t>
      </w:r>
      <w:r>
        <w:rPr>
          <w:rFonts w:eastAsiaTheme="minorHAnsi" w:cstheme="minorBidi"/>
          <w:kern w:val="2"/>
          <w:szCs w:val="26"/>
          <w14:ligatures w14:val="standardContextual"/>
        </w:rPr>
        <w:t xml:space="preserve">X </w:t>
      </w:r>
      <w:r w:rsidRPr="00C50906">
        <w:rPr>
          <w:rFonts w:eastAsiaTheme="minorHAnsi" w:cstheme="minorBidi"/>
          <w:kern w:val="2"/>
          <w:szCs w:val="26"/>
          <w14:ligatures w14:val="standardContextual"/>
        </w:rPr>
        <w:t>của vi điều khiển</w:t>
      </w:r>
      <w:r w:rsidRPr="00C2431B">
        <w:rPr>
          <w:rFonts w:eastAsiaTheme="minorHAnsi" w:cstheme="minorBidi"/>
          <w:kern w:val="2"/>
          <w:szCs w:val="26"/>
          <w14:ligatures w14:val="standardContextual"/>
        </w:rPr>
        <w:t>.</w:t>
      </w:r>
    </w:p>
    <w:p w:rsidR="00284F11" w:rsidRPr="00172796" w:rsidRDefault="00284F11" w:rsidP="00284F11">
      <w:pPr>
        <w:spacing w:after="160"/>
        <w:ind w:firstLine="0"/>
        <w:rPr>
          <w:rFonts w:eastAsiaTheme="minorHAnsi" w:cstheme="minorBidi"/>
          <w:i/>
          <w:iCs/>
          <w:kern w:val="2"/>
          <w:szCs w:val="26"/>
          <w14:ligatures w14:val="standardContextual"/>
        </w:rPr>
      </w:pPr>
      <w:r w:rsidRPr="00172796">
        <w:rPr>
          <w:rFonts w:eastAsiaTheme="minorHAnsi" w:cstheme="minorBidi"/>
          <w:i/>
          <w:iCs/>
          <w:kern w:val="2"/>
          <w:szCs w:val="26"/>
          <w14:ligatures w14:val="standardContextual"/>
        </w:rPr>
        <w:t>Tóm lại:</w:t>
      </w:r>
    </w:p>
    <w:p w:rsidR="00284F11" w:rsidRPr="00172796" w:rsidRDefault="00284F11" w:rsidP="00284F11">
      <w:pPr>
        <w:pStyle w:val="ListParagraph"/>
        <w:numPr>
          <w:ilvl w:val="0"/>
          <w:numId w:val="32"/>
        </w:numPr>
        <w:tabs>
          <w:tab w:val="left" w:pos="426"/>
        </w:tabs>
        <w:spacing w:after="160"/>
        <w:ind w:left="426"/>
        <w:rPr>
          <w:rFonts w:eastAsiaTheme="minorHAnsi" w:cstheme="minorBidi"/>
          <w:kern w:val="2"/>
          <w:szCs w:val="26"/>
          <w14:ligatures w14:val="standardContextual"/>
        </w:rPr>
      </w:pPr>
      <w:r>
        <w:rPr>
          <w:rFonts w:eastAsiaTheme="minorHAnsi" w:cstheme="minorBidi"/>
          <w:kern w:val="2"/>
          <w:szCs w:val="26"/>
          <w14:ligatures w14:val="standardContextual"/>
        </w:rPr>
        <w:t>Nếu muốn</w:t>
      </w:r>
      <w:r w:rsidRPr="00172796">
        <w:rPr>
          <w:rFonts w:eastAsiaTheme="minorHAnsi" w:cstheme="minorBidi"/>
          <w:kern w:val="2"/>
          <w:szCs w:val="26"/>
          <w14:ligatures w14:val="standardContextual"/>
        </w:rPr>
        <w:t xml:space="preserve"> nhận dữ liệu từ RS485, đặt RE = 0, DE = 0 và đọc dữ liệu từ RO.</w:t>
      </w:r>
    </w:p>
    <w:p w:rsidR="00284F11" w:rsidRPr="00172796" w:rsidRDefault="00284F11" w:rsidP="00284F11">
      <w:pPr>
        <w:pStyle w:val="ListParagraph"/>
        <w:numPr>
          <w:ilvl w:val="0"/>
          <w:numId w:val="32"/>
        </w:numPr>
        <w:tabs>
          <w:tab w:val="left" w:pos="426"/>
        </w:tabs>
        <w:spacing w:after="160"/>
        <w:ind w:left="426"/>
        <w:rPr>
          <w:rFonts w:eastAsiaTheme="minorHAnsi" w:cstheme="minorBidi"/>
          <w:kern w:val="2"/>
          <w:szCs w:val="26"/>
          <w14:ligatures w14:val="standardContextual"/>
        </w:rPr>
      </w:pPr>
      <w:r>
        <w:rPr>
          <w:rFonts w:eastAsiaTheme="minorHAnsi" w:cstheme="minorBidi"/>
          <w:kern w:val="2"/>
          <w:szCs w:val="26"/>
          <w14:ligatures w14:val="standardContextual"/>
        </w:rPr>
        <w:t>Nếu muốn</w:t>
      </w:r>
      <w:r w:rsidRPr="00172796">
        <w:rPr>
          <w:rFonts w:eastAsiaTheme="minorHAnsi" w:cstheme="minorBidi"/>
          <w:kern w:val="2"/>
          <w:szCs w:val="26"/>
          <w14:ligatures w14:val="standardContextual"/>
        </w:rPr>
        <w:t xml:space="preserve"> cần gửi dữ liệu lên RS485, đặt RE = 1, DE = 1 và truyền dữ liệu từ DI.[7]</w:t>
      </w:r>
    </w:p>
    <w:p w:rsidR="00284F11" w:rsidRPr="000C7B37" w:rsidRDefault="00284F11" w:rsidP="00284F11">
      <w:pPr>
        <w:pStyle w:val="Heading3"/>
        <w:ind w:firstLine="0"/>
        <w:rPr>
          <w:rFonts w:eastAsiaTheme="minorHAnsi"/>
        </w:rPr>
      </w:pPr>
      <w:bookmarkStart w:id="44" w:name="_Toc200290665"/>
      <w:r w:rsidRPr="000C7B37">
        <w:rPr>
          <w:rFonts w:eastAsiaTheme="minorHAnsi"/>
        </w:rPr>
        <w:t>2.</w:t>
      </w:r>
      <w:r>
        <w:rPr>
          <w:rFonts w:eastAsiaTheme="minorHAnsi"/>
        </w:rPr>
        <w:t>3</w:t>
      </w:r>
      <w:r w:rsidRPr="000C7B37">
        <w:rPr>
          <w:rFonts w:eastAsiaTheme="minorHAnsi"/>
        </w:rPr>
        <w:t>.6</w:t>
      </w:r>
      <w:r>
        <w:rPr>
          <w:rFonts w:eastAsiaTheme="minorHAnsi"/>
        </w:rPr>
        <w:t>.</w:t>
      </w:r>
      <w:r w:rsidRPr="000C7B37">
        <w:rPr>
          <w:rFonts w:eastAsiaTheme="minorHAnsi"/>
        </w:rPr>
        <w:t xml:space="preserve"> Module LCD TFT ILI9341</w:t>
      </w:r>
      <w:bookmarkEnd w:id="44"/>
    </w:p>
    <w:p w:rsidR="00284F11" w:rsidRPr="000C7B37" w:rsidRDefault="00284F11" w:rsidP="00284F11">
      <w:pPr>
        <w:widowControl w:val="0"/>
        <w:autoSpaceDE w:val="0"/>
        <w:autoSpaceDN w:val="0"/>
        <w:spacing w:before="120"/>
        <w:ind w:firstLine="426"/>
        <w:rPr>
          <w:rFonts w:eastAsia="SimSun" w:cstheme="minorBidi"/>
          <w:color w:val="000000"/>
          <w:szCs w:val="26"/>
        </w:rPr>
      </w:pPr>
      <w:r w:rsidRPr="000C7B37">
        <w:rPr>
          <w:rFonts w:eastAsia="SimSun" w:cstheme="minorBidi"/>
          <w:color w:val="000000"/>
          <w:szCs w:val="26"/>
        </w:rPr>
        <w:t>Module LCD TFT ILI9341 là một màn hình hiển thị</w:t>
      </w:r>
      <w:r>
        <w:rPr>
          <w:rFonts w:eastAsia="SimSun" w:cstheme="minorBidi"/>
          <w:color w:val="000000"/>
          <w:szCs w:val="26"/>
        </w:rPr>
        <w:t xml:space="preserve"> có kết cấu</w:t>
      </w:r>
      <w:r w:rsidRPr="000C7B37">
        <w:rPr>
          <w:rFonts w:eastAsia="SimSun" w:cstheme="minorBidi"/>
          <w:color w:val="000000"/>
          <w:szCs w:val="26"/>
        </w:rPr>
        <w:t xml:space="preserve"> dạng tinh thể lỏng (LCD) có </w:t>
      </w:r>
      <w:r>
        <w:rPr>
          <w:rFonts w:eastAsia="SimSun" w:cstheme="minorBidi"/>
          <w:color w:val="000000"/>
          <w:szCs w:val="26"/>
        </w:rPr>
        <w:t>nhiều loại trên thị trường</w:t>
      </w:r>
      <w:r w:rsidRPr="000C7B37">
        <w:rPr>
          <w:rFonts w:eastAsia="SimSun" w:cstheme="minorBidi"/>
          <w:color w:val="000000"/>
          <w:szCs w:val="26"/>
        </w:rPr>
        <w:t xml:space="preserve">, phổ biến nhất là </w:t>
      </w:r>
      <w:r>
        <w:rPr>
          <w:rFonts w:eastAsia="SimSun" w:cstheme="minorBidi"/>
          <w:color w:val="000000"/>
          <w:szCs w:val="26"/>
        </w:rPr>
        <w:t xml:space="preserve">loại </w:t>
      </w:r>
      <w:r w:rsidRPr="000C7B37">
        <w:rPr>
          <w:rFonts w:eastAsia="SimSun" w:cstheme="minorBidi"/>
          <w:color w:val="000000"/>
          <w:szCs w:val="26"/>
        </w:rPr>
        <w:t xml:space="preserve">2.4 inch, 2.8 inch, 3.2 inch, 3.5 inch, 4.3 inch. Module này sử dụng chip điều khiển ILI9341 của hãng ITE, hỗ trợ hiển thị màu sắc 16 bit (65.536 màu) và độ phân giải cao (lên đến 320 x 240 pixel). </w:t>
      </w:r>
    </w:p>
    <w:p w:rsidR="00284F11" w:rsidRDefault="00284F11" w:rsidP="00284F11">
      <w:pPr>
        <w:keepNext/>
        <w:widowControl w:val="0"/>
        <w:autoSpaceDE w:val="0"/>
        <w:autoSpaceDN w:val="0"/>
        <w:spacing w:before="120"/>
        <w:ind w:firstLine="0"/>
        <w:jc w:val="center"/>
      </w:pPr>
      <w:r>
        <w:rPr>
          <w:noProof/>
          <w:lang w:val="vi-VN" w:eastAsia="vi-VN"/>
        </w:rPr>
        <w:drawing>
          <wp:inline distT="0" distB="0" distL="0" distR="0" wp14:anchorId="1DC1C5DF" wp14:editId="2DD0B8DB">
            <wp:extent cx="1981200" cy="2266820"/>
            <wp:effectExtent l="0" t="0" r="0" b="635"/>
            <wp:docPr id="3" name="Picture 2" descr="Amazon.com: Glomora Display Module, 2.4-inch SPI TFT LCD, 240x320  Resolution, ILI9341 Driver, PCB with Memory Card Slot :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mazon.com: Glomora Display Module, 2.4-inch SPI TFT LCD, 240x320  Resolution, ILI9341 Driver, PCB with Memory Card Slot : Electronic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04871" cy="2293903"/>
                    </a:xfrm>
                    <a:prstGeom prst="rect">
                      <a:avLst/>
                    </a:prstGeom>
                    <a:noFill/>
                    <a:ln>
                      <a:noFill/>
                    </a:ln>
                  </pic:spPr>
                </pic:pic>
              </a:graphicData>
            </a:graphic>
          </wp:inline>
        </w:drawing>
      </w:r>
    </w:p>
    <w:p w:rsidR="00284F11" w:rsidRPr="000C7B37" w:rsidRDefault="00284F11" w:rsidP="00284F11">
      <w:pPr>
        <w:pStyle w:val="Caption"/>
        <w:jc w:val="center"/>
        <w:rPr>
          <w:rFonts w:eastAsia="SimSun"/>
          <w:color w:val="000000"/>
          <w:szCs w:val="26"/>
        </w:rPr>
      </w:pPr>
      <w:bookmarkStart w:id="45" w:name="_Toc200290582"/>
      <w:r w:rsidRPr="00F437EC">
        <w:rPr>
          <w:b/>
          <w:bCs/>
        </w:rPr>
        <w:t>Hình 2.</w:t>
      </w:r>
      <w:r w:rsidRPr="00F437EC">
        <w:rPr>
          <w:b/>
          <w:bCs/>
        </w:rPr>
        <w:fldChar w:fldCharType="begin"/>
      </w:r>
      <w:r w:rsidRPr="00F437EC">
        <w:rPr>
          <w:b/>
          <w:bCs/>
        </w:rPr>
        <w:instrText xml:space="preserve"> SEQ Hình_2. \* ARABIC </w:instrText>
      </w:r>
      <w:r w:rsidRPr="00F437EC">
        <w:rPr>
          <w:b/>
          <w:bCs/>
        </w:rPr>
        <w:fldChar w:fldCharType="separate"/>
      </w:r>
      <w:r>
        <w:rPr>
          <w:b/>
          <w:bCs/>
          <w:noProof/>
        </w:rPr>
        <w:t>10</w:t>
      </w:r>
      <w:r w:rsidRPr="00F437EC">
        <w:rPr>
          <w:b/>
          <w:bCs/>
        </w:rPr>
        <w:fldChar w:fldCharType="end"/>
      </w:r>
      <w:r w:rsidRPr="00F437EC">
        <w:rPr>
          <w:b/>
          <w:bCs/>
        </w:rPr>
        <w:t>:</w:t>
      </w:r>
      <w:r w:rsidRPr="005D1140">
        <w:t xml:space="preserve"> Màn hình LCD TFT ILI9341</w:t>
      </w:r>
      <w:bookmarkEnd w:id="45"/>
    </w:p>
    <w:p w:rsidR="00284F11" w:rsidRDefault="00284F11" w:rsidP="00284F11">
      <w:pPr>
        <w:pStyle w:val="Caption"/>
        <w:keepNext/>
      </w:pPr>
      <w:bookmarkStart w:id="46" w:name="_Toc200290539"/>
      <w:r w:rsidRPr="0003053C">
        <w:rPr>
          <w:b/>
          <w:bCs/>
        </w:rPr>
        <w:t>Bảng 2.</w:t>
      </w:r>
      <w:r w:rsidRPr="0003053C">
        <w:rPr>
          <w:b/>
          <w:bCs/>
        </w:rPr>
        <w:fldChar w:fldCharType="begin"/>
      </w:r>
      <w:r w:rsidRPr="0003053C">
        <w:rPr>
          <w:b/>
          <w:bCs/>
        </w:rPr>
        <w:instrText xml:space="preserve"> SEQ Bảng_2. \* ARABIC </w:instrText>
      </w:r>
      <w:r w:rsidRPr="0003053C">
        <w:rPr>
          <w:b/>
          <w:bCs/>
        </w:rPr>
        <w:fldChar w:fldCharType="separate"/>
      </w:r>
      <w:r>
        <w:rPr>
          <w:b/>
          <w:bCs/>
          <w:noProof/>
        </w:rPr>
        <w:t>7</w:t>
      </w:r>
      <w:r w:rsidRPr="0003053C">
        <w:rPr>
          <w:b/>
          <w:bCs/>
        </w:rPr>
        <w:fldChar w:fldCharType="end"/>
      </w:r>
      <w:r w:rsidRPr="0003053C">
        <w:rPr>
          <w:b/>
          <w:bCs/>
        </w:rPr>
        <w:t>:</w:t>
      </w:r>
      <w:r w:rsidRPr="00AF0C16">
        <w:t xml:space="preserve"> Thông số kỹ thuật của màn hình LCD TFT ILI9341[8]</w:t>
      </w:r>
      <w:bookmarkEnd w:id="46"/>
    </w:p>
    <w:tbl>
      <w:tblPr>
        <w:tblStyle w:val="TableGrid1"/>
        <w:tblW w:w="0" w:type="auto"/>
        <w:tblLook w:val="04A0" w:firstRow="1" w:lastRow="0" w:firstColumn="1" w:lastColumn="0" w:noHBand="0" w:noVBand="1"/>
      </w:tblPr>
      <w:tblGrid>
        <w:gridCol w:w="1271"/>
        <w:gridCol w:w="2978"/>
        <w:gridCol w:w="2125"/>
        <w:gridCol w:w="2120"/>
      </w:tblGrid>
      <w:tr w:rsidR="00284F11" w:rsidRPr="004F29C3" w:rsidTr="00284F11">
        <w:tc>
          <w:tcPr>
            <w:tcW w:w="1271" w:type="dxa"/>
          </w:tcPr>
          <w:p w:rsidR="00284F11" w:rsidRPr="00E44D7B" w:rsidRDefault="00284F11" w:rsidP="00284F11">
            <w:pPr>
              <w:spacing w:line="240" w:lineRule="auto"/>
              <w:ind w:firstLine="0"/>
              <w:jc w:val="center"/>
              <w:rPr>
                <w:rFonts w:eastAsia="Calibri"/>
                <w:b/>
                <w:bCs/>
                <w:color w:val="000000"/>
                <w:kern w:val="2"/>
                <w:szCs w:val="26"/>
                <w14:ligatures w14:val="standardContextual"/>
              </w:rPr>
            </w:pPr>
            <w:r w:rsidRPr="00E44D7B">
              <w:rPr>
                <w:rFonts w:eastAsia="Calibri"/>
                <w:b/>
                <w:bCs/>
                <w:color w:val="000000"/>
                <w:kern w:val="2"/>
                <w:szCs w:val="26"/>
                <w14:ligatures w14:val="standardContextual"/>
              </w:rPr>
              <w:t>STT</w:t>
            </w:r>
          </w:p>
        </w:tc>
        <w:tc>
          <w:tcPr>
            <w:tcW w:w="2978" w:type="dxa"/>
          </w:tcPr>
          <w:p w:rsidR="00284F11" w:rsidRPr="00E44D7B" w:rsidRDefault="00284F11" w:rsidP="00284F11">
            <w:pPr>
              <w:spacing w:line="240" w:lineRule="auto"/>
              <w:ind w:firstLine="0"/>
              <w:jc w:val="center"/>
              <w:rPr>
                <w:rFonts w:eastAsia="Calibri"/>
                <w:b/>
                <w:bCs/>
                <w:color w:val="000000"/>
                <w:kern w:val="2"/>
                <w:szCs w:val="26"/>
                <w14:ligatures w14:val="standardContextual"/>
              </w:rPr>
            </w:pPr>
            <w:r w:rsidRPr="00E44D7B">
              <w:rPr>
                <w:rFonts w:eastAsia="Calibri"/>
                <w:b/>
                <w:bCs/>
                <w:color w:val="000000"/>
                <w:kern w:val="2"/>
                <w:szCs w:val="26"/>
                <w14:ligatures w14:val="standardContextual"/>
              </w:rPr>
              <w:t>Thông số</w:t>
            </w:r>
          </w:p>
        </w:tc>
        <w:tc>
          <w:tcPr>
            <w:tcW w:w="2125" w:type="dxa"/>
          </w:tcPr>
          <w:p w:rsidR="00284F11" w:rsidRPr="00E44D7B" w:rsidRDefault="00284F11" w:rsidP="00284F11">
            <w:pPr>
              <w:spacing w:line="240" w:lineRule="auto"/>
              <w:ind w:firstLine="0"/>
              <w:jc w:val="center"/>
              <w:rPr>
                <w:rFonts w:eastAsia="Calibri"/>
                <w:b/>
                <w:bCs/>
                <w:color w:val="000000"/>
                <w:kern w:val="2"/>
                <w:szCs w:val="26"/>
                <w14:ligatures w14:val="standardContextual"/>
              </w:rPr>
            </w:pPr>
            <w:r w:rsidRPr="00E44D7B">
              <w:rPr>
                <w:rFonts w:eastAsia="Calibri"/>
                <w:b/>
                <w:bCs/>
                <w:color w:val="000000"/>
                <w:kern w:val="2"/>
                <w:szCs w:val="26"/>
                <w14:ligatures w14:val="standardContextual"/>
              </w:rPr>
              <w:t>Giá trị</w:t>
            </w:r>
          </w:p>
        </w:tc>
        <w:tc>
          <w:tcPr>
            <w:tcW w:w="2120" w:type="dxa"/>
          </w:tcPr>
          <w:p w:rsidR="00284F11" w:rsidRPr="00E44D7B" w:rsidRDefault="00284F11" w:rsidP="00284F11">
            <w:pPr>
              <w:spacing w:line="240" w:lineRule="auto"/>
              <w:ind w:firstLine="0"/>
              <w:jc w:val="center"/>
              <w:rPr>
                <w:rFonts w:eastAsia="Calibri"/>
                <w:b/>
                <w:bCs/>
                <w:color w:val="000000"/>
                <w:kern w:val="2"/>
                <w:szCs w:val="26"/>
                <w14:ligatures w14:val="standardContextual"/>
              </w:rPr>
            </w:pPr>
            <w:r w:rsidRPr="00E44D7B">
              <w:rPr>
                <w:rFonts w:eastAsia="Calibri"/>
                <w:b/>
                <w:bCs/>
                <w:color w:val="000000"/>
                <w:kern w:val="2"/>
                <w:szCs w:val="26"/>
                <w14:ligatures w14:val="standardContextual"/>
              </w:rPr>
              <w:t>Đơn vị</w:t>
            </w:r>
          </w:p>
        </w:tc>
      </w:tr>
      <w:tr w:rsidR="00284F11" w:rsidRPr="004F29C3" w:rsidTr="00284F11">
        <w:tc>
          <w:tcPr>
            <w:tcW w:w="1271" w:type="dxa"/>
          </w:tcPr>
          <w:p w:rsidR="00284F11" w:rsidRPr="0070471B" w:rsidRDefault="00284F11" w:rsidP="00284F11">
            <w:pPr>
              <w:spacing w:line="240" w:lineRule="auto"/>
              <w:ind w:firstLine="0"/>
              <w:jc w:val="center"/>
              <w:rPr>
                <w:rFonts w:eastAsia="Calibri"/>
                <w:b/>
                <w:bCs/>
                <w:color w:val="000000"/>
                <w:kern w:val="2"/>
                <w:szCs w:val="26"/>
                <w14:ligatures w14:val="standardContextual"/>
              </w:rPr>
            </w:pPr>
            <w:r w:rsidRPr="0070471B">
              <w:rPr>
                <w:rFonts w:eastAsia="Calibri"/>
                <w:b/>
                <w:bCs/>
                <w:color w:val="000000"/>
                <w:kern w:val="2"/>
                <w:szCs w:val="26"/>
                <w14:ligatures w14:val="standardContextual"/>
              </w:rPr>
              <w:t>1</w:t>
            </w:r>
          </w:p>
        </w:tc>
        <w:tc>
          <w:tcPr>
            <w:tcW w:w="2978" w:type="dxa"/>
          </w:tcPr>
          <w:p w:rsidR="00284F11" w:rsidRPr="00E44D7B" w:rsidRDefault="00284F11" w:rsidP="00284F11">
            <w:pPr>
              <w:spacing w:line="240" w:lineRule="auto"/>
              <w:ind w:firstLine="0"/>
              <w:rPr>
                <w:rFonts w:eastAsia="Calibri"/>
                <w:color w:val="000000"/>
                <w:kern w:val="2"/>
                <w:szCs w:val="26"/>
                <w14:ligatures w14:val="standardContextual"/>
              </w:rPr>
            </w:pPr>
            <w:r w:rsidRPr="00E44D7B">
              <w:rPr>
                <w:rFonts w:eastAsia="Calibri"/>
                <w:color w:val="000E14"/>
                <w:kern w:val="2"/>
                <w:szCs w:val="26"/>
                <w:shd w:val="clear" w:color="auto" w:fill="FFFFFF"/>
                <w14:ligatures w14:val="standardContextual"/>
              </w:rPr>
              <w:t>Điện áp hoạt động</w:t>
            </w:r>
          </w:p>
        </w:tc>
        <w:tc>
          <w:tcPr>
            <w:tcW w:w="2125" w:type="dxa"/>
          </w:tcPr>
          <w:p w:rsidR="00284F11" w:rsidRPr="00E44D7B" w:rsidRDefault="00284F11" w:rsidP="00284F11">
            <w:pPr>
              <w:spacing w:line="240" w:lineRule="auto"/>
              <w:ind w:firstLine="0"/>
              <w:jc w:val="center"/>
              <w:rPr>
                <w:rFonts w:eastAsia="Calibri"/>
                <w:color w:val="000000"/>
                <w:kern w:val="2"/>
                <w:szCs w:val="26"/>
                <w14:ligatures w14:val="standardContextual"/>
              </w:rPr>
            </w:pPr>
            <w:r w:rsidRPr="00E44D7B">
              <w:rPr>
                <w:rFonts w:eastAsia="Calibri"/>
                <w:color w:val="000000"/>
                <w:kern w:val="2"/>
                <w:szCs w:val="26"/>
                <w14:ligatures w14:val="standardContextual"/>
              </w:rPr>
              <w:t>3.3 - 5</w:t>
            </w:r>
          </w:p>
        </w:tc>
        <w:tc>
          <w:tcPr>
            <w:tcW w:w="2120" w:type="dxa"/>
          </w:tcPr>
          <w:p w:rsidR="00284F11" w:rsidRPr="00E44D7B" w:rsidRDefault="00284F11" w:rsidP="00284F11">
            <w:pPr>
              <w:spacing w:line="240" w:lineRule="auto"/>
              <w:ind w:firstLine="0"/>
              <w:jc w:val="center"/>
              <w:rPr>
                <w:rFonts w:eastAsia="Calibri"/>
                <w:color w:val="000000"/>
                <w:kern w:val="2"/>
                <w:szCs w:val="26"/>
                <w14:ligatures w14:val="standardContextual"/>
              </w:rPr>
            </w:pPr>
            <w:r w:rsidRPr="00E44D7B">
              <w:rPr>
                <w:rFonts w:eastAsia="Calibri"/>
                <w:color w:val="000000"/>
                <w:kern w:val="2"/>
                <w:szCs w:val="26"/>
                <w14:ligatures w14:val="standardContextual"/>
              </w:rPr>
              <w:t>VDC</w:t>
            </w:r>
          </w:p>
        </w:tc>
      </w:tr>
      <w:tr w:rsidR="00284F11" w:rsidRPr="004F29C3" w:rsidTr="00284F11">
        <w:tc>
          <w:tcPr>
            <w:tcW w:w="1271" w:type="dxa"/>
          </w:tcPr>
          <w:p w:rsidR="00284F11" w:rsidRPr="0070471B" w:rsidRDefault="00284F11" w:rsidP="00284F11">
            <w:pPr>
              <w:spacing w:line="240" w:lineRule="auto"/>
              <w:ind w:firstLine="0"/>
              <w:jc w:val="center"/>
              <w:rPr>
                <w:rFonts w:eastAsia="Calibri"/>
                <w:b/>
                <w:bCs/>
                <w:color w:val="000000"/>
                <w:kern w:val="2"/>
                <w:szCs w:val="26"/>
                <w14:ligatures w14:val="standardContextual"/>
              </w:rPr>
            </w:pPr>
            <w:r w:rsidRPr="0070471B">
              <w:rPr>
                <w:rFonts w:eastAsia="Calibri"/>
                <w:b/>
                <w:bCs/>
                <w:color w:val="000000"/>
                <w:kern w:val="2"/>
                <w:szCs w:val="26"/>
                <w14:ligatures w14:val="standardContextual"/>
              </w:rPr>
              <w:t>2</w:t>
            </w:r>
          </w:p>
        </w:tc>
        <w:tc>
          <w:tcPr>
            <w:tcW w:w="2978" w:type="dxa"/>
          </w:tcPr>
          <w:p w:rsidR="00284F11" w:rsidRPr="00E44D7B" w:rsidRDefault="00284F11" w:rsidP="00284F11">
            <w:pPr>
              <w:spacing w:line="240" w:lineRule="auto"/>
              <w:ind w:firstLine="0"/>
              <w:rPr>
                <w:rFonts w:eastAsia="Calibri"/>
                <w:color w:val="000000"/>
                <w:kern w:val="2"/>
                <w:szCs w:val="26"/>
                <w14:ligatures w14:val="standardContextual"/>
              </w:rPr>
            </w:pPr>
            <w:r w:rsidRPr="00E44D7B">
              <w:rPr>
                <w:rFonts w:eastAsia="Calibri"/>
                <w:color w:val="000E14"/>
                <w:kern w:val="2"/>
                <w:szCs w:val="26"/>
                <w:shd w:val="clear" w:color="auto" w:fill="FFFFFF"/>
                <w14:ligatures w14:val="standardContextual"/>
              </w:rPr>
              <w:t xml:space="preserve">Dòng </w:t>
            </w:r>
            <w:r>
              <w:rPr>
                <w:rFonts w:eastAsia="Calibri"/>
                <w:color w:val="000E14"/>
                <w:kern w:val="2"/>
                <w:szCs w:val="26"/>
                <w:shd w:val="clear" w:color="auto" w:fill="FFFFFF"/>
                <w14:ligatures w14:val="standardContextual"/>
              </w:rPr>
              <w:t xml:space="preserve">điện </w:t>
            </w:r>
            <w:r w:rsidRPr="00E44D7B">
              <w:rPr>
                <w:rFonts w:eastAsia="Calibri"/>
                <w:color w:val="000E14"/>
                <w:kern w:val="2"/>
                <w:szCs w:val="26"/>
                <w:shd w:val="clear" w:color="auto" w:fill="FFFFFF"/>
                <w14:ligatures w14:val="standardContextual"/>
              </w:rPr>
              <w:t>tiêu thụ</w:t>
            </w:r>
          </w:p>
        </w:tc>
        <w:tc>
          <w:tcPr>
            <w:tcW w:w="2125" w:type="dxa"/>
          </w:tcPr>
          <w:p w:rsidR="00284F11" w:rsidRPr="00E44D7B" w:rsidRDefault="00284F11" w:rsidP="00284F11">
            <w:pPr>
              <w:spacing w:line="240" w:lineRule="auto"/>
              <w:ind w:firstLine="0"/>
              <w:jc w:val="center"/>
              <w:rPr>
                <w:rFonts w:eastAsia="Calibri"/>
                <w:color w:val="000000"/>
                <w:kern w:val="2"/>
                <w:szCs w:val="26"/>
                <w14:ligatures w14:val="standardContextual"/>
              </w:rPr>
            </w:pPr>
            <w:r w:rsidRPr="00E44D7B">
              <w:rPr>
                <w:rFonts w:eastAsia="Calibri"/>
                <w:color w:val="000000"/>
                <w:kern w:val="2"/>
                <w:szCs w:val="26"/>
                <w14:ligatures w14:val="standardContextual"/>
              </w:rPr>
              <w:t>120</w:t>
            </w:r>
          </w:p>
        </w:tc>
        <w:tc>
          <w:tcPr>
            <w:tcW w:w="2120" w:type="dxa"/>
          </w:tcPr>
          <w:p w:rsidR="00284F11" w:rsidRPr="00E44D7B" w:rsidRDefault="00284F11" w:rsidP="00284F11">
            <w:pPr>
              <w:spacing w:line="240" w:lineRule="auto"/>
              <w:ind w:firstLine="0"/>
              <w:jc w:val="center"/>
              <w:rPr>
                <w:rFonts w:eastAsia="Calibri"/>
                <w:color w:val="000000"/>
                <w:kern w:val="2"/>
                <w:szCs w:val="26"/>
                <w14:ligatures w14:val="standardContextual"/>
              </w:rPr>
            </w:pPr>
            <w:r w:rsidRPr="00E44D7B">
              <w:rPr>
                <w:rFonts w:eastAsia="Calibri"/>
                <w:color w:val="000000"/>
                <w:kern w:val="2"/>
                <w:szCs w:val="26"/>
                <w14:ligatures w14:val="standardContextual"/>
              </w:rPr>
              <w:t>mA</w:t>
            </w:r>
          </w:p>
        </w:tc>
      </w:tr>
      <w:tr w:rsidR="00284F11" w:rsidRPr="004F29C3" w:rsidTr="00284F11">
        <w:trPr>
          <w:trHeight w:val="61"/>
        </w:trPr>
        <w:tc>
          <w:tcPr>
            <w:tcW w:w="1271" w:type="dxa"/>
          </w:tcPr>
          <w:p w:rsidR="00284F11" w:rsidRPr="0070471B" w:rsidRDefault="00284F11" w:rsidP="00284F11">
            <w:pPr>
              <w:spacing w:line="240" w:lineRule="auto"/>
              <w:ind w:firstLine="0"/>
              <w:jc w:val="center"/>
              <w:rPr>
                <w:rFonts w:eastAsia="Calibri"/>
                <w:b/>
                <w:bCs/>
                <w:color w:val="000000"/>
                <w:kern w:val="2"/>
                <w:szCs w:val="26"/>
                <w14:ligatures w14:val="standardContextual"/>
              </w:rPr>
            </w:pPr>
            <w:r w:rsidRPr="0070471B">
              <w:rPr>
                <w:rFonts w:eastAsia="Calibri"/>
                <w:b/>
                <w:bCs/>
                <w:color w:val="000000"/>
                <w:kern w:val="2"/>
                <w:szCs w:val="26"/>
                <w14:ligatures w14:val="standardContextual"/>
              </w:rPr>
              <w:t>3</w:t>
            </w:r>
          </w:p>
        </w:tc>
        <w:tc>
          <w:tcPr>
            <w:tcW w:w="2978" w:type="dxa"/>
          </w:tcPr>
          <w:p w:rsidR="00284F11" w:rsidRPr="00E44D7B" w:rsidRDefault="00284F11" w:rsidP="00284F11">
            <w:pPr>
              <w:spacing w:line="240" w:lineRule="auto"/>
              <w:ind w:firstLine="0"/>
              <w:rPr>
                <w:rFonts w:eastAsia="Calibri"/>
                <w:color w:val="000E14"/>
                <w:kern w:val="2"/>
                <w:szCs w:val="26"/>
                <w:shd w:val="clear" w:color="auto" w:fill="FFFFFF"/>
                <w14:ligatures w14:val="standardContextual"/>
              </w:rPr>
            </w:pPr>
            <w:r w:rsidRPr="00E44D7B">
              <w:rPr>
                <w:rFonts w:eastAsia="Calibri"/>
                <w:color w:val="000E14"/>
                <w:kern w:val="2"/>
                <w:szCs w:val="26"/>
                <w:shd w:val="clear" w:color="auto" w:fill="FFFFFF"/>
                <w14:ligatures w14:val="standardContextual"/>
              </w:rPr>
              <w:t>Độ phân giải</w:t>
            </w:r>
          </w:p>
        </w:tc>
        <w:tc>
          <w:tcPr>
            <w:tcW w:w="2125" w:type="dxa"/>
          </w:tcPr>
          <w:p w:rsidR="00284F11" w:rsidRPr="00E44D7B" w:rsidRDefault="00284F11" w:rsidP="00284F11">
            <w:pPr>
              <w:spacing w:line="240" w:lineRule="auto"/>
              <w:ind w:firstLine="0"/>
              <w:jc w:val="center"/>
              <w:rPr>
                <w:rFonts w:eastAsia="Calibri"/>
                <w:color w:val="000000"/>
                <w:kern w:val="2"/>
                <w:szCs w:val="26"/>
                <w14:ligatures w14:val="standardContextual"/>
              </w:rPr>
            </w:pPr>
            <w:r w:rsidRPr="00E44D7B">
              <w:rPr>
                <w:rFonts w:eastAsia="Calibri"/>
                <w:color w:val="000000"/>
                <w:kern w:val="2"/>
                <w:szCs w:val="26"/>
                <w14:ligatures w14:val="standardContextual"/>
              </w:rPr>
              <w:t>240 x 320</w:t>
            </w:r>
          </w:p>
        </w:tc>
        <w:tc>
          <w:tcPr>
            <w:tcW w:w="2120" w:type="dxa"/>
          </w:tcPr>
          <w:p w:rsidR="00284F11" w:rsidRPr="00E44D7B" w:rsidRDefault="00284F11" w:rsidP="00284F11">
            <w:pPr>
              <w:spacing w:line="240" w:lineRule="auto"/>
              <w:ind w:firstLine="0"/>
              <w:jc w:val="center"/>
              <w:rPr>
                <w:rFonts w:eastAsia="Calibri"/>
                <w:color w:val="000000"/>
                <w:kern w:val="2"/>
                <w:szCs w:val="26"/>
                <w14:ligatures w14:val="standardContextual"/>
              </w:rPr>
            </w:pPr>
            <w:r w:rsidRPr="00E44D7B">
              <w:rPr>
                <w:rFonts w:eastAsia="Calibri"/>
                <w:color w:val="000000"/>
                <w:kern w:val="2"/>
                <w:szCs w:val="26"/>
                <w14:ligatures w14:val="standardContextual"/>
              </w:rPr>
              <w:t>pixels</w:t>
            </w:r>
          </w:p>
        </w:tc>
      </w:tr>
      <w:tr w:rsidR="00284F11" w:rsidRPr="004F29C3" w:rsidTr="00284F11">
        <w:trPr>
          <w:trHeight w:val="61"/>
        </w:trPr>
        <w:tc>
          <w:tcPr>
            <w:tcW w:w="1271" w:type="dxa"/>
          </w:tcPr>
          <w:p w:rsidR="00284F11" w:rsidRPr="0070471B" w:rsidRDefault="00284F11" w:rsidP="00284F11">
            <w:pPr>
              <w:spacing w:line="240" w:lineRule="auto"/>
              <w:ind w:firstLine="0"/>
              <w:jc w:val="center"/>
              <w:rPr>
                <w:rFonts w:eastAsia="Calibri"/>
                <w:b/>
                <w:bCs/>
                <w:color w:val="000000"/>
                <w:kern w:val="2"/>
                <w:szCs w:val="26"/>
                <w14:ligatures w14:val="standardContextual"/>
              </w:rPr>
            </w:pPr>
            <w:r w:rsidRPr="0070471B">
              <w:rPr>
                <w:rFonts w:eastAsia="Calibri"/>
                <w:b/>
                <w:bCs/>
                <w:color w:val="000000"/>
                <w:kern w:val="2"/>
                <w:szCs w:val="26"/>
                <w14:ligatures w14:val="standardContextual"/>
              </w:rPr>
              <w:t>4</w:t>
            </w:r>
          </w:p>
        </w:tc>
        <w:tc>
          <w:tcPr>
            <w:tcW w:w="2978" w:type="dxa"/>
          </w:tcPr>
          <w:p w:rsidR="00284F11" w:rsidRPr="00E44D7B" w:rsidRDefault="00284F11" w:rsidP="00284F11">
            <w:pPr>
              <w:spacing w:line="240" w:lineRule="auto"/>
              <w:ind w:firstLine="0"/>
              <w:rPr>
                <w:rFonts w:eastAsia="Calibri"/>
                <w:color w:val="000E14"/>
                <w:kern w:val="2"/>
                <w:szCs w:val="26"/>
                <w:shd w:val="clear" w:color="auto" w:fill="FFFFFF"/>
                <w14:ligatures w14:val="standardContextual"/>
              </w:rPr>
            </w:pPr>
            <w:r w:rsidRPr="00E44D7B">
              <w:rPr>
                <w:rFonts w:eastAsia="Calibri"/>
                <w:color w:val="000E14"/>
                <w:kern w:val="2"/>
                <w:szCs w:val="26"/>
                <w:shd w:val="clear" w:color="auto" w:fill="FFFFFF"/>
                <w14:ligatures w14:val="standardContextual"/>
              </w:rPr>
              <w:t>IC chính</w:t>
            </w:r>
          </w:p>
        </w:tc>
        <w:tc>
          <w:tcPr>
            <w:tcW w:w="2125" w:type="dxa"/>
          </w:tcPr>
          <w:p w:rsidR="00284F11" w:rsidRPr="00E44D7B" w:rsidRDefault="00284F11" w:rsidP="00284F11">
            <w:pPr>
              <w:spacing w:line="240" w:lineRule="auto"/>
              <w:ind w:firstLine="0"/>
              <w:jc w:val="center"/>
              <w:rPr>
                <w:rFonts w:eastAsia="Calibri"/>
                <w:color w:val="000000"/>
                <w:kern w:val="2"/>
                <w:szCs w:val="26"/>
                <w14:ligatures w14:val="standardContextual"/>
              </w:rPr>
            </w:pPr>
            <w:r w:rsidRPr="00E44D7B">
              <w:rPr>
                <w:rFonts w:eastAsia="Calibri"/>
                <w:color w:val="000000"/>
                <w:kern w:val="2"/>
                <w:szCs w:val="26"/>
                <w14:ligatures w14:val="standardContextual"/>
              </w:rPr>
              <w:t>ILI9341</w:t>
            </w:r>
          </w:p>
        </w:tc>
        <w:tc>
          <w:tcPr>
            <w:tcW w:w="2120" w:type="dxa"/>
          </w:tcPr>
          <w:p w:rsidR="00284F11" w:rsidRPr="00E44D7B" w:rsidRDefault="00284F11" w:rsidP="00284F11">
            <w:pPr>
              <w:spacing w:line="240" w:lineRule="auto"/>
              <w:ind w:firstLine="0"/>
              <w:jc w:val="center"/>
              <w:rPr>
                <w:rFonts w:eastAsia="Calibri"/>
                <w:color w:val="000000"/>
                <w:kern w:val="2"/>
                <w:szCs w:val="26"/>
                <w14:ligatures w14:val="standardContextual"/>
              </w:rPr>
            </w:pPr>
          </w:p>
        </w:tc>
      </w:tr>
      <w:tr w:rsidR="00284F11" w:rsidRPr="004F29C3" w:rsidTr="00284F11">
        <w:trPr>
          <w:trHeight w:val="61"/>
        </w:trPr>
        <w:tc>
          <w:tcPr>
            <w:tcW w:w="1271" w:type="dxa"/>
          </w:tcPr>
          <w:p w:rsidR="00284F11" w:rsidRPr="0070471B" w:rsidRDefault="00284F11" w:rsidP="00284F11">
            <w:pPr>
              <w:spacing w:line="240" w:lineRule="auto"/>
              <w:ind w:firstLine="0"/>
              <w:jc w:val="center"/>
              <w:rPr>
                <w:rFonts w:eastAsia="Calibri"/>
                <w:b/>
                <w:bCs/>
                <w:color w:val="000000"/>
                <w:kern w:val="2"/>
                <w:szCs w:val="26"/>
                <w14:ligatures w14:val="standardContextual"/>
              </w:rPr>
            </w:pPr>
            <w:r w:rsidRPr="0070471B">
              <w:rPr>
                <w:rFonts w:eastAsia="Calibri"/>
                <w:b/>
                <w:bCs/>
                <w:color w:val="000000"/>
                <w:kern w:val="2"/>
                <w:szCs w:val="26"/>
                <w14:ligatures w14:val="standardContextual"/>
              </w:rPr>
              <w:t>5</w:t>
            </w:r>
          </w:p>
        </w:tc>
        <w:tc>
          <w:tcPr>
            <w:tcW w:w="2978" w:type="dxa"/>
          </w:tcPr>
          <w:p w:rsidR="00284F11" w:rsidRPr="00E44D7B" w:rsidRDefault="00284F11" w:rsidP="00284F11">
            <w:pPr>
              <w:spacing w:line="240" w:lineRule="auto"/>
              <w:ind w:firstLine="0"/>
              <w:rPr>
                <w:rFonts w:eastAsia="Calibri"/>
                <w:color w:val="000E14"/>
                <w:kern w:val="2"/>
                <w:szCs w:val="26"/>
                <w:shd w:val="clear" w:color="auto" w:fill="FFFFFF"/>
                <w14:ligatures w14:val="standardContextual"/>
              </w:rPr>
            </w:pPr>
            <w:r w:rsidRPr="00E44D7B">
              <w:rPr>
                <w:rFonts w:eastAsia="Calibri"/>
                <w:color w:val="000E14"/>
                <w:kern w:val="2"/>
                <w:szCs w:val="26"/>
                <w:shd w:val="clear" w:color="auto" w:fill="FFFFFF"/>
                <w14:ligatures w14:val="standardContextual"/>
              </w:rPr>
              <w:t>Tốc độ refresh</w:t>
            </w:r>
          </w:p>
        </w:tc>
        <w:tc>
          <w:tcPr>
            <w:tcW w:w="2125" w:type="dxa"/>
          </w:tcPr>
          <w:p w:rsidR="00284F11" w:rsidRPr="00E44D7B" w:rsidRDefault="00284F11" w:rsidP="00284F11">
            <w:pPr>
              <w:spacing w:line="240" w:lineRule="auto"/>
              <w:ind w:firstLine="0"/>
              <w:jc w:val="center"/>
              <w:rPr>
                <w:rFonts w:eastAsia="Calibri"/>
                <w:color w:val="000000"/>
                <w:kern w:val="2"/>
                <w:szCs w:val="26"/>
                <w14:ligatures w14:val="standardContextual"/>
              </w:rPr>
            </w:pPr>
            <w:r w:rsidRPr="00E44D7B">
              <w:rPr>
                <w:rFonts w:eastAsia="Calibri"/>
                <w:color w:val="000000"/>
                <w:kern w:val="2"/>
                <w:szCs w:val="26"/>
                <w14:ligatures w14:val="standardContextual"/>
              </w:rPr>
              <w:t>60</w:t>
            </w:r>
          </w:p>
        </w:tc>
        <w:tc>
          <w:tcPr>
            <w:tcW w:w="2120" w:type="dxa"/>
          </w:tcPr>
          <w:p w:rsidR="00284F11" w:rsidRPr="00E44D7B" w:rsidRDefault="00284F11" w:rsidP="00284F11">
            <w:pPr>
              <w:spacing w:line="240" w:lineRule="auto"/>
              <w:ind w:firstLine="0"/>
              <w:jc w:val="center"/>
              <w:rPr>
                <w:rFonts w:eastAsia="Calibri"/>
                <w:color w:val="000000"/>
                <w:kern w:val="2"/>
                <w:szCs w:val="26"/>
                <w14:ligatures w14:val="standardContextual"/>
              </w:rPr>
            </w:pPr>
            <w:r w:rsidRPr="00E44D7B">
              <w:rPr>
                <w:rFonts w:eastAsia="Calibri"/>
                <w:color w:val="000000"/>
                <w:kern w:val="2"/>
                <w:szCs w:val="26"/>
                <w14:ligatures w14:val="standardContextual"/>
              </w:rPr>
              <w:t>Hz</w:t>
            </w:r>
          </w:p>
        </w:tc>
      </w:tr>
      <w:tr w:rsidR="00284F11" w:rsidRPr="004F29C3" w:rsidTr="00284F11">
        <w:trPr>
          <w:trHeight w:val="61"/>
        </w:trPr>
        <w:tc>
          <w:tcPr>
            <w:tcW w:w="1271" w:type="dxa"/>
          </w:tcPr>
          <w:p w:rsidR="00284F11" w:rsidRPr="0070471B" w:rsidRDefault="00284F11" w:rsidP="00284F11">
            <w:pPr>
              <w:spacing w:line="240" w:lineRule="auto"/>
              <w:ind w:firstLine="0"/>
              <w:jc w:val="center"/>
              <w:rPr>
                <w:rFonts w:eastAsia="Calibri"/>
                <w:b/>
                <w:bCs/>
                <w:color w:val="000000"/>
                <w:kern w:val="2"/>
                <w:szCs w:val="26"/>
                <w14:ligatures w14:val="standardContextual"/>
              </w:rPr>
            </w:pPr>
            <w:r w:rsidRPr="0070471B">
              <w:rPr>
                <w:rFonts w:eastAsia="Calibri"/>
                <w:b/>
                <w:bCs/>
                <w:color w:val="000000"/>
                <w:kern w:val="2"/>
                <w:szCs w:val="26"/>
                <w14:ligatures w14:val="standardContextual"/>
              </w:rPr>
              <w:t>6</w:t>
            </w:r>
          </w:p>
        </w:tc>
        <w:tc>
          <w:tcPr>
            <w:tcW w:w="2978" w:type="dxa"/>
          </w:tcPr>
          <w:p w:rsidR="00284F11" w:rsidRPr="00E44D7B" w:rsidRDefault="00284F11" w:rsidP="00284F11">
            <w:pPr>
              <w:spacing w:line="240" w:lineRule="auto"/>
              <w:ind w:firstLine="0"/>
              <w:rPr>
                <w:rFonts w:eastAsia="Calibri"/>
                <w:color w:val="000E14"/>
                <w:kern w:val="2"/>
                <w:szCs w:val="26"/>
                <w:shd w:val="clear" w:color="auto" w:fill="FFFFFF"/>
                <w14:ligatures w14:val="standardContextual"/>
              </w:rPr>
            </w:pPr>
            <w:r w:rsidRPr="00E44D7B">
              <w:rPr>
                <w:rFonts w:eastAsia="Calibri"/>
                <w:color w:val="000E14"/>
                <w:kern w:val="2"/>
                <w:szCs w:val="26"/>
                <w:shd w:val="clear" w:color="auto" w:fill="FFFFFF"/>
                <w14:ligatures w14:val="standardContextual"/>
              </w:rPr>
              <w:t>Kích thước</w:t>
            </w:r>
          </w:p>
        </w:tc>
        <w:tc>
          <w:tcPr>
            <w:tcW w:w="2125" w:type="dxa"/>
          </w:tcPr>
          <w:p w:rsidR="00284F11" w:rsidRPr="00E44D7B" w:rsidRDefault="00284F11" w:rsidP="00284F11">
            <w:pPr>
              <w:spacing w:line="240" w:lineRule="auto"/>
              <w:ind w:firstLine="0"/>
              <w:jc w:val="center"/>
              <w:rPr>
                <w:rFonts w:eastAsia="Calibri"/>
                <w:color w:val="000000"/>
                <w:kern w:val="2"/>
                <w:szCs w:val="26"/>
                <w14:ligatures w14:val="standardContextual"/>
              </w:rPr>
            </w:pPr>
            <w:r w:rsidRPr="00E44D7B">
              <w:rPr>
                <w:rFonts w:eastAsia="Calibri"/>
                <w:color w:val="000000"/>
                <w:kern w:val="2"/>
                <w:szCs w:val="26"/>
                <w14:ligatures w14:val="standardContextual"/>
              </w:rPr>
              <w:t>2.</w:t>
            </w:r>
            <w:r>
              <w:rPr>
                <w:rFonts w:eastAsia="Calibri"/>
                <w:color w:val="000000"/>
                <w:kern w:val="2"/>
                <w:szCs w:val="26"/>
                <w14:ligatures w14:val="standardContextual"/>
              </w:rPr>
              <w:t>4</w:t>
            </w:r>
          </w:p>
        </w:tc>
        <w:tc>
          <w:tcPr>
            <w:tcW w:w="2120" w:type="dxa"/>
          </w:tcPr>
          <w:p w:rsidR="00284F11" w:rsidRPr="00E44D7B" w:rsidRDefault="00284F11" w:rsidP="00284F11">
            <w:pPr>
              <w:spacing w:line="240" w:lineRule="auto"/>
              <w:ind w:firstLine="0"/>
              <w:jc w:val="center"/>
              <w:rPr>
                <w:rFonts w:eastAsia="Calibri"/>
                <w:color w:val="000000"/>
                <w:kern w:val="2"/>
                <w:szCs w:val="26"/>
                <w14:ligatures w14:val="standardContextual"/>
              </w:rPr>
            </w:pPr>
            <w:r w:rsidRPr="00E44D7B">
              <w:rPr>
                <w:rFonts w:eastAsia="Calibri"/>
                <w:color w:val="000000"/>
                <w:kern w:val="2"/>
                <w:szCs w:val="26"/>
                <w14:ligatures w14:val="standardContextual"/>
              </w:rPr>
              <w:t>inch</w:t>
            </w:r>
          </w:p>
        </w:tc>
      </w:tr>
      <w:tr w:rsidR="00284F11" w:rsidRPr="004F29C3" w:rsidTr="00284F11">
        <w:trPr>
          <w:trHeight w:val="61"/>
        </w:trPr>
        <w:tc>
          <w:tcPr>
            <w:tcW w:w="1271" w:type="dxa"/>
          </w:tcPr>
          <w:p w:rsidR="00284F11" w:rsidRPr="0070471B" w:rsidRDefault="00284F11" w:rsidP="00284F11">
            <w:pPr>
              <w:spacing w:line="240" w:lineRule="auto"/>
              <w:ind w:firstLine="0"/>
              <w:jc w:val="center"/>
              <w:rPr>
                <w:rFonts w:eastAsia="Calibri"/>
                <w:b/>
                <w:bCs/>
                <w:color w:val="000000"/>
                <w:kern w:val="2"/>
                <w:szCs w:val="26"/>
                <w14:ligatures w14:val="standardContextual"/>
              </w:rPr>
            </w:pPr>
            <w:r w:rsidRPr="0070471B">
              <w:rPr>
                <w:rFonts w:eastAsia="Calibri"/>
                <w:b/>
                <w:bCs/>
                <w:color w:val="000000"/>
                <w:kern w:val="2"/>
                <w:szCs w:val="26"/>
                <w14:ligatures w14:val="standardContextual"/>
              </w:rPr>
              <w:t>7</w:t>
            </w:r>
          </w:p>
        </w:tc>
        <w:tc>
          <w:tcPr>
            <w:tcW w:w="2978" w:type="dxa"/>
          </w:tcPr>
          <w:p w:rsidR="00284F11" w:rsidRPr="00E44D7B" w:rsidRDefault="00284F11" w:rsidP="00284F11">
            <w:pPr>
              <w:spacing w:line="240" w:lineRule="auto"/>
              <w:ind w:firstLine="0"/>
              <w:rPr>
                <w:rFonts w:eastAsia="Calibri"/>
                <w:color w:val="000E14"/>
                <w:kern w:val="2"/>
                <w:szCs w:val="26"/>
                <w:shd w:val="clear" w:color="auto" w:fill="FFFFFF"/>
                <w14:ligatures w14:val="standardContextual"/>
              </w:rPr>
            </w:pPr>
            <w:r w:rsidRPr="00E44D7B">
              <w:rPr>
                <w:rFonts w:eastAsia="Calibri"/>
                <w:color w:val="000E14"/>
                <w:kern w:val="2"/>
                <w:szCs w:val="26"/>
                <w:shd w:val="clear" w:color="auto" w:fill="FFFFFF"/>
                <w14:ligatures w14:val="standardContextual"/>
              </w:rPr>
              <w:t>Số màu hiển thị</w:t>
            </w:r>
          </w:p>
        </w:tc>
        <w:tc>
          <w:tcPr>
            <w:tcW w:w="2125" w:type="dxa"/>
          </w:tcPr>
          <w:p w:rsidR="00284F11" w:rsidRPr="00E44D7B" w:rsidRDefault="00284F11" w:rsidP="00284F11">
            <w:pPr>
              <w:spacing w:line="240" w:lineRule="auto"/>
              <w:ind w:firstLine="0"/>
              <w:jc w:val="center"/>
              <w:rPr>
                <w:rFonts w:eastAsia="Calibri"/>
                <w:color w:val="000000"/>
                <w:kern w:val="2"/>
                <w:szCs w:val="26"/>
                <w14:ligatures w14:val="standardContextual"/>
              </w:rPr>
            </w:pPr>
            <w:r w:rsidRPr="00E44D7B">
              <w:rPr>
                <w:rFonts w:eastAsia="Calibri"/>
                <w:color w:val="000000"/>
                <w:kern w:val="2"/>
                <w:szCs w:val="26"/>
                <w14:ligatures w14:val="standardContextual"/>
              </w:rPr>
              <w:t>262.144</w:t>
            </w:r>
          </w:p>
        </w:tc>
        <w:tc>
          <w:tcPr>
            <w:tcW w:w="2120" w:type="dxa"/>
          </w:tcPr>
          <w:p w:rsidR="00284F11" w:rsidRPr="00E44D7B" w:rsidRDefault="00284F11" w:rsidP="00284F11">
            <w:pPr>
              <w:spacing w:line="240" w:lineRule="auto"/>
              <w:ind w:firstLine="0"/>
              <w:jc w:val="center"/>
              <w:rPr>
                <w:rFonts w:eastAsia="Calibri"/>
                <w:color w:val="000000"/>
                <w:kern w:val="2"/>
                <w:szCs w:val="26"/>
                <w14:ligatures w14:val="standardContextual"/>
              </w:rPr>
            </w:pPr>
            <w:r>
              <w:rPr>
                <w:rFonts w:eastAsia="Calibri"/>
                <w:color w:val="000000"/>
                <w:kern w:val="2"/>
                <w:szCs w:val="26"/>
                <w14:ligatures w14:val="standardContextual"/>
              </w:rPr>
              <w:t>màu</w:t>
            </w:r>
          </w:p>
        </w:tc>
      </w:tr>
      <w:tr w:rsidR="00284F11" w:rsidRPr="004F29C3" w:rsidTr="00284F11">
        <w:trPr>
          <w:trHeight w:val="61"/>
        </w:trPr>
        <w:tc>
          <w:tcPr>
            <w:tcW w:w="1271" w:type="dxa"/>
          </w:tcPr>
          <w:p w:rsidR="00284F11" w:rsidRPr="0070471B" w:rsidRDefault="00284F11" w:rsidP="00284F11">
            <w:pPr>
              <w:spacing w:line="240" w:lineRule="auto"/>
              <w:ind w:firstLine="0"/>
              <w:jc w:val="center"/>
              <w:rPr>
                <w:rFonts w:eastAsia="Calibri"/>
                <w:b/>
                <w:bCs/>
                <w:color w:val="000000"/>
                <w:kern w:val="2"/>
                <w:szCs w:val="26"/>
                <w14:ligatures w14:val="standardContextual"/>
              </w:rPr>
            </w:pPr>
            <w:r w:rsidRPr="0070471B">
              <w:rPr>
                <w:rFonts w:eastAsia="Calibri"/>
                <w:b/>
                <w:bCs/>
                <w:color w:val="000000"/>
                <w:kern w:val="2"/>
                <w:szCs w:val="26"/>
                <w14:ligatures w14:val="standardContextual"/>
              </w:rPr>
              <w:t>8</w:t>
            </w:r>
          </w:p>
        </w:tc>
        <w:tc>
          <w:tcPr>
            <w:tcW w:w="2978" w:type="dxa"/>
          </w:tcPr>
          <w:p w:rsidR="00284F11" w:rsidRPr="00E44D7B" w:rsidRDefault="00284F11" w:rsidP="00284F11">
            <w:pPr>
              <w:spacing w:line="240" w:lineRule="auto"/>
              <w:ind w:firstLine="0"/>
              <w:rPr>
                <w:rFonts w:eastAsia="Calibri"/>
                <w:color w:val="000E14"/>
                <w:kern w:val="2"/>
                <w:szCs w:val="26"/>
                <w:shd w:val="clear" w:color="auto" w:fill="FFFFFF"/>
                <w14:ligatures w14:val="standardContextual"/>
              </w:rPr>
            </w:pPr>
            <w:r w:rsidRPr="00E44D7B">
              <w:rPr>
                <w:rFonts w:eastAsia="Calibri"/>
                <w:color w:val="000E14"/>
                <w:kern w:val="2"/>
                <w:szCs w:val="26"/>
                <w:shd w:val="clear" w:color="auto" w:fill="FFFFFF"/>
                <w14:ligatures w14:val="standardContextual"/>
              </w:rPr>
              <w:t>Kích thước toàn màn hình</w:t>
            </w:r>
          </w:p>
        </w:tc>
        <w:tc>
          <w:tcPr>
            <w:tcW w:w="2125" w:type="dxa"/>
          </w:tcPr>
          <w:p w:rsidR="00284F11" w:rsidRPr="00E44D7B" w:rsidRDefault="00284F11" w:rsidP="00284F11">
            <w:pPr>
              <w:spacing w:line="240" w:lineRule="auto"/>
              <w:ind w:firstLine="0"/>
              <w:jc w:val="center"/>
              <w:rPr>
                <w:rFonts w:eastAsia="Calibri"/>
                <w:color w:val="000000"/>
                <w:kern w:val="2"/>
                <w:szCs w:val="26"/>
                <w14:ligatures w14:val="standardContextual"/>
              </w:rPr>
            </w:pPr>
            <w:r w:rsidRPr="00E44D7B">
              <w:rPr>
                <w:rFonts w:eastAsia="Calibri"/>
                <w:color w:val="000000"/>
                <w:kern w:val="2"/>
                <w:szCs w:val="26"/>
                <w14:ligatures w14:val="standardContextual"/>
              </w:rPr>
              <w:t>86 x 50</w:t>
            </w:r>
          </w:p>
        </w:tc>
        <w:tc>
          <w:tcPr>
            <w:tcW w:w="2120" w:type="dxa"/>
          </w:tcPr>
          <w:p w:rsidR="00284F11" w:rsidRPr="00E44D7B" w:rsidRDefault="00284F11" w:rsidP="00284F11">
            <w:pPr>
              <w:spacing w:line="240" w:lineRule="auto"/>
              <w:ind w:firstLine="0"/>
              <w:jc w:val="center"/>
              <w:rPr>
                <w:rFonts w:eastAsia="Calibri"/>
                <w:color w:val="000000"/>
                <w:kern w:val="2"/>
                <w:szCs w:val="26"/>
                <w14:ligatures w14:val="standardContextual"/>
              </w:rPr>
            </w:pPr>
            <w:r w:rsidRPr="00E44D7B">
              <w:rPr>
                <w:rFonts w:eastAsia="Calibri"/>
                <w:color w:val="000000"/>
                <w:kern w:val="2"/>
                <w:szCs w:val="26"/>
                <w14:ligatures w14:val="standardContextual"/>
              </w:rPr>
              <w:t>mm</w:t>
            </w:r>
          </w:p>
        </w:tc>
      </w:tr>
    </w:tbl>
    <w:p w:rsidR="00284F11" w:rsidRPr="000C7B37" w:rsidRDefault="00284F11" w:rsidP="00284F11">
      <w:pPr>
        <w:widowControl w:val="0"/>
        <w:autoSpaceDE w:val="0"/>
        <w:autoSpaceDN w:val="0"/>
        <w:spacing w:before="120" w:after="160" w:line="259" w:lineRule="auto"/>
        <w:ind w:firstLine="0"/>
        <w:jc w:val="left"/>
        <w:rPr>
          <w:rFonts w:eastAsia="SimSun" w:cstheme="minorBidi"/>
          <w:b/>
          <w:color w:val="000000"/>
          <w:szCs w:val="26"/>
        </w:rPr>
      </w:pPr>
    </w:p>
    <w:p w:rsidR="00284F11" w:rsidRDefault="00284F11" w:rsidP="00284F11">
      <w:pPr>
        <w:pStyle w:val="Caption"/>
        <w:keepNext/>
      </w:pPr>
      <w:bookmarkStart w:id="47" w:name="_Toc200290540"/>
      <w:r w:rsidRPr="005B50B5">
        <w:rPr>
          <w:b/>
          <w:bCs/>
        </w:rPr>
        <w:lastRenderedPageBreak/>
        <w:t>Bảng 2.</w:t>
      </w:r>
      <w:r w:rsidRPr="005B50B5">
        <w:rPr>
          <w:b/>
          <w:bCs/>
        </w:rPr>
        <w:fldChar w:fldCharType="begin"/>
      </w:r>
      <w:r w:rsidRPr="005B50B5">
        <w:rPr>
          <w:b/>
          <w:bCs/>
        </w:rPr>
        <w:instrText xml:space="preserve"> SEQ Bảng_2. \* ARABIC </w:instrText>
      </w:r>
      <w:r w:rsidRPr="005B50B5">
        <w:rPr>
          <w:b/>
          <w:bCs/>
        </w:rPr>
        <w:fldChar w:fldCharType="separate"/>
      </w:r>
      <w:r>
        <w:rPr>
          <w:b/>
          <w:bCs/>
          <w:noProof/>
        </w:rPr>
        <w:t>8</w:t>
      </w:r>
      <w:r w:rsidRPr="005B50B5">
        <w:rPr>
          <w:b/>
          <w:bCs/>
        </w:rPr>
        <w:fldChar w:fldCharType="end"/>
      </w:r>
      <w:r w:rsidRPr="005B50B5">
        <w:rPr>
          <w:b/>
          <w:bCs/>
        </w:rPr>
        <w:t>:</w:t>
      </w:r>
      <w:r w:rsidRPr="0079551A">
        <w:t xml:space="preserve"> Chức năng </w:t>
      </w:r>
      <w:r>
        <w:t xml:space="preserve">của </w:t>
      </w:r>
      <w:r w:rsidRPr="0079551A">
        <w:t>các chân LCD</w:t>
      </w:r>
      <w:r>
        <w:t>[8]</w:t>
      </w:r>
      <w:bookmarkEnd w:id="47"/>
    </w:p>
    <w:tbl>
      <w:tblPr>
        <w:tblStyle w:val="TableGrid"/>
        <w:tblW w:w="0" w:type="auto"/>
        <w:tblLook w:val="04A0" w:firstRow="1" w:lastRow="0" w:firstColumn="1" w:lastColumn="0" w:noHBand="0" w:noVBand="1"/>
      </w:tblPr>
      <w:tblGrid>
        <w:gridCol w:w="846"/>
        <w:gridCol w:w="1025"/>
        <w:gridCol w:w="7145"/>
      </w:tblGrid>
      <w:tr w:rsidR="00284F11" w:rsidRPr="000C7B37" w:rsidTr="00284F11">
        <w:tc>
          <w:tcPr>
            <w:tcW w:w="846" w:type="dxa"/>
            <w:vAlign w:val="center"/>
          </w:tcPr>
          <w:p w:rsidR="00284F11" w:rsidRPr="00956259" w:rsidRDefault="00284F11" w:rsidP="00284F11">
            <w:pPr>
              <w:ind w:firstLine="0"/>
              <w:jc w:val="center"/>
              <w:rPr>
                <w:rFonts w:eastAsiaTheme="minorHAnsi"/>
                <w:b/>
                <w:bCs/>
                <w:szCs w:val="26"/>
              </w:rPr>
            </w:pPr>
            <w:r w:rsidRPr="00956259">
              <w:rPr>
                <w:rFonts w:eastAsiaTheme="minorHAnsi"/>
                <w:b/>
                <w:bCs/>
                <w:szCs w:val="26"/>
              </w:rPr>
              <w:t>Chân</w:t>
            </w:r>
          </w:p>
        </w:tc>
        <w:tc>
          <w:tcPr>
            <w:tcW w:w="992" w:type="dxa"/>
            <w:vAlign w:val="center"/>
          </w:tcPr>
          <w:p w:rsidR="00284F11" w:rsidRPr="00956259" w:rsidRDefault="00284F11" w:rsidP="00284F11">
            <w:pPr>
              <w:ind w:firstLine="0"/>
              <w:jc w:val="center"/>
              <w:rPr>
                <w:rFonts w:eastAsiaTheme="minorHAnsi"/>
                <w:b/>
                <w:bCs/>
                <w:szCs w:val="26"/>
              </w:rPr>
            </w:pPr>
            <w:r w:rsidRPr="00956259">
              <w:rPr>
                <w:rFonts w:eastAsiaTheme="minorHAnsi"/>
                <w:b/>
                <w:bCs/>
                <w:szCs w:val="26"/>
              </w:rPr>
              <w:t>Tên</w:t>
            </w:r>
          </w:p>
        </w:tc>
        <w:tc>
          <w:tcPr>
            <w:tcW w:w="7223" w:type="dxa"/>
            <w:vAlign w:val="center"/>
          </w:tcPr>
          <w:p w:rsidR="00284F11" w:rsidRPr="00956259" w:rsidRDefault="00284F11" w:rsidP="00284F11">
            <w:pPr>
              <w:ind w:firstLine="0"/>
              <w:jc w:val="center"/>
              <w:rPr>
                <w:rFonts w:eastAsiaTheme="minorHAnsi"/>
                <w:b/>
                <w:bCs/>
                <w:szCs w:val="26"/>
              </w:rPr>
            </w:pPr>
            <w:r w:rsidRPr="00956259">
              <w:rPr>
                <w:rFonts w:eastAsiaTheme="minorHAnsi"/>
                <w:b/>
                <w:bCs/>
                <w:szCs w:val="26"/>
              </w:rPr>
              <w:t>Chức năng</w:t>
            </w:r>
          </w:p>
        </w:tc>
      </w:tr>
      <w:tr w:rsidR="00284F11" w:rsidRPr="000C7B37" w:rsidTr="00284F11">
        <w:tc>
          <w:tcPr>
            <w:tcW w:w="846" w:type="dxa"/>
            <w:vAlign w:val="center"/>
          </w:tcPr>
          <w:p w:rsidR="00284F11" w:rsidRPr="00BD4D42" w:rsidRDefault="00284F11" w:rsidP="00284F11">
            <w:pPr>
              <w:ind w:firstLine="0"/>
              <w:jc w:val="center"/>
              <w:rPr>
                <w:rFonts w:eastAsiaTheme="minorHAnsi"/>
                <w:szCs w:val="26"/>
              </w:rPr>
            </w:pPr>
            <w:r w:rsidRPr="00BD4D42">
              <w:rPr>
                <w:rFonts w:eastAsiaTheme="minorHAnsi"/>
                <w:szCs w:val="26"/>
              </w:rPr>
              <w:t>1</w:t>
            </w:r>
          </w:p>
        </w:tc>
        <w:tc>
          <w:tcPr>
            <w:tcW w:w="992" w:type="dxa"/>
            <w:vAlign w:val="center"/>
          </w:tcPr>
          <w:p w:rsidR="00284F11" w:rsidRPr="00BD4D42" w:rsidRDefault="00284F11" w:rsidP="00284F11">
            <w:pPr>
              <w:ind w:firstLine="0"/>
              <w:jc w:val="center"/>
              <w:rPr>
                <w:rFonts w:eastAsiaTheme="minorHAnsi"/>
                <w:szCs w:val="26"/>
              </w:rPr>
            </w:pPr>
            <w:r w:rsidRPr="00BD4D42">
              <w:rPr>
                <w:rFonts w:eastAsiaTheme="minorHAnsi"/>
                <w:szCs w:val="26"/>
              </w:rPr>
              <w:t>VCC</w:t>
            </w:r>
          </w:p>
        </w:tc>
        <w:tc>
          <w:tcPr>
            <w:tcW w:w="7223" w:type="dxa"/>
            <w:vAlign w:val="center"/>
          </w:tcPr>
          <w:p w:rsidR="00284F11" w:rsidRPr="00BD4D42" w:rsidRDefault="00284F11" w:rsidP="00284F11">
            <w:pPr>
              <w:ind w:firstLine="0"/>
              <w:rPr>
                <w:rFonts w:eastAsiaTheme="minorHAnsi"/>
                <w:szCs w:val="26"/>
              </w:rPr>
            </w:pPr>
            <w:r w:rsidRPr="00BD4D42">
              <w:rPr>
                <w:rFonts w:eastAsiaTheme="minorHAnsi"/>
                <w:szCs w:val="26"/>
              </w:rPr>
              <w:t>Nguồn</w:t>
            </w:r>
            <w:r>
              <w:rPr>
                <w:rFonts w:eastAsiaTheme="minorHAnsi"/>
                <w:szCs w:val="26"/>
              </w:rPr>
              <w:t xml:space="preserve"> điện</w:t>
            </w:r>
            <w:r w:rsidRPr="00BD4D42">
              <w:rPr>
                <w:rFonts w:eastAsiaTheme="minorHAnsi"/>
                <w:szCs w:val="26"/>
              </w:rPr>
              <w:t xml:space="preserve"> cung cấp (3.3V hoặc 5V)</w:t>
            </w:r>
          </w:p>
        </w:tc>
      </w:tr>
      <w:tr w:rsidR="00284F11" w:rsidRPr="000C7B37" w:rsidTr="00284F11">
        <w:tc>
          <w:tcPr>
            <w:tcW w:w="846" w:type="dxa"/>
            <w:vAlign w:val="center"/>
          </w:tcPr>
          <w:p w:rsidR="00284F11" w:rsidRPr="00BD4D42" w:rsidRDefault="00284F11" w:rsidP="00284F11">
            <w:pPr>
              <w:ind w:firstLine="0"/>
              <w:jc w:val="center"/>
              <w:rPr>
                <w:rFonts w:eastAsiaTheme="minorHAnsi"/>
                <w:szCs w:val="26"/>
              </w:rPr>
            </w:pPr>
            <w:r w:rsidRPr="00BD4D42">
              <w:rPr>
                <w:rFonts w:eastAsiaTheme="minorHAnsi"/>
                <w:szCs w:val="26"/>
              </w:rPr>
              <w:t>2</w:t>
            </w:r>
          </w:p>
        </w:tc>
        <w:tc>
          <w:tcPr>
            <w:tcW w:w="992" w:type="dxa"/>
            <w:vAlign w:val="center"/>
          </w:tcPr>
          <w:p w:rsidR="00284F11" w:rsidRPr="00BD4D42" w:rsidRDefault="00284F11" w:rsidP="00284F11">
            <w:pPr>
              <w:ind w:firstLine="0"/>
              <w:jc w:val="center"/>
              <w:rPr>
                <w:rFonts w:eastAsiaTheme="minorHAnsi"/>
                <w:szCs w:val="26"/>
              </w:rPr>
            </w:pPr>
            <w:r w:rsidRPr="00BD4D42">
              <w:rPr>
                <w:rFonts w:eastAsiaTheme="minorHAnsi"/>
                <w:szCs w:val="26"/>
              </w:rPr>
              <w:t>GND</w:t>
            </w:r>
          </w:p>
        </w:tc>
        <w:tc>
          <w:tcPr>
            <w:tcW w:w="7223" w:type="dxa"/>
            <w:vAlign w:val="center"/>
          </w:tcPr>
          <w:p w:rsidR="00284F11" w:rsidRPr="00BD4D42" w:rsidRDefault="00284F11" w:rsidP="00284F11">
            <w:pPr>
              <w:ind w:firstLine="0"/>
              <w:rPr>
                <w:rFonts w:eastAsiaTheme="minorHAnsi"/>
                <w:szCs w:val="26"/>
              </w:rPr>
            </w:pPr>
            <w:r w:rsidRPr="00BD4D42">
              <w:rPr>
                <w:rFonts w:eastAsiaTheme="minorHAnsi"/>
                <w:szCs w:val="26"/>
              </w:rPr>
              <w:t>Ground</w:t>
            </w:r>
          </w:p>
        </w:tc>
      </w:tr>
      <w:tr w:rsidR="00284F11" w:rsidRPr="000C7B37" w:rsidTr="00284F11">
        <w:tc>
          <w:tcPr>
            <w:tcW w:w="846" w:type="dxa"/>
            <w:vAlign w:val="center"/>
          </w:tcPr>
          <w:p w:rsidR="00284F11" w:rsidRPr="00BD4D42" w:rsidRDefault="00284F11" w:rsidP="00284F11">
            <w:pPr>
              <w:ind w:firstLine="0"/>
              <w:jc w:val="center"/>
              <w:rPr>
                <w:rFonts w:eastAsiaTheme="minorHAnsi"/>
                <w:szCs w:val="26"/>
              </w:rPr>
            </w:pPr>
            <w:r w:rsidRPr="00BD4D42">
              <w:rPr>
                <w:rFonts w:eastAsiaTheme="minorHAnsi"/>
                <w:szCs w:val="26"/>
              </w:rPr>
              <w:t>3</w:t>
            </w:r>
          </w:p>
        </w:tc>
        <w:tc>
          <w:tcPr>
            <w:tcW w:w="992" w:type="dxa"/>
            <w:vAlign w:val="center"/>
          </w:tcPr>
          <w:p w:rsidR="00284F11" w:rsidRPr="00BD4D42" w:rsidRDefault="00284F11" w:rsidP="00284F11">
            <w:pPr>
              <w:ind w:firstLine="0"/>
              <w:jc w:val="center"/>
              <w:rPr>
                <w:rFonts w:eastAsiaTheme="minorHAnsi"/>
                <w:szCs w:val="26"/>
              </w:rPr>
            </w:pPr>
            <w:r w:rsidRPr="00BD4D42">
              <w:rPr>
                <w:rFonts w:eastAsiaTheme="minorHAnsi"/>
                <w:szCs w:val="26"/>
              </w:rPr>
              <w:t>CS</w:t>
            </w:r>
          </w:p>
        </w:tc>
        <w:tc>
          <w:tcPr>
            <w:tcW w:w="7223" w:type="dxa"/>
            <w:vAlign w:val="center"/>
          </w:tcPr>
          <w:p w:rsidR="00284F11" w:rsidRPr="00BD4D42" w:rsidRDefault="00284F11" w:rsidP="00284F11">
            <w:pPr>
              <w:ind w:firstLine="0"/>
              <w:rPr>
                <w:rFonts w:eastAsiaTheme="minorHAnsi"/>
                <w:szCs w:val="26"/>
              </w:rPr>
            </w:pPr>
            <w:r w:rsidRPr="00BD4D42">
              <w:rPr>
                <w:rFonts w:eastAsiaTheme="minorHAnsi"/>
                <w:szCs w:val="26"/>
              </w:rPr>
              <w:t xml:space="preserve">Chip Select - Chọn chip </w:t>
            </w:r>
          </w:p>
        </w:tc>
      </w:tr>
      <w:tr w:rsidR="00284F11" w:rsidRPr="000C7B37" w:rsidTr="00284F11">
        <w:tc>
          <w:tcPr>
            <w:tcW w:w="846" w:type="dxa"/>
            <w:vAlign w:val="center"/>
          </w:tcPr>
          <w:p w:rsidR="00284F11" w:rsidRPr="00BD4D42" w:rsidRDefault="00284F11" w:rsidP="00284F11">
            <w:pPr>
              <w:ind w:firstLine="0"/>
              <w:jc w:val="center"/>
              <w:rPr>
                <w:rFonts w:eastAsiaTheme="minorHAnsi"/>
                <w:szCs w:val="26"/>
              </w:rPr>
            </w:pPr>
            <w:r w:rsidRPr="00BD4D42">
              <w:rPr>
                <w:rFonts w:eastAsiaTheme="minorHAnsi"/>
                <w:szCs w:val="26"/>
              </w:rPr>
              <w:t>4</w:t>
            </w:r>
          </w:p>
        </w:tc>
        <w:tc>
          <w:tcPr>
            <w:tcW w:w="992" w:type="dxa"/>
            <w:vAlign w:val="center"/>
          </w:tcPr>
          <w:p w:rsidR="00284F11" w:rsidRPr="00BD4D42" w:rsidRDefault="00284F11" w:rsidP="00284F11">
            <w:pPr>
              <w:ind w:firstLine="0"/>
              <w:jc w:val="center"/>
              <w:rPr>
                <w:rFonts w:eastAsiaTheme="minorHAnsi"/>
                <w:szCs w:val="26"/>
              </w:rPr>
            </w:pPr>
            <w:r w:rsidRPr="00BD4D42">
              <w:rPr>
                <w:rFonts w:eastAsiaTheme="minorHAnsi"/>
                <w:szCs w:val="26"/>
              </w:rPr>
              <w:t>RESET</w:t>
            </w:r>
          </w:p>
        </w:tc>
        <w:tc>
          <w:tcPr>
            <w:tcW w:w="7223" w:type="dxa"/>
            <w:vAlign w:val="center"/>
          </w:tcPr>
          <w:p w:rsidR="00284F11" w:rsidRPr="00BD4D42" w:rsidRDefault="00284F11" w:rsidP="00284F11">
            <w:pPr>
              <w:ind w:firstLine="0"/>
              <w:rPr>
                <w:rFonts w:eastAsiaTheme="minorHAnsi"/>
                <w:szCs w:val="26"/>
              </w:rPr>
            </w:pPr>
            <w:r w:rsidRPr="00BD4D42">
              <w:rPr>
                <w:rFonts w:eastAsiaTheme="minorHAnsi"/>
                <w:szCs w:val="26"/>
              </w:rPr>
              <w:t>Đặt lại - Reset</w:t>
            </w:r>
          </w:p>
        </w:tc>
      </w:tr>
      <w:tr w:rsidR="00284F11" w:rsidRPr="000C7B37" w:rsidTr="00284F11">
        <w:tc>
          <w:tcPr>
            <w:tcW w:w="846" w:type="dxa"/>
            <w:vAlign w:val="center"/>
          </w:tcPr>
          <w:p w:rsidR="00284F11" w:rsidRPr="00BD4D42" w:rsidRDefault="00284F11" w:rsidP="00284F11">
            <w:pPr>
              <w:ind w:firstLine="0"/>
              <w:jc w:val="center"/>
              <w:rPr>
                <w:rFonts w:eastAsiaTheme="minorHAnsi"/>
                <w:szCs w:val="26"/>
              </w:rPr>
            </w:pPr>
            <w:r w:rsidRPr="00BD4D42">
              <w:rPr>
                <w:rFonts w:eastAsiaTheme="minorHAnsi"/>
                <w:szCs w:val="26"/>
              </w:rPr>
              <w:t>5</w:t>
            </w:r>
          </w:p>
        </w:tc>
        <w:tc>
          <w:tcPr>
            <w:tcW w:w="992" w:type="dxa"/>
            <w:vAlign w:val="center"/>
          </w:tcPr>
          <w:p w:rsidR="00284F11" w:rsidRPr="00BD4D42" w:rsidRDefault="00284F11" w:rsidP="00284F11">
            <w:pPr>
              <w:ind w:firstLine="0"/>
              <w:jc w:val="center"/>
              <w:rPr>
                <w:rFonts w:eastAsiaTheme="minorHAnsi"/>
                <w:szCs w:val="26"/>
              </w:rPr>
            </w:pPr>
            <w:r w:rsidRPr="00BD4D42">
              <w:rPr>
                <w:rFonts w:eastAsiaTheme="minorHAnsi"/>
                <w:szCs w:val="26"/>
              </w:rPr>
              <w:t>DC (D/CX)</w:t>
            </w:r>
          </w:p>
        </w:tc>
        <w:tc>
          <w:tcPr>
            <w:tcW w:w="7223" w:type="dxa"/>
            <w:vAlign w:val="center"/>
          </w:tcPr>
          <w:p w:rsidR="00284F11" w:rsidRPr="00BD4D42" w:rsidRDefault="00284F11" w:rsidP="00284F11">
            <w:pPr>
              <w:ind w:firstLine="0"/>
              <w:rPr>
                <w:rFonts w:eastAsiaTheme="minorHAnsi"/>
                <w:szCs w:val="26"/>
              </w:rPr>
            </w:pPr>
            <w:r w:rsidRPr="00BD4D42">
              <w:rPr>
                <w:rFonts w:eastAsiaTheme="minorHAnsi"/>
                <w:szCs w:val="26"/>
              </w:rPr>
              <w:t xml:space="preserve">Data/Command - Chọn giữa dữ liệu và lệnh </w:t>
            </w:r>
          </w:p>
        </w:tc>
      </w:tr>
      <w:tr w:rsidR="00284F11" w:rsidRPr="000C7B37" w:rsidTr="00284F11">
        <w:tc>
          <w:tcPr>
            <w:tcW w:w="846" w:type="dxa"/>
            <w:vAlign w:val="center"/>
          </w:tcPr>
          <w:p w:rsidR="00284F11" w:rsidRPr="00BD4D42" w:rsidRDefault="00284F11" w:rsidP="00284F11">
            <w:pPr>
              <w:ind w:firstLine="0"/>
              <w:jc w:val="center"/>
              <w:rPr>
                <w:rFonts w:eastAsiaTheme="minorHAnsi"/>
                <w:szCs w:val="26"/>
              </w:rPr>
            </w:pPr>
            <w:r w:rsidRPr="00BD4D42">
              <w:rPr>
                <w:rFonts w:eastAsiaTheme="minorHAnsi"/>
                <w:szCs w:val="26"/>
              </w:rPr>
              <w:t>6</w:t>
            </w:r>
          </w:p>
        </w:tc>
        <w:tc>
          <w:tcPr>
            <w:tcW w:w="992" w:type="dxa"/>
            <w:vAlign w:val="center"/>
          </w:tcPr>
          <w:p w:rsidR="00284F11" w:rsidRPr="00BD4D42" w:rsidRDefault="00284F11" w:rsidP="00284F11">
            <w:pPr>
              <w:ind w:firstLine="0"/>
              <w:jc w:val="center"/>
              <w:rPr>
                <w:rFonts w:eastAsiaTheme="minorHAnsi"/>
                <w:szCs w:val="26"/>
              </w:rPr>
            </w:pPr>
            <w:r w:rsidRPr="00BD4D42">
              <w:rPr>
                <w:rFonts w:eastAsiaTheme="minorHAnsi"/>
                <w:szCs w:val="26"/>
              </w:rPr>
              <w:t>MOSI (SDA)</w:t>
            </w:r>
          </w:p>
        </w:tc>
        <w:tc>
          <w:tcPr>
            <w:tcW w:w="7223" w:type="dxa"/>
            <w:vAlign w:val="center"/>
          </w:tcPr>
          <w:p w:rsidR="00284F11" w:rsidRPr="00BD4D42" w:rsidRDefault="00284F11" w:rsidP="00284F11">
            <w:pPr>
              <w:ind w:firstLine="0"/>
              <w:rPr>
                <w:rFonts w:eastAsiaTheme="minorHAnsi"/>
                <w:szCs w:val="26"/>
              </w:rPr>
            </w:pPr>
            <w:r w:rsidRPr="00BD4D42">
              <w:rPr>
                <w:rFonts w:eastAsiaTheme="minorHAnsi"/>
                <w:szCs w:val="26"/>
              </w:rPr>
              <w:t xml:space="preserve">Master Out Slave In - Dữ liệu đầu vào SPI </w:t>
            </w:r>
          </w:p>
        </w:tc>
      </w:tr>
      <w:tr w:rsidR="00284F11" w:rsidRPr="000C7B37" w:rsidTr="00284F11">
        <w:tc>
          <w:tcPr>
            <w:tcW w:w="846" w:type="dxa"/>
            <w:vAlign w:val="center"/>
          </w:tcPr>
          <w:p w:rsidR="00284F11" w:rsidRPr="00BD4D42" w:rsidRDefault="00284F11" w:rsidP="00284F11">
            <w:pPr>
              <w:ind w:firstLine="0"/>
              <w:jc w:val="center"/>
              <w:rPr>
                <w:rFonts w:eastAsiaTheme="minorHAnsi"/>
                <w:szCs w:val="26"/>
              </w:rPr>
            </w:pPr>
            <w:r w:rsidRPr="00BD4D42">
              <w:rPr>
                <w:rFonts w:eastAsiaTheme="minorHAnsi"/>
                <w:szCs w:val="26"/>
              </w:rPr>
              <w:t>7</w:t>
            </w:r>
          </w:p>
        </w:tc>
        <w:tc>
          <w:tcPr>
            <w:tcW w:w="992" w:type="dxa"/>
            <w:vAlign w:val="center"/>
          </w:tcPr>
          <w:p w:rsidR="00284F11" w:rsidRPr="00BD4D42" w:rsidRDefault="00284F11" w:rsidP="00284F11">
            <w:pPr>
              <w:ind w:firstLine="0"/>
              <w:jc w:val="center"/>
              <w:rPr>
                <w:rFonts w:eastAsiaTheme="minorHAnsi"/>
                <w:szCs w:val="26"/>
              </w:rPr>
            </w:pPr>
            <w:r w:rsidRPr="00BD4D42">
              <w:rPr>
                <w:rFonts w:eastAsiaTheme="minorHAnsi"/>
                <w:szCs w:val="26"/>
              </w:rPr>
              <w:t>SCK (SCL)</w:t>
            </w:r>
          </w:p>
        </w:tc>
        <w:tc>
          <w:tcPr>
            <w:tcW w:w="7223" w:type="dxa"/>
            <w:vAlign w:val="center"/>
          </w:tcPr>
          <w:p w:rsidR="00284F11" w:rsidRPr="00BD4D42" w:rsidRDefault="00284F11" w:rsidP="00284F11">
            <w:pPr>
              <w:ind w:firstLine="0"/>
              <w:rPr>
                <w:rFonts w:eastAsiaTheme="minorHAnsi"/>
                <w:szCs w:val="26"/>
              </w:rPr>
            </w:pPr>
            <w:r w:rsidRPr="00BD4D42">
              <w:rPr>
                <w:rFonts w:eastAsiaTheme="minorHAnsi"/>
                <w:szCs w:val="26"/>
              </w:rPr>
              <w:t xml:space="preserve">Serial Clock - Xung clock SPI </w:t>
            </w:r>
          </w:p>
        </w:tc>
      </w:tr>
      <w:tr w:rsidR="00284F11" w:rsidRPr="000C7B37" w:rsidTr="00284F11">
        <w:tc>
          <w:tcPr>
            <w:tcW w:w="846" w:type="dxa"/>
            <w:vAlign w:val="center"/>
          </w:tcPr>
          <w:p w:rsidR="00284F11" w:rsidRPr="00BD4D42" w:rsidRDefault="00284F11" w:rsidP="00284F11">
            <w:pPr>
              <w:ind w:firstLine="0"/>
              <w:jc w:val="center"/>
              <w:rPr>
                <w:rFonts w:eastAsiaTheme="minorHAnsi"/>
                <w:szCs w:val="26"/>
              </w:rPr>
            </w:pPr>
            <w:r w:rsidRPr="00BD4D42">
              <w:rPr>
                <w:rFonts w:eastAsiaTheme="minorHAnsi"/>
                <w:szCs w:val="26"/>
              </w:rPr>
              <w:t>8</w:t>
            </w:r>
          </w:p>
        </w:tc>
        <w:tc>
          <w:tcPr>
            <w:tcW w:w="992" w:type="dxa"/>
            <w:vAlign w:val="center"/>
          </w:tcPr>
          <w:p w:rsidR="00284F11" w:rsidRPr="00BD4D42" w:rsidRDefault="00284F11" w:rsidP="00284F11">
            <w:pPr>
              <w:ind w:firstLine="0"/>
              <w:jc w:val="center"/>
              <w:rPr>
                <w:rFonts w:eastAsiaTheme="minorHAnsi"/>
                <w:szCs w:val="26"/>
              </w:rPr>
            </w:pPr>
            <w:r w:rsidRPr="00BD4D42">
              <w:rPr>
                <w:rFonts w:eastAsiaTheme="minorHAnsi"/>
                <w:szCs w:val="26"/>
              </w:rPr>
              <w:t>LED</w:t>
            </w:r>
          </w:p>
        </w:tc>
        <w:tc>
          <w:tcPr>
            <w:tcW w:w="7223" w:type="dxa"/>
            <w:vAlign w:val="center"/>
          </w:tcPr>
          <w:p w:rsidR="00284F11" w:rsidRPr="00BD4D42" w:rsidRDefault="00284F11" w:rsidP="00284F11">
            <w:pPr>
              <w:ind w:firstLine="0"/>
              <w:rPr>
                <w:rFonts w:eastAsiaTheme="minorHAnsi"/>
                <w:szCs w:val="26"/>
              </w:rPr>
            </w:pPr>
            <w:r w:rsidRPr="00BD4D42">
              <w:rPr>
                <w:rFonts w:eastAsiaTheme="minorHAnsi"/>
                <w:szCs w:val="26"/>
              </w:rPr>
              <w:t>Đèn nền - Backlight (thường kéo lên VCC qua điện trở hoặc điều khiển bằng vi điều khiển)</w:t>
            </w:r>
          </w:p>
        </w:tc>
      </w:tr>
      <w:tr w:rsidR="00284F11" w:rsidRPr="000C7B37" w:rsidTr="00284F11">
        <w:tc>
          <w:tcPr>
            <w:tcW w:w="846" w:type="dxa"/>
            <w:vAlign w:val="center"/>
          </w:tcPr>
          <w:p w:rsidR="00284F11" w:rsidRPr="00BD4D42" w:rsidRDefault="00284F11" w:rsidP="00284F11">
            <w:pPr>
              <w:ind w:firstLine="0"/>
              <w:jc w:val="center"/>
              <w:rPr>
                <w:rFonts w:eastAsiaTheme="minorHAnsi"/>
                <w:szCs w:val="26"/>
              </w:rPr>
            </w:pPr>
            <w:r w:rsidRPr="00BD4D42">
              <w:rPr>
                <w:rFonts w:eastAsiaTheme="minorHAnsi"/>
                <w:szCs w:val="26"/>
              </w:rPr>
              <w:t>9</w:t>
            </w:r>
          </w:p>
        </w:tc>
        <w:tc>
          <w:tcPr>
            <w:tcW w:w="992" w:type="dxa"/>
            <w:vAlign w:val="center"/>
          </w:tcPr>
          <w:p w:rsidR="00284F11" w:rsidRPr="00BD4D42" w:rsidRDefault="00284F11" w:rsidP="00284F11">
            <w:pPr>
              <w:ind w:firstLine="0"/>
              <w:jc w:val="center"/>
              <w:rPr>
                <w:rFonts w:eastAsiaTheme="minorHAnsi"/>
                <w:szCs w:val="26"/>
              </w:rPr>
            </w:pPr>
            <w:r w:rsidRPr="00BD4D42">
              <w:rPr>
                <w:rFonts w:eastAsiaTheme="minorHAnsi"/>
                <w:szCs w:val="26"/>
              </w:rPr>
              <w:t>MISO</w:t>
            </w:r>
          </w:p>
        </w:tc>
        <w:tc>
          <w:tcPr>
            <w:tcW w:w="7223" w:type="dxa"/>
            <w:vAlign w:val="center"/>
          </w:tcPr>
          <w:p w:rsidR="00284F11" w:rsidRPr="00BD4D42" w:rsidRDefault="00284F11" w:rsidP="00284F11">
            <w:pPr>
              <w:ind w:firstLine="0"/>
              <w:rPr>
                <w:rFonts w:eastAsiaTheme="minorHAnsi"/>
                <w:szCs w:val="26"/>
              </w:rPr>
            </w:pPr>
            <w:r w:rsidRPr="00BD4D42">
              <w:rPr>
                <w:rFonts w:eastAsiaTheme="minorHAnsi"/>
                <w:szCs w:val="26"/>
              </w:rPr>
              <w:t>Master In Slave Out - Dữ liệu đầu ra SPI (ít dùng, thường để trống hoặc dùng trong chế độ 2 chiều)</w:t>
            </w:r>
          </w:p>
        </w:tc>
      </w:tr>
      <w:tr w:rsidR="00284F11" w:rsidRPr="000C7B37" w:rsidTr="00284F11">
        <w:tc>
          <w:tcPr>
            <w:tcW w:w="846" w:type="dxa"/>
            <w:vAlign w:val="center"/>
          </w:tcPr>
          <w:p w:rsidR="00284F11" w:rsidRPr="00BD4D42" w:rsidRDefault="00284F11" w:rsidP="00284F11">
            <w:pPr>
              <w:ind w:firstLine="0"/>
              <w:jc w:val="center"/>
              <w:rPr>
                <w:rFonts w:eastAsiaTheme="minorHAnsi"/>
                <w:szCs w:val="26"/>
              </w:rPr>
            </w:pPr>
            <w:r w:rsidRPr="00BD4D42">
              <w:rPr>
                <w:rFonts w:eastAsiaTheme="minorHAnsi"/>
                <w:szCs w:val="26"/>
              </w:rPr>
              <w:t>10</w:t>
            </w:r>
          </w:p>
        </w:tc>
        <w:tc>
          <w:tcPr>
            <w:tcW w:w="992" w:type="dxa"/>
            <w:vAlign w:val="center"/>
          </w:tcPr>
          <w:p w:rsidR="00284F11" w:rsidRPr="00BD4D42" w:rsidRDefault="00284F11" w:rsidP="00284F11">
            <w:pPr>
              <w:ind w:firstLine="0"/>
              <w:jc w:val="center"/>
              <w:rPr>
                <w:rFonts w:eastAsiaTheme="minorHAnsi"/>
                <w:szCs w:val="26"/>
              </w:rPr>
            </w:pPr>
            <w:r w:rsidRPr="00BD4D42">
              <w:rPr>
                <w:rFonts w:eastAsiaTheme="minorHAnsi"/>
                <w:szCs w:val="26"/>
              </w:rPr>
              <w:t>T_CLK</w:t>
            </w:r>
          </w:p>
        </w:tc>
        <w:tc>
          <w:tcPr>
            <w:tcW w:w="7223" w:type="dxa"/>
            <w:vAlign w:val="center"/>
          </w:tcPr>
          <w:p w:rsidR="00284F11" w:rsidRPr="00BD4D42" w:rsidRDefault="00284F11" w:rsidP="00284F11">
            <w:pPr>
              <w:ind w:firstLine="0"/>
              <w:rPr>
                <w:rFonts w:eastAsiaTheme="minorHAnsi"/>
                <w:szCs w:val="26"/>
              </w:rPr>
            </w:pPr>
            <w:r w:rsidRPr="00BD4D42">
              <w:rPr>
                <w:rFonts w:eastAsiaTheme="minorHAnsi"/>
                <w:szCs w:val="26"/>
              </w:rPr>
              <w:t>Touch Panel Clock - Xung clock cho cảm ứng (nếu module có cảm ứng)</w:t>
            </w:r>
          </w:p>
        </w:tc>
      </w:tr>
      <w:tr w:rsidR="00284F11" w:rsidRPr="000C7B37" w:rsidTr="00284F11">
        <w:tc>
          <w:tcPr>
            <w:tcW w:w="846" w:type="dxa"/>
            <w:vAlign w:val="center"/>
          </w:tcPr>
          <w:p w:rsidR="00284F11" w:rsidRPr="00BD4D42" w:rsidRDefault="00284F11" w:rsidP="00284F11">
            <w:pPr>
              <w:ind w:firstLine="0"/>
              <w:jc w:val="center"/>
              <w:rPr>
                <w:rFonts w:eastAsiaTheme="minorHAnsi"/>
                <w:szCs w:val="26"/>
              </w:rPr>
            </w:pPr>
            <w:r w:rsidRPr="00BD4D42">
              <w:rPr>
                <w:rFonts w:eastAsiaTheme="minorHAnsi"/>
                <w:szCs w:val="26"/>
              </w:rPr>
              <w:t>11</w:t>
            </w:r>
          </w:p>
        </w:tc>
        <w:tc>
          <w:tcPr>
            <w:tcW w:w="992" w:type="dxa"/>
            <w:vAlign w:val="center"/>
          </w:tcPr>
          <w:p w:rsidR="00284F11" w:rsidRPr="00BD4D42" w:rsidRDefault="00284F11" w:rsidP="00284F11">
            <w:pPr>
              <w:ind w:firstLine="0"/>
              <w:jc w:val="center"/>
              <w:rPr>
                <w:rFonts w:eastAsiaTheme="minorHAnsi"/>
                <w:szCs w:val="26"/>
              </w:rPr>
            </w:pPr>
            <w:r w:rsidRPr="00BD4D42">
              <w:rPr>
                <w:rFonts w:eastAsiaTheme="minorHAnsi"/>
                <w:szCs w:val="26"/>
              </w:rPr>
              <w:t>T_CS</w:t>
            </w:r>
          </w:p>
        </w:tc>
        <w:tc>
          <w:tcPr>
            <w:tcW w:w="7223" w:type="dxa"/>
            <w:vAlign w:val="center"/>
          </w:tcPr>
          <w:p w:rsidR="00284F11" w:rsidRPr="00BD4D42" w:rsidRDefault="00284F11" w:rsidP="00284F11">
            <w:pPr>
              <w:ind w:firstLine="0"/>
              <w:rPr>
                <w:rFonts w:eastAsiaTheme="minorHAnsi"/>
                <w:szCs w:val="26"/>
              </w:rPr>
            </w:pPr>
            <w:r w:rsidRPr="00BD4D42">
              <w:rPr>
                <w:rFonts w:eastAsiaTheme="minorHAnsi"/>
                <w:szCs w:val="26"/>
              </w:rPr>
              <w:t>Touch Panel Chip Select - Chọn chip cho cảm ứng (nếu module có cảm ứng)</w:t>
            </w:r>
          </w:p>
        </w:tc>
      </w:tr>
      <w:tr w:rsidR="00284F11" w:rsidRPr="000C7B37" w:rsidTr="00284F11">
        <w:tc>
          <w:tcPr>
            <w:tcW w:w="846" w:type="dxa"/>
            <w:vAlign w:val="center"/>
          </w:tcPr>
          <w:p w:rsidR="00284F11" w:rsidRPr="00BD4D42" w:rsidRDefault="00284F11" w:rsidP="00284F11">
            <w:pPr>
              <w:ind w:firstLine="0"/>
              <w:jc w:val="center"/>
              <w:rPr>
                <w:rFonts w:eastAsiaTheme="minorHAnsi"/>
                <w:szCs w:val="26"/>
              </w:rPr>
            </w:pPr>
            <w:r w:rsidRPr="00BD4D42">
              <w:rPr>
                <w:rFonts w:eastAsiaTheme="minorHAnsi"/>
                <w:szCs w:val="26"/>
              </w:rPr>
              <w:t>12</w:t>
            </w:r>
          </w:p>
        </w:tc>
        <w:tc>
          <w:tcPr>
            <w:tcW w:w="992" w:type="dxa"/>
            <w:vAlign w:val="center"/>
          </w:tcPr>
          <w:p w:rsidR="00284F11" w:rsidRPr="00BD4D42" w:rsidRDefault="00284F11" w:rsidP="00284F11">
            <w:pPr>
              <w:ind w:firstLine="0"/>
              <w:jc w:val="center"/>
              <w:rPr>
                <w:rFonts w:eastAsiaTheme="minorHAnsi"/>
                <w:szCs w:val="26"/>
              </w:rPr>
            </w:pPr>
            <w:r w:rsidRPr="00BD4D42">
              <w:rPr>
                <w:rFonts w:eastAsiaTheme="minorHAnsi"/>
                <w:szCs w:val="26"/>
              </w:rPr>
              <w:t>T_DIN</w:t>
            </w:r>
          </w:p>
        </w:tc>
        <w:tc>
          <w:tcPr>
            <w:tcW w:w="7223" w:type="dxa"/>
            <w:vAlign w:val="center"/>
          </w:tcPr>
          <w:p w:rsidR="00284F11" w:rsidRPr="00BD4D42" w:rsidRDefault="00284F11" w:rsidP="00284F11">
            <w:pPr>
              <w:ind w:firstLine="0"/>
              <w:rPr>
                <w:rFonts w:eastAsiaTheme="minorHAnsi"/>
                <w:szCs w:val="26"/>
              </w:rPr>
            </w:pPr>
            <w:r w:rsidRPr="00BD4D42">
              <w:rPr>
                <w:rFonts w:eastAsiaTheme="minorHAnsi"/>
                <w:szCs w:val="26"/>
              </w:rPr>
              <w:t>Touch Panel Data In - Dữ liệu đầu vào cho cảm ứng (nếu module có cảm ứng)</w:t>
            </w:r>
          </w:p>
        </w:tc>
      </w:tr>
      <w:tr w:rsidR="00284F11" w:rsidRPr="000C7B37" w:rsidTr="00284F11">
        <w:tc>
          <w:tcPr>
            <w:tcW w:w="846" w:type="dxa"/>
            <w:vAlign w:val="center"/>
          </w:tcPr>
          <w:p w:rsidR="00284F11" w:rsidRPr="00BD4D42" w:rsidRDefault="00284F11" w:rsidP="00284F11">
            <w:pPr>
              <w:ind w:firstLine="0"/>
              <w:jc w:val="center"/>
              <w:rPr>
                <w:rFonts w:eastAsiaTheme="minorHAnsi"/>
                <w:szCs w:val="26"/>
              </w:rPr>
            </w:pPr>
            <w:r w:rsidRPr="00BD4D42">
              <w:rPr>
                <w:rFonts w:eastAsiaTheme="minorHAnsi"/>
                <w:szCs w:val="26"/>
              </w:rPr>
              <w:t>13</w:t>
            </w:r>
          </w:p>
        </w:tc>
        <w:tc>
          <w:tcPr>
            <w:tcW w:w="992" w:type="dxa"/>
            <w:vAlign w:val="center"/>
          </w:tcPr>
          <w:p w:rsidR="00284F11" w:rsidRPr="00BD4D42" w:rsidRDefault="00284F11" w:rsidP="00284F11">
            <w:pPr>
              <w:ind w:firstLine="0"/>
              <w:jc w:val="center"/>
              <w:rPr>
                <w:rFonts w:eastAsiaTheme="minorHAnsi"/>
                <w:szCs w:val="26"/>
              </w:rPr>
            </w:pPr>
            <w:r w:rsidRPr="00BD4D42">
              <w:rPr>
                <w:rFonts w:eastAsiaTheme="minorHAnsi"/>
                <w:szCs w:val="26"/>
              </w:rPr>
              <w:t>T_DO</w:t>
            </w:r>
          </w:p>
        </w:tc>
        <w:tc>
          <w:tcPr>
            <w:tcW w:w="7223" w:type="dxa"/>
            <w:vAlign w:val="center"/>
          </w:tcPr>
          <w:p w:rsidR="00284F11" w:rsidRPr="00BD4D42" w:rsidRDefault="00284F11" w:rsidP="00284F11">
            <w:pPr>
              <w:ind w:firstLine="0"/>
              <w:rPr>
                <w:rFonts w:eastAsiaTheme="minorHAnsi"/>
                <w:szCs w:val="26"/>
              </w:rPr>
            </w:pPr>
            <w:r w:rsidRPr="00BD4D42">
              <w:rPr>
                <w:rFonts w:eastAsiaTheme="minorHAnsi"/>
                <w:szCs w:val="26"/>
              </w:rPr>
              <w:t>Touch Panel Data Out - Dữ liệu đầu ra cho cảm ứng (nếu module có cảm ứng)</w:t>
            </w:r>
          </w:p>
        </w:tc>
      </w:tr>
      <w:tr w:rsidR="00284F11" w:rsidRPr="000C7B37" w:rsidTr="00284F11">
        <w:tc>
          <w:tcPr>
            <w:tcW w:w="846" w:type="dxa"/>
            <w:vAlign w:val="center"/>
          </w:tcPr>
          <w:p w:rsidR="00284F11" w:rsidRPr="00BD4D42" w:rsidRDefault="00284F11" w:rsidP="00284F11">
            <w:pPr>
              <w:ind w:firstLine="0"/>
              <w:jc w:val="center"/>
              <w:rPr>
                <w:rFonts w:eastAsiaTheme="minorHAnsi"/>
                <w:szCs w:val="26"/>
              </w:rPr>
            </w:pPr>
            <w:r w:rsidRPr="00BD4D42">
              <w:rPr>
                <w:rFonts w:eastAsiaTheme="minorHAnsi"/>
                <w:szCs w:val="26"/>
              </w:rPr>
              <w:t>14</w:t>
            </w:r>
          </w:p>
        </w:tc>
        <w:tc>
          <w:tcPr>
            <w:tcW w:w="992" w:type="dxa"/>
            <w:vAlign w:val="center"/>
          </w:tcPr>
          <w:p w:rsidR="00284F11" w:rsidRPr="00BD4D42" w:rsidRDefault="00284F11" w:rsidP="00284F11">
            <w:pPr>
              <w:ind w:firstLine="0"/>
              <w:jc w:val="center"/>
              <w:rPr>
                <w:rFonts w:eastAsiaTheme="minorHAnsi"/>
                <w:szCs w:val="26"/>
              </w:rPr>
            </w:pPr>
            <w:r w:rsidRPr="00BD4D42">
              <w:rPr>
                <w:rFonts w:eastAsiaTheme="minorHAnsi"/>
                <w:szCs w:val="26"/>
              </w:rPr>
              <w:t>T_IRQ</w:t>
            </w:r>
          </w:p>
        </w:tc>
        <w:tc>
          <w:tcPr>
            <w:tcW w:w="7223" w:type="dxa"/>
            <w:vAlign w:val="center"/>
          </w:tcPr>
          <w:p w:rsidR="00284F11" w:rsidRPr="00BD4D42" w:rsidRDefault="00284F11" w:rsidP="00284F11">
            <w:pPr>
              <w:ind w:firstLine="0"/>
              <w:rPr>
                <w:rFonts w:eastAsiaTheme="minorHAnsi"/>
                <w:szCs w:val="26"/>
              </w:rPr>
            </w:pPr>
            <w:r w:rsidRPr="00BD4D42">
              <w:rPr>
                <w:rFonts w:eastAsiaTheme="minorHAnsi"/>
                <w:szCs w:val="26"/>
              </w:rPr>
              <w:t>Touch Panel Interrupt - Ngắt cho cảm ứng (nếu module có cảm ứng)</w:t>
            </w:r>
          </w:p>
        </w:tc>
      </w:tr>
    </w:tbl>
    <w:p w:rsidR="00284F11" w:rsidRPr="000C7B37" w:rsidRDefault="00284F11" w:rsidP="00284F11">
      <w:pPr>
        <w:widowControl w:val="0"/>
        <w:autoSpaceDE w:val="0"/>
        <w:autoSpaceDN w:val="0"/>
        <w:spacing w:before="120"/>
        <w:ind w:firstLine="0"/>
        <w:jc w:val="left"/>
        <w:rPr>
          <w:rFonts w:eastAsia="SimSun" w:cstheme="minorBidi"/>
          <w:color w:val="000000"/>
          <w:szCs w:val="26"/>
        </w:rPr>
      </w:pPr>
    </w:p>
    <w:p w:rsidR="00284F11" w:rsidRPr="000C7B37" w:rsidRDefault="00284F11" w:rsidP="00284F11">
      <w:pPr>
        <w:pStyle w:val="Heading3"/>
        <w:ind w:firstLine="0"/>
        <w:rPr>
          <w:rFonts w:eastAsiaTheme="minorHAnsi"/>
        </w:rPr>
      </w:pPr>
      <w:bookmarkStart w:id="48" w:name="_Toc200290666"/>
      <w:r w:rsidRPr="000C7B37">
        <w:rPr>
          <w:rFonts w:eastAsiaTheme="minorHAnsi"/>
        </w:rPr>
        <w:t>2.</w:t>
      </w:r>
      <w:r>
        <w:rPr>
          <w:rFonts w:eastAsiaTheme="minorHAnsi"/>
        </w:rPr>
        <w:t>3</w:t>
      </w:r>
      <w:r w:rsidRPr="000C7B37">
        <w:rPr>
          <w:rFonts w:eastAsiaTheme="minorHAnsi"/>
        </w:rPr>
        <w:t>.7</w:t>
      </w:r>
      <w:r>
        <w:rPr>
          <w:rFonts w:eastAsiaTheme="minorHAnsi"/>
        </w:rPr>
        <w:t>.</w:t>
      </w:r>
      <w:r w:rsidRPr="000C7B37">
        <w:rPr>
          <w:rFonts w:eastAsiaTheme="minorHAnsi"/>
        </w:rPr>
        <w:t xml:space="preserve"> </w:t>
      </w:r>
      <w:r>
        <w:rPr>
          <w:rFonts w:eastAsiaTheme="minorHAnsi"/>
        </w:rPr>
        <w:t>Động cơ giảm tốc</w:t>
      </w:r>
      <w:r w:rsidRPr="000C7B37">
        <w:rPr>
          <w:rFonts w:eastAsiaTheme="minorHAnsi"/>
        </w:rPr>
        <w:t xml:space="preserve"> DC JGB37-520 12V 66RPM</w:t>
      </w:r>
      <w:bookmarkEnd w:id="48"/>
    </w:p>
    <w:p w:rsidR="00284F11" w:rsidRPr="000C7B37" w:rsidRDefault="00284F11" w:rsidP="00284F11">
      <w:pPr>
        <w:spacing w:after="120"/>
        <w:ind w:firstLine="426"/>
        <w:rPr>
          <w:rFonts w:eastAsiaTheme="minorHAnsi" w:cstheme="minorBidi"/>
          <w:kern w:val="2"/>
          <w:szCs w:val="26"/>
          <w14:ligatures w14:val="standardContextual"/>
        </w:rPr>
      </w:pPr>
      <w:r w:rsidRPr="000C7B37">
        <w:rPr>
          <w:rFonts w:eastAsiaTheme="minorHAnsi" w:cstheme="minorBidi"/>
          <w:kern w:val="2"/>
          <w:szCs w:val="26"/>
          <w14:ligatures w14:val="standardContextual"/>
        </w:rPr>
        <w:t xml:space="preserve">Động cơ giảm tốc DC là </w:t>
      </w:r>
      <w:r>
        <w:rPr>
          <w:rFonts w:eastAsiaTheme="minorHAnsi" w:cstheme="minorBidi"/>
          <w:kern w:val="2"/>
          <w:szCs w:val="26"/>
          <w14:ligatures w14:val="standardContextual"/>
        </w:rPr>
        <w:t>thiết bị</w:t>
      </w:r>
      <w:r w:rsidRPr="000C7B37">
        <w:rPr>
          <w:rFonts w:eastAsiaTheme="minorHAnsi" w:cstheme="minorBidi"/>
          <w:kern w:val="2"/>
          <w:szCs w:val="26"/>
          <w14:ligatures w14:val="standardContextual"/>
        </w:rPr>
        <w:t xml:space="preserve"> một chiều </w:t>
      </w:r>
      <w:r>
        <w:rPr>
          <w:rFonts w:eastAsiaTheme="minorHAnsi" w:cstheme="minorBidi"/>
          <w:kern w:val="2"/>
          <w:szCs w:val="26"/>
          <w14:ligatures w14:val="standardContextual"/>
        </w:rPr>
        <w:t>có</w:t>
      </w:r>
      <w:r w:rsidRPr="000C7B37">
        <w:rPr>
          <w:rFonts w:eastAsiaTheme="minorHAnsi" w:cstheme="minorBidi"/>
          <w:kern w:val="2"/>
          <w:szCs w:val="26"/>
          <w14:ligatures w14:val="standardContextual"/>
        </w:rPr>
        <w:t xml:space="preserve"> hộp số giảm tốc, thường được sử dụng trong các ứng dụng yêu cầu mô-men xoắn lớn và tốc độ quay thấp. Đây là </w:t>
      </w:r>
      <w:r>
        <w:rPr>
          <w:rFonts w:eastAsiaTheme="minorHAnsi" w:cstheme="minorBidi"/>
          <w:kern w:val="2"/>
          <w:szCs w:val="26"/>
          <w14:ligatures w14:val="standardContextual"/>
        </w:rPr>
        <w:t>thiết bị</w:t>
      </w:r>
      <w:r w:rsidRPr="000C7B37">
        <w:rPr>
          <w:rFonts w:eastAsiaTheme="minorHAnsi" w:cstheme="minorBidi"/>
          <w:kern w:val="2"/>
          <w:szCs w:val="26"/>
          <w14:ligatures w14:val="standardContextual"/>
        </w:rPr>
        <w:t xml:space="preserve"> </w:t>
      </w:r>
      <w:r w:rsidRPr="000C7B37">
        <w:rPr>
          <w:rFonts w:eastAsiaTheme="minorHAnsi" w:cstheme="minorBidi"/>
          <w:kern w:val="2"/>
          <w:szCs w:val="26"/>
          <w14:ligatures w14:val="standardContextual"/>
        </w:rPr>
        <w:lastRenderedPageBreak/>
        <w:t>phổ biến</w:t>
      </w:r>
      <w:r>
        <w:rPr>
          <w:rFonts w:eastAsiaTheme="minorHAnsi" w:cstheme="minorBidi"/>
          <w:kern w:val="2"/>
          <w:szCs w:val="26"/>
          <w14:ligatures w14:val="standardContextual"/>
        </w:rPr>
        <w:t xml:space="preserve"> được sử dụng</w:t>
      </w:r>
      <w:r w:rsidRPr="000C7B37">
        <w:rPr>
          <w:rFonts w:eastAsiaTheme="minorHAnsi" w:cstheme="minorBidi"/>
          <w:kern w:val="2"/>
          <w:szCs w:val="26"/>
          <w14:ligatures w14:val="standardContextual"/>
        </w:rPr>
        <w:t xml:space="preserve"> trong các mô hình robot, băng chuyền mini, hệ thống tự động hóa</w:t>
      </w:r>
      <w:r>
        <w:rPr>
          <w:rFonts w:eastAsiaTheme="minorHAnsi" w:cstheme="minorBidi"/>
          <w:kern w:val="2"/>
          <w:szCs w:val="26"/>
          <w14:ligatures w14:val="standardContextual"/>
        </w:rPr>
        <w:t>,…</w:t>
      </w:r>
    </w:p>
    <w:p w:rsidR="00284F11" w:rsidRDefault="00284F11" w:rsidP="00284F11">
      <w:pPr>
        <w:keepNext/>
        <w:spacing w:after="120"/>
        <w:ind w:firstLine="0"/>
        <w:jc w:val="center"/>
      </w:pPr>
      <w:r w:rsidRPr="000C7B37">
        <w:rPr>
          <w:rFonts w:eastAsiaTheme="minorHAnsi" w:cstheme="minorBidi"/>
          <w:noProof/>
          <w:kern w:val="2"/>
          <w:sz w:val="24"/>
          <w:szCs w:val="22"/>
          <w:lang w:val="vi-VN" w:eastAsia="vi-VN"/>
          <w14:ligatures w14:val="standardContextual"/>
        </w:rPr>
        <w:drawing>
          <wp:inline distT="0" distB="0" distL="0" distR="0" wp14:anchorId="3B506FEB" wp14:editId="17E2535B">
            <wp:extent cx="1695450" cy="1617913"/>
            <wp:effectExtent l="0" t="0" r="0" b="1905"/>
            <wp:docPr id="2"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4.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07605" cy="1629512"/>
                    </a:xfrm>
                    <a:prstGeom prst="rect">
                      <a:avLst/>
                    </a:prstGeom>
                  </pic:spPr>
                </pic:pic>
              </a:graphicData>
            </a:graphic>
          </wp:inline>
        </w:drawing>
      </w:r>
    </w:p>
    <w:p w:rsidR="00284F11" w:rsidRDefault="00284F11" w:rsidP="00284F11">
      <w:pPr>
        <w:pStyle w:val="Caption"/>
        <w:jc w:val="center"/>
        <w:rPr>
          <w:szCs w:val="26"/>
        </w:rPr>
      </w:pPr>
      <w:bookmarkStart w:id="49" w:name="_Toc200290583"/>
      <w:r w:rsidRPr="00F437EC">
        <w:rPr>
          <w:b/>
          <w:bCs/>
        </w:rPr>
        <w:t>Hình 2.</w:t>
      </w:r>
      <w:r w:rsidRPr="00F437EC">
        <w:rPr>
          <w:b/>
          <w:bCs/>
        </w:rPr>
        <w:fldChar w:fldCharType="begin"/>
      </w:r>
      <w:r w:rsidRPr="00F437EC">
        <w:rPr>
          <w:b/>
          <w:bCs/>
        </w:rPr>
        <w:instrText xml:space="preserve"> SEQ Hình_2. \* ARABIC </w:instrText>
      </w:r>
      <w:r w:rsidRPr="00F437EC">
        <w:rPr>
          <w:b/>
          <w:bCs/>
        </w:rPr>
        <w:fldChar w:fldCharType="separate"/>
      </w:r>
      <w:r>
        <w:rPr>
          <w:b/>
          <w:bCs/>
          <w:noProof/>
        </w:rPr>
        <w:t>11</w:t>
      </w:r>
      <w:r w:rsidRPr="00F437EC">
        <w:rPr>
          <w:b/>
          <w:bCs/>
        </w:rPr>
        <w:fldChar w:fldCharType="end"/>
      </w:r>
      <w:r w:rsidRPr="00F437EC">
        <w:rPr>
          <w:b/>
          <w:bCs/>
        </w:rPr>
        <w:t>:</w:t>
      </w:r>
      <w:r w:rsidRPr="00F5070A">
        <w:t xml:space="preserve"> Động cơ giảm tốc JGB37-520</w:t>
      </w:r>
      <w:bookmarkEnd w:id="49"/>
    </w:p>
    <w:p w:rsidR="00284F11" w:rsidRDefault="00284F11" w:rsidP="00284F11">
      <w:pPr>
        <w:pStyle w:val="Caption"/>
        <w:keepNext/>
      </w:pPr>
      <w:bookmarkStart w:id="50" w:name="_Toc200290541"/>
      <w:r w:rsidRPr="00B36B9F">
        <w:rPr>
          <w:b/>
          <w:bCs/>
        </w:rPr>
        <w:t>Bảng 2.</w:t>
      </w:r>
      <w:r w:rsidRPr="00B36B9F">
        <w:rPr>
          <w:b/>
          <w:bCs/>
        </w:rPr>
        <w:fldChar w:fldCharType="begin"/>
      </w:r>
      <w:r w:rsidRPr="00B36B9F">
        <w:rPr>
          <w:b/>
          <w:bCs/>
        </w:rPr>
        <w:instrText xml:space="preserve"> SEQ Bảng_2. \* ARABIC </w:instrText>
      </w:r>
      <w:r w:rsidRPr="00B36B9F">
        <w:rPr>
          <w:b/>
          <w:bCs/>
        </w:rPr>
        <w:fldChar w:fldCharType="separate"/>
      </w:r>
      <w:r>
        <w:rPr>
          <w:b/>
          <w:bCs/>
          <w:noProof/>
        </w:rPr>
        <w:t>9</w:t>
      </w:r>
      <w:r w:rsidRPr="00B36B9F">
        <w:rPr>
          <w:b/>
          <w:bCs/>
        </w:rPr>
        <w:fldChar w:fldCharType="end"/>
      </w:r>
      <w:r w:rsidRPr="00B36B9F">
        <w:rPr>
          <w:b/>
          <w:bCs/>
        </w:rPr>
        <w:t>:</w:t>
      </w:r>
      <w:r w:rsidRPr="009F590F">
        <w:t xml:space="preserve"> Thông số kỹ thuật của động cơ giảm tốc JGB37-520[9]</w:t>
      </w:r>
      <w:bookmarkEnd w:id="50"/>
    </w:p>
    <w:tbl>
      <w:tblPr>
        <w:tblStyle w:val="TableGrid1"/>
        <w:tblW w:w="0" w:type="auto"/>
        <w:tblLook w:val="04A0" w:firstRow="1" w:lastRow="0" w:firstColumn="1" w:lastColumn="0" w:noHBand="0" w:noVBand="1"/>
      </w:tblPr>
      <w:tblGrid>
        <w:gridCol w:w="1129"/>
        <w:gridCol w:w="3120"/>
        <w:gridCol w:w="2125"/>
        <w:gridCol w:w="2120"/>
      </w:tblGrid>
      <w:tr w:rsidR="00284F11" w:rsidRPr="004F29C3" w:rsidTr="00284F11">
        <w:tc>
          <w:tcPr>
            <w:tcW w:w="1129" w:type="dxa"/>
          </w:tcPr>
          <w:p w:rsidR="00284F11" w:rsidRPr="00E44D7B" w:rsidRDefault="00284F11" w:rsidP="00284F11">
            <w:pPr>
              <w:spacing w:line="240" w:lineRule="auto"/>
              <w:ind w:firstLine="0"/>
              <w:jc w:val="center"/>
              <w:rPr>
                <w:rFonts w:eastAsia="Calibri"/>
                <w:b/>
                <w:bCs/>
                <w:color w:val="000000"/>
                <w:kern w:val="2"/>
                <w:szCs w:val="26"/>
                <w14:ligatures w14:val="standardContextual"/>
              </w:rPr>
            </w:pPr>
            <w:r w:rsidRPr="00E44D7B">
              <w:rPr>
                <w:rFonts w:eastAsia="Calibri"/>
                <w:b/>
                <w:bCs/>
                <w:color w:val="000000"/>
                <w:kern w:val="2"/>
                <w:szCs w:val="26"/>
                <w14:ligatures w14:val="standardContextual"/>
              </w:rPr>
              <w:t>STT</w:t>
            </w:r>
          </w:p>
        </w:tc>
        <w:tc>
          <w:tcPr>
            <w:tcW w:w="3120" w:type="dxa"/>
          </w:tcPr>
          <w:p w:rsidR="00284F11" w:rsidRPr="00E44D7B" w:rsidRDefault="00284F11" w:rsidP="00284F11">
            <w:pPr>
              <w:spacing w:line="240" w:lineRule="auto"/>
              <w:ind w:firstLine="0"/>
              <w:jc w:val="center"/>
              <w:rPr>
                <w:rFonts w:eastAsia="Calibri"/>
                <w:b/>
                <w:bCs/>
                <w:color w:val="000000"/>
                <w:kern w:val="2"/>
                <w:szCs w:val="26"/>
                <w14:ligatures w14:val="standardContextual"/>
              </w:rPr>
            </w:pPr>
            <w:r w:rsidRPr="00E44D7B">
              <w:rPr>
                <w:rFonts w:eastAsia="Calibri"/>
                <w:b/>
                <w:bCs/>
                <w:color w:val="000000"/>
                <w:kern w:val="2"/>
                <w:szCs w:val="26"/>
                <w14:ligatures w14:val="standardContextual"/>
              </w:rPr>
              <w:t>Thông số</w:t>
            </w:r>
          </w:p>
        </w:tc>
        <w:tc>
          <w:tcPr>
            <w:tcW w:w="2125" w:type="dxa"/>
          </w:tcPr>
          <w:p w:rsidR="00284F11" w:rsidRPr="00E44D7B" w:rsidRDefault="00284F11" w:rsidP="00284F11">
            <w:pPr>
              <w:spacing w:line="240" w:lineRule="auto"/>
              <w:ind w:firstLine="0"/>
              <w:jc w:val="center"/>
              <w:rPr>
                <w:rFonts w:eastAsia="Calibri"/>
                <w:b/>
                <w:bCs/>
                <w:color w:val="000000"/>
                <w:kern w:val="2"/>
                <w:szCs w:val="26"/>
                <w14:ligatures w14:val="standardContextual"/>
              </w:rPr>
            </w:pPr>
            <w:r w:rsidRPr="00E44D7B">
              <w:rPr>
                <w:rFonts w:eastAsia="Calibri"/>
                <w:b/>
                <w:bCs/>
                <w:color w:val="000000"/>
                <w:kern w:val="2"/>
                <w:szCs w:val="26"/>
                <w14:ligatures w14:val="standardContextual"/>
              </w:rPr>
              <w:t>Giá trị</w:t>
            </w:r>
          </w:p>
        </w:tc>
        <w:tc>
          <w:tcPr>
            <w:tcW w:w="2120" w:type="dxa"/>
          </w:tcPr>
          <w:p w:rsidR="00284F11" w:rsidRPr="00E44D7B" w:rsidRDefault="00284F11" w:rsidP="00284F11">
            <w:pPr>
              <w:spacing w:line="240" w:lineRule="auto"/>
              <w:ind w:firstLine="0"/>
              <w:jc w:val="center"/>
              <w:rPr>
                <w:rFonts w:eastAsia="Calibri"/>
                <w:b/>
                <w:bCs/>
                <w:color w:val="000000"/>
                <w:kern w:val="2"/>
                <w:szCs w:val="26"/>
                <w14:ligatures w14:val="standardContextual"/>
              </w:rPr>
            </w:pPr>
            <w:r w:rsidRPr="00E44D7B">
              <w:rPr>
                <w:rFonts w:eastAsia="Calibri"/>
                <w:b/>
                <w:bCs/>
                <w:color w:val="000000"/>
                <w:kern w:val="2"/>
                <w:szCs w:val="26"/>
                <w14:ligatures w14:val="standardContextual"/>
              </w:rPr>
              <w:t>Đơn vị</w:t>
            </w:r>
          </w:p>
        </w:tc>
      </w:tr>
      <w:tr w:rsidR="00284F11" w:rsidRPr="004F29C3" w:rsidTr="00284F11">
        <w:tc>
          <w:tcPr>
            <w:tcW w:w="1129" w:type="dxa"/>
          </w:tcPr>
          <w:p w:rsidR="00284F11" w:rsidRPr="0014508B" w:rsidRDefault="00284F11" w:rsidP="00284F11">
            <w:pPr>
              <w:spacing w:line="240" w:lineRule="auto"/>
              <w:ind w:firstLine="0"/>
              <w:jc w:val="center"/>
              <w:rPr>
                <w:rFonts w:eastAsia="Calibri"/>
                <w:b/>
                <w:bCs/>
                <w:color w:val="000000"/>
                <w:kern w:val="2"/>
                <w:szCs w:val="26"/>
                <w14:ligatures w14:val="standardContextual"/>
              </w:rPr>
            </w:pPr>
            <w:r w:rsidRPr="0014508B">
              <w:rPr>
                <w:rFonts w:eastAsia="Calibri"/>
                <w:b/>
                <w:bCs/>
                <w:color w:val="000000"/>
                <w:kern w:val="2"/>
                <w:szCs w:val="26"/>
                <w14:ligatures w14:val="standardContextual"/>
              </w:rPr>
              <w:t>1</w:t>
            </w:r>
          </w:p>
        </w:tc>
        <w:tc>
          <w:tcPr>
            <w:tcW w:w="3120" w:type="dxa"/>
          </w:tcPr>
          <w:p w:rsidR="00284F11" w:rsidRPr="00E44D7B" w:rsidRDefault="00284F11" w:rsidP="00284F11">
            <w:pPr>
              <w:spacing w:line="240" w:lineRule="auto"/>
              <w:ind w:firstLine="0"/>
              <w:rPr>
                <w:rFonts w:eastAsia="Calibri"/>
                <w:color w:val="000000"/>
                <w:kern w:val="2"/>
                <w:szCs w:val="26"/>
                <w14:ligatures w14:val="standardContextual"/>
              </w:rPr>
            </w:pPr>
            <w:r w:rsidRPr="00E44D7B">
              <w:rPr>
                <w:rFonts w:eastAsia="Calibri"/>
                <w:color w:val="000E14"/>
                <w:kern w:val="2"/>
                <w:szCs w:val="26"/>
                <w:shd w:val="clear" w:color="auto" w:fill="FFFFFF"/>
                <w14:ligatures w14:val="standardContextual"/>
              </w:rPr>
              <w:t>Điện áp hoạt động</w:t>
            </w:r>
          </w:p>
        </w:tc>
        <w:tc>
          <w:tcPr>
            <w:tcW w:w="2125" w:type="dxa"/>
          </w:tcPr>
          <w:p w:rsidR="00284F11" w:rsidRPr="00E44D7B" w:rsidRDefault="00284F11" w:rsidP="00284F11">
            <w:pPr>
              <w:spacing w:line="240" w:lineRule="auto"/>
              <w:ind w:firstLine="0"/>
              <w:jc w:val="center"/>
              <w:rPr>
                <w:rFonts w:eastAsia="Calibri"/>
                <w:color w:val="000000"/>
                <w:kern w:val="2"/>
                <w:szCs w:val="26"/>
                <w14:ligatures w14:val="standardContextual"/>
              </w:rPr>
            </w:pPr>
            <w:r>
              <w:rPr>
                <w:rFonts w:eastAsia="Calibri"/>
                <w:color w:val="000000"/>
                <w:kern w:val="2"/>
                <w:szCs w:val="26"/>
                <w14:ligatures w14:val="standardContextual"/>
              </w:rPr>
              <w:t>12</w:t>
            </w:r>
          </w:p>
        </w:tc>
        <w:tc>
          <w:tcPr>
            <w:tcW w:w="2120" w:type="dxa"/>
          </w:tcPr>
          <w:p w:rsidR="00284F11" w:rsidRPr="00E44D7B" w:rsidRDefault="00284F11" w:rsidP="00284F11">
            <w:pPr>
              <w:spacing w:line="240" w:lineRule="auto"/>
              <w:ind w:firstLine="0"/>
              <w:jc w:val="center"/>
              <w:rPr>
                <w:rFonts w:eastAsia="Calibri"/>
                <w:color w:val="000000"/>
                <w:kern w:val="2"/>
                <w:szCs w:val="26"/>
                <w14:ligatures w14:val="standardContextual"/>
              </w:rPr>
            </w:pPr>
            <w:r w:rsidRPr="00E44D7B">
              <w:rPr>
                <w:rFonts w:eastAsia="Calibri"/>
                <w:color w:val="000000"/>
                <w:kern w:val="2"/>
                <w:szCs w:val="26"/>
                <w14:ligatures w14:val="standardContextual"/>
              </w:rPr>
              <w:t>VDC</w:t>
            </w:r>
          </w:p>
        </w:tc>
      </w:tr>
      <w:tr w:rsidR="00284F11" w:rsidRPr="004F29C3" w:rsidTr="00284F11">
        <w:tc>
          <w:tcPr>
            <w:tcW w:w="1129" w:type="dxa"/>
          </w:tcPr>
          <w:p w:rsidR="00284F11" w:rsidRPr="0014508B" w:rsidRDefault="00284F11" w:rsidP="00284F11">
            <w:pPr>
              <w:spacing w:line="240" w:lineRule="auto"/>
              <w:ind w:firstLine="0"/>
              <w:jc w:val="center"/>
              <w:rPr>
                <w:rFonts w:eastAsia="Calibri"/>
                <w:b/>
                <w:bCs/>
                <w:color w:val="000000"/>
                <w:kern w:val="2"/>
                <w:szCs w:val="26"/>
                <w14:ligatures w14:val="standardContextual"/>
              </w:rPr>
            </w:pPr>
            <w:r w:rsidRPr="0014508B">
              <w:rPr>
                <w:rFonts w:eastAsia="Calibri"/>
                <w:b/>
                <w:bCs/>
                <w:color w:val="000000"/>
                <w:kern w:val="2"/>
                <w:szCs w:val="26"/>
                <w14:ligatures w14:val="standardContextual"/>
              </w:rPr>
              <w:t>2</w:t>
            </w:r>
          </w:p>
        </w:tc>
        <w:tc>
          <w:tcPr>
            <w:tcW w:w="3120" w:type="dxa"/>
          </w:tcPr>
          <w:p w:rsidR="00284F11" w:rsidRPr="00E44D7B" w:rsidRDefault="00284F11" w:rsidP="00284F11">
            <w:pPr>
              <w:spacing w:line="240" w:lineRule="auto"/>
              <w:ind w:firstLine="0"/>
              <w:rPr>
                <w:rFonts w:eastAsia="Calibri"/>
                <w:color w:val="000000"/>
                <w:kern w:val="2"/>
                <w:szCs w:val="26"/>
                <w14:ligatures w14:val="standardContextual"/>
              </w:rPr>
            </w:pPr>
            <w:r w:rsidRPr="00E44D7B">
              <w:rPr>
                <w:rFonts w:eastAsia="Calibri"/>
                <w:color w:val="000E14"/>
                <w:kern w:val="2"/>
                <w:szCs w:val="26"/>
                <w:shd w:val="clear" w:color="auto" w:fill="FFFFFF"/>
                <w14:ligatures w14:val="standardContextual"/>
              </w:rPr>
              <w:t xml:space="preserve">Dòng </w:t>
            </w:r>
            <w:r>
              <w:rPr>
                <w:rFonts w:eastAsia="Calibri"/>
                <w:color w:val="000E14"/>
                <w:kern w:val="2"/>
                <w:szCs w:val="26"/>
                <w:shd w:val="clear" w:color="auto" w:fill="FFFFFF"/>
                <w14:ligatures w14:val="standardContextual"/>
              </w:rPr>
              <w:t xml:space="preserve">điện </w:t>
            </w:r>
            <w:r w:rsidRPr="00E44D7B">
              <w:rPr>
                <w:rFonts w:eastAsia="Calibri"/>
                <w:color w:val="000E14"/>
                <w:kern w:val="2"/>
                <w:szCs w:val="26"/>
                <w:shd w:val="clear" w:color="auto" w:fill="FFFFFF"/>
                <w14:ligatures w14:val="standardContextual"/>
              </w:rPr>
              <w:t>tiêu thụ</w:t>
            </w:r>
            <w:r>
              <w:rPr>
                <w:rFonts w:eastAsia="Calibri"/>
                <w:color w:val="000E14"/>
                <w:kern w:val="2"/>
                <w:szCs w:val="26"/>
                <w:shd w:val="clear" w:color="auto" w:fill="FFFFFF"/>
                <w14:ligatures w14:val="standardContextual"/>
              </w:rPr>
              <w:t xml:space="preserve"> không tải</w:t>
            </w:r>
          </w:p>
        </w:tc>
        <w:tc>
          <w:tcPr>
            <w:tcW w:w="2125" w:type="dxa"/>
          </w:tcPr>
          <w:p w:rsidR="00284F11" w:rsidRPr="00E44D7B" w:rsidRDefault="00284F11" w:rsidP="00284F11">
            <w:pPr>
              <w:spacing w:line="240" w:lineRule="auto"/>
              <w:ind w:firstLine="0"/>
              <w:jc w:val="center"/>
              <w:rPr>
                <w:rFonts w:eastAsia="Calibri"/>
                <w:color w:val="000000"/>
                <w:kern w:val="2"/>
                <w:szCs w:val="26"/>
                <w14:ligatures w14:val="standardContextual"/>
              </w:rPr>
            </w:pPr>
            <w:r>
              <w:rPr>
                <w:rFonts w:eastAsia="Calibri"/>
                <w:color w:val="000000"/>
                <w:kern w:val="2"/>
                <w:szCs w:val="26"/>
                <w14:ligatures w14:val="standardContextual"/>
              </w:rPr>
              <w:t>0.12</w:t>
            </w:r>
          </w:p>
        </w:tc>
        <w:tc>
          <w:tcPr>
            <w:tcW w:w="2120" w:type="dxa"/>
          </w:tcPr>
          <w:p w:rsidR="00284F11" w:rsidRPr="00E44D7B" w:rsidRDefault="00284F11" w:rsidP="00284F11">
            <w:pPr>
              <w:spacing w:line="240" w:lineRule="auto"/>
              <w:ind w:firstLine="0"/>
              <w:jc w:val="center"/>
              <w:rPr>
                <w:rFonts w:eastAsia="Calibri"/>
                <w:color w:val="000000"/>
                <w:kern w:val="2"/>
                <w:szCs w:val="26"/>
                <w14:ligatures w14:val="standardContextual"/>
              </w:rPr>
            </w:pPr>
            <w:r w:rsidRPr="00E44D7B">
              <w:rPr>
                <w:rFonts w:eastAsia="Calibri"/>
                <w:color w:val="000000"/>
                <w:kern w:val="2"/>
                <w:szCs w:val="26"/>
                <w14:ligatures w14:val="standardContextual"/>
              </w:rPr>
              <w:t>A</w:t>
            </w:r>
          </w:p>
        </w:tc>
      </w:tr>
      <w:tr w:rsidR="00284F11" w:rsidRPr="004F29C3" w:rsidTr="00284F11">
        <w:trPr>
          <w:trHeight w:val="61"/>
        </w:trPr>
        <w:tc>
          <w:tcPr>
            <w:tcW w:w="1129" w:type="dxa"/>
          </w:tcPr>
          <w:p w:rsidR="00284F11" w:rsidRPr="0014508B" w:rsidRDefault="00284F11" w:rsidP="00284F11">
            <w:pPr>
              <w:spacing w:line="240" w:lineRule="auto"/>
              <w:ind w:firstLine="0"/>
              <w:jc w:val="center"/>
              <w:rPr>
                <w:rFonts w:eastAsia="Calibri"/>
                <w:b/>
                <w:bCs/>
                <w:color w:val="000000"/>
                <w:kern w:val="2"/>
                <w:szCs w:val="26"/>
                <w14:ligatures w14:val="standardContextual"/>
              </w:rPr>
            </w:pPr>
            <w:r w:rsidRPr="0014508B">
              <w:rPr>
                <w:rFonts w:eastAsia="Calibri"/>
                <w:b/>
                <w:bCs/>
                <w:color w:val="000000"/>
                <w:kern w:val="2"/>
                <w:szCs w:val="26"/>
                <w14:ligatures w14:val="standardContextual"/>
              </w:rPr>
              <w:t>3</w:t>
            </w:r>
          </w:p>
        </w:tc>
        <w:tc>
          <w:tcPr>
            <w:tcW w:w="3120" w:type="dxa"/>
          </w:tcPr>
          <w:p w:rsidR="00284F11" w:rsidRPr="00E44D7B" w:rsidRDefault="00284F11" w:rsidP="00284F11">
            <w:pPr>
              <w:spacing w:line="240" w:lineRule="auto"/>
              <w:ind w:firstLine="0"/>
              <w:rPr>
                <w:rFonts w:eastAsia="Calibri"/>
                <w:color w:val="000E14"/>
                <w:kern w:val="2"/>
                <w:szCs w:val="26"/>
                <w:shd w:val="clear" w:color="auto" w:fill="FFFFFF"/>
                <w14:ligatures w14:val="standardContextual"/>
              </w:rPr>
            </w:pPr>
            <w:r>
              <w:rPr>
                <w:rFonts w:eastAsia="Calibri"/>
                <w:color w:val="000E14"/>
                <w:kern w:val="2"/>
                <w:szCs w:val="26"/>
                <w:shd w:val="clear" w:color="auto" w:fill="FFFFFF"/>
                <w14:ligatures w14:val="standardContextual"/>
              </w:rPr>
              <w:t>Dòng điện tiêu thụ tải tối đa</w:t>
            </w:r>
          </w:p>
        </w:tc>
        <w:tc>
          <w:tcPr>
            <w:tcW w:w="2125" w:type="dxa"/>
          </w:tcPr>
          <w:p w:rsidR="00284F11" w:rsidRPr="00E44D7B" w:rsidRDefault="00284F11" w:rsidP="00284F11">
            <w:pPr>
              <w:spacing w:line="240" w:lineRule="auto"/>
              <w:ind w:firstLine="0"/>
              <w:jc w:val="center"/>
              <w:rPr>
                <w:rFonts w:eastAsia="Calibri"/>
                <w:color w:val="000000"/>
                <w:kern w:val="2"/>
                <w:szCs w:val="26"/>
                <w14:ligatures w14:val="standardContextual"/>
              </w:rPr>
            </w:pPr>
            <w:r>
              <w:rPr>
                <w:rFonts w:eastAsia="Calibri"/>
                <w:color w:val="000000"/>
                <w:kern w:val="2"/>
                <w:szCs w:val="26"/>
                <w14:ligatures w14:val="standardContextual"/>
              </w:rPr>
              <w:t>1</w:t>
            </w:r>
          </w:p>
        </w:tc>
        <w:tc>
          <w:tcPr>
            <w:tcW w:w="2120" w:type="dxa"/>
          </w:tcPr>
          <w:p w:rsidR="00284F11" w:rsidRPr="00E44D7B" w:rsidRDefault="00284F11" w:rsidP="00284F11">
            <w:pPr>
              <w:spacing w:line="240" w:lineRule="auto"/>
              <w:ind w:firstLine="0"/>
              <w:jc w:val="center"/>
              <w:rPr>
                <w:rFonts w:eastAsia="Calibri"/>
                <w:color w:val="000000"/>
                <w:kern w:val="2"/>
                <w:szCs w:val="26"/>
                <w14:ligatures w14:val="standardContextual"/>
              </w:rPr>
            </w:pPr>
            <w:r>
              <w:rPr>
                <w:rFonts w:eastAsia="Calibri"/>
                <w:color w:val="000000"/>
                <w:kern w:val="2"/>
                <w:szCs w:val="26"/>
                <w14:ligatures w14:val="standardContextual"/>
              </w:rPr>
              <w:t>A</w:t>
            </w:r>
          </w:p>
        </w:tc>
      </w:tr>
      <w:tr w:rsidR="00284F11" w:rsidRPr="004F29C3" w:rsidTr="00284F11">
        <w:trPr>
          <w:trHeight w:val="61"/>
        </w:trPr>
        <w:tc>
          <w:tcPr>
            <w:tcW w:w="1129" w:type="dxa"/>
          </w:tcPr>
          <w:p w:rsidR="00284F11" w:rsidRPr="0014508B" w:rsidRDefault="00284F11" w:rsidP="00284F11">
            <w:pPr>
              <w:spacing w:line="240" w:lineRule="auto"/>
              <w:ind w:firstLine="0"/>
              <w:jc w:val="center"/>
              <w:rPr>
                <w:rFonts w:eastAsia="Calibri"/>
                <w:b/>
                <w:bCs/>
                <w:color w:val="000000"/>
                <w:kern w:val="2"/>
                <w:szCs w:val="26"/>
                <w14:ligatures w14:val="standardContextual"/>
              </w:rPr>
            </w:pPr>
            <w:r w:rsidRPr="0014508B">
              <w:rPr>
                <w:rFonts w:eastAsia="Calibri"/>
                <w:b/>
                <w:bCs/>
                <w:color w:val="000000"/>
                <w:kern w:val="2"/>
                <w:szCs w:val="26"/>
                <w14:ligatures w14:val="standardContextual"/>
              </w:rPr>
              <w:t>4</w:t>
            </w:r>
          </w:p>
        </w:tc>
        <w:tc>
          <w:tcPr>
            <w:tcW w:w="3120" w:type="dxa"/>
          </w:tcPr>
          <w:p w:rsidR="00284F11" w:rsidRPr="00E44D7B" w:rsidRDefault="00284F11" w:rsidP="00284F11">
            <w:pPr>
              <w:spacing w:line="240" w:lineRule="auto"/>
              <w:ind w:firstLine="0"/>
              <w:rPr>
                <w:rFonts w:eastAsia="Calibri"/>
                <w:color w:val="000E14"/>
                <w:kern w:val="2"/>
                <w:szCs w:val="26"/>
                <w:shd w:val="clear" w:color="auto" w:fill="FFFFFF"/>
                <w14:ligatures w14:val="standardContextual"/>
              </w:rPr>
            </w:pPr>
            <w:r>
              <w:rPr>
                <w:rFonts w:eastAsia="Calibri"/>
                <w:color w:val="000E14"/>
                <w:kern w:val="2"/>
                <w:szCs w:val="26"/>
                <w:shd w:val="clear" w:color="auto" w:fill="FFFFFF"/>
                <w14:ligatures w14:val="standardContextual"/>
              </w:rPr>
              <w:t>Tỉ số truyền</w:t>
            </w:r>
          </w:p>
        </w:tc>
        <w:tc>
          <w:tcPr>
            <w:tcW w:w="2125" w:type="dxa"/>
          </w:tcPr>
          <w:p w:rsidR="00284F11" w:rsidRPr="00E44D7B" w:rsidRDefault="00284F11" w:rsidP="00284F11">
            <w:pPr>
              <w:spacing w:line="240" w:lineRule="auto"/>
              <w:ind w:firstLine="0"/>
              <w:jc w:val="center"/>
              <w:rPr>
                <w:rFonts w:eastAsia="Calibri"/>
                <w:color w:val="000000"/>
                <w:kern w:val="2"/>
                <w:szCs w:val="26"/>
                <w14:ligatures w14:val="standardContextual"/>
              </w:rPr>
            </w:pPr>
            <w:r>
              <w:rPr>
                <w:rFonts w:eastAsia="Calibri"/>
                <w:color w:val="000000"/>
                <w:kern w:val="2"/>
                <w:szCs w:val="26"/>
                <w14:ligatures w14:val="standardContextual"/>
              </w:rPr>
              <w:t>1:90</w:t>
            </w:r>
          </w:p>
        </w:tc>
        <w:tc>
          <w:tcPr>
            <w:tcW w:w="2120" w:type="dxa"/>
          </w:tcPr>
          <w:p w:rsidR="00284F11" w:rsidRPr="00E44D7B" w:rsidRDefault="00284F11" w:rsidP="00284F11">
            <w:pPr>
              <w:spacing w:line="240" w:lineRule="auto"/>
              <w:ind w:firstLine="0"/>
              <w:jc w:val="center"/>
              <w:rPr>
                <w:rFonts w:eastAsia="Calibri"/>
                <w:color w:val="000000"/>
                <w:kern w:val="2"/>
                <w:szCs w:val="26"/>
                <w14:ligatures w14:val="standardContextual"/>
              </w:rPr>
            </w:pPr>
          </w:p>
        </w:tc>
      </w:tr>
      <w:tr w:rsidR="00284F11" w:rsidRPr="004F29C3" w:rsidTr="00284F11">
        <w:trPr>
          <w:trHeight w:val="61"/>
        </w:trPr>
        <w:tc>
          <w:tcPr>
            <w:tcW w:w="1129" w:type="dxa"/>
          </w:tcPr>
          <w:p w:rsidR="00284F11" w:rsidRPr="0014508B" w:rsidRDefault="00284F11" w:rsidP="00284F11">
            <w:pPr>
              <w:spacing w:line="240" w:lineRule="auto"/>
              <w:ind w:firstLine="0"/>
              <w:jc w:val="center"/>
              <w:rPr>
                <w:rFonts w:eastAsia="Calibri"/>
                <w:b/>
                <w:bCs/>
                <w:color w:val="000000"/>
                <w:kern w:val="2"/>
                <w:szCs w:val="26"/>
                <w14:ligatures w14:val="standardContextual"/>
              </w:rPr>
            </w:pPr>
            <w:r w:rsidRPr="0014508B">
              <w:rPr>
                <w:rFonts w:eastAsia="Calibri"/>
                <w:b/>
                <w:bCs/>
                <w:color w:val="000000"/>
                <w:kern w:val="2"/>
                <w:szCs w:val="26"/>
                <w14:ligatures w14:val="standardContextual"/>
              </w:rPr>
              <w:t>5</w:t>
            </w:r>
          </w:p>
        </w:tc>
        <w:tc>
          <w:tcPr>
            <w:tcW w:w="3120" w:type="dxa"/>
          </w:tcPr>
          <w:p w:rsidR="00284F11" w:rsidRPr="00E44D7B" w:rsidRDefault="00284F11" w:rsidP="00284F11">
            <w:pPr>
              <w:spacing w:line="240" w:lineRule="auto"/>
              <w:ind w:firstLine="0"/>
              <w:rPr>
                <w:rFonts w:eastAsia="Calibri"/>
                <w:color w:val="000E14"/>
                <w:kern w:val="2"/>
                <w:szCs w:val="26"/>
                <w:shd w:val="clear" w:color="auto" w:fill="FFFFFF"/>
                <w14:ligatures w14:val="standardContextual"/>
              </w:rPr>
            </w:pPr>
            <w:r>
              <w:rPr>
                <w:rFonts w:eastAsia="Calibri"/>
                <w:color w:val="000E14"/>
                <w:kern w:val="2"/>
                <w:szCs w:val="26"/>
                <w:shd w:val="clear" w:color="auto" w:fill="FFFFFF"/>
                <w14:ligatures w14:val="standardContextual"/>
              </w:rPr>
              <w:t>Đường kính trục</w:t>
            </w:r>
          </w:p>
        </w:tc>
        <w:tc>
          <w:tcPr>
            <w:tcW w:w="2125" w:type="dxa"/>
          </w:tcPr>
          <w:p w:rsidR="00284F11" w:rsidRPr="00E44D7B" w:rsidRDefault="00284F11" w:rsidP="00284F11">
            <w:pPr>
              <w:spacing w:line="240" w:lineRule="auto"/>
              <w:ind w:firstLine="0"/>
              <w:jc w:val="center"/>
              <w:rPr>
                <w:rFonts w:eastAsia="Calibri"/>
                <w:color w:val="000000"/>
                <w:kern w:val="2"/>
                <w:szCs w:val="26"/>
                <w14:ligatures w14:val="standardContextual"/>
              </w:rPr>
            </w:pPr>
            <w:r w:rsidRPr="00E44D7B">
              <w:rPr>
                <w:rFonts w:eastAsia="Calibri"/>
                <w:color w:val="000000"/>
                <w:kern w:val="2"/>
                <w:szCs w:val="26"/>
                <w14:ligatures w14:val="standardContextual"/>
              </w:rPr>
              <w:t>6</w:t>
            </w:r>
          </w:p>
        </w:tc>
        <w:tc>
          <w:tcPr>
            <w:tcW w:w="2120" w:type="dxa"/>
          </w:tcPr>
          <w:p w:rsidR="00284F11" w:rsidRPr="00E44D7B" w:rsidRDefault="00284F11" w:rsidP="00284F11">
            <w:pPr>
              <w:spacing w:line="240" w:lineRule="auto"/>
              <w:ind w:firstLine="0"/>
              <w:jc w:val="center"/>
              <w:rPr>
                <w:rFonts w:eastAsia="Calibri"/>
                <w:color w:val="000000"/>
                <w:kern w:val="2"/>
                <w:szCs w:val="26"/>
                <w14:ligatures w14:val="standardContextual"/>
              </w:rPr>
            </w:pPr>
            <w:r>
              <w:rPr>
                <w:rFonts w:eastAsia="Calibri"/>
                <w:color w:val="000000"/>
                <w:kern w:val="2"/>
                <w:szCs w:val="26"/>
                <w14:ligatures w14:val="standardContextual"/>
              </w:rPr>
              <w:t>mm</w:t>
            </w:r>
          </w:p>
        </w:tc>
      </w:tr>
      <w:tr w:rsidR="00284F11" w:rsidRPr="004F29C3" w:rsidTr="00284F11">
        <w:trPr>
          <w:trHeight w:val="61"/>
        </w:trPr>
        <w:tc>
          <w:tcPr>
            <w:tcW w:w="1129" w:type="dxa"/>
          </w:tcPr>
          <w:p w:rsidR="00284F11" w:rsidRPr="0014508B" w:rsidRDefault="00284F11" w:rsidP="00284F11">
            <w:pPr>
              <w:spacing w:line="240" w:lineRule="auto"/>
              <w:ind w:firstLine="0"/>
              <w:jc w:val="center"/>
              <w:rPr>
                <w:rFonts w:eastAsia="Calibri"/>
                <w:b/>
                <w:bCs/>
                <w:color w:val="000000"/>
                <w:kern w:val="2"/>
                <w:szCs w:val="26"/>
                <w14:ligatures w14:val="standardContextual"/>
              </w:rPr>
            </w:pPr>
            <w:r w:rsidRPr="0014508B">
              <w:rPr>
                <w:rFonts w:eastAsia="Calibri"/>
                <w:b/>
                <w:bCs/>
                <w:color w:val="000000"/>
                <w:kern w:val="2"/>
                <w:szCs w:val="26"/>
                <w14:ligatures w14:val="standardContextual"/>
              </w:rPr>
              <w:t>6</w:t>
            </w:r>
          </w:p>
        </w:tc>
        <w:tc>
          <w:tcPr>
            <w:tcW w:w="3120" w:type="dxa"/>
          </w:tcPr>
          <w:p w:rsidR="00284F11" w:rsidRPr="00E44D7B" w:rsidRDefault="00284F11" w:rsidP="00284F11">
            <w:pPr>
              <w:spacing w:line="240" w:lineRule="auto"/>
              <w:ind w:firstLine="0"/>
              <w:rPr>
                <w:rFonts w:eastAsia="Calibri"/>
                <w:color w:val="000E14"/>
                <w:kern w:val="2"/>
                <w:szCs w:val="26"/>
                <w:shd w:val="clear" w:color="auto" w:fill="FFFFFF"/>
                <w14:ligatures w14:val="standardContextual"/>
              </w:rPr>
            </w:pPr>
            <w:r w:rsidRPr="00E44D7B">
              <w:rPr>
                <w:rFonts w:eastAsia="Calibri"/>
                <w:color w:val="000E14"/>
                <w:kern w:val="2"/>
                <w:szCs w:val="26"/>
                <w:shd w:val="clear" w:color="auto" w:fill="FFFFFF"/>
                <w14:ligatures w14:val="standardContextual"/>
              </w:rPr>
              <w:t>Kích thước</w:t>
            </w:r>
            <w:r>
              <w:rPr>
                <w:rFonts w:eastAsia="Calibri"/>
                <w:color w:val="000E14"/>
                <w:kern w:val="2"/>
                <w:szCs w:val="26"/>
                <w:shd w:val="clear" w:color="auto" w:fill="FFFFFF"/>
                <w14:ligatures w14:val="standardContextual"/>
              </w:rPr>
              <w:t xml:space="preserve"> động cơ</w:t>
            </w:r>
          </w:p>
        </w:tc>
        <w:tc>
          <w:tcPr>
            <w:tcW w:w="2125" w:type="dxa"/>
          </w:tcPr>
          <w:p w:rsidR="00284F11" w:rsidRPr="00E44D7B" w:rsidRDefault="00284F11" w:rsidP="00284F11">
            <w:pPr>
              <w:spacing w:line="240" w:lineRule="auto"/>
              <w:ind w:firstLine="0"/>
              <w:jc w:val="center"/>
              <w:rPr>
                <w:rFonts w:eastAsia="Calibri"/>
                <w:color w:val="000000"/>
                <w:kern w:val="2"/>
                <w:szCs w:val="26"/>
                <w14:ligatures w14:val="standardContextual"/>
              </w:rPr>
            </w:pPr>
            <w:r>
              <w:rPr>
                <w:rFonts w:eastAsia="Calibri"/>
                <w:color w:val="000000"/>
                <w:kern w:val="2"/>
                <w:szCs w:val="26"/>
                <w14:ligatures w14:val="standardContextual"/>
              </w:rPr>
              <w:t>37</w:t>
            </w:r>
          </w:p>
        </w:tc>
        <w:tc>
          <w:tcPr>
            <w:tcW w:w="2120" w:type="dxa"/>
          </w:tcPr>
          <w:p w:rsidR="00284F11" w:rsidRPr="00E44D7B" w:rsidRDefault="00284F11" w:rsidP="00284F11">
            <w:pPr>
              <w:spacing w:line="240" w:lineRule="auto"/>
              <w:ind w:firstLine="0"/>
              <w:jc w:val="center"/>
              <w:rPr>
                <w:rFonts w:eastAsia="Calibri"/>
                <w:color w:val="000000"/>
                <w:kern w:val="2"/>
                <w:szCs w:val="26"/>
                <w14:ligatures w14:val="standardContextual"/>
              </w:rPr>
            </w:pPr>
            <w:r>
              <w:rPr>
                <w:rFonts w:eastAsia="Calibri"/>
                <w:color w:val="000000"/>
                <w:kern w:val="2"/>
                <w:szCs w:val="26"/>
                <w14:ligatures w14:val="standardContextual"/>
              </w:rPr>
              <w:t>mm</w:t>
            </w:r>
          </w:p>
        </w:tc>
      </w:tr>
      <w:tr w:rsidR="00284F11" w:rsidRPr="004F29C3" w:rsidTr="00284F11">
        <w:trPr>
          <w:trHeight w:val="61"/>
        </w:trPr>
        <w:tc>
          <w:tcPr>
            <w:tcW w:w="1129" w:type="dxa"/>
          </w:tcPr>
          <w:p w:rsidR="00284F11" w:rsidRPr="0014508B" w:rsidRDefault="00284F11" w:rsidP="00284F11">
            <w:pPr>
              <w:spacing w:line="240" w:lineRule="auto"/>
              <w:ind w:firstLine="0"/>
              <w:jc w:val="center"/>
              <w:rPr>
                <w:rFonts w:eastAsia="Calibri"/>
                <w:b/>
                <w:bCs/>
                <w:color w:val="000000"/>
                <w:kern w:val="2"/>
                <w:szCs w:val="26"/>
                <w14:ligatures w14:val="standardContextual"/>
              </w:rPr>
            </w:pPr>
            <w:r w:rsidRPr="0014508B">
              <w:rPr>
                <w:rFonts w:eastAsia="Calibri"/>
                <w:b/>
                <w:bCs/>
                <w:color w:val="000000"/>
                <w:kern w:val="2"/>
                <w:szCs w:val="26"/>
                <w14:ligatures w14:val="standardContextual"/>
              </w:rPr>
              <w:t>7</w:t>
            </w:r>
          </w:p>
        </w:tc>
        <w:tc>
          <w:tcPr>
            <w:tcW w:w="3120" w:type="dxa"/>
          </w:tcPr>
          <w:p w:rsidR="00284F11" w:rsidRPr="00E44D7B" w:rsidRDefault="00284F11" w:rsidP="00284F11">
            <w:pPr>
              <w:spacing w:line="240" w:lineRule="auto"/>
              <w:ind w:firstLine="0"/>
              <w:rPr>
                <w:rFonts w:eastAsia="Calibri"/>
                <w:color w:val="000E14"/>
                <w:kern w:val="2"/>
                <w:szCs w:val="26"/>
                <w:shd w:val="clear" w:color="auto" w:fill="FFFFFF"/>
                <w14:ligatures w14:val="standardContextual"/>
              </w:rPr>
            </w:pPr>
            <w:r>
              <w:rPr>
                <w:rFonts w:eastAsia="Calibri"/>
                <w:color w:val="000E14"/>
                <w:kern w:val="2"/>
                <w:szCs w:val="26"/>
                <w:shd w:val="clear" w:color="auto" w:fill="FFFFFF"/>
                <w14:ligatures w14:val="standardContextual"/>
              </w:rPr>
              <w:t>Trọng lượng</w:t>
            </w:r>
          </w:p>
        </w:tc>
        <w:tc>
          <w:tcPr>
            <w:tcW w:w="2125" w:type="dxa"/>
          </w:tcPr>
          <w:p w:rsidR="00284F11" w:rsidRPr="00E44D7B" w:rsidRDefault="00284F11" w:rsidP="00284F11">
            <w:pPr>
              <w:spacing w:line="240" w:lineRule="auto"/>
              <w:ind w:firstLine="0"/>
              <w:jc w:val="center"/>
              <w:rPr>
                <w:rFonts w:eastAsia="Calibri"/>
                <w:color w:val="000000"/>
                <w:kern w:val="2"/>
                <w:szCs w:val="26"/>
                <w14:ligatures w14:val="standardContextual"/>
              </w:rPr>
            </w:pPr>
            <w:r w:rsidRPr="00E44D7B">
              <w:rPr>
                <w:rFonts w:eastAsia="Calibri"/>
                <w:color w:val="000000"/>
                <w:kern w:val="2"/>
                <w:szCs w:val="26"/>
                <w14:ligatures w14:val="standardContextual"/>
              </w:rPr>
              <w:t>2</w:t>
            </w:r>
            <w:r>
              <w:rPr>
                <w:rFonts w:eastAsia="Calibri"/>
                <w:color w:val="000000"/>
                <w:kern w:val="2"/>
                <w:szCs w:val="26"/>
                <w14:ligatures w14:val="standardContextual"/>
              </w:rPr>
              <w:t>00</w:t>
            </w:r>
          </w:p>
        </w:tc>
        <w:tc>
          <w:tcPr>
            <w:tcW w:w="2120" w:type="dxa"/>
          </w:tcPr>
          <w:p w:rsidR="00284F11" w:rsidRPr="00E44D7B" w:rsidRDefault="00284F11" w:rsidP="00284F11">
            <w:pPr>
              <w:spacing w:line="240" w:lineRule="auto"/>
              <w:ind w:firstLine="0"/>
              <w:jc w:val="center"/>
              <w:rPr>
                <w:rFonts w:eastAsia="Calibri"/>
                <w:color w:val="000000"/>
                <w:kern w:val="2"/>
                <w:szCs w:val="26"/>
                <w14:ligatures w14:val="standardContextual"/>
              </w:rPr>
            </w:pPr>
            <w:r>
              <w:rPr>
                <w:rFonts w:eastAsia="Calibri"/>
                <w:color w:val="000000"/>
                <w:kern w:val="2"/>
                <w:szCs w:val="26"/>
                <w14:ligatures w14:val="standardContextual"/>
              </w:rPr>
              <w:t>gam</w:t>
            </w:r>
          </w:p>
        </w:tc>
      </w:tr>
    </w:tbl>
    <w:p w:rsidR="00284F11" w:rsidRPr="000C7B37" w:rsidRDefault="00284F11" w:rsidP="00284F11">
      <w:pPr>
        <w:spacing w:after="120"/>
        <w:ind w:firstLine="0"/>
        <w:contextualSpacing/>
        <w:jc w:val="left"/>
        <w:rPr>
          <w:rFonts w:eastAsiaTheme="minorHAnsi" w:cstheme="minorBidi"/>
          <w:b/>
          <w:bCs/>
          <w:kern w:val="2"/>
          <w:szCs w:val="26"/>
          <w14:ligatures w14:val="standardContextual"/>
        </w:rPr>
      </w:pPr>
    </w:p>
    <w:p w:rsidR="00284F11" w:rsidRPr="000C7B37" w:rsidRDefault="00284F11" w:rsidP="00284F11">
      <w:pPr>
        <w:pStyle w:val="Heading3"/>
        <w:ind w:firstLine="0"/>
        <w:rPr>
          <w:rFonts w:eastAsiaTheme="minorHAnsi"/>
        </w:rPr>
      </w:pPr>
      <w:bookmarkStart w:id="51" w:name="_Toc200290667"/>
      <w:r w:rsidRPr="000C7B37">
        <w:rPr>
          <w:rFonts w:eastAsiaTheme="minorHAnsi"/>
        </w:rPr>
        <w:t>2.</w:t>
      </w:r>
      <w:r>
        <w:rPr>
          <w:rFonts w:eastAsiaTheme="minorHAnsi"/>
        </w:rPr>
        <w:t>3</w:t>
      </w:r>
      <w:r w:rsidRPr="000C7B37">
        <w:rPr>
          <w:rFonts w:eastAsiaTheme="minorHAnsi"/>
        </w:rPr>
        <w:t>.8</w:t>
      </w:r>
      <w:r>
        <w:rPr>
          <w:rFonts w:eastAsiaTheme="minorHAnsi"/>
        </w:rPr>
        <w:t>.</w:t>
      </w:r>
      <w:r w:rsidRPr="000C7B37">
        <w:rPr>
          <w:rFonts w:eastAsiaTheme="minorHAnsi"/>
        </w:rPr>
        <w:t xml:space="preserve"> </w:t>
      </w:r>
      <w:r>
        <w:rPr>
          <w:rFonts w:eastAsiaTheme="minorHAnsi"/>
        </w:rPr>
        <w:t>Một số linh kiện khác</w:t>
      </w:r>
      <w:bookmarkEnd w:id="51"/>
    </w:p>
    <w:p w:rsidR="00284F11" w:rsidRPr="000C7B37" w:rsidRDefault="00284F11" w:rsidP="00284F11">
      <w:pPr>
        <w:spacing w:after="120"/>
        <w:ind w:firstLine="426"/>
        <w:rPr>
          <w:rFonts w:eastAsiaTheme="minorHAnsi" w:cstheme="minorBidi"/>
          <w:b/>
          <w:bCs/>
          <w:kern w:val="2"/>
          <w:szCs w:val="26"/>
          <w14:ligatures w14:val="standardContextual"/>
        </w:rPr>
      </w:pPr>
      <w:r>
        <w:rPr>
          <w:rFonts w:eastAsiaTheme="minorHAnsi" w:cstheme="minorBidi"/>
          <w:b/>
          <w:bCs/>
          <w:kern w:val="2"/>
          <w:szCs w:val="26"/>
          <w14:ligatures w14:val="standardContextual"/>
        </w:rPr>
        <w:t>a.</w:t>
      </w:r>
      <w:r w:rsidRPr="000C7B37">
        <w:rPr>
          <w:rFonts w:eastAsiaTheme="minorHAnsi" w:cstheme="minorBidi"/>
          <w:b/>
          <w:bCs/>
          <w:kern w:val="2"/>
          <w:szCs w:val="26"/>
          <w14:ligatures w14:val="standardContextual"/>
        </w:rPr>
        <w:t xml:space="preserve"> Led đơn</w:t>
      </w:r>
    </w:p>
    <w:p w:rsidR="00284F11" w:rsidRDefault="00284F11" w:rsidP="00284F11">
      <w:pPr>
        <w:keepNext/>
        <w:spacing w:after="120"/>
        <w:ind w:firstLine="0"/>
        <w:jc w:val="center"/>
      </w:pPr>
      <w:r w:rsidRPr="000C7B37">
        <w:rPr>
          <w:rFonts w:eastAsiaTheme="minorHAnsi" w:cstheme="minorBidi"/>
          <w:noProof/>
          <w:kern w:val="2"/>
          <w:sz w:val="24"/>
          <w:szCs w:val="22"/>
          <w:lang w:val="vi-VN" w:eastAsia="vi-VN"/>
          <w14:ligatures w14:val="standardContextual"/>
        </w:rPr>
        <w:drawing>
          <wp:inline distT="0" distB="0" distL="0" distR="0" wp14:anchorId="60A47A63" wp14:editId="20F807E0">
            <wp:extent cx="1400175" cy="883260"/>
            <wp:effectExtent l="0" t="0" r="0" b="0"/>
            <wp:docPr id="31"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5.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26771" cy="900038"/>
                    </a:xfrm>
                    <a:prstGeom prst="rect">
                      <a:avLst/>
                    </a:prstGeom>
                  </pic:spPr>
                </pic:pic>
              </a:graphicData>
            </a:graphic>
          </wp:inline>
        </w:drawing>
      </w:r>
    </w:p>
    <w:p w:rsidR="00284F11" w:rsidRDefault="00284F11" w:rsidP="00284F11">
      <w:pPr>
        <w:pStyle w:val="Caption"/>
        <w:jc w:val="center"/>
        <w:rPr>
          <w:b/>
          <w:bCs/>
          <w:szCs w:val="26"/>
        </w:rPr>
      </w:pPr>
      <w:bookmarkStart w:id="52" w:name="_Toc200290584"/>
      <w:r w:rsidRPr="0036362E">
        <w:rPr>
          <w:b/>
          <w:bCs/>
        </w:rPr>
        <w:t>Hình 2.</w:t>
      </w:r>
      <w:r w:rsidRPr="0036362E">
        <w:rPr>
          <w:b/>
          <w:bCs/>
        </w:rPr>
        <w:fldChar w:fldCharType="begin"/>
      </w:r>
      <w:r w:rsidRPr="0036362E">
        <w:rPr>
          <w:b/>
          <w:bCs/>
        </w:rPr>
        <w:instrText xml:space="preserve"> SEQ Hình_2. \* ARABIC </w:instrText>
      </w:r>
      <w:r w:rsidRPr="0036362E">
        <w:rPr>
          <w:b/>
          <w:bCs/>
        </w:rPr>
        <w:fldChar w:fldCharType="separate"/>
      </w:r>
      <w:r>
        <w:rPr>
          <w:b/>
          <w:bCs/>
          <w:noProof/>
        </w:rPr>
        <w:t>12</w:t>
      </w:r>
      <w:r w:rsidRPr="0036362E">
        <w:rPr>
          <w:b/>
          <w:bCs/>
        </w:rPr>
        <w:fldChar w:fldCharType="end"/>
      </w:r>
      <w:r w:rsidRPr="0036362E">
        <w:rPr>
          <w:b/>
          <w:bCs/>
        </w:rPr>
        <w:t>:</w:t>
      </w:r>
      <w:r w:rsidRPr="00C03D73">
        <w:t xml:space="preserve"> Led đơn</w:t>
      </w:r>
      <w:bookmarkEnd w:id="52"/>
    </w:p>
    <w:p w:rsidR="00284F11" w:rsidRDefault="00284F11" w:rsidP="00284F11">
      <w:pPr>
        <w:pStyle w:val="Caption"/>
        <w:keepNext/>
      </w:pPr>
      <w:bookmarkStart w:id="53" w:name="_Toc200290542"/>
      <w:r w:rsidRPr="002F333F">
        <w:rPr>
          <w:b/>
          <w:bCs/>
        </w:rPr>
        <w:t>Bảng 2.</w:t>
      </w:r>
      <w:r w:rsidRPr="002F333F">
        <w:rPr>
          <w:b/>
          <w:bCs/>
        </w:rPr>
        <w:fldChar w:fldCharType="begin"/>
      </w:r>
      <w:r w:rsidRPr="002F333F">
        <w:rPr>
          <w:b/>
          <w:bCs/>
        </w:rPr>
        <w:instrText xml:space="preserve"> SEQ Bảng_2. \* ARABIC </w:instrText>
      </w:r>
      <w:r w:rsidRPr="002F333F">
        <w:rPr>
          <w:b/>
          <w:bCs/>
        </w:rPr>
        <w:fldChar w:fldCharType="separate"/>
      </w:r>
      <w:r>
        <w:rPr>
          <w:b/>
          <w:bCs/>
          <w:noProof/>
        </w:rPr>
        <w:t>10</w:t>
      </w:r>
      <w:r w:rsidRPr="002F333F">
        <w:rPr>
          <w:b/>
          <w:bCs/>
        </w:rPr>
        <w:fldChar w:fldCharType="end"/>
      </w:r>
      <w:r w:rsidRPr="002F333F">
        <w:rPr>
          <w:b/>
          <w:bCs/>
        </w:rPr>
        <w:t>:</w:t>
      </w:r>
      <w:r w:rsidRPr="008863B9">
        <w:t xml:space="preserve"> Thông số kỹ thuật của led đơn</w:t>
      </w:r>
      <w:bookmarkEnd w:id="53"/>
    </w:p>
    <w:tbl>
      <w:tblPr>
        <w:tblStyle w:val="TableGrid1"/>
        <w:tblW w:w="0" w:type="auto"/>
        <w:tblLook w:val="04A0" w:firstRow="1" w:lastRow="0" w:firstColumn="1" w:lastColumn="0" w:noHBand="0" w:noVBand="1"/>
      </w:tblPr>
      <w:tblGrid>
        <w:gridCol w:w="1696"/>
        <w:gridCol w:w="2553"/>
        <w:gridCol w:w="2125"/>
        <w:gridCol w:w="2120"/>
      </w:tblGrid>
      <w:tr w:rsidR="00284F11" w:rsidRPr="00E44D7B" w:rsidTr="00284F11">
        <w:tc>
          <w:tcPr>
            <w:tcW w:w="1696" w:type="dxa"/>
          </w:tcPr>
          <w:p w:rsidR="00284F11" w:rsidRPr="00E44D7B" w:rsidRDefault="00284F11" w:rsidP="00284F11">
            <w:pPr>
              <w:spacing w:line="240" w:lineRule="auto"/>
              <w:ind w:firstLine="0"/>
              <w:jc w:val="center"/>
              <w:rPr>
                <w:rFonts w:eastAsia="Calibri"/>
                <w:b/>
                <w:bCs/>
                <w:color w:val="000000"/>
                <w:kern w:val="2"/>
                <w:szCs w:val="26"/>
                <w14:ligatures w14:val="standardContextual"/>
              </w:rPr>
            </w:pPr>
            <w:r w:rsidRPr="00E44D7B">
              <w:rPr>
                <w:rFonts w:eastAsia="Calibri"/>
                <w:b/>
                <w:bCs/>
                <w:color w:val="000000"/>
                <w:kern w:val="2"/>
                <w:szCs w:val="26"/>
                <w14:ligatures w14:val="standardContextual"/>
              </w:rPr>
              <w:t>STT</w:t>
            </w:r>
          </w:p>
        </w:tc>
        <w:tc>
          <w:tcPr>
            <w:tcW w:w="2553" w:type="dxa"/>
          </w:tcPr>
          <w:p w:rsidR="00284F11" w:rsidRPr="00E44D7B" w:rsidRDefault="00284F11" w:rsidP="00284F11">
            <w:pPr>
              <w:spacing w:line="240" w:lineRule="auto"/>
              <w:ind w:firstLine="0"/>
              <w:jc w:val="center"/>
              <w:rPr>
                <w:rFonts w:eastAsia="Calibri"/>
                <w:b/>
                <w:bCs/>
                <w:color w:val="000000"/>
                <w:kern w:val="2"/>
                <w:szCs w:val="26"/>
                <w14:ligatures w14:val="standardContextual"/>
              </w:rPr>
            </w:pPr>
            <w:r w:rsidRPr="00E44D7B">
              <w:rPr>
                <w:rFonts w:eastAsia="Calibri"/>
                <w:b/>
                <w:bCs/>
                <w:color w:val="000000"/>
                <w:kern w:val="2"/>
                <w:szCs w:val="26"/>
                <w14:ligatures w14:val="standardContextual"/>
              </w:rPr>
              <w:t>Thông số</w:t>
            </w:r>
          </w:p>
        </w:tc>
        <w:tc>
          <w:tcPr>
            <w:tcW w:w="2125" w:type="dxa"/>
          </w:tcPr>
          <w:p w:rsidR="00284F11" w:rsidRPr="00E44D7B" w:rsidRDefault="00284F11" w:rsidP="00284F11">
            <w:pPr>
              <w:spacing w:line="240" w:lineRule="auto"/>
              <w:ind w:firstLine="0"/>
              <w:jc w:val="center"/>
              <w:rPr>
                <w:rFonts w:eastAsia="Calibri"/>
                <w:b/>
                <w:bCs/>
                <w:color w:val="000000"/>
                <w:kern w:val="2"/>
                <w:szCs w:val="26"/>
                <w14:ligatures w14:val="standardContextual"/>
              </w:rPr>
            </w:pPr>
            <w:r w:rsidRPr="00E44D7B">
              <w:rPr>
                <w:rFonts w:eastAsia="Calibri"/>
                <w:b/>
                <w:bCs/>
                <w:color w:val="000000"/>
                <w:kern w:val="2"/>
                <w:szCs w:val="26"/>
                <w14:ligatures w14:val="standardContextual"/>
              </w:rPr>
              <w:t>Giá trị</w:t>
            </w:r>
          </w:p>
        </w:tc>
        <w:tc>
          <w:tcPr>
            <w:tcW w:w="2120" w:type="dxa"/>
          </w:tcPr>
          <w:p w:rsidR="00284F11" w:rsidRPr="00E44D7B" w:rsidRDefault="00284F11" w:rsidP="00284F11">
            <w:pPr>
              <w:spacing w:line="240" w:lineRule="auto"/>
              <w:ind w:firstLine="0"/>
              <w:jc w:val="center"/>
              <w:rPr>
                <w:rFonts w:eastAsia="Calibri"/>
                <w:b/>
                <w:bCs/>
                <w:color w:val="000000"/>
                <w:kern w:val="2"/>
                <w:szCs w:val="26"/>
                <w14:ligatures w14:val="standardContextual"/>
              </w:rPr>
            </w:pPr>
            <w:r w:rsidRPr="00E44D7B">
              <w:rPr>
                <w:rFonts w:eastAsia="Calibri"/>
                <w:b/>
                <w:bCs/>
                <w:color w:val="000000"/>
                <w:kern w:val="2"/>
                <w:szCs w:val="26"/>
                <w14:ligatures w14:val="standardContextual"/>
              </w:rPr>
              <w:t>Đơn vị</w:t>
            </w:r>
          </w:p>
        </w:tc>
      </w:tr>
      <w:tr w:rsidR="00284F11" w:rsidRPr="00E44D7B" w:rsidTr="00284F11">
        <w:tc>
          <w:tcPr>
            <w:tcW w:w="1696" w:type="dxa"/>
          </w:tcPr>
          <w:p w:rsidR="00284F11" w:rsidRPr="0014508B" w:rsidRDefault="00284F11" w:rsidP="00284F11">
            <w:pPr>
              <w:spacing w:line="240" w:lineRule="auto"/>
              <w:ind w:firstLine="0"/>
              <w:jc w:val="center"/>
              <w:rPr>
                <w:rFonts w:eastAsia="Calibri"/>
                <w:b/>
                <w:bCs/>
                <w:color w:val="000000"/>
                <w:kern w:val="2"/>
                <w:szCs w:val="26"/>
                <w14:ligatures w14:val="standardContextual"/>
              </w:rPr>
            </w:pPr>
            <w:r w:rsidRPr="0014508B">
              <w:rPr>
                <w:rFonts w:eastAsia="Calibri"/>
                <w:b/>
                <w:bCs/>
                <w:color w:val="000000"/>
                <w:kern w:val="2"/>
                <w:szCs w:val="26"/>
                <w14:ligatures w14:val="standardContextual"/>
              </w:rPr>
              <w:t>1</w:t>
            </w:r>
          </w:p>
        </w:tc>
        <w:tc>
          <w:tcPr>
            <w:tcW w:w="2553" w:type="dxa"/>
          </w:tcPr>
          <w:p w:rsidR="00284F11" w:rsidRPr="00E44D7B" w:rsidRDefault="00284F11" w:rsidP="00284F11">
            <w:pPr>
              <w:spacing w:line="240" w:lineRule="auto"/>
              <w:ind w:firstLine="0"/>
              <w:rPr>
                <w:rFonts w:eastAsia="Calibri"/>
                <w:color w:val="000000"/>
                <w:kern w:val="2"/>
                <w:szCs w:val="26"/>
                <w14:ligatures w14:val="standardContextual"/>
              </w:rPr>
            </w:pPr>
            <w:r w:rsidRPr="00E44D7B">
              <w:rPr>
                <w:rFonts w:eastAsia="Calibri"/>
                <w:color w:val="000E14"/>
                <w:kern w:val="2"/>
                <w:szCs w:val="26"/>
                <w:shd w:val="clear" w:color="auto" w:fill="FFFFFF"/>
                <w14:ligatures w14:val="standardContextual"/>
              </w:rPr>
              <w:t>Điện áp hoạt động</w:t>
            </w:r>
          </w:p>
        </w:tc>
        <w:tc>
          <w:tcPr>
            <w:tcW w:w="2125" w:type="dxa"/>
          </w:tcPr>
          <w:p w:rsidR="00284F11" w:rsidRPr="00E44D7B" w:rsidRDefault="00284F11" w:rsidP="00284F11">
            <w:pPr>
              <w:spacing w:line="240" w:lineRule="auto"/>
              <w:ind w:firstLine="0"/>
              <w:jc w:val="center"/>
              <w:rPr>
                <w:rFonts w:eastAsia="Calibri"/>
                <w:color w:val="000000"/>
                <w:kern w:val="2"/>
                <w:szCs w:val="26"/>
                <w14:ligatures w14:val="standardContextual"/>
              </w:rPr>
            </w:pPr>
            <w:r>
              <w:rPr>
                <w:rFonts w:eastAsia="Calibri"/>
                <w:color w:val="000000"/>
                <w:kern w:val="2"/>
                <w:szCs w:val="26"/>
                <w14:ligatures w14:val="standardContextual"/>
              </w:rPr>
              <w:t>3</w:t>
            </w:r>
          </w:p>
        </w:tc>
        <w:tc>
          <w:tcPr>
            <w:tcW w:w="2120" w:type="dxa"/>
          </w:tcPr>
          <w:p w:rsidR="00284F11" w:rsidRPr="00E44D7B" w:rsidRDefault="00284F11" w:rsidP="00284F11">
            <w:pPr>
              <w:spacing w:line="240" w:lineRule="auto"/>
              <w:ind w:firstLine="0"/>
              <w:jc w:val="center"/>
              <w:rPr>
                <w:rFonts w:eastAsia="Calibri"/>
                <w:color w:val="000000"/>
                <w:kern w:val="2"/>
                <w:szCs w:val="26"/>
                <w14:ligatures w14:val="standardContextual"/>
              </w:rPr>
            </w:pPr>
            <w:r w:rsidRPr="00E44D7B">
              <w:rPr>
                <w:rFonts w:eastAsia="Calibri"/>
                <w:color w:val="000000"/>
                <w:kern w:val="2"/>
                <w:szCs w:val="26"/>
                <w14:ligatures w14:val="standardContextual"/>
              </w:rPr>
              <w:t>VDC</w:t>
            </w:r>
          </w:p>
        </w:tc>
      </w:tr>
      <w:tr w:rsidR="00284F11" w:rsidRPr="00E44D7B" w:rsidTr="00284F11">
        <w:tc>
          <w:tcPr>
            <w:tcW w:w="1696" w:type="dxa"/>
          </w:tcPr>
          <w:p w:rsidR="00284F11" w:rsidRPr="0014508B" w:rsidRDefault="00284F11" w:rsidP="00284F11">
            <w:pPr>
              <w:spacing w:line="240" w:lineRule="auto"/>
              <w:ind w:firstLine="0"/>
              <w:jc w:val="center"/>
              <w:rPr>
                <w:rFonts w:eastAsia="Calibri"/>
                <w:b/>
                <w:bCs/>
                <w:color w:val="000000"/>
                <w:kern w:val="2"/>
                <w:szCs w:val="26"/>
                <w14:ligatures w14:val="standardContextual"/>
              </w:rPr>
            </w:pPr>
            <w:r w:rsidRPr="0014508B">
              <w:rPr>
                <w:rFonts w:eastAsia="Calibri"/>
                <w:b/>
                <w:bCs/>
                <w:color w:val="000000"/>
                <w:kern w:val="2"/>
                <w:szCs w:val="26"/>
                <w14:ligatures w14:val="standardContextual"/>
              </w:rPr>
              <w:t>2</w:t>
            </w:r>
          </w:p>
        </w:tc>
        <w:tc>
          <w:tcPr>
            <w:tcW w:w="2553" w:type="dxa"/>
          </w:tcPr>
          <w:p w:rsidR="00284F11" w:rsidRPr="00E44D7B" w:rsidRDefault="00284F11" w:rsidP="00284F11">
            <w:pPr>
              <w:spacing w:line="240" w:lineRule="auto"/>
              <w:ind w:firstLine="0"/>
              <w:rPr>
                <w:rFonts w:eastAsia="Calibri"/>
                <w:color w:val="000000"/>
                <w:kern w:val="2"/>
                <w:szCs w:val="26"/>
                <w14:ligatures w14:val="standardContextual"/>
              </w:rPr>
            </w:pPr>
            <w:r w:rsidRPr="00E44D7B">
              <w:rPr>
                <w:rFonts w:eastAsia="Calibri"/>
                <w:color w:val="000E14"/>
                <w:kern w:val="2"/>
                <w:szCs w:val="26"/>
                <w:shd w:val="clear" w:color="auto" w:fill="FFFFFF"/>
                <w14:ligatures w14:val="standardContextual"/>
              </w:rPr>
              <w:t xml:space="preserve">Dòng </w:t>
            </w:r>
            <w:r>
              <w:rPr>
                <w:rFonts w:eastAsia="Calibri"/>
                <w:color w:val="000E14"/>
                <w:kern w:val="2"/>
                <w:szCs w:val="26"/>
                <w:shd w:val="clear" w:color="auto" w:fill="FFFFFF"/>
                <w14:ligatures w14:val="standardContextual"/>
              </w:rPr>
              <w:t xml:space="preserve">điện </w:t>
            </w:r>
            <w:r w:rsidRPr="00E44D7B">
              <w:rPr>
                <w:rFonts w:eastAsia="Calibri"/>
                <w:color w:val="000E14"/>
                <w:kern w:val="2"/>
                <w:szCs w:val="26"/>
                <w:shd w:val="clear" w:color="auto" w:fill="FFFFFF"/>
                <w14:ligatures w14:val="standardContextual"/>
              </w:rPr>
              <w:t>tiêu thụ</w:t>
            </w:r>
            <w:r>
              <w:rPr>
                <w:rFonts w:eastAsia="Calibri"/>
                <w:color w:val="000E14"/>
                <w:kern w:val="2"/>
                <w:szCs w:val="26"/>
                <w:shd w:val="clear" w:color="auto" w:fill="FFFFFF"/>
                <w14:ligatures w14:val="standardContextual"/>
              </w:rPr>
              <w:t xml:space="preserve"> </w:t>
            </w:r>
          </w:p>
        </w:tc>
        <w:tc>
          <w:tcPr>
            <w:tcW w:w="2125" w:type="dxa"/>
          </w:tcPr>
          <w:p w:rsidR="00284F11" w:rsidRPr="00E44D7B" w:rsidRDefault="00284F11" w:rsidP="00284F11">
            <w:pPr>
              <w:spacing w:line="240" w:lineRule="auto"/>
              <w:ind w:firstLine="0"/>
              <w:jc w:val="center"/>
              <w:rPr>
                <w:rFonts w:eastAsia="Calibri"/>
                <w:color w:val="000000"/>
                <w:kern w:val="2"/>
                <w:szCs w:val="26"/>
                <w14:ligatures w14:val="standardContextual"/>
              </w:rPr>
            </w:pPr>
            <w:r>
              <w:rPr>
                <w:rFonts w:eastAsia="Calibri"/>
                <w:color w:val="000000"/>
                <w:kern w:val="2"/>
                <w:szCs w:val="26"/>
                <w14:ligatures w14:val="standardContextual"/>
              </w:rPr>
              <w:t>10-20</w:t>
            </w:r>
          </w:p>
        </w:tc>
        <w:tc>
          <w:tcPr>
            <w:tcW w:w="2120" w:type="dxa"/>
          </w:tcPr>
          <w:p w:rsidR="00284F11" w:rsidRPr="00E44D7B" w:rsidRDefault="00284F11" w:rsidP="00284F11">
            <w:pPr>
              <w:spacing w:line="240" w:lineRule="auto"/>
              <w:ind w:firstLine="0"/>
              <w:jc w:val="center"/>
              <w:rPr>
                <w:rFonts w:eastAsia="Calibri"/>
                <w:color w:val="000000"/>
                <w:kern w:val="2"/>
                <w:szCs w:val="26"/>
                <w14:ligatures w14:val="standardContextual"/>
              </w:rPr>
            </w:pPr>
            <w:r>
              <w:rPr>
                <w:rFonts w:eastAsia="Calibri"/>
                <w:color w:val="000000"/>
                <w:kern w:val="2"/>
                <w:szCs w:val="26"/>
                <w14:ligatures w14:val="standardContextual"/>
              </w:rPr>
              <w:t>m</w:t>
            </w:r>
            <w:r w:rsidRPr="00E44D7B">
              <w:rPr>
                <w:rFonts w:eastAsia="Calibri"/>
                <w:color w:val="000000"/>
                <w:kern w:val="2"/>
                <w:szCs w:val="26"/>
                <w14:ligatures w14:val="standardContextual"/>
              </w:rPr>
              <w:t>A</w:t>
            </w:r>
          </w:p>
        </w:tc>
      </w:tr>
      <w:tr w:rsidR="00284F11" w:rsidRPr="00E44D7B" w:rsidTr="00284F11">
        <w:trPr>
          <w:trHeight w:val="61"/>
        </w:trPr>
        <w:tc>
          <w:tcPr>
            <w:tcW w:w="1696" w:type="dxa"/>
          </w:tcPr>
          <w:p w:rsidR="00284F11" w:rsidRPr="0014508B" w:rsidRDefault="00284F11" w:rsidP="00284F11">
            <w:pPr>
              <w:spacing w:line="240" w:lineRule="auto"/>
              <w:ind w:firstLine="0"/>
              <w:jc w:val="center"/>
              <w:rPr>
                <w:rFonts w:eastAsia="Calibri"/>
                <w:b/>
                <w:bCs/>
                <w:color w:val="000000"/>
                <w:kern w:val="2"/>
                <w:szCs w:val="26"/>
                <w14:ligatures w14:val="standardContextual"/>
              </w:rPr>
            </w:pPr>
            <w:r w:rsidRPr="0014508B">
              <w:rPr>
                <w:rFonts w:eastAsia="Calibri"/>
                <w:b/>
                <w:bCs/>
                <w:color w:val="000000"/>
                <w:kern w:val="2"/>
                <w:szCs w:val="26"/>
                <w14:ligatures w14:val="standardContextual"/>
              </w:rPr>
              <w:t>3</w:t>
            </w:r>
          </w:p>
        </w:tc>
        <w:tc>
          <w:tcPr>
            <w:tcW w:w="2553" w:type="dxa"/>
          </w:tcPr>
          <w:p w:rsidR="00284F11" w:rsidRPr="00E44D7B" w:rsidRDefault="00284F11" w:rsidP="00284F11">
            <w:pPr>
              <w:spacing w:line="240" w:lineRule="auto"/>
              <w:ind w:firstLine="0"/>
              <w:rPr>
                <w:rFonts w:eastAsia="Calibri"/>
                <w:color w:val="000E14"/>
                <w:kern w:val="2"/>
                <w:szCs w:val="26"/>
                <w:shd w:val="clear" w:color="auto" w:fill="FFFFFF"/>
                <w14:ligatures w14:val="standardContextual"/>
              </w:rPr>
            </w:pPr>
            <w:r>
              <w:rPr>
                <w:rFonts w:eastAsia="Calibri"/>
                <w:color w:val="000E14"/>
                <w:kern w:val="2"/>
                <w:szCs w:val="26"/>
                <w:shd w:val="clear" w:color="auto" w:fill="FFFFFF"/>
                <w14:ligatures w14:val="standardContextual"/>
              </w:rPr>
              <w:t>Đường kính</w:t>
            </w:r>
          </w:p>
        </w:tc>
        <w:tc>
          <w:tcPr>
            <w:tcW w:w="2125" w:type="dxa"/>
          </w:tcPr>
          <w:p w:rsidR="00284F11" w:rsidRPr="00E44D7B" w:rsidRDefault="00284F11" w:rsidP="00284F11">
            <w:pPr>
              <w:spacing w:line="240" w:lineRule="auto"/>
              <w:ind w:firstLine="0"/>
              <w:jc w:val="center"/>
              <w:rPr>
                <w:rFonts w:eastAsia="Calibri"/>
                <w:color w:val="000000"/>
                <w:kern w:val="2"/>
                <w:szCs w:val="26"/>
                <w14:ligatures w14:val="standardContextual"/>
              </w:rPr>
            </w:pPr>
            <w:r>
              <w:rPr>
                <w:rFonts w:eastAsia="Calibri"/>
                <w:color w:val="000000"/>
                <w:kern w:val="2"/>
                <w:szCs w:val="26"/>
                <w14:ligatures w14:val="standardContextual"/>
              </w:rPr>
              <w:t>5</w:t>
            </w:r>
          </w:p>
        </w:tc>
        <w:tc>
          <w:tcPr>
            <w:tcW w:w="2120" w:type="dxa"/>
          </w:tcPr>
          <w:p w:rsidR="00284F11" w:rsidRPr="00E44D7B" w:rsidRDefault="00284F11" w:rsidP="00284F11">
            <w:pPr>
              <w:spacing w:line="240" w:lineRule="auto"/>
              <w:ind w:firstLine="0"/>
              <w:jc w:val="center"/>
              <w:rPr>
                <w:rFonts w:eastAsia="Calibri"/>
                <w:color w:val="000000"/>
                <w:kern w:val="2"/>
                <w:szCs w:val="26"/>
                <w14:ligatures w14:val="standardContextual"/>
              </w:rPr>
            </w:pPr>
            <w:r>
              <w:rPr>
                <w:rFonts w:eastAsia="Calibri"/>
                <w:color w:val="000000"/>
                <w:kern w:val="2"/>
                <w:szCs w:val="26"/>
                <w14:ligatures w14:val="standardContextual"/>
              </w:rPr>
              <w:t>mm</w:t>
            </w:r>
          </w:p>
        </w:tc>
      </w:tr>
      <w:tr w:rsidR="00284F11" w:rsidRPr="00E44D7B" w:rsidTr="00284F11">
        <w:trPr>
          <w:trHeight w:val="61"/>
        </w:trPr>
        <w:tc>
          <w:tcPr>
            <w:tcW w:w="1696" w:type="dxa"/>
          </w:tcPr>
          <w:p w:rsidR="00284F11" w:rsidRPr="0014508B" w:rsidRDefault="00284F11" w:rsidP="00284F11">
            <w:pPr>
              <w:spacing w:line="240" w:lineRule="auto"/>
              <w:ind w:firstLine="0"/>
              <w:jc w:val="center"/>
              <w:rPr>
                <w:rFonts w:eastAsia="Calibri"/>
                <w:b/>
                <w:bCs/>
                <w:color w:val="000000"/>
                <w:kern w:val="2"/>
                <w:szCs w:val="26"/>
                <w14:ligatures w14:val="standardContextual"/>
              </w:rPr>
            </w:pPr>
            <w:r w:rsidRPr="0014508B">
              <w:rPr>
                <w:rFonts w:eastAsia="Calibri"/>
                <w:b/>
                <w:bCs/>
                <w:color w:val="000000"/>
                <w:kern w:val="2"/>
                <w:szCs w:val="26"/>
                <w14:ligatures w14:val="standardContextual"/>
              </w:rPr>
              <w:t>4</w:t>
            </w:r>
          </w:p>
        </w:tc>
        <w:tc>
          <w:tcPr>
            <w:tcW w:w="2553" w:type="dxa"/>
          </w:tcPr>
          <w:p w:rsidR="00284F11" w:rsidRPr="00E44D7B" w:rsidRDefault="00284F11" w:rsidP="00284F11">
            <w:pPr>
              <w:spacing w:line="240" w:lineRule="auto"/>
              <w:ind w:firstLine="0"/>
              <w:rPr>
                <w:rFonts w:eastAsia="Calibri"/>
                <w:color w:val="000E14"/>
                <w:kern w:val="2"/>
                <w:szCs w:val="26"/>
                <w:shd w:val="clear" w:color="auto" w:fill="FFFFFF"/>
                <w14:ligatures w14:val="standardContextual"/>
              </w:rPr>
            </w:pPr>
            <w:r>
              <w:rPr>
                <w:rFonts w:eastAsia="Calibri"/>
                <w:color w:val="000E14"/>
                <w:kern w:val="2"/>
                <w:szCs w:val="26"/>
                <w:shd w:val="clear" w:color="auto" w:fill="FFFFFF"/>
                <w14:ligatures w14:val="standardContextual"/>
              </w:rPr>
              <w:t>Chiều dài chân</w:t>
            </w:r>
          </w:p>
        </w:tc>
        <w:tc>
          <w:tcPr>
            <w:tcW w:w="2125" w:type="dxa"/>
          </w:tcPr>
          <w:p w:rsidR="00284F11" w:rsidRPr="00E44D7B" w:rsidRDefault="00284F11" w:rsidP="00284F11">
            <w:pPr>
              <w:spacing w:line="240" w:lineRule="auto"/>
              <w:ind w:firstLine="0"/>
              <w:jc w:val="center"/>
              <w:rPr>
                <w:rFonts w:eastAsia="Calibri"/>
                <w:color w:val="000000"/>
                <w:kern w:val="2"/>
                <w:szCs w:val="26"/>
                <w14:ligatures w14:val="standardContextual"/>
              </w:rPr>
            </w:pPr>
            <w:r>
              <w:rPr>
                <w:rFonts w:eastAsia="Calibri"/>
                <w:color w:val="000000"/>
                <w:kern w:val="2"/>
                <w:szCs w:val="26"/>
                <w14:ligatures w14:val="standardContextual"/>
              </w:rPr>
              <w:t>&gt;20</w:t>
            </w:r>
          </w:p>
        </w:tc>
        <w:tc>
          <w:tcPr>
            <w:tcW w:w="2120" w:type="dxa"/>
          </w:tcPr>
          <w:p w:rsidR="00284F11" w:rsidRPr="00E44D7B" w:rsidRDefault="00284F11" w:rsidP="00284F11">
            <w:pPr>
              <w:spacing w:line="240" w:lineRule="auto"/>
              <w:ind w:firstLine="0"/>
              <w:jc w:val="center"/>
              <w:rPr>
                <w:rFonts w:eastAsia="Calibri"/>
                <w:color w:val="000000"/>
                <w:kern w:val="2"/>
                <w:szCs w:val="26"/>
                <w14:ligatures w14:val="standardContextual"/>
              </w:rPr>
            </w:pPr>
            <w:r>
              <w:rPr>
                <w:rFonts w:eastAsia="Calibri"/>
                <w:color w:val="000000"/>
                <w:kern w:val="2"/>
                <w:szCs w:val="26"/>
                <w14:ligatures w14:val="standardContextual"/>
              </w:rPr>
              <w:t>mm</w:t>
            </w:r>
          </w:p>
        </w:tc>
      </w:tr>
    </w:tbl>
    <w:p w:rsidR="00284F11" w:rsidRPr="000C7B37" w:rsidRDefault="00284F11" w:rsidP="00284F11">
      <w:pPr>
        <w:spacing w:after="120"/>
        <w:ind w:firstLine="426"/>
        <w:contextualSpacing/>
        <w:jc w:val="left"/>
        <w:rPr>
          <w:rFonts w:eastAsiaTheme="minorHAnsi" w:cstheme="minorBidi"/>
          <w:b/>
          <w:bCs/>
          <w:kern w:val="2"/>
          <w:szCs w:val="26"/>
          <w14:ligatures w14:val="standardContextual"/>
        </w:rPr>
      </w:pPr>
    </w:p>
    <w:p w:rsidR="00284F11" w:rsidRPr="000C7B37" w:rsidRDefault="00284F11" w:rsidP="00284F11">
      <w:pPr>
        <w:spacing w:after="120"/>
        <w:ind w:firstLine="426"/>
        <w:jc w:val="left"/>
        <w:rPr>
          <w:rFonts w:eastAsiaTheme="minorHAnsi" w:cstheme="minorBidi"/>
          <w:b/>
          <w:bCs/>
          <w:kern w:val="2"/>
          <w:szCs w:val="26"/>
          <w14:ligatures w14:val="standardContextual"/>
        </w:rPr>
      </w:pPr>
      <w:r>
        <w:rPr>
          <w:rFonts w:eastAsiaTheme="minorHAnsi" w:cstheme="minorBidi"/>
          <w:b/>
          <w:bCs/>
          <w:kern w:val="2"/>
          <w:szCs w:val="26"/>
          <w14:ligatures w14:val="standardContextual"/>
        </w:rPr>
        <w:lastRenderedPageBreak/>
        <w:t>b.</w:t>
      </w:r>
      <w:r w:rsidRPr="000C7B37">
        <w:rPr>
          <w:rFonts w:eastAsiaTheme="minorHAnsi" w:cstheme="minorBidi"/>
          <w:b/>
          <w:bCs/>
          <w:kern w:val="2"/>
          <w:szCs w:val="26"/>
          <w14:ligatures w14:val="standardContextual"/>
        </w:rPr>
        <w:t xml:space="preserve"> Nút nhấn</w:t>
      </w:r>
      <w:bookmarkStart w:id="54" w:name="_Toc186184945"/>
      <w:bookmarkStart w:id="55" w:name="_Toc186225114"/>
    </w:p>
    <w:p w:rsidR="00284F11" w:rsidRDefault="00284F11" w:rsidP="00284F11">
      <w:pPr>
        <w:keepNext/>
        <w:spacing w:after="120"/>
        <w:ind w:firstLine="426"/>
        <w:rPr>
          <w:rFonts w:eastAsiaTheme="minorHAnsi" w:cstheme="minorBidi"/>
          <w:kern w:val="2"/>
          <w:szCs w:val="26"/>
          <w14:ligatures w14:val="standardContextual"/>
        </w:rPr>
      </w:pPr>
      <w:r w:rsidRPr="00F817C6">
        <w:rPr>
          <w:rFonts w:eastAsiaTheme="minorHAnsi" w:cstheme="minorBidi"/>
          <w:kern w:val="2"/>
          <w:szCs w:val="26"/>
          <w14:ligatures w14:val="standardContextual"/>
        </w:rPr>
        <w:t xml:space="preserve">Công tắc nhấn 4 chân B3F-4055 là linh kiện điện tử dạng công tắc nhỏ gọn, thường được </w:t>
      </w:r>
      <w:r>
        <w:rPr>
          <w:rFonts w:eastAsiaTheme="minorHAnsi" w:cstheme="minorBidi"/>
          <w:kern w:val="2"/>
          <w:szCs w:val="26"/>
          <w14:ligatures w14:val="standardContextual"/>
        </w:rPr>
        <w:t>sự</w:t>
      </w:r>
      <w:r w:rsidRPr="00F817C6">
        <w:rPr>
          <w:rFonts w:eastAsiaTheme="minorHAnsi" w:cstheme="minorBidi"/>
          <w:kern w:val="2"/>
          <w:szCs w:val="26"/>
          <w14:ligatures w14:val="standardContextual"/>
        </w:rPr>
        <w:t xml:space="preserve"> dụng </w:t>
      </w:r>
      <w:r>
        <w:rPr>
          <w:rFonts w:eastAsiaTheme="minorHAnsi" w:cstheme="minorBidi"/>
          <w:kern w:val="2"/>
          <w:szCs w:val="26"/>
          <w14:ligatures w14:val="standardContextual"/>
        </w:rPr>
        <w:t>phổ biến trong các thiết bị điện tử.</w:t>
      </w:r>
    </w:p>
    <w:p w:rsidR="00284F11" w:rsidRDefault="00284F11" w:rsidP="00284F11">
      <w:pPr>
        <w:keepNext/>
        <w:spacing w:after="120"/>
        <w:ind w:firstLine="426"/>
        <w:jc w:val="center"/>
      </w:pPr>
      <w:r w:rsidRPr="000C7B37">
        <w:rPr>
          <w:rFonts w:eastAsiaTheme="minorHAnsi" w:cstheme="minorBidi"/>
          <w:noProof/>
          <w:kern w:val="2"/>
          <w:sz w:val="24"/>
          <w:szCs w:val="22"/>
          <w:lang w:val="vi-VN" w:eastAsia="vi-VN"/>
          <w14:ligatures w14:val="standardContextual"/>
        </w:rPr>
        <w:drawing>
          <wp:inline distT="0" distB="0" distL="0" distR="0" wp14:anchorId="6652E308" wp14:editId="14DC8EC3">
            <wp:extent cx="1543050" cy="86113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65121" cy="873448"/>
                    </a:xfrm>
                    <a:prstGeom prst="rect">
                      <a:avLst/>
                    </a:prstGeom>
                  </pic:spPr>
                </pic:pic>
              </a:graphicData>
            </a:graphic>
          </wp:inline>
        </w:drawing>
      </w:r>
    </w:p>
    <w:p w:rsidR="00284F11" w:rsidRDefault="00284F11" w:rsidP="00284F11">
      <w:pPr>
        <w:pStyle w:val="Caption"/>
        <w:jc w:val="center"/>
        <w:rPr>
          <w:szCs w:val="26"/>
        </w:rPr>
      </w:pPr>
      <w:bookmarkStart w:id="56" w:name="_Toc200290585"/>
      <w:r w:rsidRPr="00241DA6">
        <w:rPr>
          <w:b/>
          <w:bCs/>
        </w:rPr>
        <w:t>Hình 2.</w:t>
      </w:r>
      <w:r w:rsidRPr="00241DA6">
        <w:rPr>
          <w:b/>
          <w:bCs/>
        </w:rPr>
        <w:fldChar w:fldCharType="begin"/>
      </w:r>
      <w:r w:rsidRPr="00241DA6">
        <w:rPr>
          <w:b/>
          <w:bCs/>
        </w:rPr>
        <w:instrText xml:space="preserve"> SEQ Hình_2. \* ARABIC </w:instrText>
      </w:r>
      <w:r w:rsidRPr="00241DA6">
        <w:rPr>
          <w:b/>
          <w:bCs/>
        </w:rPr>
        <w:fldChar w:fldCharType="separate"/>
      </w:r>
      <w:r>
        <w:rPr>
          <w:b/>
          <w:bCs/>
          <w:noProof/>
        </w:rPr>
        <w:t>13</w:t>
      </w:r>
      <w:r w:rsidRPr="00241DA6">
        <w:rPr>
          <w:b/>
          <w:bCs/>
        </w:rPr>
        <w:fldChar w:fldCharType="end"/>
      </w:r>
      <w:r w:rsidRPr="00241DA6">
        <w:rPr>
          <w:b/>
          <w:bCs/>
        </w:rPr>
        <w:t>:</w:t>
      </w:r>
      <w:r w:rsidRPr="00E12218">
        <w:t xml:space="preserve"> Nút nhấn</w:t>
      </w:r>
      <w:bookmarkEnd w:id="56"/>
    </w:p>
    <w:p w:rsidR="00284F11" w:rsidRDefault="00284F11" w:rsidP="00284F11">
      <w:pPr>
        <w:pStyle w:val="Caption"/>
        <w:keepNext/>
      </w:pPr>
      <w:bookmarkStart w:id="57" w:name="_Toc200290543"/>
      <w:r w:rsidRPr="002F333F">
        <w:rPr>
          <w:b/>
          <w:bCs/>
        </w:rPr>
        <w:t>Bảng 2.</w:t>
      </w:r>
      <w:r w:rsidRPr="002F333F">
        <w:rPr>
          <w:b/>
          <w:bCs/>
        </w:rPr>
        <w:fldChar w:fldCharType="begin"/>
      </w:r>
      <w:r w:rsidRPr="002F333F">
        <w:rPr>
          <w:b/>
          <w:bCs/>
        </w:rPr>
        <w:instrText xml:space="preserve"> SEQ Bảng_2. \* ARABIC </w:instrText>
      </w:r>
      <w:r w:rsidRPr="002F333F">
        <w:rPr>
          <w:b/>
          <w:bCs/>
        </w:rPr>
        <w:fldChar w:fldCharType="separate"/>
      </w:r>
      <w:r>
        <w:rPr>
          <w:b/>
          <w:bCs/>
          <w:noProof/>
        </w:rPr>
        <w:t>11</w:t>
      </w:r>
      <w:r w:rsidRPr="002F333F">
        <w:rPr>
          <w:b/>
          <w:bCs/>
        </w:rPr>
        <w:fldChar w:fldCharType="end"/>
      </w:r>
      <w:r w:rsidRPr="002F333F">
        <w:rPr>
          <w:b/>
          <w:bCs/>
        </w:rPr>
        <w:t>:</w:t>
      </w:r>
      <w:r w:rsidRPr="00DE3A71">
        <w:t xml:space="preserve"> Thông số kỹ thuật nút nhấn</w:t>
      </w:r>
      <w:bookmarkEnd w:id="57"/>
    </w:p>
    <w:tbl>
      <w:tblPr>
        <w:tblStyle w:val="TableGrid1"/>
        <w:tblW w:w="0" w:type="auto"/>
        <w:tblLook w:val="04A0" w:firstRow="1" w:lastRow="0" w:firstColumn="1" w:lastColumn="0" w:noHBand="0" w:noVBand="1"/>
      </w:tblPr>
      <w:tblGrid>
        <w:gridCol w:w="1696"/>
        <w:gridCol w:w="2553"/>
        <w:gridCol w:w="2125"/>
        <w:gridCol w:w="2120"/>
      </w:tblGrid>
      <w:tr w:rsidR="00284F11" w:rsidRPr="00E44D7B" w:rsidTr="00284F11">
        <w:tc>
          <w:tcPr>
            <w:tcW w:w="1696" w:type="dxa"/>
          </w:tcPr>
          <w:p w:rsidR="00284F11" w:rsidRPr="00E44D7B" w:rsidRDefault="00284F11" w:rsidP="00284F11">
            <w:pPr>
              <w:spacing w:line="240" w:lineRule="auto"/>
              <w:ind w:firstLine="0"/>
              <w:jc w:val="center"/>
              <w:rPr>
                <w:rFonts w:eastAsia="Calibri"/>
                <w:b/>
                <w:bCs/>
                <w:color w:val="000000"/>
                <w:kern w:val="2"/>
                <w:szCs w:val="26"/>
                <w14:ligatures w14:val="standardContextual"/>
              </w:rPr>
            </w:pPr>
            <w:r w:rsidRPr="00E44D7B">
              <w:rPr>
                <w:rFonts w:eastAsia="Calibri"/>
                <w:b/>
                <w:bCs/>
                <w:color w:val="000000"/>
                <w:kern w:val="2"/>
                <w:szCs w:val="26"/>
                <w14:ligatures w14:val="standardContextual"/>
              </w:rPr>
              <w:t>STT</w:t>
            </w:r>
          </w:p>
        </w:tc>
        <w:tc>
          <w:tcPr>
            <w:tcW w:w="2553" w:type="dxa"/>
          </w:tcPr>
          <w:p w:rsidR="00284F11" w:rsidRPr="00E44D7B" w:rsidRDefault="00284F11" w:rsidP="00284F11">
            <w:pPr>
              <w:spacing w:line="240" w:lineRule="auto"/>
              <w:ind w:firstLine="0"/>
              <w:jc w:val="center"/>
              <w:rPr>
                <w:rFonts w:eastAsia="Calibri"/>
                <w:b/>
                <w:bCs/>
                <w:color w:val="000000"/>
                <w:kern w:val="2"/>
                <w:szCs w:val="26"/>
                <w14:ligatures w14:val="standardContextual"/>
              </w:rPr>
            </w:pPr>
            <w:r w:rsidRPr="00E44D7B">
              <w:rPr>
                <w:rFonts w:eastAsia="Calibri"/>
                <w:b/>
                <w:bCs/>
                <w:color w:val="000000"/>
                <w:kern w:val="2"/>
                <w:szCs w:val="26"/>
                <w14:ligatures w14:val="standardContextual"/>
              </w:rPr>
              <w:t>Thông số</w:t>
            </w:r>
          </w:p>
        </w:tc>
        <w:tc>
          <w:tcPr>
            <w:tcW w:w="2125" w:type="dxa"/>
          </w:tcPr>
          <w:p w:rsidR="00284F11" w:rsidRPr="00E44D7B" w:rsidRDefault="00284F11" w:rsidP="00284F11">
            <w:pPr>
              <w:spacing w:line="240" w:lineRule="auto"/>
              <w:ind w:firstLine="0"/>
              <w:jc w:val="center"/>
              <w:rPr>
                <w:rFonts w:eastAsia="Calibri"/>
                <w:b/>
                <w:bCs/>
                <w:color w:val="000000"/>
                <w:kern w:val="2"/>
                <w:szCs w:val="26"/>
                <w14:ligatures w14:val="standardContextual"/>
              </w:rPr>
            </w:pPr>
            <w:r w:rsidRPr="00E44D7B">
              <w:rPr>
                <w:rFonts w:eastAsia="Calibri"/>
                <w:b/>
                <w:bCs/>
                <w:color w:val="000000"/>
                <w:kern w:val="2"/>
                <w:szCs w:val="26"/>
                <w14:ligatures w14:val="standardContextual"/>
              </w:rPr>
              <w:t>Giá trị</w:t>
            </w:r>
          </w:p>
        </w:tc>
        <w:tc>
          <w:tcPr>
            <w:tcW w:w="2120" w:type="dxa"/>
          </w:tcPr>
          <w:p w:rsidR="00284F11" w:rsidRPr="00E44D7B" w:rsidRDefault="00284F11" w:rsidP="00284F11">
            <w:pPr>
              <w:spacing w:line="240" w:lineRule="auto"/>
              <w:ind w:firstLine="0"/>
              <w:jc w:val="center"/>
              <w:rPr>
                <w:rFonts w:eastAsia="Calibri"/>
                <w:b/>
                <w:bCs/>
                <w:color w:val="000000"/>
                <w:kern w:val="2"/>
                <w:szCs w:val="26"/>
                <w14:ligatures w14:val="standardContextual"/>
              </w:rPr>
            </w:pPr>
            <w:r w:rsidRPr="00E44D7B">
              <w:rPr>
                <w:rFonts w:eastAsia="Calibri"/>
                <w:b/>
                <w:bCs/>
                <w:color w:val="000000"/>
                <w:kern w:val="2"/>
                <w:szCs w:val="26"/>
                <w14:ligatures w14:val="standardContextual"/>
              </w:rPr>
              <w:t>Đơn vị</w:t>
            </w:r>
          </w:p>
        </w:tc>
      </w:tr>
      <w:tr w:rsidR="00284F11" w:rsidRPr="00E44D7B" w:rsidTr="00284F11">
        <w:tc>
          <w:tcPr>
            <w:tcW w:w="1696" w:type="dxa"/>
          </w:tcPr>
          <w:p w:rsidR="00284F11" w:rsidRPr="00623A61" w:rsidRDefault="00284F11" w:rsidP="00284F11">
            <w:pPr>
              <w:spacing w:line="240" w:lineRule="auto"/>
              <w:ind w:firstLine="0"/>
              <w:jc w:val="center"/>
              <w:rPr>
                <w:rFonts w:eastAsia="Calibri"/>
                <w:b/>
                <w:bCs/>
                <w:color w:val="000000"/>
                <w:kern w:val="2"/>
                <w:szCs w:val="26"/>
                <w14:ligatures w14:val="standardContextual"/>
              </w:rPr>
            </w:pPr>
            <w:r w:rsidRPr="00623A61">
              <w:rPr>
                <w:rFonts w:eastAsia="Calibri"/>
                <w:b/>
                <w:bCs/>
                <w:color w:val="000000"/>
                <w:kern w:val="2"/>
                <w:szCs w:val="26"/>
                <w14:ligatures w14:val="standardContextual"/>
              </w:rPr>
              <w:t>1</w:t>
            </w:r>
          </w:p>
        </w:tc>
        <w:tc>
          <w:tcPr>
            <w:tcW w:w="2553" w:type="dxa"/>
          </w:tcPr>
          <w:p w:rsidR="00284F11" w:rsidRPr="00E44D7B" w:rsidRDefault="00284F11" w:rsidP="00284F11">
            <w:pPr>
              <w:spacing w:line="240" w:lineRule="auto"/>
              <w:ind w:firstLine="0"/>
              <w:rPr>
                <w:rFonts w:eastAsia="Calibri"/>
                <w:color w:val="000000"/>
                <w:kern w:val="2"/>
                <w:szCs w:val="26"/>
                <w14:ligatures w14:val="standardContextual"/>
              </w:rPr>
            </w:pPr>
            <w:r w:rsidRPr="00E44D7B">
              <w:rPr>
                <w:rFonts w:eastAsia="Calibri"/>
                <w:color w:val="000E14"/>
                <w:kern w:val="2"/>
                <w:szCs w:val="26"/>
                <w:shd w:val="clear" w:color="auto" w:fill="FFFFFF"/>
                <w14:ligatures w14:val="standardContextual"/>
              </w:rPr>
              <w:t>Điện áp hoạt động</w:t>
            </w:r>
          </w:p>
        </w:tc>
        <w:tc>
          <w:tcPr>
            <w:tcW w:w="2125" w:type="dxa"/>
          </w:tcPr>
          <w:p w:rsidR="00284F11" w:rsidRPr="00E44D7B" w:rsidRDefault="00284F11" w:rsidP="00284F11">
            <w:pPr>
              <w:spacing w:line="240" w:lineRule="auto"/>
              <w:ind w:firstLine="0"/>
              <w:jc w:val="center"/>
              <w:rPr>
                <w:rFonts w:eastAsia="Calibri"/>
                <w:color w:val="000000"/>
                <w:kern w:val="2"/>
                <w:szCs w:val="26"/>
                <w14:ligatures w14:val="standardContextual"/>
              </w:rPr>
            </w:pPr>
            <w:r>
              <w:rPr>
                <w:rFonts w:eastAsia="Calibri"/>
                <w:color w:val="000000"/>
                <w:kern w:val="2"/>
                <w:szCs w:val="26"/>
                <w14:ligatures w14:val="standardContextual"/>
              </w:rPr>
              <w:t>5</w:t>
            </w:r>
          </w:p>
        </w:tc>
        <w:tc>
          <w:tcPr>
            <w:tcW w:w="2120" w:type="dxa"/>
          </w:tcPr>
          <w:p w:rsidR="00284F11" w:rsidRPr="00E44D7B" w:rsidRDefault="00284F11" w:rsidP="00284F11">
            <w:pPr>
              <w:spacing w:line="240" w:lineRule="auto"/>
              <w:ind w:firstLine="0"/>
              <w:jc w:val="center"/>
              <w:rPr>
                <w:rFonts w:eastAsia="Calibri"/>
                <w:color w:val="000000"/>
                <w:kern w:val="2"/>
                <w:szCs w:val="26"/>
                <w14:ligatures w14:val="standardContextual"/>
              </w:rPr>
            </w:pPr>
            <w:r w:rsidRPr="00E44D7B">
              <w:rPr>
                <w:rFonts w:eastAsia="Calibri"/>
                <w:color w:val="000000"/>
                <w:kern w:val="2"/>
                <w:szCs w:val="26"/>
                <w14:ligatures w14:val="standardContextual"/>
              </w:rPr>
              <w:t>VDC</w:t>
            </w:r>
          </w:p>
        </w:tc>
      </w:tr>
      <w:tr w:rsidR="00284F11" w:rsidRPr="00E44D7B" w:rsidTr="00284F11">
        <w:tc>
          <w:tcPr>
            <w:tcW w:w="1696" w:type="dxa"/>
          </w:tcPr>
          <w:p w:rsidR="00284F11" w:rsidRPr="00623A61" w:rsidRDefault="00284F11" w:rsidP="00284F11">
            <w:pPr>
              <w:spacing w:line="240" w:lineRule="auto"/>
              <w:ind w:firstLine="0"/>
              <w:jc w:val="center"/>
              <w:rPr>
                <w:rFonts w:eastAsia="Calibri"/>
                <w:b/>
                <w:bCs/>
                <w:color w:val="000000"/>
                <w:kern w:val="2"/>
                <w:szCs w:val="26"/>
                <w14:ligatures w14:val="standardContextual"/>
              </w:rPr>
            </w:pPr>
            <w:r w:rsidRPr="00623A61">
              <w:rPr>
                <w:rFonts w:eastAsia="Calibri"/>
                <w:b/>
                <w:bCs/>
                <w:color w:val="000000"/>
                <w:kern w:val="2"/>
                <w:szCs w:val="26"/>
                <w14:ligatures w14:val="standardContextual"/>
              </w:rPr>
              <w:t>2</w:t>
            </w:r>
          </w:p>
        </w:tc>
        <w:tc>
          <w:tcPr>
            <w:tcW w:w="2553" w:type="dxa"/>
          </w:tcPr>
          <w:p w:rsidR="00284F11" w:rsidRPr="00E44D7B" w:rsidRDefault="00284F11" w:rsidP="00284F11">
            <w:pPr>
              <w:spacing w:line="240" w:lineRule="auto"/>
              <w:ind w:firstLine="0"/>
              <w:rPr>
                <w:rFonts w:eastAsia="Calibri"/>
                <w:color w:val="000000"/>
                <w:kern w:val="2"/>
                <w:szCs w:val="26"/>
                <w14:ligatures w14:val="standardContextual"/>
              </w:rPr>
            </w:pPr>
            <w:r w:rsidRPr="00E44D7B">
              <w:rPr>
                <w:rFonts w:eastAsia="Calibri"/>
                <w:color w:val="000E14"/>
                <w:kern w:val="2"/>
                <w:szCs w:val="26"/>
                <w:shd w:val="clear" w:color="auto" w:fill="FFFFFF"/>
                <w14:ligatures w14:val="standardContextual"/>
              </w:rPr>
              <w:t xml:space="preserve">Dòng </w:t>
            </w:r>
            <w:r>
              <w:rPr>
                <w:rFonts w:eastAsia="Calibri"/>
                <w:color w:val="000E14"/>
                <w:kern w:val="2"/>
                <w:szCs w:val="26"/>
                <w:shd w:val="clear" w:color="auto" w:fill="FFFFFF"/>
                <w14:ligatures w14:val="standardContextual"/>
              </w:rPr>
              <w:t>chịu tải</w:t>
            </w:r>
          </w:p>
        </w:tc>
        <w:tc>
          <w:tcPr>
            <w:tcW w:w="2125" w:type="dxa"/>
          </w:tcPr>
          <w:p w:rsidR="00284F11" w:rsidRPr="00E44D7B" w:rsidRDefault="00284F11" w:rsidP="00284F11">
            <w:pPr>
              <w:spacing w:line="240" w:lineRule="auto"/>
              <w:ind w:firstLine="0"/>
              <w:jc w:val="center"/>
              <w:rPr>
                <w:rFonts w:eastAsia="Calibri"/>
                <w:color w:val="000000"/>
                <w:kern w:val="2"/>
                <w:szCs w:val="26"/>
                <w14:ligatures w14:val="standardContextual"/>
              </w:rPr>
            </w:pPr>
            <w:r>
              <w:rPr>
                <w:rFonts w:eastAsia="Calibri"/>
                <w:color w:val="000000"/>
                <w:kern w:val="2"/>
                <w:szCs w:val="26"/>
                <w14:ligatures w14:val="standardContextual"/>
              </w:rPr>
              <w:t>50</w:t>
            </w:r>
          </w:p>
        </w:tc>
        <w:tc>
          <w:tcPr>
            <w:tcW w:w="2120" w:type="dxa"/>
          </w:tcPr>
          <w:p w:rsidR="00284F11" w:rsidRPr="00E44D7B" w:rsidRDefault="00284F11" w:rsidP="00284F11">
            <w:pPr>
              <w:spacing w:line="240" w:lineRule="auto"/>
              <w:ind w:firstLine="0"/>
              <w:jc w:val="center"/>
              <w:rPr>
                <w:rFonts w:eastAsia="Calibri"/>
                <w:color w:val="000000"/>
                <w:kern w:val="2"/>
                <w:szCs w:val="26"/>
                <w14:ligatures w14:val="standardContextual"/>
              </w:rPr>
            </w:pPr>
            <w:r>
              <w:rPr>
                <w:rFonts w:eastAsia="Calibri"/>
                <w:color w:val="000000"/>
                <w:kern w:val="2"/>
                <w:szCs w:val="26"/>
                <w14:ligatures w14:val="standardContextual"/>
              </w:rPr>
              <w:t>m</w:t>
            </w:r>
            <w:r w:rsidRPr="00E44D7B">
              <w:rPr>
                <w:rFonts w:eastAsia="Calibri"/>
                <w:color w:val="000000"/>
                <w:kern w:val="2"/>
                <w:szCs w:val="26"/>
                <w14:ligatures w14:val="standardContextual"/>
              </w:rPr>
              <w:t>A</w:t>
            </w:r>
          </w:p>
        </w:tc>
      </w:tr>
      <w:tr w:rsidR="00284F11" w:rsidRPr="00E44D7B" w:rsidTr="00284F11">
        <w:trPr>
          <w:trHeight w:val="61"/>
        </w:trPr>
        <w:tc>
          <w:tcPr>
            <w:tcW w:w="1696" w:type="dxa"/>
          </w:tcPr>
          <w:p w:rsidR="00284F11" w:rsidRPr="00623A61" w:rsidRDefault="00284F11" w:rsidP="00284F11">
            <w:pPr>
              <w:spacing w:line="240" w:lineRule="auto"/>
              <w:ind w:firstLine="0"/>
              <w:jc w:val="center"/>
              <w:rPr>
                <w:rFonts w:eastAsia="Calibri"/>
                <w:b/>
                <w:bCs/>
                <w:color w:val="000000"/>
                <w:kern w:val="2"/>
                <w:szCs w:val="26"/>
                <w14:ligatures w14:val="standardContextual"/>
              </w:rPr>
            </w:pPr>
            <w:r w:rsidRPr="00623A61">
              <w:rPr>
                <w:rFonts w:eastAsia="Calibri"/>
                <w:b/>
                <w:bCs/>
                <w:color w:val="000000"/>
                <w:kern w:val="2"/>
                <w:szCs w:val="26"/>
                <w14:ligatures w14:val="standardContextual"/>
              </w:rPr>
              <w:t>3</w:t>
            </w:r>
          </w:p>
        </w:tc>
        <w:tc>
          <w:tcPr>
            <w:tcW w:w="2553" w:type="dxa"/>
          </w:tcPr>
          <w:p w:rsidR="00284F11" w:rsidRPr="00E44D7B" w:rsidRDefault="00284F11" w:rsidP="00284F11">
            <w:pPr>
              <w:spacing w:line="240" w:lineRule="auto"/>
              <w:ind w:firstLine="0"/>
              <w:rPr>
                <w:rFonts w:eastAsia="Calibri"/>
                <w:color w:val="000E14"/>
                <w:kern w:val="2"/>
                <w:szCs w:val="26"/>
                <w:shd w:val="clear" w:color="auto" w:fill="FFFFFF"/>
                <w14:ligatures w14:val="standardContextual"/>
              </w:rPr>
            </w:pPr>
            <w:r>
              <w:rPr>
                <w:rFonts w:eastAsia="Calibri"/>
                <w:color w:val="000E14"/>
                <w:kern w:val="2"/>
                <w:szCs w:val="26"/>
                <w:shd w:val="clear" w:color="auto" w:fill="FFFFFF"/>
                <w14:ligatures w14:val="standardContextual"/>
              </w:rPr>
              <w:t>Mức kích</w:t>
            </w:r>
          </w:p>
        </w:tc>
        <w:tc>
          <w:tcPr>
            <w:tcW w:w="2125" w:type="dxa"/>
          </w:tcPr>
          <w:p w:rsidR="00284F11" w:rsidRPr="00E44D7B" w:rsidRDefault="00284F11" w:rsidP="00284F11">
            <w:pPr>
              <w:spacing w:line="240" w:lineRule="auto"/>
              <w:ind w:firstLine="0"/>
              <w:jc w:val="center"/>
              <w:rPr>
                <w:rFonts w:eastAsia="Calibri"/>
                <w:color w:val="000000"/>
                <w:kern w:val="2"/>
                <w:szCs w:val="26"/>
                <w14:ligatures w14:val="standardContextual"/>
              </w:rPr>
            </w:pPr>
            <w:r>
              <w:rPr>
                <w:rFonts w:eastAsia="Calibri"/>
                <w:color w:val="000000"/>
                <w:kern w:val="2"/>
                <w:szCs w:val="26"/>
                <w14:ligatures w14:val="standardContextual"/>
              </w:rPr>
              <w:t>Cao/Thấp</w:t>
            </w:r>
          </w:p>
        </w:tc>
        <w:tc>
          <w:tcPr>
            <w:tcW w:w="2120" w:type="dxa"/>
          </w:tcPr>
          <w:p w:rsidR="00284F11" w:rsidRPr="00E44D7B" w:rsidRDefault="00284F11" w:rsidP="00284F11">
            <w:pPr>
              <w:spacing w:line="240" w:lineRule="auto"/>
              <w:ind w:firstLine="0"/>
              <w:jc w:val="center"/>
              <w:rPr>
                <w:rFonts w:eastAsia="Calibri"/>
                <w:color w:val="000000"/>
                <w:kern w:val="2"/>
                <w:szCs w:val="26"/>
                <w14:ligatures w14:val="standardContextual"/>
              </w:rPr>
            </w:pPr>
            <w:r>
              <w:rPr>
                <w:rFonts w:eastAsia="Calibri"/>
                <w:color w:val="000000"/>
                <w:kern w:val="2"/>
                <w:szCs w:val="26"/>
                <w14:ligatures w14:val="standardContextual"/>
              </w:rPr>
              <w:t>mm</w:t>
            </w:r>
          </w:p>
        </w:tc>
      </w:tr>
    </w:tbl>
    <w:p w:rsidR="00284F11" w:rsidRPr="000C7B37" w:rsidRDefault="00284F11" w:rsidP="00284F11">
      <w:pPr>
        <w:spacing w:after="120"/>
        <w:ind w:firstLine="0"/>
        <w:contextualSpacing/>
        <w:jc w:val="left"/>
        <w:rPr>
          <w:rFonts w:eastAsiaTheme="minorHAnsi" w:cstheme="minorBidi"/>
          <w:b/>
          <w:bCs/>
          <w:kern w:val="2"/>
          <w:szCs w:val="26"/>
          <w14:ligatures w14:val="standardContextual"/>
        </w:rPr>
      </w:pPr>
    </w:p>
    <w:p w:rsidR="00284F11" w:rsidRPr="000C7B37" w:rsidRDefault="00284F11" w:rsidP="00284F11">
      <w:pPr>
        <w:spacing w:after="120"/>
        <w:ind w:firstLine="426"/>
        <w:jc w:val="left"/>
        <w:rPr>
          <w:rFonts w:eastAsiaTheme="minorHAnsi" w:cstheme="minorBidi"/>
          <w:b/>
          <w:bCs/>
          <w:kern w:val="2"/>
          <w:szCs w:val="26"/>
          <w14:ligatures w14:val="standardContextual"/>
        </w:rPr>
      </w:pPr>
      <w:r>
        <w:rPr>
          <w:rFonts w:eastAsiaTheme="minorHAnsi" w:cstheme="minorBidi"/>
          <w:b/>
          <w:bCs/>
          <w:kern w:val="2"/>
          <w:szCs w:val="26"/>
          <w14:ligatures w14:val="standardContextual"/>
        </w:rPr>
        <w:t>c.</w:t>
      </w:r>
      <w:r w:rsidRPr="000C7B37">
        <w:rPr>
          <w:rFonts w:eastAsiaTheme="minorHAnsi" w:cstheme="minorBidi"/>
          <w:b/>
          <w:bCs/>
          <w:kern w:val="2"/>
          <w:szCs w:val="26"/>
          <w14:ligatures w14:val="standardContextual"/>
        </w:rPr>
        <w:t xml:space="preserve"> Điện trở</w:t>
      </w:r>
    </w:p>
    <w:p w:rsidR="00284F11" w:rsidRPr="000C7B37" w:rsidRDefault="00284F11" w:rsidP="00284F11">
      <w:pPr>
        <w:spacing w:before="120" w:after="120"/>
        <w:ind w:firstLine="426"/>
        <w:rPr>
          <w:rFonts w:eastAsiaTheme="minorHAnsi" w:cstheme="minorBidi"/>
          <w:iCs/>
          <w:kern w:val="2"/>
          <w:szCs w:val="26"/>
          <w:lang w:eastAsia="zh-CN"/>
          <w14:ligatures w14:val="standardContextual"/>
        </w:rPr>
      </w:pPr>
      <w:r w:rsidRPr="000C7B37">
        <w:rPr>
          <w:rFonts w:eastAsiaTheme="minorHAnsi" w:cstheme="minorBidi"/>
          <w:iCs/>
          <w:kern w:val="2"/>
          <w:szCs w:val="26"/>
          <w:lang w:eastAsia="zh-CN"/>
          <w14:ligatures w14:val="standardContextual"/>
        </w:rPr>
        <w:t xml:space="preserve">Điện trở hay Resistor là một </w:t>
      </w:r>
      <w:hyperlink r:id="rId18" w:tgtFrame="https://www.academia.edu/43894582/_blank" w:history="1">
        <w:r w:rsidRPr="000C7B37">
          <w:rPr>
            <w:rFonts w:eastAsiaTheme="minorHAnsi" w:cstheme="minorBidi"/>
            <w:iCs/>
            <w:kern w:val="2"/>
            <w:szCs w:val="26"/>
            <w14:ligatures w14:val="standardContextual"/>
          </w:rPr>
          <w:t>linh kiện điện tử thụ động</w:t>
        </w:r>
      </w:hyperlink>
      <w:r w:rsidRPr="000C7B37">
        <w:rPr>
          <w:rFonts w:eastAsiaTheme="minorHAnsi" w:cstheme="minorBidi"/>
          <w:iCs/>
          <w:kern w:val="2"/>
          <w:szCs w:val="26"/>
          <w:lang w:eastAsia="zh-CN"/>
          <w14:ligatures w14:val="standardContextual"/>
        </w:rPr>
        <w:t> trong một mạch điện</w:t>
      </w:r>
      <w:r>
        <w:rPr>
          <w:rFonts w:eastAsiaTheme="minorHAnsi" w:cstheme="minorBidi"/>
          <w:iCs/>
          <w:kern w:val="2"/>
          <w:szCs w:val="26"/>
          <w:lang w:eastAsia="zh-CN"/>
          <w14:ligatures w14:val="standardContextual"/>
        </w:rPr>
        <w:t>.</w:t>
      </w:r>
      <w:r w:rsidRPr="000C7B37">
        <w:rPr>
          <w:rFonts w:eastAsiaTheme="minorHAnsi" w:cstheme="minorBidi"/>
          <w:iCs/>
          <w:kern w:val="2"/>
          <w:szCs w:val="26"/>
          <w:lang w:eastAsia="zh-CN"/>
          <w14:ligatures w14:val="standardContextual"/>
        </w:rPr>
        <w:t xml:space="preserve"> </w:t>
      </w:r>
      <w:r w:rsidRPr="00AF012A">
        <w:rPr>
          <w:rFonts w:eastAsiaTheme="minorHAnsi" w:cstheme="minorBidi"/>
          <w:iCs/>
          <w:kern w:val="2"/>
          <w:szCs w:val="26"/>
          <w:lang w:eastAsia="zh-CN"/>
          <w14:ligatures w14:val="standardContextual"/>
        </w:rPr>
        <w:t>Nhiệm vụ chính của nó là hạn chế dòng điện. Theo định luật Ohm, điện áp giữa hai đầu điện trở tỉ lệ thuận với dòng điện chạy qua nó.</w:t>
      </w:r>
    </w:p>
    <w:p w:rsidR="00284F11" w:rsidRDefault="00284F11" w:rsidP="00284F11">
      <w:pPr>
        <w:keepNext/>
        <w:spacing w:after="120"/>
        <w:ind w:left="720" w:firstLine="0"/>
        <w:jc w:val="center"/>
      </w:pPr>
      <w:r w:rsidRPr="000C7B37">
        <w:rPr>
          <w:rFonts w:eastAsiaTheme="minorHAnsi" w:cstheme="minorBidi"/>
          <w:iCs/>
          <w:noProof/>
          <w:kern w:val="2"/>
          <w:sz w:val="24"/>
          <w:szCs w:val="22"/>
          <w:lang w:val="vi-VN" w:eastAsia="vi-VN"/>
          <w14:ligatures w14:val="standardContextual"/>
        </w:rPr>
        <w:drawing>
          <wp:inline distT="0" distB="0" distL="0" distR="0" wp14:anchorId="6C5D950C" wp14:editId="5D2BCEC4">
            <wp:extent cx="3520745" cy="975445"/>
            <wp:effectExtent l="0" t="0" r="3810" b="0"/>
            <wp:docPr id="443775218" name="Picture 3" descr="A close up of a symbo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75218" name="Picture 3" descr="A close up of a symbol&#10;&#10;Description automatically generated with medium confidence"/>
                    <pic:cNvPicPr/>
                  </pic:nvPicPr>
                  <pic:blipFill>
                    <a:blip r:embed="rId19">
                      <a:extLst>
                        <a:ext uri="{28A0092B-C50C-407E-A947-70E740481C1C}">
                          <a14:useLocalDpi xmlns:a14="http://schemas.microsoft.com/office/drawing/2010/main" val="0"/>
                        </a:ext>
                      </a:extLst>
                    </a:blip>
                    <a:stretch>
                      <a:fillRect/>
                    </a:stretch>
                  </pic:blipFill>
                  <pic:spPr>
                    <a:xfrm>
                      <a:off x="0" y="0"/>
                      <a:ext cx="3520745" cy="975445"/>
                    </a:xfrm>
                    <a:prstGeom prst="rect">
                      <a:avLst/>
                    </a:prstGeom>
                  </pic:spPr>
                </pic:pic>
              </a:graphicData>
            </a:graphic>
          </wp:inline>
        </w:drawing>
      </w:r>
    </w:p>
    <w:p w:rsidR="00284F11" w:rsidRDefault="00284F11" w:rsidP="00284F11">
      <w:pPr>
        <w:pStyle w:val="Caption"/>
        <w:jc w:val="center"/>
        <w:rPr>
          <w:szCs w:val="26"/>
        </w:rPr>
      </w:pPr>
      <w:bookmarkStart w:id="58" w:name="_Toc200290586"/>
      <w:r w:rsidRPr="00241DA6">
        <w:rPr>
          <w:b/>
          <w:bCs/>
        </w:rPr>
        <w:t>Hình 2.</w:t>
      </w:r>
      <w:r w:rsidRPr="00241DA6">
        <w:rPr>
          <w:b/>
          <w:bCs/>
        </w:rPr>
        <w:fldChar w:fldCharType="begin"/>
      </w:r>
      <w:r w:rsidRPr="00241DA6">
        <w:rPr>
          <w:b/>
          <w:bCs/>
        </w:rPr>
        <w:instrText xml:space="preserve"> SEQ Hình_2. \* ARABIC </w:instrText>
      </w:r>
      <w:r w:rsidRPr="00241DA6">
        <w:rPr>
          <w:b/>
          <w:bCs/>
        </w:rPr>
        <w:fldChar w:fldCharType="separate"/>
      </w:r>
      <w:r>
        <w:rPr>
          <w:b/>
          <w:bCs/>
          <w:noProof/>
        </w:rPr>
        <w:t>14</w:t>
      </w:r>
      <w:r w:rsidRPr="00241DA6">
        <w:rPr>
          <w:b/>
          <w:bCs/>
        </w:rPr>
        <w:fldChar w:fldCharType="end"/>
      </w:r>
      <w:r w:rsidRPr="00241DA6">
        <w:rPr>
          <w:b/>
          <w:bCs/>
        </w:rPr>
        <w:t xml:space="preserve">: </w:t>
      </w:r>
      <w:r w:rsidRPr="0091636E">
        <w:t>Ký hiệu điện trở</w:t>
      </w:r>
      <w:bookmarkEnd w:id="58"/>
    </w:p>
    <w:p w:rsidR="00284F11" w:rsidRPr="000C7B37" w:rsidRDefault="00284F11" w:rsidP="00284F11">
      <w:pPr>
        <w:spacing w:after="120"/>
        <w:ind w:firstLine="426"/>
        <w:jc w:val="left"/>
        <w:rPr>
          <w:rFonts w:eastAsiaTheme="minorHAnsi" w:cstheme="minorBidi"/>
          <w:b/>
          <w:bCs/>
          <w:kern w:val="2"/>
          <w:szCs w:val="26"/>
          <w14:ligatures w14:val="standardContextual"/>
        </w:rPr>
      </w:pPr>
      <w:r>
        <w:rPr>
          <w:rFonts w:eastAsiaTheme="minorHAnsi" w:cstheme="minorBidi"/>
          <w:b/>
          <w:bCs/>
          <w:kern w:val="2"/>
          <w:szCs w:val="26"/>
          <w14:ligatures w14:val="standardContextual"/>
        </w:rPr>
        <w:t>d.</w:t>
      </w:r>
      <w:r w:rsidRPr="000C7B37">
        <w:rPr>
          <w:rFonts w:eastAsiaTheme="minorHAnsi" w:cstheme="minorBidi"/>
          <w:b/>
          <w:bCs/>
          <w:kern w:val="2"/>
          <w:szCs w:val="26"/>
          <w14:ligatures w14:val="standardContextual"/>
        </w:rPr>
        <w:t xml:space="preserve"> Tụ gốm</w:t>
      </w:r>
    </w:p>
    <w:p w:rsidR="00284F11" w:rsidRDefault="00284F11" w:rsidP="00284F11">
      <w:pPr>
        <w:keepNext/>
        <w:widowControl w:val="0"/>
        <w:autoSpaceDE w:val="0"/>
        <w:autoSpaceDN w:val="0"/>
        <w:spacing w:before="120" w:after="120"/>
        <w:ind w:firstLine="426"/>
        <w:rPr>
          <w:rFonts w:eastAsia="SimSun" w:cstheme="minorBidi"/>
          <w:iCs/>
          <w:color w:val="333333"/>
          <w:szCs w:val="26"/>
          <w:shd w:val="clear" w:color="auto" w:fill="FFFFFF"/>
        </w:rPr>
      </w:pPr>
      <w:r w:rsidRPr="005667DD">
        <w:rPr>
          <w:rFonts w:eastAsia="SimSun" w:cstheme="minorBidi"/>
          <w:iCs/>
          <w:color w:val="333333"/>
          <w:szCs w:val="26"/>
          <w:shd w:val="clear" w:color="auto" w:fill="FFFFFF"/>
        </w:rPr>
        <w:t xml:space="preserve">Tụ gốm là loại tụ điện có giá trị điện dung cố định. Vật liệu cấu tạo nên tụ bao gồm chất điện môi là gốm, được xen kẽ giữa các lớp kim loại dẫn điện để tạo thành hai bản cực. Do không có cực tính rõ ràng, tụ gốm có thể lắp đặt theo bất kỳ chiều nào trong </w:t>
      </w:r>
      <w:r w:rsidRPr="005667DD">
        <w:rPr>
          <w:rFonts w:eastAsia="SimSun" w:cstheme="minorBidi"/>
          <w:iCs/>
          <w:color w:val="333333"/>
          <w:szCs w:val="26"/>
          <w:shd w:val="clear" w:color="auto" w:fill="FFFFFF"/>
        </w:rPr>
        <w:lastRenderedPageBreak/>
        <w:t>mạch mà không ảnh hưởng đến chức năng hoạt động.</w:t>
      </w:r>
    </w:p>
    <w:p w:rsidR="00284F11" w:rsidRDefault="00284F11" w:rsidP="00284F11">
      <w:pPr>
        <w:keepNext/>
        <w:widowControl w:val="0"/>
        <w:autoSpaceDE w:val="0"/>
        <w:autoSpaceDN w:val="0"/>
        <w:spacing w:before="120" w:after="120"/>
        <w:ind w:firstLine="426"/>
        <w:jc w:val="center"/>
      </w:pPr>
      <w:r w:rsidRPr="00637A66">
        <w:rPr>
          <w:noProof/>
          <w:lang w:val="vi-VN" w:eastAsia="vi-VN"/>
        </w:rPr>
        <w:drawing>
          <wp:inline distT="0" distB="0" distL="0" distR="0" wp14:anchorId="74A81422" wp14:editId="6F1961DF">
            <wp:extent cx="2219325" cy="2179975"/>
            <wp:effectExtent l="0" t="0" r="0" b="0"/>
            <wp:docPr id="9200035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3583" name=""/>
                    <pic:cNvPicPr/>
                  </pic:nvPicPr>
                  <pic:blipFill>
                    <a:blip r:embed="rId20"/>
                    <a:stretch>
                      <a:fillRect/>
                    </a:stretch>
                  </pic:blipFill>
                  <pic:spPr>
                    <a:xfrm>
                      <a:off x="0" y="0"/>
                      <a:ext cx="2227080" cy="2187592"/>
                    </a:xfrm>
                    <a:prstGeom prst="rect">
                      <a:avLst/>
                    </a:prstGeom>
                  </pic:spPr>
                </pic:pic>
              </a:graphicData>
            </a:graphic>
          </wp:inline>
        </w:drawing>
      </w:r>
    </w:p>
    <w:p w:rsidR="00284F11" w:rsidRPr="000C7B37" w:rsidRDefault="00284F11" w:rsidP="00284F11">
      <w:pPr>
        <w:pStyle w:val="Caption"/>
        <w:jc w:val="center"/>
        <w:rPr>
          <w:rFonts w:eastAsia="SimSun"/>
          <w:iCs w:val="0"/>
          <w:color w:val="333333"/>
          <w:szCs w:val="26"/>
          <w:shd w:val="clear" w:color="auto" w:fill="FFFFFF"/>
        </w:rPr>
      </w:pPr>
      <w:bookmarkStart w:id="59" w:name="_Toc200290587"/>
      <w:r w:rsidRPr="009E201D">
        <w:rPr>
          <w:b/>
          <w:bCs/>
        </w:rPr>
        <w:t>Hình 2.</w:t>
      </w:r>
      <w:r w:rsidRPr="009E201D">
        <w:rPr>
          <w:b/>
          <w:bCs/>
        </w:rPr>
        <w:fldChar w:fldCharType="begin"/>
      </w:r>
      <w:r w:rsidRPr="009E201D">
        <w:rPr>
          <w:b/>
          <w:bCs/>
        </w:rPr>
        <w:instrText xml:space="preserve"> SEQ Hình_2. \* ARABIC </w:instrText>
      </w:r>
      <w:r w:rsidRPr="009E201D">
        <w:rPr>
          <w:b/>
          <w:bCs/>
        </w:rPr>
        <w:fldChar w:fldCharType="separate"/>
      </w:r>
      <w:r>
        <w:rPr>
          <w:b/>
          <w:bCs/>
          <w:noProof/>
        </w:rPr>
        <w:t>15</w:t>
      </w:r>
      <w:r w:rsidRPr="009E201D">
        <w:rPr>
          <w:b/>
          <w:bCs/>
        </w:rPr>
        <w:fldChar w:fldCharType="end"/>
      </w:r>
      <w:r w:rsidRPr="009E201D">
        <w:rPr>
          <w:b/>
          <w:bCs/>
        </w:rPr>
        <w:t>:</w:t>
      </w:r>
      <w:r w:rsidRPr="00164111">
        <w:t xml:space="preserve"> Tụ gốm</w:t>
      </w:r>
      <w:bookmarkEnd w:id="59"/>
    </w:p>
    <w:p w:rsidR="00284F11" w:rsidRPr="000C7B37" w:rsidRDefault="00284F11" w:rsidP="00284F11">
      <w:pPr>
        <w:spacing w:after="120"/>
        <w:contextualSpacing/>
        <w:jc w:val="left"/>
        <w:rPr>
          <w:rFonts w:eastAsiaTheme="minorHAnsi" w:cstheme="minorBidi"/>
          <w:b/>
          <w:bCs/>
          <w:kern w:val="2"/>
          <w:szCs w:val="26"/>
          <w14:ligatures w14:val="standardContextual"/>
        </w:rPr>
      </w:pPr>
      <w:r>
        <w:rPr>
          <w:rFonts w:eastAsiaTheme="minorHAnsi" w:cstheme="minorBidi"/>
          <w:b/>
          <w:bCs/>
          <w:kern w:val="2"/>
          <w:szCs w:val="26"/>
          <w14:ligatures w14:val="standardContextual"/>
        </w:rPr>
        <w:t>Đ</w:t>
      </w:r>
      <w:r w:rsidRPr="000C7B37">
        <w:rPr>
          <w:rFonts w:eastAsiaTheme="minorHAnsi" w:cstheme="minorBidi"/>
          <w:b/>
          <w:bCs/>
          <w:kern w:val="2"/>
          <w:szCs w:val="26"/>
          <w14:ligatures w14:val="standardContextual"/>
        </w:rPr>
        <w:t>ặc điểm</w:t>
      </w:r>
      <w:r>
        <w:rPr>
          <w:rFonts w:eastAsiaTheme="minorHAnsi" w:cstheme="minorBidi"/>
          <w:b/>
          <w:bCs/>
          <w:kern w:val="2"/>
          <w:szCs w:val="26"/>
          <w14:ligatures w14:val="standardContextual"/>
        </w:rPr>
        <w:t>:</w:t>
      </w:r>
    </w:p>
    <w:p w:rsidR="00284F11" w:rsidRPr="000C7B37" w:rsidRDefault="00284F11" w:rsidP="00284F11">
      <w:pPr>
        <w:numPr>
          <w:ilvl w:val="0"/>
          <w:numId w:val="38"/>
        </w:numPr>
        <w:spacing w:after="120"/>
        <w:ind w:left="1134"/>
        <w:contextualSpacing/>
        <w:jc w:val="left"/>
        <w:rPr>
          <w:rFonts w:eastAsiaTheme="minorHAnsi" w:cstheme="minorBidi"/>
          <w:kern w:val="2"/>
          <w:szCs w:val="26"/>
          <w14:ligatures w14:val="standardContextual"/>
        </w:rPr>
      </w:pPr>
      <w:r w:rsidRPr="000C7B37">
        <w:rPr>
          <w:rFonts w:eastAsiaTheme="minorHAnsi" w:cstheme="minorBidi"/>
          <w:kern w:val="2"/>
          <w:szCs w:val="26"/>
          <w14:ligatures w14:val="standardContextual"/>
        </w:rPr>
        <w:t>Dung sai chính xác</w:t>
      </w:r>
      <w:r>
        <w:rPr>
          <w:rFonts w:eastAsiaTheme="minorHAnsi" w:cstheme="minorBidi"/>
          <w:kern w:val="2"/>
          <w:szCs w:val="26"/>
          <w14:ligatures w14:val="standardContextual"/>
        </w:rPr>
        <w:t>.</w:t>
      </w:r>
    </w:p>
    <w:p w:rsidR="00284F11" w:rsidRPr="000C7B37" w:rsidRDefault="00284F11" w:rsidP="00284F11">
      <w:pPr>
        <w:numPr>
          <w:ilvl w:val="0"/>
          <w:numId w:val="38"/>
        </w:numPr>
        <w:spacing w:after="120"/>
        <w:ind w:left="1134"/>
        <w:contextualSpacing/>
        <w:jc w:val="left"/>
        <w:rPr>
          <w:rFonts w:eastAsiaTheme="minorHAnsi" w:cstheme="minorBidi"/>
          <w:kern w:val="2"/>
          <w:szCs w:val="26"/>
          <w14:ligatures w14:val="standardContextual"/>
        </w:rPr>
      </w:pPr>
      <w:r w:rsidRPr="000C7B37">
        <w:rPr>
          <w:rFonts w:eastAsiaTheme="minorHAnsi" w:cstheme="minorBidi"/>
          <w:kern w:val="2"/>
          <w:szCs w:val="26"/>
          <w14:ligatures w14:val="standardContextual"/>
        </w:rPr>
        <w:t>Kích thước nhỏ gọ</w:t>
      </w:r>
      <w:r>
        <w:rPr>
          <w:rFonts w:eastAsiaTheme="minorHAnsi" w:cstheme="minorBidi"/>
          <w:kern w:val="2"/>
          <w:szCs w:val="26"/>
          <w14:ligatures w14:val="standardContextual"/>
        </w:rPr>
        <w:t>n.</w:t>
      </w:r>
    </w:p>
    <w:p w:rsidR="00284F11" w:rsidRDefault="00284F11" w:rsidP="00284F11">
      <w:pPr>
        <w:numPr>
          <w:ilvl w:val="0"/>
          <w:numId w:val="38"/>
        </w:numPr>
        <w:spacing w:after="120"/>
        <w:ind w:left="1134"/>
        <w:contextualSpacing/>
        <w:jc w:val="left"/>
        <w:rPr>
          <w:rFonts w:eastAsiaTheme="minorHAnsi" w:cstheme="minorBidi"/>
          <w:kern w:val="2"/>
          <w:szCs w:val="26"/>
          <w14:ligatures w14:val="standardContextual"/>
        </w:rPr>
      </w:pPr>
      <w:r w:rsidRPr="000C7B37">
        <w:rPr>
          <w:rFonts w:eastAsiaTheme="minorHAnsi" w:cstheme="minorBidi"/>
          <w:kern w:val="2"/>
          <w:szCs w:val="26"/>
          <w14:ligatures w14:val="standardContextual"/>
        </w:rPr>
        <w:t>Công suất cao và điện áp cao</w:t>
      </w:r>
      <w:r>
        <w:rPr>
          <w:rFonts w:eastAsiaTheme="minorHAnsi" w:cstheme="minorBidi"/>
          <w:kern w:val="2"/>
          <w:szCs w:val="26"/>
          <w14:ligatures w14:val="standardContextual"/>
        </w:rPr>
        <w:t>.</w:t>
      </w:r>
    </w:p>
    <w:p w:rsidR="00284F11" w:rsidRDefault="00284F11" w:rsidP="00284F11">
      <w:pPr>
        <w:spacing w:after="120"/>
        <w:contextualSpacing/>
        <w:jc w:val="left"/>
        <w:rPr>
          <w:rFonts w:eastAsiaTheme="minorHAnsi" w:cstheme="minorBidi"/>
          <w:b/>
          <w:bCs/>
          <w:kern w:val="2"/>
          <w:szCs w:val="26"/>
          <w14:ligatures w14:val="standardContextual"/>
        </w:rPr>
      </w:pPr>
      <w:r w:rsidRPr="00470798">
        <w:rPr>
          <w:rFonts w:eastAsiaTheme="minorHAnsi" w:cstheme="minorBidi"/>
          <w:b/>
          <w:bCs/>
          <w:kern w:val="2"/>
          <w:szCs w:val="26"/>
          <w14:ligatures w14:val="standardContextual"/>
        </w:rPr>
        <w:t>e. Mạch điều khiển động cơ DC L298N</w:t>
      </w:r>
    </w:p>
    <w:p w:rsidR="00284F11" w:rsidRDefault="00284F11" w:rsidP="00284F11">
      <w:pPr>
        <w:spacing w:after="120"/>
        <w:contextualSpacing/>
        <w:rPr>
          <w:rFonts w:eastAsiaTheme="minorHAnsi" w:cstheme="minorBidi"/>
          <w:kern w:val="2"/>
          <w:szCs w:val="26"/>
          <w14:ligatures w14:val="standardContextual"/>
        </w:rPr>
      </w:pPr>
      <w:r>
        <w:rPr>
          <w:rFonts w:eastAsiaTheme="minorHAnsi" w:cstheme="minorBidi"/>
          <w:b/>
          <w:bCs/>
          <w:kern w:val="2"/>
          <w:szCs w:val="26"/>
          <w14:ligatures w14:val="standardContextual"/>
        </w:rPr>
        <w:tab/>
      </w:r>
      <w:r w:rsidRPr="000B3369">
        <w:rPr>
          <w:rFonts w:eastAsiaTheme="minorHAnsi" w:cstheme="minorBidi"/>
          <w:kern w:val="2"/>
          <w:szCs w:val="26"/>
          <w14:ligatures w14:val="standardContextual"/>
        </w:rPr>
        <w:t>L</w:t>
      </w:r>
      <w:r w:rsidRPr="00882AAF">
        <w:rPr>
          <w:rFonts w:eastAsiaTheme="minorHAnsi" w:cstheme="minorBidi"/>
          <w:kern w:val="2"/>
          <w:szCs w:val="26"/>
          <w14:ligatures w14:val="standardContextual"/>
        </w:rPr>
        <w:t xml:space="preserve">à một module điều khiển động cơ </w:t>
      </w:r>
      <w:r>
        <w:rPr>
          <w:rFonts w:eastAsiaTheme="minorHAnsi" w:cstheme="minorBidi"/>
          <w:kern w:val="2"/>
          <w:szCs w:val="26"/>
          <w14:ligatures w14:val="standardContextual"/>
        </w:rPr>
        <w:t xml:space="preserve">thường </w:t>
      </w:r>
      <w:r w:rsidRPr="00882AAF">
        <w:rPr>
          <w:rFonts w:eastAsiaTheme="minorHAnsi" w:cstheme="minorBidi"/>
          <w:kern w:val="2"/>
          <w:szCs w:val="26"/>
          <w14:ligatures w14:val="standardContextual"/>
        </w:rPr>
        <w:t>được sử dụng trong các dự án</w:t>
      </w:r>
      <w:r>
        <w:rPr>
          <w:rFonts w:eastAsiaTheme="minorHAnsi" w:cstheme="minorBidi"/>
          <w:kern w:val="2"/>
          <w:szCs w:val="26"/>
          <w14:ligatures w14:val="standardContextual"/>
        </w:rPr>
        <w:t xml:space="preserve"> như là</w:t>
      </w:r>
      <w:r w:rsidRPr="00882AAF">
        <w:rPr>
          <w:rFonts w:eastAsiaTheme="minorHAnsi" w:cstheme="minorBidi"/>
          <w:kern w:val="2"/>
          <w:szCs w:val="26"/>
          <w14:ligatures w14:val="standardContextual"/>
        </w:rPr>
        <w:t xml:space="preserve"> robot, xe điều khiển từ xa và các</w:t>
      </w:r>
      <w:r>
        <w:rPr>
          <w:rFonts w:eastAsiaTheme="minorHAnsi" w:cstheme="minorBidi"/>
          <w:kern w:val="2"/>
          <w:szCs w:val="26"/>
          <w14:ligatures w14:val="standardContextual"/>
        </w:rPr>
        <w:t xml:space="preserve"> thiết bị</w:t>
      </w:r>
      <w:r w:rsidRPr="00882AAF">
        <w:rPr>
          <w:rFonts w:eastAsiaTheme="minorHAnsi" w:cstheme="minorBidi"/>
          <w:kern w:val="2"/>
          <w:szCs w:val="26"/>
          <w14:ligatures w14:val="standardContextual"/>
        </w:rPr>
        <w:t xml:space="preserve"> sử dụng vi điều khiển như Arduino hoặc ESP32. Mạch này sử dụng IC L298N, một mạch tích hợp dạng H-Bridge kép, cho phép điều khiển 2 động cơ DC </w:t>
      </w:r>
      <w:r>
        <w:rPr>
          <w:rFonts w:eastAsiaTheme="minorHAnsi" w:cstheme="minorBidi"/>
          <w:kern w:val="2"/>
          <w:szCs w:val="26"/>
          <w14:ligatures w14:val="standardContextual"/>
        </w:rPr>
        <w:t>riêng biệt</w:t>
      </w:r>
      <w:r w:rsidRPr="00882AAF">
        <w:rPr>
          <w:rFonts w:eastAsiaTheme="minorHAnsi" w:cstheme="minorBidi"/>
          <w:kern w:val="2"/>
          <w:szCs w:val="26"/>
          <w14:ligatures w14:val="standardContextual"/>
        </w:rPr>
        <w:t xml:space="preserve"> hoặc 1 động cơ bước</w:t>
      </w:r>
      <w:r>
        <w:rPr>
          <w:rFonts w:eastAsiaTheme="minorHAnsi" w:cstheme="minorBidi"/>
          <w:kern w:val="2"/>
          <w:szCs w:val="26"/>
          <w14:ligatures w14:val="standardContextual"/>
        </w:rPr>
        <w:t>.</w:t>
      </w:r>
    </w:p>
    <w:p w:rsidR="00284F11" w:rsidRPr="00882AAF" w:rsidRDefault="00284F11" w:rsidP="00284F11">
      <w:pPr>
        <w:spacing w:after="120"/>
        <w:contextualSpacing/>
        <w:rPr>
          <w:rFonts w:eastAsiaTheme="minorHAnsi" w:cstheme="minorBidi"/>
          <w:kern w:val="2"/>
          <w:szCs w:val="26"/>
          <w14:ligatures w14:val="standardContextual"/>
        </w:rPr>
      </w:pPr>
      <w:r>
        <w:rPr>
          <w:rFonts w:eastAsiaTheme="minorHAnsi" w:cstheme="minorBidi"/>
          <w:kern w:val="2"/>
          <w:szCs w:val="26"/>
          <w14:ligatures w14:val="standardContextual"/>
        </w:rPr>
        <w:tab/>
        <w:t>Ưu</w:t>
      </w:r>
      <w:r w:rsidRPr="00882AAF">
        <w:rPr>
          <w:rFonts w:eastAsiaTheme="minorHAnsi" w:cstheme="minorBidi"/>
          <w:kern w:val="2"/>
          <w:szCs w:val="26"/>
          <w14:ligatures w14:val="standardContextual"/>
        </w:rPr>
        <w:t xml:space="preserve"> điểm chính của L298N là khả năng </w:t>
      </w:r>
      <w:r>
        <w:rPr>
          <w:rFonts w:eastAsiaTheme="minorHAnsi" w:cstheme="minorBidi"/>
          <w:kern w:val="2"/>
          <w:szCs w:val="26"/>
          <w14:ligatures w14:val="standardContextual"/>
        </w:rPr>
        <w:t xml:space="preserve">cho phép người dùng </w:t>
      </w:r>
      <w:r w:rsidRPr="00882AAF">
        <w:rPr>
          <w:rFonts w:eastAsiaTheme="minorHAnsi" w:cstheme="minorBidi"/>
          <w:kern w:val="2"/>
          <w:szCs w:val="26"/>
          <w14:ligatures w14:val="standardContextual"/>
        </w:rPr>
        <w:t xml:space="preserve">điều khiển chiều quay và tốc độ </w:t>
      </w:r>
      <w:r>
        <w:rPr>
          <w:rFonts w:eastAsiaTheme="minorHAnsi" w:cstheme="minorBidi"/>
          <w:kern w:val="2"/>
          <w:szCs w:val="26"/>
          <w14:ligatures w14:val="standardContextual"/>
        </w:rPr>
        <w:t xml:space="preserve">quay </w:t>
      </w:r>
      <w:r w:rsidRPr="00882AAF">
        <w:rPr>
          <w:rFonts w:eastAsiaTheme="minorHAnsi" w:cstheme="minorBidi"/>
          <w:kern w:val="2"/>
          <w:szCs w:val="26"/>
          <w14:ligatures w14:val="standardContextual"/>
        </w:rPr>
        <w:t>của động cơ</w:t>
      </w:r>
      <w:r>
        <w:rPr>
          <w:rFonts w:eastAsiaTheme="minorHAnsi" w:cstheme="minorBidi"/>
          <w:kern w:val="2"/>
          <w:szCs w:val="26"/>
          <w14:ligatures w14:val="standardContextual"/>
        </w:rPr>
        <w:t xml:space="preserve"> t</w:t>
      </w:r>
      <w:r w:rsidRPr="00882AAF">
        <w:rPr>
          <w:rFonts w:eastAsiaTheme="minorHAnsi" w:cstheme="minorBidi"/>
          <w:kern w:val="2"/>
          <w:szCs w:val="26"/>
          <w14:ligatures w14:val="standardContextual"/>
        </w:rPr>
        <w:t>hông qua 2 chân điều khiển logic (IN1, IN2 cho động cơ A; IN3, IN4 cho động cơ B)</w:t>
      </w:r>
      <w:r>
        <w:rPr>
          <w:rFonts w:eastAsiaTheme="minorHAnsi" w:cstheme="minorBidi"/>
          <w:kern w:val="2"/>
          <w:szCs w:val="26"/>
          <w14:ligatures w14:val="standardContextual"/>
        </w:rPr>
        <w:t>.</w:t>
      </w:r>
    </w:p>
    <w:p w:rsidR="00284F11" w:rsidRDefault="00284F11" w:rsidP="00284F11">
      <w:pPr>
        <w:keepNext/>
        <w:spacing w:after="120"/>
        <w:contextualSpacing/>
        <w:jc w:val="center"/>
      </w:pPr>
      <w:r w:rsidRPr="00470798">
        <w:rPr>
          <w:rFonts w:eastAsiaTheme="minorHAnsi" w:cstheme="minorBidi"/>
          <w:b/>
          <w:bCs/>
          <w:noProof/>
          <w:kern w:val="2"/>
          <w:szCs w:val="26"/>
          <w:lang w:val="vi-VN" w:eastAsia="vi-VN"/>
          <w14:ligatures w14:val="standardContextual"/>
        </w:rPr>
        <w:drawing>
          <wp:inline distT="0" distB="0" distL="0" distR="0" wp14:anchorId="3BCC9C3A" wp14:editId="33922C6C">
            <wp:extent cx="1933575" cy="1926693"/>
            <wp:effectExtent l="0" t="0" r="0" b="0"/>
            <wp:docPr id="19277995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99529" name=""/>
                    <pic:cNvPicPr/>
                  </pic:nvPicPr>
                  <pic:blipFill>
                    <a:blip r:embed="rId21"/>
                    <a:stretch>
                      <a:fillRect/>
                    </a:stretch>
                  </pic:blipFill>
                  <pic:spPr>
                    <a:xfrm>
                      <a:off x="0" y="0"/>
                      <a:ext cx="1946783" cy="1939854"/>
                    </a:xfrm>
                    <a:prstGeom prst="rect">
                      <a:avLst/>
                    </a:prstGeom>
                  </pic:spPr>
                </pic:pic>
              </a:graphicData>
            </a:graphic>
          </wp:inline>
        </w:drawing>
      </w:r>
    </w:p>
    <w:p w:rsidR="00284F11" w:rsidRDefault="00284F11" w:rsidP="00284F11">
      <w:pPr>
        <w:pStyle w:val="Caption"/>
        <w:jc w:val="center"/>
      </w:pPr>
      <w:bookmarkStart w:id="60" w:name="_Toc200290588"/>
      <w:r w:rsidRPr="00F9695F">
        <w:rPr>
          <w:b/>
          <w:bCs/>
        </w:rPr>
        <w:t>Hình 2.</w:t>
      </w:r>
      <w:r w:rsidRPr="00F9695F">
        <w:rPr>
          <w:b/>
          <w:bCs/>
        </w:rPr>
        <w:fldChar w:fldCharType="begin"/>
      </w:r>
      <w:r w:rsidRPr="00F9695F">
        <w:rPr>
          <w:b/>
          <w:bCs/>
        </w:rPr>
        <w:instrText xml:space="preserve"> SEQ Hình_2. \* ARABIC </w:instrText>
      </w:r>
      <w:r w:rsidRPr="00F9695F">
        <w:rPr>
          <w:b/>
          <w:bCs/>
        </w:rPr>
        <w:fldChar w:fldCharType="separate"/>
      </w:r>
      <w:r>
        <w:rPr>
          <w:b/>
          <w:bCs/>
          <w:noProof/>
        </w:rPr>
        <w:t>16</w:t>
      </w:r>
      <w:r w:rsidRPr="00F9695F">
        <w:rPr>
          <w:b/>
          <w:bCs/>
        </w:rPr>
        <w:fldChar w:fldCharType="end"/>
      </w:r>
      <w:r w:rsidRPr="00F9695F">
        <w:rPr>
          <w:b/>
          <w:bCs/>
        </w:rPr>
        <w:t>:</w:t>
      </w:r>
      <w:r w:rsidRPr="001B37F0">
        <w:t xml:space="preserve"> Mạch điều khiển động cơ DC L298N</w:t>
      </w:r>
      <w:bookmarkEnd w:id="60"/>
    </w:p>
    <w:p w:rsidR="00284F11" w:rsidRPr="009464EC" w:rsidRDefault="00284F11" w:rsidP="00284F11">
      <w:pPr>
        <w:rPr>
          <w:b/>
          <w:bCs/>
        </w:rPr>
      </w:pPr>
      <w:r w:rsidRPr="009464EC">
        <w:rPr>
          <w:b/>
          <w:bCs/>
        </w:rPr>
        <w:lastRenderedPageBreak/>
        <w:tab/>
        <w:t>f. Quạt tản nhiệt 12V</w:t>
      </w:r>
    </w:p>
    <w:p w:rsidR="00284F11" w:rsidRDefault="00284F11" w:rsidP="00284F11">
      <w:r>
        <w:tab/>
      </w:r>
      <w:r w:rsidRPr="009464EC">
        <w:t xml:space="preserve">Quạt tản nhiệt 12V là một trong những thiết bị quan trọng trong hệ thống làm mát, được </w:t>
      </w:r>
      <w:r>
        <w:t xml:space="preserve">sử dụng </w:t>
      </w:r>
      <w:r w:rsidRPr="009464EC">
        <w:t>trong máy tính, thiết bị điện tử, tủ điện, biến tần và nhiều ứng dụng công nghiệp khác.</w:t>
      </w:r>
    </w:p>
    <w:p w:rsidR="00284F11" w:rsidRDefault="00284F11" w:rsidP="00284F11">
      <w:pPr>
        <w:keepNext/>
        <w:jc w:val="center"/>
      </w:pPr>
      <w:r w:rsidRPr="00554CE7">
        <w:rPr>
          <w:noProof/>
          <w:lang w:val="vi-VN" w:eastAsia="vi-VN"/>
        </w:rPr>
        <w:drawing>
          <wp:inline distT="0" distB="0" distL="0" distR="0" wp14:anchorId="09BEEC6D" wp14:editId="7C80C61E">
            <wp:extent cx="1733550" cy="1593851"/>
            <wp:effectExtent l="0" t="0" r="0" b="6350"/>
            <wp:docPr id="14506104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10444" name=""/>
                    <pic:cNvPicPr/>
                  </pic:nvPicPr>
                  <pic:blipFill rotWithShape="1">
                    <a:blip r:embed="rId22"/>
                    <a:srcRect l="13444" t="9888" r="11637" b="10057"/>
                    <a:stretch>
                      <a:fillRect/>
                    </a:stretch>
                  </pic:blipFill>
                  <pic:spPr bwMode="auto">
                    <a:xfrm>
                      <a:off x="0" y="0"/>
                      <a:ext cx="1756834" cy="1615259"/>
                    </a:xfrm>
                    <a:prstGeom prst="rect">
                      <a:avLst/>
                    </a:prstGeom>
                    <a:ln>
                      <a:noFill/>
                    </a:ln>
                    <a:extLst>
                      <a:ext uri="{53640926-AAD7-44D8-BBD7-CCE9431645EC}">
                        <a14:shadowObscured xmlns:a14="http://schemas.microsoft.com/office/drawing/2010/main"/>
                      </a:ext>
                    </a:extLst>
                  </pic:spPr>
                </pic:pic>
              </a:graphicData>
            </a:graphic>
          </wp:inline>
        </w:drawing>
      </w:r>
    </w:p>
    <w:p w:rsidR="00284F11" w:rsidRDefault="00284F11" w:rsidP="00284F11">
      <w:pPr>
        <w:pStyle w:val="Caption"/>
        <w:jc w:val="center"/>
      </w:pPr>
      <w:bookmarkStart w:id="61" w:name="_Toc200290589"/>
      <w:r w:rsidRPr="002F333F">
        <w:rPr>
          <w:b/>
          <w:bCs/>
        </w:rPr>
        <w:t>Hình 2.</w:t>
      </w:r>
      <w:r w:rsidRPr="002F333F">
        <w:rPr>
          <w:b/>
          <w:bCs/>
        </w:rPr>
        <w:fldChar w:fldCharType="begin"/>
      </w:r>
      <w:r w:rsidRPr="002F333F">
        <w:rPr>
          <w:b/>
          <w:bCs/>
        </w:rPr>
        <w:instrText xml:space="preserve"> SEQ Hình_2. \* ARABIC </w:instrText>
      </w:r>
      <w:r w:rsidRPr="002F333F">
        <w:rPr>
          <w:b/>
          <w:bCs/>
        </w:rPr>
        <w:fldChar w:fldCharType="separate"/>
      </w:r>
      <w:r>
        <w:rPr>
          <w:b/>
          <w:bCs/>
          <w:noProof/>
        </w:rPr>
        <w:t>17</w:t>
      </w:r>
      <w:r w:rsidRPr="002F333F">
        <w:rPr>
          <w:b/>
          <w:bCs/>
        </w:rPr>
        <w:fldChar w:fldCharType="end"/>
      </w:r>
      <w:r w:rsidRPr="002F333F">
        <w:rPr>
          <w:b/>
          <w:bCs/>
        </w:rPr>
        <w:t>:</w:t>
      </w:r>
      <w:r w:rsidRPr="005C2CBE">
        <w:t xml:space="preserve"> Quạt tản nhiệt 12V</w:t>
      </w:r>
      <w:bookmarkEnd w:id="61"/>
    </w:p>
    <w:p w:rsidR="00284F11" w:rsidRDefault="00284F11" w:rsidP="00284F11">
      <w:pPr>
        <w:pStyle w:val="Caption"/>
        <w:keepNext/>
      </w:pPr>
      <w:bookmarkStart w:id="62" w:name="_Toc200290544"/>
      <w:r w:rsidRPr="002F333F">
        <w:rPr>
          <w:b/>
          <w:bCs/>
        </w:rPr>
        <w:t>Bảng 2.</w:t>
      </w:r>
      <w:r w:rsidRPr="002F333F">
        <w:rPr>
          <w:b/>
          <w:bCs/>
        </w:rPr>
        <w:fldChar w:fldCharType="begin"/>
      </w:r>
      <w:r w:rsidRPr="002F333F">
        <w:rPr>
          <w:b/>
          <w:bCs/>
        </w:rPr>
        <w:instrText xml:space="preserve"> SEQ Bảng_2. \* ARABIC </w:instrText>
      </w:r>
      <w:r w:rsidRPr="002F333F">
        <w:rPr>
          <w:b/>
          <w:bCs/>
        </w:rPr>
        <w:fldChar w:fldCharType="separate"/>
      </w:r>
      <w:r>
        <w:rPr>
          <w:b/>
          <w:bCs/>
          <w:noProof/>
        </w:rPr>
        <w:t>12</w:t>
      </w:r>
      <w:r w:rsidRPr="002F333F">
        <w:rPr>
          <w:b/>
          <w:bCs/>
        </w:rPr>
        <w:fldChar w:fldCharType="end"/>
      </w:r>
      <w:r w:rsidRPr="002F333F">
        <w:rPr>
          <w:b/>
          <w:bCs/>
        </w:rPr>
        <w:t>:</w:t>
      </w:r>
      <w:r w:rsidRPr="008D59AC">
        <w:t xml:space="preserve"> Thông số kỹ thuật của quạt tản nhiệt 12V</w:t>
      </w:r>
      <w:bookmarkEnd w:id="62"/>
    </w:p>
    <w:tbl>
      <w:tblPr>
        <w:tblStyle w:val="TableGrid1"/>
        <w:tblW w:w="9067" w:type="dxa"/>
        <w:tblLook w:val="04A0" w:firstRow="1" w:lastRow="0" w:firstColumn="1" w:lastColumn="0" w:noHBand="0" w:noVBand="1"/>
      </w:tblPr>
      <w:tblGrid>
        <w:gridCol w:w="1696"/>
        <w:gridCol w:w="2553"/>
        <w:gridCol w:w="2125"/>
        <w:gridCol w:w="2693"/>
      </w:tblGrid>
      <w:tr w:rsidR="00284F11" w:rsidRPr="00E44D7B" w:rsidTr="00284F11">
        <w:tc>
          <w:tcPr>
            <w:tcW w:w="1696" w:type="dxa"/>
          </w:tcPr>
          <w:p w:rsidR="00284F11" w:rsidRPr="00E44D7B" w:rsidRDefault="00284F11" w:rsidP="00284F11">
            <w:pPr>
              <w:spacing w:line="240" w:lineRule="auto"/>
              <w:ind w:firstLine="0"/>
              <w:jc w:val="center"/>
              <w:rPr>
                <w:rFonts w:eastAsia="Calibri"/>
                <w:b/>
                <w:bCs/>
                <w:color w:val="000000"/>
                <w:kern w:val="2"/>
                <w:szCs w:val="26"/>
                <w14:ligatures w14:val="standardContextual"/>
              </w:rPr>
            </w:pPr>
            <w:r w:rsidRPr="00E44D7B">
              <w:rPr>
                <w:rFonts w:eastAsia="Calibri"/>
                <w:b/>
                <w:bCs/>
                <w:color w:val="000000"/>
                <w:kern w:val="2"/>
                <w:szCs w:val="26"/>
                <w14:ligatures w14:val="standardContextual"/>
              </w:rPr>
              <w:t>STT</w:t>
            </w:r>
          </w:p>
        </w:tc>
        <w:tc>
          <w:tcPr>
            <w:tcW w:w="2553" w:type="dxa"/>
          </w:tcPr>
          <w:p w:rsidR="00284F11" w:rsidRPr="00E44D7B" w:rsidRDefault="00284F11" w:rsidP="00284F11">
            <w:pPr>
              <w:spacing w:line="240" w:lineRule="auto"/>
              <w:ind w:firstLine="0"/>
              <w:jc w:val="center"/>
              <w:rPr>
                <w:rFonts w:eastAsia="Calibri"/>
                <w:b/>
                <w:bCs/>
                <w:color w:val="000000"/>
                <w:kern w:val="2"/>
                <w:szCs w:val="26"/>
                <w14:ligatures w14:val="standardContextual"/>
              </w:rPr>
            </w:pPr>
            <w:r w:rsidRPr="00E44D7B">
              <w:rPr>
                <w:rFonts w:eastAsia="Calibri"/>
                <w:b/>
                <w:bCs/>
                <w:color w:val="000000"/>
                <w:kern w:val="2"/>
                <w:szCs w:val="26"/>
                <w14:ligatures w14:val="standardContextual"/>
              </w:rPr>
              <w:t>Thông số</w:t>
            </w:r>
          </w:p>
        </w:tc>
        <w:tc>
          <w:tcPr>
            <w:tcW w:w="2125" w:type="dxa"/>
          </w:tcPr>
          <w:p w:rsidR="00284F11" w:rsidRPr="00E44D7B" w:rsidRDefault="00284F11" w:rsidP="00284F11">
            <w:pPr>
              <w:spacing w:line="240" w:lineRule="auto"/>
              <w:ind w:firstLine="0"/>
              <w:jc w:val="center"/>
              <w:rPr>
                <w:rFonts w:eastAsia="Calibri"/>
                <w:b/>
                <w:bCs/>
                <w:color w:val="000000"/>
                <w:kern w:val="2"/>
                <w:szCs w:val="26"/>
                <w14:ligatures w14:val="standardContextual"/>
              </w:rPr>
            </w:pPr>
            <w:r w:rsidRPr="00E44D7B">
              <w:rPr>
                <w:rFonts w:eastAsia="Calibri"/>
                <w:b/>
                <w:bCs/>
                <w:color w:val="000000"/>
                <w:kern w:val="2"/>
                <w:szCs w:val="26"/>
                <w14:ligatures w14:val="standardContextual"/>
              </w:rPr>
              <w:t>Giá trị</w:t>
            </w:r>
          </w:p>
        </w:tc>
        <w:tc>
          <w:tcPr>
            <w:tcW w:w="2693" w:type="dxa"/>
          </w:tcPr>
          <w:p w:rsidR="00284F11" w:rsidRPr="00E44D7B" w:rsidRDefault="00284F11" w:rsidP="00284F11">
            <w:pPr>
              <w:spacing w:line="240" w:lineRule="auto"/>
              <w:ind w:firstLine="0"/>
              <w:jc w:val="center"/>
              <w:rPr>
                <w:rFonts w:eastAsia="Calibri"/>
                <w:b/>
                <w:bCs/>
                <w:color w:val="000000"/>
                <w:kern w:val="2"/>
                <w:szCs w:val="26"/>
                <w14:ligatures w14:val="standardContextual"/>
              </w:rPr>
            </w:pPr>
            <w:r w:rsidRPr="00E44D7B">
              <w:rPr>
                <w:rFonts w:eastAsia="Calibri"/>
                <w:b/>
                <w:bCs/>
                <w:color w:val="000000"/>
                <w:kern w:val="2"/>
                <w:szCs w:val="26"/>
                <w14:ligatures w14:val="standardContextual"/>
              </w:rPr>
              <w:t>Đơn vị</w:t>
            </w:r>
          </w:p>
        </w:tc>
      </w:tr>
      <w:tr w:rsidR="00284F11" w:rsidRPr="00E44D7B" w:rsidTr="00284F11">
        <w:tc>
          <w:tcPr>
            <w:tcW w:w="1696" w:type="dxa"/>
          </w:tcPr>
          <w:p w:rsidR="00284F11" w:rsidRPr="00092FE6" w:rsidRDefault="00284F11" w:rsidP="00284F11">
            <w:pPr>
              <w:spacing w:line="240" w:lineRule="auto"/>
              <w:ind w:firstLine="0"/>
              <w:jc w:val="center"/>
              <w:rPr>
                <w:rFonts w:eastAsia="Calibri"/>
                <w:b/>
                <w:bCs/>
                <w:color w:val="000000"/>
                <w:kern w:val="2"/>
                <w:szCs w:val="26"/>
                <w14:ligatures w14:val="standardContextual"/>
              </w:rPr>
            </w:pPr>
            <w:r w:rsidRPr="00092FE6">
              <w:rPr>
                <w:rFonts w:eastAsia="Calibri"/>
                <w:b/>
                <w:bCs/>
                <w:color w:val="000000"/>
                <w:kern w:val="2"/>
                <w:szCs w:val="26"/>
                <w14:ligatures w14:val="standardContextual"/>
              </w:rPr>
              <w:t>1</w:t>
            </w:r>
          </w:p>
        </w:tc>
        <w:tc>
          <w:tcPr>
            <w:tcW w:w="2553" w:type="dxa"/>
          </w:tcPr>
          <w:p w:rsidR="00284F11" w:rsidRPr="00247A90" w:rsidRDefault="00284F11" w:rsidP="00284F11">
            <w:pPr>
              <w:spacing w:line="240" w:lineRule="auto"/>
              <w:ind w:firstLine="0"/>
              <w:rPr>
                <w:rFonts w:eastAsia="Calibri"/>
                <w:color w:val="000000"/>
                <w:kern w:val="2"/>
                <w:szCs w:val="26"/>
                <w14:ligatures w14:val="standardContextual"/>
              </w:rPr>
            </w:pPr>
            <w:r w:rsidRPr="00247A90">
              <w:rPr>
                <w:rFonts w:eastAsia="Calibri"/>
                <w:color w:val="000E14"/>
                <w:kern w:val="2"/>
                <w:szCs w:val="26"/>
                <w:shd w:val="clear" w:color="auto" w:fill="FFFFFF"/>
                <w14:ligatures w14:val="standardContextual"/>
              </w:rPr>
              <w:t>Điện áp hoạt động</w:t>
            </w:r>
          </w:p>
        </w:tc>
        <w:tc>
          <w:tcPr>
            <w:tcW w:w="2125" w:type="dxa"/>
          </w:tcPr>
          <w:p w:rsidR="00284F11" w:rsidRPr="00247A90" w:rsidRDefault="00284F11" w:rsidP="00284F11">
            <w:pPr>
              <w:spacing w:line="240" w:lineRule="auto"/>
              <w:ind w:firstLine="0"/>
              <w:jc w:val="center"/>
              <w:rPr>
                <w:rFonts w:eastAsia="Calibri"/>
                <w:color w:val="000000"/>
                <w:kern w:val="2"/>
                <w:szCs w:val="26"/>
                <w14:ligatures w14:val="standardContextual"/>
              </w:rPr>
            </w:pPr>
            <w:r w:rsidRPr="00247A90">
              <w:rPr>
                <w:rFonts w:eastAsia="Calibri"/>
                <w:color w:val="000000"/>
                <w:kern w:val="2"/>
                <w:szCs w:val="26"/>
                <w14:ligatures w14:val="standardContextual"/>
              </w:rPr>
              <w:t>12</w:t>
            </w:r>
          </w:p>
        </w:tc>
        <w:tc>
          <w:tcPr>
            <w:tcW w:w="2693" w:type="dxa"/>
          </w:tcPr>
          <w:p w:rsidR="00284F11" w:rsidRPr="00247A90" w:rsidRDefault="00284F11" w:rsidP="00284F11">
            <w:pPr>
              <w:spacing w:line="240" w:lineRule="auto"/>
              <w:ind w:firstLine="0"/>
              <w:jc w:val="center"/>
              <w:rPr>
                <w:rFonts w:eastAsia="Calibri"/>
                <w:color w:val="000000"/>
                <w:kern w:val="2"/>
                <w:szCs w:val="26"/>
                <w14:ligatures w14:val="standardContextual"/>
              </w:rPr>
            </w:pPr>
            <w:r w:rsidRPr="00247A90">
              <w:rPr>
                <w:rFonts w:eastAsia="Calibri"/>
                <w:color w:val="000000"/>
                <w:kern w:val="2"/>
                <w:szCs w:val="26"/>
                <w14:ligatures w14:val="standardContextual"/>
              </w:rPr>
              <w:t>V</w:t>
            </w:r>
            <w:r>
              <w:rPr>
                <w:rFonts w:eastAsia="Calibri"/>
                <w:color w:val="000000"/>
                <w:kern w:val="2"/>
                <w:szCs w:val="26"/>
                <w14:ligatures w14:val="standardContextual"/>
              </w:rPr>
              <w:t>A</w:t>
            </w:r>
            <w:r w:rsidRPr="00247A90">
              <w:rPr>
                <w:rFonts w:eastAsia="Calibri"/>
                <w:color w:val="000000"/>
                <w:kern w:val="2"/>
                <w:szCs w:val="26"/>
                <w14:ligatures w14:val="standardContextual"/>
              </w:rPr>
              <w:t>C</w:t>
            </w:r>
          </w:p>
        </w:tc>
      </w:tr>
      <w:tr w:rsidR="00284F11" w:rsidRPr="00E44D7B" w:rsidTr="00284F11">
        <w:tc>
          <w:tcPr>
            <w:tcW w:w="1696" w:type="dxa"/>
          </w:tcPr>
          <w:p w:rsidR="00284F11" w:rsidRPr="00092FE6" w:rsidRDefault="00284F11" w:rsidP="00284F11">
            <w:pPr>
              <w:spacing w:line="240" w:lineRule="auto"/>
              <w:ind w:firstLine="0"/>
              <w:jc w:val="center"/>
              <w:rPr>
                <w:rFonts w:eastAsia="Calibri"/>
                <w:b/>
                <w:bCs/>
                <w:color w:val="000000"/>
                <w:kern w:val="2"/>
                <w:szCs w:val="26"/>
                <w14:ligatures w14:val="standardContextual"/>
              </w:rPr>
            </w:pPr>
            <w:r w:rsidRPr="00092FE6">
              <w:rPr>
                <w:rFonts w:eastAsia="Calibri"/>
                <w:b/>
                <w:bCs/>
                <w:color w:val="000000"/>
                <w:kern w:val="2"/>
                <w:szCs w:val="26"/>
                <w14:ligatures w14:val="standardContextual"/>
              </w:rPr>
              <w:t>2</w:t>
            </w:r>
          </w:p>
        </w:tc>
        <w:tc>
          <w:tcPr>
            <w:tcW w:w="2553" w:type="dxa"/>
          </w:tcPr>
          <w:p w:rsidR="00284F11" w:rsidRPr="00247A90" w:rsidRDefault="00284F11" w:rsidP="00284F11">
            <w:pPr>
              <w:spacing w:line="240" w:lineRule="auto"/>
              <w:ind w:firstLine="0"/>
              <w:rPr>
                <w:rFonts w:eastAsia="Calibri"/>
                <w:color w:val="000000"/>
                <w:kern w:val="2"/>
                <w:szCs w:val="26"/>
                <w14:ligatures w14:val="standardContextual"/>
              </w:rPr>
            </w:pPr>
            <w:r w:rsidRPr="0099784E">
              <w:rPr>
                <w:rFonts w:eastAsia="Calibri"/>
                <w:color w:val="000E14"/>
                <w:kern w:val="2"/>
                <w:szCs w:val="26"/>
                <w:shd w:val="clear" w:color="auto" w:fill="FFFFFF"/>
                <w14:ligatures w14:val="standardContextual"/>
              </w:rPr>
              <w:t xml:space="preserve">Dòng </w:t>
            </w:r>
            <w:r>
              <w:rPr>
                <w:rFonts w:eastAsia="Calibri"/>
                <w:color w:val="000E14"/>
                <w:kern w:val="2"/>
                <w:szCs w:val="26"/>
                <w:shd w:val="clear" w:color="auto" w:fill="FFFFFF"/>
                <w14:ligatures w14:val="standardContextual"/>
              </w:rPr>
              <w:t xml:space="preserve">điện </w:t>
            </w:r>
            <w:r w:rsidRPr="0099784E">
              <w:rPr>
                <w:rFonts w:eastAsia="Calibri"/>
                <w:color w:val="000E14"/>
                <w:kern w:val="2"/>
                <w:szCs w:val="26"/>
                <w:shd w:val="clear" w:color="auto" w:fill="FFFFFF"/>
                <w14:ligatures w14:val="standardContextual"/>
              </w:rPr>
              <w:t>tiêu thụ</w:t>
            </w:r>
          </w:p>
        </w:tc>
        <w:tc>
          <w:tcPr>
            <w:tcW w:w="2125" w:type="dxa"/>
          </w:tcPr>
          <w:p w:rsidR="00284F11" w:rsidRPr="00247A90" w:rsidRDefault="00284F11" w:rsidP="00284F11">
            <w:pPr>
              <w:spacing w:line="240" w:lineRule="auto"/>
              <w:ind w:firstLine="0"/>
              <w:jc w:val="center"/>
              <w:rPr>
                <w:rFonts w:eastAsia="Calibri"/>
                <w:color w:val="000000"/>
                <w:kern w:val="2"/>
                <w:szCs w:val="26"/>
                <w14:ligatures w14:val="standardContextual"/>
              </w:rPr>
            </w:pPr>
            <w:r>
              <w:rPr>
                <w:rFonts w:eastAsia="Calibri"/>
                <w:color w:val="000000"/>
                <w:kern w:val="2"/>
                <w:szCs w:val="26"/>
                <w14:ligatures w14:val="standardContextual"/>
              </w:rPr>
              <w:t>180</w:t>
            </w:r>
          </w:p>
        </w:tc>
        <w:tc>
          <w:tcPr>
            <w:tcW w:w="2693" w:type="dxa"/>
          </w:tcPr>
          <w:p w:rsidR="00284F11" w:rsidRPr="00247A90" w:rsidRDefault="00284F11" w:rsidP="00284F11">
            <w:pPr>
              <w:spacing w:line="240" w:lineRule="auto"/>
              <w:ind w:firstLine="0"/>
              <w:jc w:val="center"/>
              <w:rPr>
                <w:rFonts w:eastAsia="Calibri"/>
                <w:color w:val="000000"/>
                <w:kern w:val="2"/>
                <w:szCs w:val="26"/>
                <w14:ligatures w14:val="standardContextual"/>
              </w:rPr>
            </w:pPr>
            <w:r w:rsidRPr="00247A90">
              <w:rPr>
                <w:rFonts w:eastAsia="Calibri"/>
                <w:color w:val="000000"/>
                <w:kern w:val="2"/>
                <w:szCs w:val="26"/>
                <w14:ligatures w14:val="standardContextual"/>
              </w:rPr>
              <w:t>mA</w:t>
            </w:r>
          </w:p>
        </w:tc>
      </w:tr>
      <w:tr w:rsidR="00284F11" w:rsidRPr="00E44D7B" w:rsidTr="00284F11">
        <w:trPr>
          <w:trHeight w:val="61"/>
        </w:trPr>
        <w:tc>
          <w:tcPr>
            <w:tcW w:w="1696" w:type="dxa"/>
          </w:tcPr>
          <w:p w:rsidR="00284F11" w:rsidRPr="00092FE6" w:rsidRDefault="00284F11" w:rsidP="00284F11">
            <w:pPr>
              <w:spacing w:line="240" w:lineRule="auto"/>
              <w:ind w:firstLine="0"/>
              <w:jc w:val="center"/>
              <w:rPr>
                <w:rFonts w:eastAsia="Calibri"/>
                <w:b/>
                <w:bCs/>
                <w:color w:val="000000"/>
                <w:kern w:val="2"/>
                <w:szCs w:val="26"/>
                <w14:ligatures w14:val="standardContextual"/>
              </w:rPr>
            </w:pPr>
            <w:r w:rsidRPr="00092FE6">
              <w:rPr>
                <w:rFonts w:eastAsia="Calibri"/>
                <w:b/>
                <w:bCs/>
                <w:color w:val="000000"/>
                <w:kern w:val="2"/>
                <w:szCs w:val="26"/>
                <w14:ligatures w14:val="standardContextual"/>
              </w:rPr>
              <w:t>3</w:t>
            </w:r>
          </w:p>
        </w:tc>
        <w:tc>
          <w:tcPr>
            <w:tcW w:w="2553" w:type="dxa"/>
          </w:tcPr>
          <w:p w:rsidR="00284F11" w:rsidRPr="00247A90" w:rsidRDefault="00284F11" w:rsidP="00284F11">
            <w:pPr>
              <w:spacing w:line="240" w:lineRule="auto"/>
              <w:ind w:firstLine="0"/>
              <w:rPr>
                <w:rFonts w:eastAsia="Calibri"/>
                <w:color w:val="000E14"/>
                <w:kern w:val="2"/>
                <w:szCs w:val="26"/>
                <w:shd w:val="clear" w:color="auto" w:fill="FFFFFF"/>
                <w14:ligatures w14:val="standardContextual"/>
              </w:rPr>
            </w:pPr>
            <w:r w:rsidRPr="00247A90">
              <w:rPr>
                <w:rFonts w:eastAsia="Calibri"/>
                <w:color w:val="000E14"/>
                <w:kern w:val="2"/>
                <w:szCs w:val="26"/>
                <w:shd w:val="clear" w:color="auto" w:fill="FFFFFF"/>
                <w14:ligatures w14:val="standardContextual"/>
              </w:rPr>
              <w:t>Kích thước</w:t>
            </w:r>
          </w:p>
        </w:tc>
        <w:tc>
          <w:tcPr>
            <w:tcW w:w="2125" w:type="dxa"/>
          </w:tcPr>
          <w:p w:rsidR="00284F11" w:rsidRPr="00247A90" w:rsidRDefault="00284F11" w:rsidP="00284F11">
            <w:pPr>
              <w:spacing w:line="240" w:lineRule="auto"/>
              <w:ind w:firstLine="0"/>
              <w:jc w:val="center"/>
              <w:rPr>
                <w:rFonts w:eastAsia="Calibri"/>
                <w:color w:val="000000"/>
                <w:kern w:val="2"/>
                <w:szCs w:val="26"/>
                <w14:ligatures w14:val="standardContextual"/>
              </w:rPr>
            </w:pPr>
            <w:r w:rsidRPr="00247A90">
              <w:rPr>
                <w:rFonts w:eastAsia="Calibri"/>
                <w:color w:val="000000"/>
                <w:kern w:val="2"/>
                <w:szCs w:val="26"/>
                <w14:ligatures w14:val="standardContextual"/>
              </w:rPr>
              <w:t>5 x 5</w:t>
            </w:r>
          </w:p>
        </w:tc>
        <w:tc>
          <w:tcPr>
            <w:tcW w:w="2693" w:type="dxa"/>
          </w:tcPr>
          <w:p w:rsidR="00284F11" w:rsidRPr="00247A90" w:rsidRDefault="00284F11" w:rsidP="00284F11">
            <w:pPr>
              <w:spacing w:line="240" w:lineRule="auto"/>
              <w:ind w:firstLine="0"/>
              <w:jc w:val="center"/>
              <w:rPr>
                <w:rFonts w:eastAsia="Calibri"/>
                <w:color w:val="000000"/>
                <w:kern w:val="2"/>
                <w:szCs w:val="26"/>
                <w14:ligatures w14:val="standardContextual"/>
              </w:rPr>
            </w:pPr>
            <w:r w:rsidRPr="00247A90">
              <w:rPr>
                <w:rFonts w:eastAsia="Calibri"/>
                <w:color w:val="000000"/>
                <w:kern w:val="2"/>
                <w:szCs w:val="26"/>
                <w14:ligatures w14:val="standardContextual"/>
              </w:rPr>
              <w:t>cm</w:t>
            </w:r>
          </w:p>
        </w:tc>
      </w:tr>
      <w:tr w:rsidR="00284F11" w:rsidRPr="00E44D7B" w:rsidTr="00284F11">
        <w:trPr>
          <w:trHeight w:val="61"/>
        </w:trPr>
        <w:tc>
          <w:tcPr>
            <w:tcW w:w="1696" w:type="dxa"/>
          </w:tcPr>
          <w:p w:rsidR="00284F11" w:rsidRPr="00092FE6" w:rsidRDefault="00284F11" w:rsidP="00284F11">
            <w:pPr>
              <w:spacing w:line="240" w:lineRule="auto"/>
              <w:ind w:firstLine="0"/>
              <w:jc w:val="center"/>
              <w:rPr>
                <w:rFonts w:eastAsia="Calibri"/>
                <w:b/>
                <w:bCs/>
                <w:color w:val="000000"/>
                <w:kern w:val="2"/>
                <w:szCs w:val="26"/>
                <w14:ligatures w14:val="standardContextual"/>
              </w:rPr>
            </w:pPr>
            <w:r w:rsidRPr="00092FE6">
              <w:rPr>
                <w:rFonts w:eastAsia="Calibri"/>
                <w:b/>
                <w:bCs/>
                <w:color w:val="000000"/>
                <w:kern w:val="2"/>
                <w:szCs w:val="26"/>
                <w14:ligatures w14:val="standardContextual"/>
              </w:rPr>
              <w:t>4</w:t>
            </w:r>
          </w:p>
        </w:tc>
        <w:tc>
          <w:tcPr>
            <w:tcW w:w="2553" w:type="dxa"/>
          </w:tcPr>
          <w:p w:rsidR="00284F11" w:rsidRPr="00247A90" w:rsidRDefault="00284F11" w:rsidP="00284F11">
            <w:pPr>
              <w:spacing w:line="240" w:lineRule="auto"/>
              <w:ind w:firstLine="0"/>
              <w:rPr>
                <w:rFonts w:eastAsia="Calibri"/>
                <w:color w:val="000E14"/>
                <w:kern w:val="2"/>
                <w:szCs w:val="26"/>
                <w:shd w:val="clear" w:color="auto" w:fill="FFFFFF"/>
                <w14:ligatures w14:val="standardContextual"/>
              </w:rPr>
            </w:pPr>
            <w:r w:rsidRPr="00247A90">
              <w:rPr>
                <w:rFonts w:eastAsia="Calibri"/>
                <w:color w:val="000E14"/>
                <w:kern w:val="2"/>
                <w:szCs w:val="26"/>
                <w:shd w:val="clear" w:color="auto" w:fill="FFFFFF"/>
                <w14:ligatures w14:val="standardContextual"/>
              </w:rPr>
              <w:t>Tiếng ồn</w:t>
            </w:r>
          </w:p>
        </w:tc>
        <w:tc>
          <w:tcPr>
            <w:tcW w:w="2125" w:type="dxa"/>
          </w:tcPr>
          <w:p w:rsidR="00284F11" w:rsidRPr="00247A90" w:rsidRDefault="00284F11" w:rsidP="00284F11">
            <w:pPr>
              <w:spacing w:line="240" w:lineRule="auto"/>
              <w:ind w:firstLine="0"/>
              <w:jc w:val="center"/>
              <w:rPr>
                <w:rFonts w:eastAsia="Calibri"/>
                <w:color w:val="000000"/>
                <w:kern w:val="2"/>
                <w:szCs w:val="26"/>
                <w14:ligatures w14:val="standardContextual"/>
              </w:rPr>
            </w:pPr>
            <w:r w:rsidRPr="00247A90">
              <w:rPr>
                <w:rFonts w:eastAsia="Calibri"/>
                <w:color w:val="000000"/>
                <w:kern w:val="2"/>
                <w:szCs w:val="26"/>
                <w14:ligatures w14:val="standardContextual"/>
              </w:rPr>
              <w:t>18</w:t>
            </w:r>
          </w:p>
        </w:tc>
        <w:tc>
          <w:tcPr>
            <w:tcW w:w="2693" w:type="dxa"/>
          </w:tcPr>
          <w:p w:rsidR="00284F11" w:rsidRPr="00247A90" w:rsidRDefault="00284F11" w:rsidP="00284F11">
            <w:pPr>
              <w:spacing w:line="240" w:lineRule="auto"/>
              <w:ind w:firstLine="0"/>
              <w:jc w:val="center"/>
              <w:rPr>
                <w:rFonts w:eastAsia="Calibri"/>
                <w:color w:val="000000"/>
                <w:kern w:val="2"/>
                <w:szCs w:val="26"/>
                <w14:ligatures w14:val="standardContextual"/>
              </w:rPr>
            </w:pPr>
            <w:r w:rsidRPr="00247A90">
              <w:rPr>
                <w:rFonts w:eastAsia="Calibri"/>
                <w:color w:val="000000"/>
                <w:kern w:val="2"/>
                <w:szCs w:val="26"/>
                <w14:ligatures w14:val="standardContextual"/>
              </w:rPr>
              <w:t>Db</w:t>
            </w:r>
          </w:p>
        </w:tc>
      </w:tr>
      <w:tr w:rsidR="00284F11" w:rsidRPr="00E44D7B" w:rsidTr="00284F11">
        <w:trPr>
          <w:trHeight w:val="61"/>
        </w:trPr>
        <w:tc>
          <w:tcPr>
            <w:tcW w:w="1696" w:type="dxa"/>
          </w:tcPr>
          <w:p w:rsidR="00284F11" w:rsidRPr="00092FE6" w:rsidRDefault="00284F11" w:rsidP="00284F11">
            <w:pPr>
              <w:spacing w:line="240" w:lineRule="auto"/>
              <w:ind w:firstLine="0"/>
              <w:jc w:val="center"/>
              <w:rPr>
                <w:rFonts w:eastAsia="Calibri"/>
                <w:b/>
                <w:bCs/>
                <w:color w:val="000000"/>
                <w:kern w:val="2"/>
                <w:szCs w:val="26"/>
                <w14:ligatures w14:val="standardContextual"/>
              </w:rPr>
            </w:pPr>
            <w:r w:rsidRPr="00092FE6">
              <w:rPr>
                <w:rFonts w:eastAsia="Calibri"/>
                <w:b/>
                <w:bCs/>
                <w:color w:val="000000"/>
                <w:kern w:val="2"/>
                <w:szCs w:val="26"/>
                <w14:ligatures w14:val="standardContextual"/>
              </w:rPr>
              <w:t>5</w:t>
            </w:r>
          </w:p>
        </w:tc>
        <w:tc>
          <w:tcPr>
            <w:tcW w:w="2553" w:type="dxa"/>
          </w:tcPr>
          <w:p w:rsidR="00284F11" w:rsidRPr="00247A90" w:rsidRDefault="00284F11" w:rsidP="00284F11">
            <w:pPr>
              <w:spacing w:line="240" w:lineRule="auto"/>
              <w:ind w:firstLine="0"/>
              <w:rPr>
                <w:rFonts w:eastAsia="Calibri"/>
                <w:color w:val="000E14"/>
                <w:kern w:val="2"/>
                <w:szCs w:val="26"/>
                <w:shd w:val="clear" w:color="auto" w:fill="FFFFFF"/>
                <w14:ligatures w14:val="standardContextual"/>
              </w:rPr>
            </w:pPr>
            <w:r w:rsidRPr="00247A90">
              <w:rPr>
                <w:rFonts w:eastAsia="Calibri"/>
                <w:color w:val="000E14"/>
                <w:kern w:val="2"/>
                <w:szCs w:val="26"/>
                <w:shd w:val="clear" w:color="auto" w:fill="FFFFFF"/>
                <w14:ligatures w14:val="standardContextual"/>
              </w:rPr>
              <w:t>Tham chiếu tốc độ</w:t>
            </w:r>
          </w:p>
        </w:tc>
        <w:tc>
          <w:tcPr>
            <w:tcW w:w="2125" w:type="dxa"/>
          </w:tcPr>
          <w:p w:rsidR="00284F11" w:rsidRPr="00247A90" w:rsidRDefault="00284F11" w:rsidP="00284F11">
            <w:pPr>
              <w:spacing w:line="240" w:lineRule="auto"/>
              <w:ind w:firstLine="0"/>
              <w:jc w:val="center"/>
              <w:rPr>
                <w:rFonts w:eastAsia="Calibri"/>
                <w:color w:val="000000"/>
                <w:kern w:val="2"/>
                <w:szCs w:val="26"/>
                <w14:ligatures w14:val="standardContextual"/>
              </w:rPr>
            </w:pPr>
            <w:r w:rsidRPr="00247A90">
              <w:rPr>
                <w:rFonts w:eastAsia="Calibri"/>
                <w:color w:val="000000"/>
                <w:kern w:val="2"/>
                <w:szCs w:val="26"/>
                <w14:ligatures w14:val="standardContextual"/>
              </w:rPr>
              <w:t>4000 +/- 10%</w:t>
            </w:r>
          </w:p>
        </w:tc>
        <w:tc>
          <w:tcPr>
            <w:tcW w:w="2693" w:type="dxa"/>
          </w:tcPr>
          <w:p w:rsidR="00284F11" w:rsidRPr="00247A90" w:rsidRDefault="00284F11" w:rsidP="00284F11">
            <w:pPr>
              <w:spacing w:line="240" w:lineRule="auto"/>
              <w:ind w:firstLine="0"/>
              <w:jc w:val="center"/>
              <w:rPr>
                <w:rFonts w:eastAsia="Calibri"/>
                <w:color w:val="000000"/>
                <w:kern w:val="2"/>
                <w:szCs w:val="26"/>
                <w14:ligatures w14:val="standardContextual"/>
              </w:rPr>
            </w:pPr>
            <w:r w:rsidRPr="00247A90">
              <w:rPr>
                <w:rFonts w:eastAsia="Calibri"/>
                <w:color w:val="000000"/>
                <w:kern w:val="2"/>
                <w:szCs w:val="26"/>
                <w14:ligatures w14:val="standardContextual"/>
              </w:rPr>
              <w:t>RPM</w:t>
            </w:r>
          </w:p>
        </w:tc>
      </w:tr>
    </w:tbl>
    <w:p w:rsidR="00284F11" w:rsidRDefault="00284F11" w:rsidP="00284F11">
      <w:pPr>
        <w:ind w:firstLine="0"/>
      </w:pPr>
      <w:r>
        <w:tab/>
      </w:r>
    </w:p>
    <w:p w:rsidR="00284F11" w:rsidRDefault="00284F11" w:rsidP="00284F11">
      <w:pPr>
        <w:ind w:firstLine="720"/>
        <w:rPr>
          <w:b/>
          <w:bCs/>
        </w:rPr>
      </w:pPr>
      <w:r>
        <w:rPr>
          <w:b/>
          <w:bCs/>
        </w:rPr>
        <w:t>g. Đèn 12V</w:t>
      </w:r>
    </w:p>
    <w:p w:rsidR="00284F11" w:rsidRDefault="00284F11" w:rsidP="00284F11">
      <w:pPr>
        <w:ind w:firstLine="426"/>
      </w:pPr>
      <w:r>
        <w:t>Đèn 12V là loại đèn có điện áp hoạt động thấp, được sử dụng nhiều trong điện dân dụng hoặc sử dụng nguồn năng lượng mặt trời.</w:t>
      </w:r>
    </w:p>
    <w:p w:rsidR="00284F11" w:rsidRDefault="00284F11" w:rsidP="00284F11">
      <w:pPr>
        <w:keepNext/>
        <w:ind w:firstLine="0"/>
        <w:jc w:val="center"/>
      </w:pPr>
      <w:r>
        <w:rPr>
          <w:noProof/>
          <w:lang w:val="vi-VN" w:eastAsia="vi-VN"/>
        </w:rPr>
        <w:drawing>
          <wp:inline distT="0" distB="0" distL="0" distR="0" wp14:anchorId="733D79C3" wp14:editId="18751A44">
            <wp:extent cx="1533525" cy="1201880"/>
            <wp:effectExtent l="0" t="0" r="0" b="0"/>
            <wp:docPr id="5249117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a:extLst>
                        <a:ext uri="{28A0092B-C50C-407E-A947-70E740481C1C}">
                          <a14:useLocalDpi xmlns:a14="http://schemas.microsoft.com/office/drawing/2010/main" val="0"/>
                        </a:ext>
                      </a:extLst>
                    </a:blip>
                    <a:srcRect t="11938" b="9689"/>
                    <a:stretch>
                      <a:fillRect/>
                    </a:stretch>
                  </pic:blipFill>
                  <pic:spPr bwMode="auto">
                    <a:xfrm>
                      <a:off x="0" y="0"/>
                      <a:ext cx="1537650" cy="1205113"/>
                    </a:xfrm>
                    <a:prstGeom prst="rect">
                      <a:avLst/>
                    </a:prstGeom>
                    <a:noFill/>
                    <a:ln>
                      <a:noFill/>
                    </a:ln>
                    <a:extLst>
                      <a:ext uri="{53640926-AAD7-44D8-BBD7-CCE9431645EC}">
                        <a14:shadowObscured xmlns:a14="http://schemas.microsoft.com/office/drawing/2010/main"/>
                      </a:ext>
                    </a:extLst>
                  </pic:spPr>
                </pic:pic>
              </a:graphicData>
            </a:graphic>
          </wp:inline>
        </w:drawing>
      </w:r>
    </w:p>
    <w:p w:rsidR="00284F11" w:rsidRDefault="00284F11" w:rsidP="00284F11">
      <w:pPr>
        <w:pStyle w:val="Caption"/>
        <w:jc w:val="center"/>
      </w:pPr>
      <w:bookmarkStart w:id="63" w:name="_Toc200290590"/>
      <w:r w:rsidRPr="00103ABC">
        <w:rPr>
          <w:b/>
          <w:bCs/>
        </w:rPr>
        <w:t>Hình 2.</w:t>
      </w:r>
      <w:r w:rsidRPr="00103ABC">
        <w:rPr>
          <w:b/>
          <w:bCs/>
        </w:rPr>
        <w:fldChar w:fldCharType="begin"/>
      </w:r>
      <w:r w:rsidRPr="00103ABC">
        <w:rPr>
          <w:b/>
          <w:bCs/>
        </w:rPr>
        <w:instrText xml:space="preserve"> SEQ Hình_2. \* ARABIC </w:instrText>
      </w:r>
      <w:r w:rsidRPr="00103ABC">
        <w:rPr>
          <w:b/>
          <w:bCs/>
        </w:rPr>
        <w:fldChar w:fldCharType="separate"/>
      </w:r>
      <w:r>
        <w:rPr>
          <w:b/>
          <w:bCs/>
          <w:noProof/>
        </w:rPr>
        <w:t>18</w:t>
      </w:r>
      <w:r w:rsidRPr="00103ABC">
        <w:rPr>
          <w:b/>
          <w:bCs/>
        </w:rPr>
        <w:fldChar w:fldCharType="end"/>
      </w:r>
      <w:r w:rsidRPr="00103ABC">
        <w:rPr>
          <w:b/>
          <w:bCs/>
        </w:rPr>
        <w:t>:</w:t>
      </w:r>
      <w:r>
        <w:t xml:space="preserve"> Đèn 12V</w:t>
      </w:r>
      <w:bookmarkEnd w:id="63"/>
    </w:p>
    <w:p w:rsidR="00284F11" w:rsidRDefault="00284F11" w:rsidP="00284F11">
      <w:pPr>
        <w:pStyle w:val="Caption"/>
        <w:keepNext/>
      </w:pPr>
      <w:bookmarkStart w:id="64" w:name="_Toc200290545"/>
      <w:r w:rsidRPr="00352792">
        <w:rPr>
          <w:b/>
          <w:bCs/>
        </w:rPr>
        <w:t>Bảng 2.</w:t>
      </w:r>
      <w:r w:rsidRPr="00352792">
        <w:rPr>
          <w:b/>
          <w:bCs/>
        </w:rPr>
        <w:fldChar w:fldCharType="begin"/>
      </w:r>
      <w:r w:rsidRPr="00352792">
        <w:rPr>
          <w:b/>
          <w:bCs/>
        </w:rPr>
        <w:instrText xml:space="preserve"> SEQ Bảng_2. \* ARABIC </w:instrText>
      </w:r>
      <w:r w:rsidRPr="00352792">
        <w:rPr>
          <w:b/>
          <w:bCs/>
        </w:rPr>
        <w:fldChar w:fldCharType="separate"/>
      </w:r>
      <w:r>
        <w:rPr>
          <w:b/>
          <w:bCs/>
          <w:noProof/>
        </w:rPr>
        <w:t>13</w:t>
      </w:r>
      <w:r w:rsidRPr="00352792">
        <w:rPr>
          <w:b/>
          <w:bCs/>
        </w:rPr>
        <w:fldChar w:fldCharType="end"/>
      </w:r>
      <w:r w:rsidRPr="00352792">
        <w:rPr>
          <w:b/>
          <w:bCs/>
        </w:rPr>
        <w:t>:</w:t>
      </w:r>
      <w:r w:rsidRPr="00485CA0">
        <w:t xml:space="preserve"> Thông số kỹ thuật của đèn 12V</w:t>
      </w:r>
      <w:bookmarkEnd w:id="64"/>
    </w:p>
    <w:tbl>
      <w:tblPr>
        <w:tblStyle w:val="TableGrid"/>
        <w:tblW w:w="0" w:type="auto"/>
        <w:tblLook w:val="04A0" w:firstRow="1" w:lastRow="0" w:firstColumn="1" w:lastColumn="0" w:noHBand="0" w:noVBand="1"/>
      </w:tblPr>
      <w:tblGrid>
        <w:gridCol w:w="1688"/>
        <w:gridCol w:w="2540"/>
        <w:gridCol w:w="2116"/>
        <w:gridCol w:w="2672"/>
      </w:tblGrid>
      <w:tr w:rsidR="00284F11" w:rsidTr="00284F11">
        <w:trPr>
          <w:trHeight w:val="359"/>
        </w:trPr>
        <w:tc>
          <w:tcPr>
            <w:tcW w:w="1696" w:type="dxa"/>
          </w:tcPr>
          <w:p w:rsidR="00284F11" w:rsidRPr="003B1039" w:rsidRDefault="00284F11" w:rsidP="00284F11">
            <w:pPr>
              <w:ind w:firstLine="0"/>
              <w:jc w:val="center"/>
              <w:rPr>
                <w:b/>
                <w:bCs/>
                <w:szCs w:val="26"/>
              </w:rPr>
            </w:pPr>
            <w:r w:rsidRPr="003B1039">
              <w:rPr>
                <w:b/>
                <w:bCs/>
                <w:szCs w:val="26"/>
              </w:rPr>
              <w:t>STT</w:t>
            </w:r>
          </w:p>
        </w:tc>
        <w:tc>
          <w:tcPr>
            <w:tcW w:w="2552" w:type="dxa"/>
          </w:tcPr>
          <w:p w:rsidR="00284F11" w:rsidRPr="003B1039" w:rsidRDefault="00284F11" w:rsidP="00284F11">
            <w:pPr>
              <w:ind w:firstLine="0"/>
              <w:jc w:val="center"/>
              <w:rPr>
                <w:b/>
                <w:bCs/>
                <w:szCs w:val="26"/>
              </w:rPr>
            </w:pPr>
            <w:r w:rsidRPr="003B1039">
              <w:rPr>
                <w:b/>
                <w:bCs/>
                <w:szCs w:val="26"/>
              </w:rPr>
              <w:t>Thông số</w:t>
            </w:r>
          </w:p>
        </w:tc>
        <w:tc>
          <w:tcPr>
            <w:tcW w:w="2126" w:type="dxa"/>
          </w:tcPr>
          <w:p w:rsidR="00284F11" w:rsidRPr="003B1039" w:rsidRDefault="00284F11" w:rsidP="00284F11">
            <w:pPr>
              <w:ind w:firstLine="0"/>
              <w:jc w:val="center"/>
              <w:rPr>
                <w:b/>
                <w:bCs/>
                <w:szCs w:val="26"/>
              </w:rPr>
            </w:pPr>
            <w:r w:rsidRPr="003B1039">
              <w:rPr>
                <w:b/>
                <w:bCs/>
                <w:szCs w:val="26"/>
              </w:rPr>
              <w:t>Giá trị</w:t>
            </w:r>
          </w:p>
        </w:tc>
        <w:tc>
          <w:tcPr>
            <w:tcW w:w="2687" w:type="dxa"/>
          </w:tcPr>
          <w:p w:rsidR="00284F11" w:rsidRPr="003B1039" w:rsidRDefault="00284F11" w:rsidP="00284F11">
            <w:pPr>
              <w:ind w:firstLine="0"/>
              <w:jc w:val="center"/>
              <w:rPr>
                <w:b/>
                <w:bCs/>
                <w:szCs w:val="26"/>
              </w:rPr>
            </w:pPr>
            <w:r w:rsidRPr="003B1039">
              <w:rPr>
                <w:b/>
                <w:bCs/>
                <w:szCs w:val="26"/>
              </w:rPr>
              <w:t>Đơn vị</w:t>
            </w:r>
          </w:p>
        </w:tc>
      </w:tr>
      <w:tr w:rsidR="00284F11" w:rsidTr="00284F11">
        <w:trPr>
          <w:trHeight w:val="365"/>
        </w:trPr>
        <w:tc>
          <w:tcPr>
            <w:tcW w:w="1696" w:type="dxa"/>
          </w:tcPr>
          <w:p w:rsidR="00284F11" w:rsidRPr="003B1039" w:rsidRDefault="00284F11" w:rsidP="00284F11">
            <w:pPr>
              <w:ind w:firstLine="0"/>
              <w:jc w:val="center"/>
              <w:rPr>
                <w:b/>
                <w:bCs/>
                <w:szCs w:val="26"/>
              </w:rPr>
            </w:pPr>
            <w:r w:rsidRPr="003B1039">
              <w:rPr>
                <w:b/>
                <w:bCs/>
                <w:szCs w:val="26"/>
              </w:rPr>
              <w:t>1</w:t>
            </w:r>
          </w:p>
        </w:tc>
        <w:tc>
          <w:tcPr>
            <w:tcW w:w="2552" w:type="dxa"/>
          </w:tcPr>
          <w:p w:rsidR="00284F11" w:rsidRPr="003B1039" w:rsidRDefault="00284F11" w:rsidP="00284F11">
            <w:pPr>
              <w:ind w:firstLine="0"/>
              <w:rPr>
                <w:szCs w:val="26"/>
              </w:rPr>
            </w:pPr>
            <w:r w:rsidRPr="003B1039">
              <w:rPr>
                <w:szCs w:val="26"/>
              </w:rPr>
              <w:t>Điện áp hoạt động</w:t>
            </w:r>
          </w:p>
        </w:tc>
        <w:tc>
          <w:tcPr>
            <w:tcW w:w="2126" w:type="dxa"/>
          </w:tcPr>
          <w:p w:rsidR="00284F11" w:rsidRPr="003B1039" w:rsidRDefault="00284F11" w:rsidP="00284F11">
            <w:pPr>
              <w:ind w:firstLine="0"/>
              <w:jc w:val="center"/>
              <w:rPr>
                <w:szCs w:val="26"/>
              </w:rPr>
            </w:pPr>
            <w:r w:rsidRPr="003B1039">
              <w:rPr>
                <w:szCs w:val="26"/>
              </w:rPr>
              <w:t>12</w:t>
            </w:r>
          </w:p>
        </w:tc>
        <w:tc>
          <w:tcPr>
            <w:tcW w:w="2687" w:type="dxa"/>
          </w:tcPr>
          <w:p w:rsidR="00284F11" w:rsidRPr="003B1039" w:rsidRDefault="00284F11" w:rsidP="00284F11">
            <w:pPr>
              <w:ind w:firstLine="0"/>
              <w:jc w:val="center"/>
              <w:rPr>
                <w:szCs w:val="26"/>
              </w:rPr>
            </w:pPr>
            <w:r w:rsidRPr="003B1039">
              <w:rPr>
                <w:szCs w:val="26"/>
              </w:rPr>
              <w:t>VAC</w:t>
            </w:r>
          </w:p>
        </w:tc>
      </w:tr>
      <w:tr w:rsidR="00284F11" w:rsidTr="00284F11">
        <w:tc>
          <w:tcPr>
            <w:tcW w:w="1696" w:type="dxa"/>
          </w:tcPr>
          <w:p w:rsidR="00284F11" w:rsidRPr="003B1039" w:rsidRDefault="00284F11" w:rsidP="00284F11">
            <w:pPr>
              <w:ind w:firstLine="0"/>
              <w:jc w:val="center"/>
              <w:rPr>
                <w:b/>
                <w:bCs/>
                <w:szCs w:val="26"/>
              </w:rPr>
            </w:pPr>
            <w:r w:rsidRPr="003B1039">
              <w:rPr>
                <w:b/>
                <w:bCs/>
                <w:szCs w:val="26"/>
              </w:rPr>
              <w:t>2</w:t>
            </w:r>
          </w:p>
        </w:tc>
        <w:tc>
          <w:tcPr>
            <w:tcW w:w="2552" w:type="dxa"/>
          </w:tcPr>
          <w:p w:rsidR="00284F11" w:rsidRPr="003B1039" w:rsidRDefault="00284F11" w:rsidP="00284F11">
            <w:pPr>
              <w:ind w:firstLine="0"/>
              <w:rPr>
                <w:szCs w:val="26"/>
              </w:rPr>
            </w:pPr>
            <w:r w:rsidRPr="003B1039">
              <w:rPr>
                <w:szCs w:val="26"/>
              </w:rPr>
              <w:t>Công suất</w:t>
            </w:r>
          </w:p>
        </w:tc>
        <w:tc>
          <w:tcPr>
            <w:tcW w:w="2126" w:type="dxa"/>
          </w:tcPr>
          <w:p w:rsidR="00284F11" w:rsidRPr="003B1039" w:rsidRDefault="00284F11" w:rsidP="00284F11">
            <w:pPr>
              <w:ind w:firstLine="0"/>
              <w:jc w:val="center"/>
              <w:rPr>
                <w:szCs w:val="26"/>
              </w:rPr>
            </w:pPr>
            <w:r w:rsidRPr="003B1039">
              <w:rPr>
                <w:szCs w:val="26"/>
              </w:rPr>
              <w:t>5</w:t>
            </w:r>
          </w:p>
        </w:tc>
        <w:tc>
          <w:tcPr>
            <w:tcW w:w="2687" w:type="dxa"/>
          </w:tcPr>
          <w:p w:rsidR="00284F11" w:rsidRPr="003B1039" w:rsidRDefault="00284F11" w:rsidP="00284F11">
            <w:pPr>
              <w:ind w:firstLine="0"/>
              <w:jc w:val="center"/>
              <w:rPr>
                <w:szCs w:val="26"/>
              </w:rPr>
            </w:pPr>
            <w:r w:rsidRPr="003B1039">
              <w:rPr>
                <w:szCs w:val="26"/>
              </w:rPr>
              <w:t>W</w:t>
            </w:r>
          </w:p>
        </w:tc>
      </w:tr>
      <w:tr w:rsidR="00284F11" w:rsidTr="00284F11">
        <w:tc>
          <w:tcPr>
            <w:tcW w:w="1696" w:type="dxa"/>
          </w:tcPr>
          <w:p w:rsidR="00284F11" w:rsidRPr="003B1039" w:rsidRDefault="00284F11" w:rsidP="00284F11">
            <w:pPr>
              <w:ind w:firstLine="0"/>
              <w:jc w:val="center"/>
              <w:rPr>
                <w:b/>
                <w:bCs/>
                <w:szCs w:val="26"/>
              </w:rPr>
            </w:pPr>
            <w:r w:rsidRPr="003B1039">
              <w:rPr>
                <w:b/>
                <w:bCs/>
                <w:szCs w:val="26"/>
              </w:rPr>
              <w:lastRenderedPageBreak/>
              <w:t>3</w:t>
            </w:r>
          </w:p>
        </w:tc>
        <w:tc>
          <w:tcPr>
            <w:tcW w:w="2552" w:type="dxa"/>
          </w:tcPr>
          <w:p w:rsidR="00284F11" w:rsidRPr="003B1039" w:rsidRDefault="00284F11" w:rsidP="00284F11">
            <w:pPr>
              <w:ind w:firstLine="0"/>
              <w:rPr>
                <w:szCs w:val="26"/>
              </w:rPr>
            </w:pPr>
            <w:r w:rsidRPr="003B1039">
              <w:rPr>
                <w:szCs w:val="26"/>
              </w:rPr>
              <w:t>Tuổi thọ</w:t>
            </w:r>
          </w:p>
        </w:tc>
        <w:tc>
          <w:tcPr>
            <w:tcW w:w="2126" w:type="dxa"/>
          </w:tcPr>
          <w:p w:rsidR="00284F11" w:rsidRPr="003B1039" w:rsidRDefault="00284F11" w:rsidP="00284F11">
            <w:pPr>
              <w:ind w:firstLine="0"/>
              <w:jc w:val="center"/>
              <w:rPr>
                <w:szCs w:val="26"/>
              </w:rPr>
            </w:pPr>
            <w:r w:rsidRPr="003B1039">
              <w:rPr>
                <w:szCs w:val="26"/>
              </w:rPr>
              <w:t>30000</w:t>
            </w:r>
          </w:p>
        </w:tc>
        <w:tc>
          <w:tcPr>
            <w:tcW w:w="2687" w:type="dxa"/>
          </w:tcPr>
          <w:p w:rsidR="00284F11" w:rsidRPr="003B1039" w:rsidRDefault="00284F11" w:rsidP="00284F11">
            <w:pPr>
              <w:ind w:firstLine="0"/>
              <w:jc w:val="center"/>
              <w:rPr>
                <w:szCs w:val="26"/>
              </w:rPr>
            </w:pPr>
            <w:r w:rsidRPr="003B1039">
              <w:rPr>
                <w:szCs w:val="26"/>
              </w:rPr>
              <w:t>h</w:t>
            </w:r>
          </w:p>
        </w:tc>
      </w:tr>
    </w:tbl>
    <w:p w:rsidR="00284F11" w:rsidRPr="002F333F" w:rsidRDefault="00284F11" w:rsidP="00284F11">
      <w:pPr>
        <w:ind w:firstLine="0"/>
      </w:pPr>
    </w:p>
    <w:p w:rsidR="00284F11" w:rsidRPr="0099784E" w:rsidRDefault="00284F11" w:rsidP="00284F11">
      <w:pPr>
        <w:ind w:firstLine="720"/>
        <w:rPr>
          <w:b/>
          <w:bCs/>
        </w:rPr>
      </w:pPr>
      <w:r>
        <w:rPr>
          <w:b/>
          <w:bCs/>
        </w:rPr>
        <w:t>h</w:t>
      </w:r>
      <w:r w:rsidRPr="0099784E">
        <w:rPr>
          <w:b/>
          <w:bCs/>
        </w:rPr>
        <w:t>. Công tắc hành trình</w:t>
      </w:r>
    </w:p>
    <w:p w:rsidR="00284F11" w:rsidRDefault="00284F11" w:rsidP="00284F11">
      <w:pPr>
        <w:ind w:firstLine="0"/>
      </w:pPr>
      <w:r>
        <w:tab/>
      </w:r>
      <w:r w:rsidRPr="00554CE7">
        <w:t>Công tắc hành trình (limit switch) là một thiết bị cơ điện tử dùng để phát hiện vị trí hoặc sự di chuyển của một đối tượng. Nó được sử dụng để giới hạn hành trình của các bộ phận cơ khí, đóng/mở mạch điện và chuyển đổi tín hiệu điện.</w:t>
      </w:r>
    </w:p>
    <w:p w:rsidR="00284F11" w:rsidRDefault="00284F11" w:rsidP="00284F11">
      <w:pPr>
        <w:keepNext/>
        <w:ind w:firstLine="0"/>
        <w:jc w:val="center"/>
      </w:pPr>
      <w:r w:rsidRPr="00352792">
        <w:rPr>
          <w:noProof/>
          <w:lang w:val="vi-VN" w:eastAsia="vi-VN"/>
        </w:rPr>
        <w:drawing>
          <wp:inline distT="0" distB="0" distL="0" distR="0" wp14:anchorId="5F7D4FE2" wp14:editId="656E7F3F">
            <wp:extent cx="1031874" cy="866775"/>
            <wp:effectExtent l="0" t="0" r="0" b="0"/>
            <wp:docPr id="610129997" name="Picture 1" descr="A close-up of a swit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29997" name="Picture 1" descr="A close-up of a switch&#10;&#10;AI-generated content may be incorrect."/>
                    <pic:cNvPicPr/>
                  </pic:nvPicPr>
                  <pic:blipFill>
                    <a:blip r:embed="rId24"/>
                    <a:stretch>
                      <a:fillRect/>
                    </a:stretch>
                  </pic:blipFill>
                  <pic:spPr>
                    <a:xfrm>
                      <a:off x="0" y="0"/>
                      <a:ext cx="1041618" cy="874960"/>
                    </a:xfrm>
                    <a:prstGeom prst="rect">
                      <a:avLst/>
                    </a:prstGeom>
                  </pic:spPr>
                </pic:pic>
              </a:graphicData>
            </a:graphic>
          </wp:inline>
        </w:drawing>
      </w:r>
    </w:p>
    <w:p w:rsidR="00284F11" w:rsidRDefault="00284F11" w:rsidP="00284F11">
      <w:pPr>
        <w:pStyle w:val="Caption"/>
        <w:jc w:val="center"/>
      </w:pPr>
      <w:bookmarkStart w:id="65" w:name="_Toc200290591"/>
      <w:r w:rsidRPr="00352792">
        <w:rPr>
          <w:b/>
          <w:bCs/>
        </w:rPr>
        <w:t>Hình 2.</w:t>
      </w:r>
      <w:r w:rsidRPr="00352792">
        <w:rPr>
          <w:b/>
          <w:bCs/>
        </w:rPr>
        <w:fldChar w:fldCharType="begin"/>
      </w:r>
      <w:r w:rsidRPr="00352792">
        <w:rPr>
          <w:b/>
          <w:bCs/>
        </w:rPr>
        <w:instrText xml:space="preserve"> SEQ Hình_2. \* ARABIC </w:instrText>
      </w:r>
      <w:r w:rsidRPr="00352792">
        <w:rPr>
          <w:b/>
          <w:bCs/>
        </w:rPr>
        <w:fldChar w:fldCharType="separate"/>
      </w:r>
      <w:r>
        <w:rPr>
          <w:b/>
          <w:bCs/>
          <w:noProof/>
        </w:rPr>
        <w:t>19</w:t>
      </w:r>
      <w:r w:rsidRPr="00352792">
        <w:rPr>
          <w:b/>
          <w:bCs/>
        </w:rPr>
        <w:fldChar w:fldCharType="end"/>
      </w:r>
      <w:r w:rsidRPr="00352792">
        <w:rPr>
          <w:b/>
          <w:bCs/>
        </w:rPr>
        <w:t>:</w:t>
      </w:r>
      <w:r w:rsidRPr="00E24CF5">
        <w:t xml:space="preserve"> Công tắc hành trình</w:t>
      </w:r>
      <w:bookmarkEnd w:id="54"/>
      <w:bookmarkEnd w:id="55"/>
      <w:bookmarkEnd w:id="65"/>
    </w:p>
    <w:p w:rsidR="00284F11" w:rsidRDefault="00284F11" w:rsidP="00284F11"/>
    <w:p w:rsidR="0083049E" w:rsidRDefault="0083049E">
      <w:bookmarkStart w:id="66" w:name="_GoBack"/>
      <w:bookmarkEnd w:id="66"/>
    </w:p>
    <w:sectPr w:rsidR="0083049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C2F6E"/>
    <w:multiLevelType w:val="hybridMultilevel"/>
    <w:tmpl w:val="90D246B6"/>
    <w:lvl w:ilvl="0" w:tplc="D2E4060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9B7C3A"/>
    <w:multiLevelType w:val="multilevel"/>
    <w:tmpl w:val="71787D86"/>
    <w:lvl w:ilvl="0">
      <w:start w:val="2"/>
      <w:numFmt w:val="bullet"/>
      <w:lvlText w:val="-"/>
      <w:lvlJc w:val="left"/>
      <w:pPr>
        <w:tabs>
          <w:tab w:val="num" w:pos="851"/>
        </w:tabs>
        <w:ind w:left="851" w:hanging="360"/>
      </w:pPr>
      <w:rPr>
        <w:rFonts w:ascii="Times New Roman" w:eastAsiaTheme="minorHAnsi" w:hAnsi="Times New Roman" w:cs="Times New Roman" w:hint="default"/>
      </w:rPr>
    </w:lvl>
    <w:lvl w:ilvl="1" w:tentative="1">
      <w:start w:val="1"/>
      <w:numFmt w:val="decimal"/>
      <w:lvlText w:val="%2."/>
      <w:lvlJc w:val="left"/>
      <w:pPr>
        <w:tabs>
          <w:tab w:val="num" w:pos="1571"/>
        </w:tabs>
        <w:ind w:left="1571" w:hanging="360"/>
      </w:pPr>
    </w:lvl>
    <w:lvl w:ilvl="2" w:tentative="1">
      <w:start w:val="1"/>
      <w:numFmt w:val="decimal"/>
      <w:lvlText w:val="%3."/>
      <w:lvlJc w:val="left"/>
      <w:pPr>
        <w:tabs>
          <w:tab w:val="num" w:pos="2291"/>
        </w:tabs>
        <w:ind w:left="2291" w:hanging="360"/>
      </w:pPr>
    </w:lvl>
    <w:lvl w:ilvl="3" w:tentative="1">
      <w:start w:val="1"/>
      <w:numFmt w:val="decimal"/>
      <w:lvlText w:val="%4."/>
      <w:lvlJc w:val="left"/>
      <w:pPr>
        <w:tabs>
          <w:tab w:val="num" w:pos="3011"/>
        </w:tabs>
        <w:ind w:left="3011" w:hanging="360"/>
      </w:pPr>
    </w:lvl>
    <w:lvl w:ilvl="4" w:tentative="1">
      <w:start w:val="1"/>
      <w:numFmt w:val="decimal"/>
      <w:lvlText w:val="%5."/>
      <w:lvlJc w:val="left"/>
      <w:pPr>
        <w:tabs>
          <w:tab w:val="num" w:pos="3731"/>
        </w:tabs>
        <w:ind w:left="3731" w:hanging="360"/>
      </w:pPr>
    </w:lvl>
    <w:lvl w:ilvl="5" w:tentative="1">
      <w:start w:val="1"/>
      <w:numFmt w:val="decimal"/>
      <w:lvlText w:val="%6."/>
      <w:lvlJc w:val="left"/>
      <w:pPr>
        <w:tabs>
          <w:tab w:val="num" w:pos="4451"/>
        </w:tabs>
        <w:ind w:left="4451" w:hanging="360"/>
      </w:pPr>
    </w:lvl>
    <w:lvl w:ilvl="6" w:tentative="1">
      <w:start w:val="1"/>
      <w:numFmt w:val="decimal"/>
      <w:lvlText w:val="%7."/>
      <w:lvlJc w:val="left"/>
      <w:pPr>
        <w:tabs>
          <w:tab w:val="num" w:pos="5171"/>
        </w:tabs>
        <w:ind w:left="5171" w:hanging="360"/>
      </w:pPr>
    </w:lvl>
    <w:lvl w:ilvl="7" w:tentative="1">
      <w:start w:val="1"/>
      <w:numFmt w:val="decimal"/>
      <w:lvlText w:val="%8."/>
      <w:lvlJc w:val="left"/>
      <w:pPr>
        <w:tabs>
          <w:tab w:val="num" w:pos="5891"/>
        </w:tabs>
        <w:ind w:left="5891" w:hanging="360"/>
      </w:pPr>
    </w:lvl>
    <w:lvl w:ilvl="8" w:tentative="1">
      <w:start w:val="1"/>
      <w:numFmt w:val="decimal"/>
      <w:lvlText w:val="%9."/>
      <w:lvlJc w:val="left"/>
      <w:pPr>
        <w:tabs>
          <w:tab w:val="num" w:pos="6611"/>
        </w:tabs>
        <w:ind w:left="6611" w:hanging="360"/>
      </w:pPr>
    </w:lvl>
  </w:abstractNum>
  <w:abstractNum w:abstractNumId="2" w15:restartNumberingAfterBreak="0">
    <w:nsid w:val="074C213A"/>
    <w:multiLevelType w:val="hybridMultilevel"/>
    <w:tmpl w:val="F08CBBFE"/>
    <w:lvl w:ilvl="0" w:tplc="D2E4060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F35B88"/>
    <w:multiLevelType w:val="hybridMultilevel"/>
    <w:tmpl w:val="8EA01560"/>
    <w:lvl w:ilvl="0" w:tplc="6CBE290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115C06"/>
    <w:multiLevelType w:val="hybridMultilevel"/>
    <w:tmpl w:val="E958957A"/>
    <w:lvl w:ilvl="0" w:tplc="D2E4060A">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70D0B42"/>
    <w:multiLevelType w:val="hybridMultilevel"/>
    <w:tmpl w:val="2A44CC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FF41EE"/>
    <w:multiLevelType w:val="hybridMultilevel"/>
    <w:tmpl w:val="10F2758A"/>
    <w:lvl w:ilvl="0" w:tplc="D2E4060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2611BE"/>
    <w:multiLevelType w:val="hybridMultilevel"/>
    <w:tmpl w:val="D8BC4276"/>
    <w:lvl w:ilvl="0" w:tplc="D2E4060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283403"/>
    <w:multiLevelType w:val="hybridMultilevel"/>
    <w:tmpl w:val="323A3BF8"/>
    <w:lvl w:ilvl="0" w:tplc="D2E4060A">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EAA1E2B"/>
    <w:multiLevelType w:val="hybridMultilevel"/>
    <w:tmpl w:val="093C936E"/>
    <w:lvl w:ilvl="0" w:tplc="6CBE290E">
      <w:start w:val="1"/>
      <w:numFmt w:val="bullet"/>
      <w:lvlText w:val="-"/>
      <w:lvlJc w:val="left"/>
      <w:pPr>
        <w:ind w:left="1145" w:hanging="360"/>
      </w:pPr>
      <w:rPr>
        <w:rFonts w:ascii="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0" w15:restartNumberingAfterBreak="0">
    <w:nsid w:val="20063531"/>
    <w:multiLevelType w:val="hybridMultilevel"/>
    <w:tmpl w:val="BDE8E3A2"/>
    <w:lvl w:ilvl="0" w:tplc="6CBE290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800439"/>
    <w:multiLevelType w:val="hybridMultilevel"/>
    <w:tmpl w:val="557278EA"/>
    <w:lvl w:ilvl="0" w:tplc="6CBE290E">
      <w:start w:val="1"/>
      <w:numFmt w:val="bullet"/>
      <w:lvlText w:val="-"/>
      <w:lvlJc w:val="left"/>
      <w:pPr>
        <w:ind w:left="1145" w:hanging="360"/>
      </w:pPr>
      <w:rPr>
        <w:rFonts w:ascii="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2" w15:restartNumberingAfterBreak="0">
    <w:nsid w:val="252D78C5"/>
    <w:multiLevelType w:val="hybridMultilevel"/>
    <w:tmpl w:val="C20A95C0"/>
    <w:lvl w:ilvl="0" w:tplc="04090001">
      <w:start w:val="1"/>
      <w:numFmt w:val="bullet"/>
      <w:lvlText w:val=""/>
      <w:lvlJc w:val="left"/>
      <w:pPr>
        <w:ind w:left="1145" w:hanging="360"/>
      </w:pPr>
      <w:rPr>
        <w:rFonts w:ascii="Symbol" w:hAnsi="Symbol" w:hint="default"/>
      </w:rPr>
    </w:lvl>
    <w:lvl w:ilvl="1" w:tplc="FFFFFFFF" w:tentative="1">
      <w:start w:val="1"/>
      <w:numFmt w:val="bullet"/>
      <w:lvlText w:val="o"/>
      <w:lvlJc w:val="left"/>
      <w:pPr>
        <w:ind w:left="1865" w:hanging="360"/>
      </w:pPr>
      <w:rPr>
        <w:rFonts w:ascii="Courier New" w:hAnsi="Courier New" w:cs="Courier New" w:hint="default"/>
      </w:rPr>
    </w:lvl>
    <w:lvl w:ilvl="2" w:tplc="FFFFFFFF" w:tentative="1">
      <w:start w:val="1"/>
      <w:numFmt w:val="bullet"/>
      <w:lvlText w:val=""/>
      <w:lvlJc w:val="left"/>
      <w:pPr>
        <w:ind w:left="2585" w:hanging="360"/>
      </w:pPr>
      <w:rPr>
        <w:rFonts w:ascii="Wingdings" w:hAnsi="Wingdings" w:hint="default"/>
      </w:rPr>
    </w:lvl>
    <w:lvl w:ilvl="3" w:tplc="FFFFFFFF" w:tentative="1">
      <w:start w:val="1"/>
      <w:numFmt w:val="bullet"/>
      <w:lvlText w:val=""/>
      <w:lvlJc w:val="left"/>
      <w:pPr>
        <w:ind w:left="3305" w:hanging="360"/>
      </w:pPr>
      <w:rPr>
        <w:rFonts w:ascii="Symbol" w:hAnsi="Symbol" w:hint="default"/>
      </w:rPr>
    </w:lvl>
    <w:lvl w:ilvl="4" w:tplc="FFFFFFFF" w:tentative="1">
      <w:start w:val="1"/>
      <w:numFmt w:val="bullet"/>
      <w:lvlText w:val="o"/>
      <w:lvlJc w:val="left"/>
      <w:pPr>
        <w:ind w:left="4025" w:hanging="360"/>
      </w:pPr>
      <w:rPr>
        <w:rFonts w:ascii="Courier New" w:hAnsi="Courier New" w:cs="Courier New" w:hint="default"/>
      </w:rPr>
    </w:lvl>
    <w:lvl w:ilvl="5" w:tplc="FFFFFFFF" w:tentative="1">
      <w:start w:val="1"/>
      <w:numFmt w:val="bullet"/>
      <w:lvlText w:val=""/>
      <w:lvlJc w:val="left"/>
      <w:pPr>
        <w:ind w:left="4745" w:hanging="360"/>
      </w:pPr>
      <w:rPr>
        <w:rFonts w:ascii="Wingdings" w:hAnsi="Wingdings" w:hint="default"/>
      </w:rPr>
    </w:lvl>
    <w:lvl w:ilvl="6" w:tplc="FFFFFFFF" w:tentative="1">
      <w:start w:val="1"/>
      <w:numFmt w:val="bullet"/>
      <w:lvlText w:val=""/>
      <w:lvlJc w:val="left"/>
      <w:pPr>
        <w:ind w:left="5465" w:hanging="360"/>
      </w:pPr>
      <w:rPr>
        <w:rFonts w:ascii="Symbol" w:hAnsi="Symbol" w:hint="default"/>
      </w:rPr>
    </w:lvl>
    <w:lvl w:ilvl="7" w:tplc="FFFFFFFF" w:tentative="1">
      <w:start w:val="1"/>
      <w:numFmt w:val="bullet"/>
      <w:lvlText w:val="o"/>
      <w:lvlJc w:val="left"/>
      <w:pPr>
        <w:ind w:left="6185" w:hanging="360"/>
      </w:pPr>
      <w:rPr>
        <w:rFonts w:ascii="Courier New" w:hAnsi="Courier New" w:cs="Courier New" w:hint="default"/>
      </w:rPr>
    </w:lvl>
    <w:lvl w:ilvl="8" w:tplc="FFFFFFFF" w:tentative="1">
      <w:start w:val="1"/>
      <w:numFmt w:val="bullet"/>
      <w:lvlText w:val=""/>
      <w:lvlJc w:val="left"/>
      <w:pPr>
        <w:ind w:left="6905" w:hanging="360"/>
      </w:pPr>
      <w:rPr>
        <w:rFonts w:ascii="Wingdings" w:hAnsi="Wingdings" w:hint="default"/>
      </w:rPr>
    </w:lvl>
  </w:abstractNum>
  <w:abstractNum w:abstractNumId="13" w15:restartNumberingAfterBreak="0">
    <w:nsid w:val="28EC1C14"/>
    <w:multiLevelType w:val="hybridMultilevel"/>
    <w:tmpl w:val="E6CA640A"/>
    <w:lvl w:ilvl="0" w:tplc="D6561D0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3D50F0"/>
    <w:multiLevelType w:val="hybridMultilevel"/>
    <w:tmpl w:val="BD8089CC"/>
    <w:lvl w:ilvl="0" w:tplc="D2E4060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AA3D5C"/>
    <w:multiLevelType w:val="hybridMultilevel"/>
    <w:tmpl w:val="7FC2C416"/>
    <w:lvl w:ilvl="0" w:tplc="D2E4060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DA5652"/>
    <w:multiLevelType w:val="hybridMultilevel"/>
    <w:tmpl w:val="A426F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1F5780"/>
    <w:multiLevelType w:val="hybridMultilevel"/>
    <w:tmpl w:val="43022DE6"/>
    <w:lvl w:ilvl="0" w:tplc="D2E4060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D87695"/>
    <w:multiLevelType w:val="hybridMultilevel"/>
    <w:tmpl w:val="0EFE8C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515368B"/>
    <w:multiLevelType w:val="hybridMultilevel"/>
    <w:tmpl w:val="3EF49C42"/>
    <w:lvl w:ilvl="0" w:tplc="D6561D0E">
      <w:numFmt w:val="bullet"/>
      <w:lvlText w:val="-"/>
      <w:lvlJc w:val="left"/>
      <w:pPr>
        <w:ind w:left="1145" w:hanging="360"/>
      </w:pPr>
      <w:rPr>
        <w:rFonts w:ascii="Times New Roman" w:eastAsia="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0" w15:restartNumberingAfterBreak="0">
    <w:nsid w:val="35AE1B5D"/>
    <w:multiLevelType w:val="hybridMultilevel"/>
    <w:tmpl w:val="CFE2B9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5B219E2"/>
    <w:multiLevelType w:val="multilevel"/>
    <w:tmpl w:val="7DF81D8A"/>
    <w:lvl w:ilvl="0">
      <w:start w:val="1"/>
      <w:numFmt w:val="decimal"/>
      <w:lvlText w:val="%1."/>
      <w:lvlJc w:val="left"/>
      <w:pPr>
        <w:ind w:left="3240" w:hanging="360"/>
      </w:pPr>
      <w:rPr>
        <w:rFonts w:hint="default"/>
      </w:rPr>
    </w:lvl>
    <w:lvl w:ilvl="1">
      <w:start w:val="2"/>
      <w:numFmt w:val="decimal"/>
      <w:isLgl/>
      <w:lvlText w:val="%1.%2."/>
      <w:lvlJc w:val="left"/>
      <w:pPr>
        <w:ind w:left="3600" w:hanging="720"/>
      </w:pPr>
      <w:rPr>
        <w:rFonts w:hint="default"/>
      </w:rPr>
    </w:lvl>
    <w:lvl w:ilvl="2">
      <w:start w:val="2"/>
      <w:numFmt w:val="decimal"/>
      <w:isLgl/>
      <w:lvlText w:val="%1.%2.%3."/>
      <w:lvlJc w:val="left"/>
      <w:pPr>
        <w:ind w:left="3600" w:hanging="720"/>
      </w:pPr>
      <w:rPr>
        <w:rFonts w:hint="default"/>
      </w:rPr>
    </w:lvl>
    <w:lvl w:ilvl="3">
      <w:start w:val="1"/>
      <w:numFmt w:val="decimal"/>
      <w:isLgl/>
      <w:lvlText w:val="%1.%2.%3.%4."/>
      <w:lvlJc w:val="left"/>
      <w:pPr>
        <w:ind w:left="396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4680" w:hanging="1800"/>
      </w:pPr>
      <w:rPr>
        <w:rFonts w:hint="default"/>
      </w:rPr>
    </w:lvl>
  </w:abstractNum>
  <w:abstractNum w:abstractNumId="22" w15:restartNumberingAfterBreak="0">
    <w:nsid w:val="3862515E"/>
    <w:multiLevelType w:val="hybridMultilevel"/>
    <w:tmpl w:val="B5E8178E"/>
    <w:lvl w:ilvl="0" w:tplc="D6561D0E">
      <w:numFmt w:val="bullet"/>
      <w:lvlText w:val="-"/>
      <w:lvlJc w:val="left"/>
      <w:pPr>
        <w:ind w:left="1145" w:hanging="360"/>
      </w:pPr>
      <w:rPr>
        <w:rFonts w:ascii="Times New Roman" w:eastAsia="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3" w15:restartNumberingAfterBreak="0">
    <w:nsid w:val="3A8B36C5"/>
    <w:multiLevelType w:val="hybridMultilevel"/>
    <w:tmpl w:val="E1F27C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FE6199A"/>
    <w:multiLevelType w:val="hybridMultilevel"/>
    <w:tmpl w:val="D0D87EE0"/>
    <w:lvl w:ilvl="0" w:tplc="D2E4060A">
      <w:start w:val="2"/>
      <w:numFmt w:val="bullet"/>
      <w:lvlText w:val="-"/>
      <w:lvlJc w:val="left"/>
      <w:pPr>
        <w:ind w:left="1146" w:hanging="360"/>
      </w:pPr>
      <w:rPr>
        <w:rFonts w:ascii="Times New Roman" w:eastAsiaTheme="minorHAnsi"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5" w15:restartNumberingAfterBreak="0">
    <w:nsid w:val="428D6430"/>
    <w:multiLevelType w:val="hybridMultilevel"/>
    <w:tmpl w:val="C75A702E"/>
    <w:lvl w:ilvl="0" w:tplc="D2E4060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A57CE5"/>
    <w:multiLevelType w:val="hybridMultilevel"/>
    <w:tmpl w:val="6CD8153E"/>
    <w:lvl w:ilvl="0" w:tplc="FFFFFFFF">
      <w:start w:val="1"/>
      <w:numFmt w:val="bullet"/>
      <w:lvlText w:val=""/>
      <w:lvlJc w:val="left"/>
      <w:pPr>
        <w:ind w:left="1080" w:hanging="360"/>
      </w:pPr>
      <w:rPr>
        <w:rFonts w:ascii="Wingdings" w:hAnsi="Wingdings" w:hint="default"/>
      </w:rPr>
    </w:lvl>
    <w:lvl w:ilvl="1" w:tplc="D2E4060A">
      <w:start w:val="2"/>
      <w:numFmt w:val="bullet"/>
      <w:lvlText w:val="-"/>
      <w:lvlJc w:val="left"/>
      <w:pPr>
        <w:ind w:left="1146" w:hanging="360"/>
      </w:pPr>
      <w:rPr>
        <w:rFonts w:ascii="Times New Roman" w:eastAsiaTheme="minorHAnsi" w:hAnsi="Times New Roman"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43623AF6"/>
    <w:multiLevelType w:val="hybridMultilevel"/>
    <w:tmpl w:val="14B499A6"/>
    <w:lvl w:ilvl="0" w:tplc="D2E4060A">
      <w:start w:val="2"/>
      <w:numFmt w:val="bullet"/>
      <w:lvlText w:val="-"/>
      <w:lvlJc w:val="left"/>
      <w:pPr>
        <w:ind w:left="1440" w:hanging="360"/>
      </w:pPr>
      <w:rPr>
        <w:rFonts w:ascii="Times New Roman" w:eastAsiaTheme="minorHAns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43E14A0E"/>
    <w:multiLevelType w:val="hybridMultilevel"/>
    <w:tmpl w:val="8CB0E302"/>
    <w:lvl w:ilvl="0" w:tplc="D2E4060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63B7732"/>
    <w:multiLevelType w:val="multilevel"/>
    <w:tmpl w:val="C5F49F60"/>
    <w:lvl w:ilvl="0">
      <w:start w:val="1"/>
      <w:numFmt w:val="decimal"/>
      <w:lvlText w:val="%1."/>
      <w:lvlJc w:val="left"/>
      <w:pPr>
        <w:ind w:left="408" w:hanging="408"/>
      </w:pPr>
      <w:rPr>
        <w:rFonts w:hint="default"/>
      </w:rPr>
    </w:lvl>
    <w:lvl w:ilvl="1">
      <w:start w:val="1"/>
      <w:numFmt w:val="decimal"/>
      <w:lvlText w:val="%1.%2."/>
      <w:lvlJc w:val="left"/>
      <w:pPr>
        <w:ind w:left="1145" w:hanging="720"/>
      </w:pPr>
      <w:rPr>
        <w:rFonts w:hint="default"/>
      </w:rPr>
    </w:lvl>
    <w:lvl w:ilvl="2">
      <w:start w:val="2"/>
      <w:numFmt w:val="bullet"/>
      <w:lvlText w:val="-"/>
      <w:lvlJc w:val="left"/>
      <w:pPr>
        <w:ind w:left="1210" w:hanging="360"/>
      </w:pPr>
      <w:rPr>
        <w:rFonts w:ascii="Times New Roman" w:eastAsiaTheme="minorHAnsi" w:hAnsi="Times New Roman" w:cs="Times New Roman"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200" w:hanging="1800"/>
      </w:pPr>
      <w:rPr>
        <w:rFonts w:hint="default"/>
      </w:rPr>
    </w:lvl>
  </w:abstractNum>
  <w:abstractNum w:abstractNumId="30" w15:restartNumberingAfterBreak="0">
    <w:nsid w:val="48440BE5"/>
    <w:multiLevelType w:val="hybridMultilevel"/>
    <w:tmpl w:val="44D650B4"/>
    <w:lvl w:ilvl="0" w:tplc="9DAAF11A">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FD3ED3"/>
    <w:multiLevelType w:val="hybridMultilevel"/>
    <w:tmpl w:val="C542E86C"/>
    <w:lvl w:ilvl="0" w:tplc="D2E4060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A74E0C"/>
    <w:multiLevelType w:val="multilevel"/>
    <w:tmpl w:val="BD2CD2A0"/>
    <w:lvl w:ilvl="0">
      <w:start w:val="1"/>
      <w:numFmt w:val="decimal"/>
      <w:lvlText w:val="%1."/>
      <w:lvlJc w:val="left"/>
      <w:pPr>
        <w:ind w:left="3960" w:hanging="360"/>
      </w:pPr>
      <w:rPr>
        <w:rFonts w:hint="default"/>
      </w:rPr>
    </w:lvl>
    <w:lvl w:ilvl="1">
      <w:start w:val="2"/>
      <w:numFmt w:val="decimal"/>
      <w:isLgl/>
      <w:lvlText w:val="%1.%2."/>
      <w:lvlJc w:val="left"/>
      <w:pPr>
        <w:ind w:left="4320" w:hanging="720"/>
      </w:pPr>
      <w:rPr>
        <w:rFonts w:hint="default"/>
      </w:rPr>
    </w:lvl>
    <w:lvl w:ilvl="2">
      <w:start w:val="1"/>
      <w:numFmt w:val="decimal"/>
      <w:isLgl/>
      <w:lvlText w:val="%1.%2.%3."/>
      <w:lvlJc w:val="left"/>
      <w:pPr>
        <w:ind w:left="4320" w:hanging="720"/>
      </w:pPr>
      <w:rPr>
        <w:rFonts w:hint="default"/>
      </w:rPr>
    </w:lvl>
    <w:lvl w:ilvl="3">
      <w:start w:val="1"/>
      <w:numFmt w:val="decimal"/>
      <w:isLgl/>
      <w:lvlText w:val="%1.%2.%3.%4."/>
      <w:lvlJc w:val="left"/>
      <w:pPr>
        <w:ind w:left="4680" w:hanging="108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400" w:hanging="1800"/>
      </w:pPr>
      <w:rPr>
        <w:rFonts w:hint="default"/>
      </w:rPr>
    </w:lvl>
    <w:lvl w:ilvl="7">
      <w:start w:val="1"/>
      <w:numFmt w:val="decimal"/>
      <w:isLgl/>
      <w:lvlText w:val="%1.%2.%3.%4.%5.%6.%7.%8."/>
      <w:lvlJc w:val="left"/>
      <w:pPr>
        <w:ind w:left="5400" w:hanging="1800"/>
      </w:pPr>
      <w:rPr>
        <w:rFonts w:hint="default"/>
      </w:rPr>
    </w:lvl>
    <w:lvl w:ilvl="8">
      <w:start w:val="1"/>
      <w:numFmt w:val="decimal"/>
      <w:isLgl/>
      <w:lvlText w:val="%1.%2.%3.%4.%5.%6.%7.%8.%9."/>
      <w:lvlJc w:val="left"/>
      <w:pPr>
        <w:ind w:left="5760" w:hanging="2160"/>
      </w:pPr>
      <w:rPr>
        <w:rFonts w:hint="default"/>
      </w:rPr>
    </w:lvl>
  </w:abstractNum>
  <w:abstractNum w:abstractNumId="33" w15:restartNumberingAfterBreak="0">
    <w:nsid w:val="5B271F5D"/>
    <w:multiLevelType w:val="hybridMultilevel"/>
    <w:tmpl w:val="E1B80328"/>
    <w:lvl w:ilvl="0" w:tplc="D2E4060A">
      <w:start w:val="2"/>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BE82033"/>
    <w:multiLevelType w:val="hybridMultilevel"/>
    <w:tmpl w:val="9934024C"/>
    <w:lvl w:ilvl="0" w:tplc="D2E4060A">
      <w:start w:val="2"/>
      <w:numFmt w:val="bullet"/>
      <w:lvlText w:val="-"/>
      <w:lvlJc w:val="left"/>
      <w:pPr>
        <w:ind w:left="1440" w:hanging="360"/>
      </w:pPr>
      <w:rPr>
        <w:rFonts w:ascii="Times New Roman" w:eastAsiaTheme="minorHAnsi" w:hAnsi="Times New Roman" w:cs="Times New Roman"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5" w15:restartNumberingAfterBreak="0">
    <w:nsid w:val="5F6D1492"/>
    <w:multiLevelType w:val="hybridMultilevel"/>
    <w:tmpl w:val="903A88BE"/>
    <w:lvl w:ilvl="0" w:tplc="D2E4060A">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994223C"/>
    <w:multiLevelType w:val="hybridMultilevel"/>
    <w:tmpl w:val="056434CE"/>
    <w:lvl w:ilvl="0" w:tplc="D2E4060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E15DDE"/>
    <w:multiLevelType w:val="hybridMultilevel"/>
    <w:tmpl w:val="C180BE5E"/>
    <w:lvl w:ilvl="0" w:tplc="D2E4060A">
      <w:start w:val="2"/>
      <w:numFmt w:val="bullet"/>
      <w:lvlText w:val="-"/>
      <w:lvlJc w:val="left"/>
      <w:pPr>
        <w:ind w:left="1146" w:hanging="360"/>
      </w:pPr>
      <w:rPr>
        <w:rFonts w:ascii="Times New Roman" w:eastAsiaTheme="minorHAnsi"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8" w15:restartNumberingAfterBreak="0">
    <w:nsid w:val="71477023"/>
    <w:multiLevelType w:val="hybridMultilevel"/>
    <w:tmpl w:val="1D5CD23A"/>
    <w:lvl w:ilvl="0" w:tplc="D2E4060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4D1EAA"/>
    <w:multiLevelType w:val="hybridMultilevel"/>
    <w:tmpl w:val="1D0A90BA"/>
    <w:lvl w:ilvl="0" w:tplc="D2E4060A">
      <w:start w:val="2"/>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5453BE1"/>
    <w:multiLevelType w:val="hybridMultilevel"/>
    <w:tmpl w:val="16529192"/>
    <w:lvl w:ilvl="0" w:tplc="D2E4060A">
      <w:start w:val="2"/>
      <w:numFmt w:val="bullet"/>
      <w:lvlText w:val="-"/>
      <w:lvlJc w:val="left"/>
      <w:pPr>
        <w:ind w:left="1440" w:hanging="360"/>
      </w:pPr>
      <w:rPr>
        <w:rFonts w:ascii="Times New Roman" w:eastAsiaTheme="minorHAns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1" w15:restartNumberingAfterBreak="0">
    <w:nsid w:val="785D5FBC"/>
    <w:multiLevelType w:val="hybridMultilevel"/>
    <w:tmpl w:val="E52E91A4"/>
    <w:lvl w:ilvl="0" w:tplc="D6561D0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9"/>
  </w:num>
  <w:num w:numId="2">
    <w:abstractNumId w:val="20"/>
  </w:num>
  <w:num w:numId="3">
    <w:abstractNumId w:val="23"/>
  </w:num>
  <w:num w:numId="4">
    <w:abstractNumId w:val="18"/>
  </w:num>
  <w:num w:numId="5">
    <w:abstractNumId w:val="4"/>
  </w:num>
  <w:num w:numId="6">
    <w:abstractNumId w:val="21"/>
  </w:num>
  <w:num w:numId="7">
    <w:abstractNumId w:val="32"/>
  </w:num>
  <w:num w:numId="8">
    <w:abstractNumId w:val="10"/>
  </w:num>
  <w:num w:numId="9">
    <w:abstractNumId w:val="3"/>
  </w:num>
  <w:num w:numId="10">
    <w:abstractNumId w:val="9"/>
  </w:num>
  <w:num w:numId="11">
    <w:abstractNumId w:val="11"/>
  </w:num>
  <w:num w:numId="12">
    <w:abstractNumId w:val="22"/>
  </w:num>
  <w:num w:numId="13">
    <w:abstractNumId w:val="19"/>
  </w:num>
  <w:num w:numId="14">
    <w:abstractNumId w:val="16"/>
  </w:num>
  <w:num w:numId="15">
    <w:abstractNumId w:val="1"/>
  </w:num>
  <w:num w:numId="16">
    <w:abstractNumId w:val="35"/>
  </w:num>
  <w:num w:numId="17">
    <w:abstractNumId w:val="8"/>
  </w:num>
  <w:num w:numId="18">
    <w:abstractNumId w:val="12"/>
  </w:num>
  <w:num w:numId="19">
    <w:abstractNumId w:val="13"/>
  </w:num>
  <w:num w:numId="20">
    <w:abstractNumId w:val="41"/>
  </w:num>
  <w:num w:numId="21">
    <w:abstractNumId w:val="15"/>
  </w:num>
  <w:num w:numId="22">
    <w:abstractNumId w:val="31"/>
  </w:num>
  <w:num w:numId="23">
    <w:abstractNumId w:val="25"/>
  </w:num>
  <w:num w:numId="24">
    <w:abstractNumId w:val="2"/>
  </w:num>
  <w:num w:numId="25">
    <w:abstractNumId w:val="36"/>
  </w:num>
  <w:num w:numId="26">
    <w:abstractNumId w:val="0"/>
  </w:num>
  <w:num w:numId="27">
    <w:abstractNumId w:val="17"/>
  </w:num>
  <w:num w:numId="28">
    <w:abstractNumId w:val="5"/>
  </w:num>
  <w:num w:numId="29">
    <w:abstractNumId w:val="30"/>
  </w:num>
  <w:num w:numId="30">
    <w:abstractNumId w:val="37"/>
  </w:num>
  <w:num w:numId="31">
    <w:abstractNumId w:val="7"/>
  </w:num>
  <w:num w:numId="32">
    <w:abstractNumId w:val="28"/>
  </w:num>
  <w:num w:numId="33">
    <w:abstractNumId w:val="38"/>
  </w:num>
  <w:num w:numId="34">
    <w:abstractNumId w:val="27"/>
  </w:num>
  <w:num w:numId="35">
    <w:abstractNumId w:val="24"/>
  </w:num>
  <w:num w:numId="36">
    <w:abstractNumId w:val="26"/>
  </w:num>
  <w:num w:numId="37">
    <w:abstractNumId w:val="40"/>
  </w:num>
  <w:num w:numId="38">
    <w:abstractNumId w:val="34"/>
  </w:num>
  <w:num w:numId="39">
    <w:abstractNumId w:val="33"/>
  </w:num>
  <w:num w:numId="40">
    <w:abstractNumId w:val="39"/>
  </w:num>
  <w:num w:numId="41">
    <w:abstractNumId w:val="14"/>
  </w:num>
  <w:num w:numId="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59E1"/>
    <w:rsid w:val="001339D3"/>
    <w:rsid w:val="00284F11"/>
    <w:rsid w:val="0083049E"/>
    <w:rsid w:val="00B059E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050A05-D69D-421E-8485-70A0A6047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4F11"/>
    <w:pPr>
      <w:spacing w:after="0" w:line="360" w:lineRule="auto"/>
      <w:ind w:firstLine="425"/>
      <w:jc w:val="both"/>
    </w:pPr>
    <w:rPr>
      <w:rFonts w:ascii="Times New Roman" w:eastAsia="Times New Roman" w:hAnsi="Times New Roman" w:cs="Times New Roman"/>
      <w:sz w:val="26"/>
      <w:szCs w:val="20"/>
      <w:lang w:val="en-US"/>
    </w:rPr>
  </w:style>
  <w:style w:type="paragraph" w:styleId="Heading1">
    <w:name w:val="heading 1"/>
    <w:basedOn w:val="Normal"/>
    <w:next w:val="Normal"/>
    <w:link w:val="Heading1Char"/>
    <w:uiPriority w:val="9"/>
    <w:qFormat/>
    <w:rsid w:val="00284F11"/>
    <w:pPr>
      <w:keepNext/>
      <w:keepLines/>
      <w:spacing w:before="360" w:after="80"/>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284F11"/>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284F11"/>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284F11"/>
    <w:pPr>
      <w:keepNext/>
      <w:keepLines/>
      <w:spacing w:before="80" w:after="40"/>
      <w:outlineLvl w:val="3"/>
    </w:pPr>
    <w:rPr>
      <w:rFonts w:eastAsiaTheme="majorEastAsia" w:cstheme="majorBidi"/>
      <w:b/>
      <w:i/>
      <w:iCs/>
      <w:sz w:val="28"/>
    </w:rPr>
  </w:style>
  <w:style w:type="paragraph" w:styleId="Heading5">
    <w:name w:val="heading 5"/>
    <w:basedOn w:val="Normal"/>
    <w:next w:val="Normal"/>
    <w:link w:val="Heading5Char"/>
    <w:uiPriority w:val="9"/>
    <w:semiHidden/>
    <w:unhideWhenUsed/>
    <w:qFormat/>
    <w:rsid w:val="00284F11"/>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284F1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84F1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84F1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84F1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F11"/>
    <w:rPr>
      <w:rFonts w:ascii="Times New Roman" w:eastAsiaTheme="majorEastAsia" w:hAnsi="Times New Roman" w:cstheme="majorBidi"/>
      <w:b/>
      <w:sz w:val="36"/>
      <w:szCs w:val="40"/>
      <w:lang w:val="en-US"/>
    </w:rPr>
  </w:style>
  <w:style w:type="character" w:customStyle="1" w:styleId="Heading2Char">
    <w:name w:val="Heading 2 Char"/>
    <w:basedOn w:val="DefaultParagraphFont"/>
    <w:link w:val="Heading2"/>
    <w:uiPriority w:val="9"/>
    <w:rsid w:val="00284F11"/>
    <w:rPr>
      <w:rFonts w:ascii="Times New Roman" w:eastAsiaTheme="majorEastAsia" w:hAnsi="Times New Roman" w:cstheme="majorBidi"/>
      <w:b/>
      <w:sz w:val="28"/>
      <w:szCs w:val="32"/>
      <w:lang w:val="en-US"/>
    </w:rPr>
  </w:style>
  <w:style w:type="character" w:customStyle="1" w:styleId="Heading3Char">
    <w:name w:val="Heading 3 Char"/>
    <w:basedOn w:val="DefaultParagraphFont"/>
    <w:link w:val="Heading3"/>
    <w:uiPriority w:val="9"/>
    <w:rsid w:val="00284F11"/>
    <w:rPr>
      <w:rFonts w:ascii="Times New Roman" w:eastAsiaTheme="majorEastAsia" w:hAnsi="Times New Roman" w:cstheme="majorBidi"/>
      <w:b/>
      <w:sz w:val="28"/>
      <w:szCs w:val="28"/>
      <w:lang w:val="en-US"/>
    </w:rPr>
  </w:style>
  <w:style w:type="character" w:customStyle="1" w:styleId="Heading4Char">
    <w:name w:val="Heading 4 Char"/>
    <w:basedOn w:val="DefaultParagraphFont"/>
    <w:link w:val="Heading4"/>
    <w:uiPriority w:val="9"/>
    <w:rsid w:val="00284F11"/>
    <w:rPr>
      <w:rFonts w:ascii="Times New Roman" w:eastAsiaTheme="majorEastAsia" w:hAnsi="Times New Roman" w:cstheme="majorBidi"/>
      <w:b/>
      <w:i/>
      <w:iCs/>
      <w:sz w:val="28"/>
      <w:szCs w:val="20"/>
      <w:lang w:val="en-US"/>
    </w:rPr>
  </w:style>
  <w:style w:type="character" w:customStyle="1" w:styleId="Heading5Char">
    <w:name w:val="Heading 5 Char"/>
    <w:basedOn w:val="DefaultParagraphFont"/>
    <w:link w:val="Heading5"/>
    <w:uiPriority w:val="9"/>
    <w:semiHidden/>
    <w:rsid w:val="00284F11"/>
    <w:rPr>
      <w:rFonts w:eastAsiaTheme="majorEastAsia" w:cstheme="majorBidi"/>
      <w:color w:val="2E74B5" w:themeColor="accent1" w:themeShade="BF"/>
      <w:sz w:val="26"/>
      <w:szCs w:val="20"/>
      <w:lang w:val="en-US"/>
    </w:rPr>
  </w:style>
  <w:style w:type="character" w:customStyle="1" w:styleId="Heading6Char">
    <w:name w:val="Heading 6 Char"/>
    <w:basedOn w:val="DefaultParagraphFont"/>
    <w:link w:val="Heading6"/>
    <w:uiPriority w:val="9"/>
    <w:semiHidden/>
    <w:rsid w:val="00284F11"/>
    <w:rPr>
      <w:rFonts w:eastAsiaTheme="majorEastAsia" w:cstheme="majorBidi"/>
      <w:i/>
      <w:iCs/>
      <w:color w:val="595959" w:themeColor="text1" w:themeTint="A6"/>
      <w:sz w:val="26"/>
      <w:szCs w:val="20"/>
      <w:lang w:val="en-US"/>
    </w:rPr>
  </w:style>
  <w:style w:type="character" w:customStyle="1" w:styleId="Heading7Char">
    <w:name w:val="Heading 7 Char"/>
    <w:basedOn w:val="DefaultParagraphFont"/>
    <w:link w:val="Heading7"/>
    <w:uiPriority w:val="9"/>
    <w:semiHidden/>
    <w:rsid w:val="00284F11"/>
    <w:rPr>
      <w:rFonts w:eastAsiaTheme="majorEastAsia" w:cstheme="majorBidi"/>
      <w:color w:val="595959" w:themeColor="text1" w:themeTint="A6"/>
      <w:sz w:val="26"/>
      <w:szCs w:val="20"/>
      <w:lang w:val="en-US"/>
    </w:rPr>
  </w:style>
  <w:style w:type="character" w:customStyle="1" w:styleId="Heading8Char">
    <w:name w:val="Heading 8 Char"/>
    <w:basedOn w:val="DefaultParagraphFont"/>
    <w:link w:val="Heading8"/>
    <w:uiPriority w:val="9"/>
    <w:semiHidden/>
    <w:rsid w:val="00284F11"/>
    <w:rPr>
      <w:rFonts w:eastAsiaTheme="majorEastAsia" w:cstheme="majorBidi"/>
      <w:i/>
      <w:iCs/>
      <w:color w:val="272727" w:themeColor="text1" w:themeTint="D8"/>
      <w:sz w:val="26"/>
      <w:szCs w:val="20"/>
      <w:lang w:val="en-US"/>
    </w:rPr>
  </w:style>
  <w:style w:type="character" w:customStyle="1" w:styleId="Heading9Char">
    <w:name w:val="Heading 9 Char"/>
    <w:basedOn w:val="DefaultParagraphFont"/>
    <w:link w:val="Heading9"/>
    <w:uiPriority w:val="9"/>
    <w:semiHidden/>
    <w:rsid w:val="00284F11"/>
    <w:rPr>
      <w:rFonts w:eastAsiaTheme="majorEastAsia" w:cstheme="majorBidi"/>
      <w:color w:val="272727" w:themeColor="text1" w:themeTint="D8"/>
      <w:sz w:val="26"/>
      <w:szCs w:val="20"/>
      <w:lang w:val="en-US"/>
    </w:rPr>
  </w:style>
  <w:style w:type="paragraph" w:styleId="Title">
    <w:name w:val="Title"/>
    <w:basedOn w:val="Normal"/>
    <w:next w:val="Normal"/>
    <w:link w:val="TitleChar"/>
    <w:uiPriority w:val="10"/>
    <w:qFormat/>
    <w:rsid w:val="00284F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F11"/>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284F11"/>
    <w:pPr>
      <w:numPr>
        <w:ilvl w:val="1"/>
      </w:numPr>
      <w:ind w:firstLine="425"/>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F11"/>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284F11"/>
    <w:pPr>
      <w:spacing w:before="160"/>
      <w:jc w:val="center"/>
    </w:pPr>
    <w:rPr>
      <w:i/>
      <w:iCs/>
      <w:color w:val="404040" w:themeColor="text1" w:themeTint="BF"/>
    </w:rPr>
  </w:style>
  <w:style w:type="character" w:customStyle="1" w:styleId="QuoteChar">
    <w:name w:val="Quote Char"/>
    <w:basedOn w:val="DefaultParagraphFont"/>
    <w:link w:val="Quote"/>
    <w:uiPriority w:val="29"/>
    <w:rsid w:val="00284F11"/>
    <w:rPr>
      <w:rFonts w:ascii="Times New Roman" w:eastAsia="Times New Roman" w:hAnsi="Times New Roman" w:cs="Times New Roman"/>
      <w:i/>
      <w:iCs/>
      <w:color w:val="404040" w:themeColor="text1" w:themeTint="BF"/>
      <w:sz w:val="26"/>
      <w:szCs w:val="20"/>
      <w:lang w:val="en-US"/>
    </w:rPr>
  </w:style>
  <w:style w:type="paragraph" w:styleId="ListParagraph">
    <w:name w:val="List Paragraph"/>
    <w:basedOn w:val="Normal"/>
    <w:uiPriority w:val="34"/>
    <w:qFormat/>
    <w:rsid w:val="00284F11"/>
    <w:pPr>
      <w:ind w:left="720"/>
      <w:contextualSpacing/>
    </w:pPr>
  </w:style>
  <w:style w:type="character" w:styleId="IntenseEmphasis">
    <w:name w:val="Intense Emphasis"/>
    <w:basedOn w:val="DefaultParagraphFont"/>
    <w:uiPriority w:val="21"/>
    <w:qFormat/>
    <w:rsid w:val="00284F11"/>
    <w:rPr>
      <w:i/>
      <w:iCs/>
      <w:color w:val="2E74B5" w:themeColor="accent1" w:themeShade="BF"/>
    </w:rPr>
  </w:style>
  <w:style w:type="paragraph" w:styleId="IntenseQuote">
    <w:name w:val="Intense Quote"/>
    <w:basedOn w:val="Normal"/>
    <w:next w:val="Normal"/>
    <w:link w:val="IntenseQuoteChar"/>
    <w:uiPriority w:val="30"/>
    <w:qFormat/>
    <w:rsid w:val="00284F1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84F11"/>
    <w:rPr>
      <w:rFonts w:ascii="Times New Roman" w:eastAsia="Times New Roman" w:hAnsi="Times New Roman" w:cs="Times New Roman"/>
      <w:i/>
      <w:iCs/>
      <w:color w:val="2E74B5" w:themeColor="accent1" w:themeShade="BF"/>
      <w:sz w:val="26"/>
      <w:szCs w:val="20"/>
      <w:lang w:val="en-US"/>
    </w:rPr>
  </w:style>
  <w:style w:type="character" w:styleId="IntenseReference">
    <w:name w:val="Intense Reference"/>
    <w:basedOn w:val="DefaultParagraphFont"/>
    <w:uiPriority w:val="32"/>
    <w:qFormat/>
    <w:rsid w:val="00284F11"/>
    <w:rPr>
      <w:b/>
      <w:bCs/>
      <w:smallCaps/>
      <w:color w:val="2E74B5" w:themeColor="accent1" w:themeShade="BF"/>
      <w:spacing w:val="5"/>
    </w:rPr>
  </w:style>
  <w:style w:type="paragraph" w:styleId="BodyText">
    <w:name w:val="Body Text"/>
    <w:basedOn w:val="Normal"/>
    <w:link w:val="BodyTextChar"/>
    <w:rsid w:val="00284F11"/>
    <w:pPr>
      <w:spacing w:after="120"/>
    </w:pPr>
  </w:style>
  <w:style w:type="character" w:customStyle="1" w:styleId="BodyTextChar">
    <w:name w:val="Body Text Char"/>
    <w:basedOn w:val="DefaultParagraphFont"/>
    <w:link w:val="BodyText"/>
    <w:rsid w:val="00284F11"/>
    <w:rPr>
      <w:rFonts w:ascii="Times New Roman" w:eastAsia="Times New Roman" w:hAnsi="Times New Roman" w:cs="Times New Roman"/>
      <w:sz w:val="26"/>
      <w:szCs w:val="20"/>
      <w:lang w:val="en-US"/>
    </w:rPr>
  </w:style>
  <w:style w:type="table" w:styleId="TableGrid">
    <w:name w:val="Table Grid"/>
    <w:basedOn w:val="TableNormal"/>
    <w:uiPriority w:val="39"/>
    <w:qFormat/>
    <w:rsid w:val="00284F11"/>
    <w:pPr>
      <w:spacing w:after="0" w:line="240" w:lineRule="auto"/>
    </w:pPr>
    <w:rPr>
      <w:rFonts w:ascii="Times New Roman" w:hAnsi="Times New Roman"/>
      <w:kern w:val="2"/>
      <w:sz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284F11"/>
    <w:pPr>
      <w:spacing w:after="0" w:line="240" w:lineRule="auto"/>
    </w:pPr>
    <w:rPr>
      <w:rFonts w:ascii="Calibri" w:hAnsi="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84F11"/>
    <w:rPr>
      <w:sz w:val="16"/>
      <w:szCs w:val="16"/>
    </w:rPr>
  </w:style>
  <w:style w:type="paragraph" w:styleId="CommentText">
    <w:name w:val="annotation text"/>
    <w:basedOn w:val="Normal"/>
    <w:link w:val="CommentTextChar"/>
    <w:uiPriority w:val="99"/>
    <w:semiHidden/>
    <w:unhideWhenUsed/>
    <w:rsid w:val="00284F11"/>
    <w:pPr>
      <w:spacing w:line="240" w:lineRule="auto"/>
    </w:pPr>
    <w:rPr>
      <w:sz w:val="20"/>
    </w:rPr>
  </w:style>
  <w:style w:type="character" w:customStyle="1" w:styleId="CommentTextChar">
    <w:name w:val="Comment Text Char"/>
    <w:basedOn w:val="DefaultParagraphFont"/>
    <w:link w:val="CommentText"/>
    <w:uiPriority w:val="99"/>
    <w:semiHidden/>
    <w:rsid w:val="00284F11"/>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284F11"/>
    <w:rPr>
      <w:b/>
      <w:bCs/>
    </w:rPr>
  </w:style>
  <w:style w:type="character" w:customStyle="1" w:styleId="CommentSubjectChar">
    <w:name w:val="Comment Subject Char"/>
    <w:basedOn w:val="CommentTextChar"/>
    <w:link w:val="CommentSubject"/>
    <w:uiPriority w:val="99"/>
    <w:semiHidden/>
    <w:rsid w:val="00284F11"/>
    <w:rPr>
      <w:rFonts w:ascii="Times New Roman" w:eastAsia="Times New Roman" w:hAnsi="Times New Roman" w:cs="Times New Roman"/>
      <w:b/>
      <w:bCs/>
      <w:sz w:val="20"/>
      <w:szCs w:val="20"/>
      <w:lang w:val="en-US"/>
    </w:rPr>
  </w:style>
  <w:style w:type="table" w:customStyle="1" w:styleId="TableGrid2">
    <w:name w:val="Table Grid2"/>
    <w:basedOn w:val="TableNormal"/>
    <w:next w:val="TableGrid"/>
    <w:rsid w:val="00284F11"/>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84F11"/>
    <w:pPr>
      <w:tabs>
        <w:tab w:val="center" w:pos="4680"/>
        <w:tab w:val="right" w:pos="9360"/>
      </w:tabs>
      <w:spacing w:line="240" w:lineRule="auto"/>
    </w:pPr>
  </w:style>
  <w:style w:type="character" w:customStyle="1" w:styleId="HeaderChar">
    <w:name w:val="Header Char"/>
    <w:basedOn w:val="DefaultParagraphFont"/>
    <w:link w:val="Header"/>
    <w:uiPriority w:val="99"/>
    <w:rsid w:val="00284F11"/>
    <w:rPr>
      <w:rFonts w:ascii="Times New Roman" w:eastAsia="Times New Roman" w:hAnsi="Times New Roman" w:cs="Times New Roman"/>
      <w:sz w:val="26"/>
      <w:szCs w:val="20"/>
      <w:lang w:val="en-US"/>
    </w:rPr>
  </w:style>
  <w:style w:type="paragraph" w:styleId="Footer">
    <w:name w:val="footer"/>
    <w:basedOn w:val="Normal"/>
    <w:link w:val="FooterChar"/>
    <w:uiPriority w:val="99"/>
    <w:unhideWhenUsed/>
    <w:rsid w:val="00284F11"/>
    <w:pPr>
      <w:tabs>
        <w:tab w:val="center" w:pos="4680"/>
        <w:tab w:val="right" w:pos="9360"/>
      </w:tabs>
      <w:spacing w:line="240" w:lineRule="auto"/>
    </w:pPr>
  </w:style>
  <w:style w:type="character" w:customStyle="1" w:styleId="FooterChar">
    <w:name w:val="Footer Char"/>
    <w:basedOn w:val="DefaultParagraphFont"/>
    <w:link w:val="Footer"/>
    <w:uiPriority w:val="99"/>
    <w:rsid w:val="00284F11"/>
    <w:rPr>
      <w:rFonts w:ascii="Times New Roman" w:eastAsia="Times New Roman" w:hAnsi="Times New Roman" w:cs="Times New Roman"/>
      <w:sz w:val="26"/>
      <w:szCs w:val="20"/>
      <w:lang w:val="en-US"/>
    </w:rPr>
  </w:style>
  <w:style w:type="table" w:customStyle="1" w:styleId="TableGrid3">
    <w:name w:val="Table Grid3"/>
    <w:basedOn w:val="TableNormal"/>
    <w:next w:val="TableGrid"/>
    <w:rsid w:val="00284F11"/>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284F11"/>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A"/>
    <w:basedOn w:val="Heading1"/>
    <w:link w:val="AChar"/>
    <w:qFormat/>
    <w:rsid w:val="00284F11"/>
    <w:pPr>
      <w:keepNext w:val="0"/>
      <w:keepLines w:val="0"/>
      <w:spacing w:before="120" w:after="120" w:line="276" w:lineRule="auto"/>
      <w:ind w:firstLine="0"/>
    </w:pPr>
    <w:rPr>
      <w:rFonts w:eastAsia="Times New Roman" w:cs="Times New Roman"/>
      <w:b w:val="0"/>
    </w:rPr>
  </w:style>
  <w:style w:type="character" w:customStyle="1" w:styleId="AChar">
    <w:name w:val="A Char"/>
    <w:link w:val="A"/>
    <w:rsid w:val="00284F11"/>
    <w:rPr>
      <w:rFonts w:ascii="Times New Roman" w:eastAsia="Times New Roman" w:hAnsi="Times New Roman" w:cs="Times New Roman"/>
      <w:sz w:val="36"/>
      <w:szCs w:val="40"/>
      <w:lang w:val="en-US"/>
    </w:rPr>
  </w:style>
  <w:style w:type="character" w:styleId="Emphasis">
    <w:name w:val="Emphasis"/>
    <w:basedOn w:val="DefaultParagraphFont"/>
    <w:uiPriority w:val="20"/>
    <w:qFormat/>
    <w:rsid w:val="00284F11"/>
    <w:rPr>
      <w:i/>
      <w:iCs/>
    </w:rPr>
  </w:style>
  <w:style w:type="character" w:styleId="Hyperlink">
    <w:name w:val="Hyperlink"/>
    <w:basedOn w:val="DefaultParagraphFont"/>
    <w:uiPriority w:val="99"/>
    <w:unhideWhenUsed/>
    <w:rsid w:val="00284F11"/>
    <w:rPr>
      <w:color w:val="0000FF"/>
      <w:u w:val="single"/>
    </w:rPr>
  </w:style>
  <w:style w:type="character" w:customStyle="1" w:styleId="UnresolvedMention">
    <w:name w:val="Unresolved Mention"/>
    <w:basedOn w:val="DefaultParagraphFont"/>
    <w:uiPriority w:val="99"/>
    <w:semiHidden/>
    <w:unhideWhenUsed/>
    <w:rsid w:val="00284F11"/>
    <w:rPr>
      <w:color w:val="605E5C"/>
      <w:shd w:val="clear" w:color="auto" w:fill="E1DFDD"/>
    </w:rPr>
  </w:style>
  <w:style w:type="character" w:styleId="Strong">
    <w:name w:val="Strong"/>
    <w:basedOn w:val="DefaultParagraphFont"/>
    <w:uiPriority w:val="22"/>
    <w:qFormat/>
    <w:rsid w:val="00284F11"/>
    <w:rPr>
      <w:b/>
      <w:bCs/>
    </w:rPr>
  </w:style>
  <w:style w:type="numbering" w:customStyle="1" w:styleId="NoList1">
    <w:name w:val="No List1"/>
    <w:next w:val="NoList"/>
    <w:uiPriority w:val="99"/>
    <w:semiHidden/>
    <w:unhideWhenUsed/>
    <w:rsid w:val="00284F11"/>
  </w:style>
  <w:style w:type="paragraph" w:styleId="Caption">
    <w:name w:val="caption"/>
    <w:basedOn w:val="Normal"/>
    <w:next w:val="Normal"/>
    <w:uiPriority w:val="35"/>
    <w:unhideWhenUsed/>
    <w:qFormat/>
    <w:rsid w:val="00284F11"/>
    <w:pPr>
      <w:spacing w:after="200" w:line="240" w:lineRule="auto"/>
      <w:ind w:firstLine="0"/>
      <w:jc w:val="left"/>
    </w:pPr>
    <w:rPr>
      <w:rFonts w:eastAsiaTheme="minorHAnsi" w:cstheme="minorBidi"/>
      <w:iCs/>
      <w:kern w:val="2"/>
      <w:szCs w:val="18"/>
      <w14:ligatures w14:val="standardContextual"/>
    </w:rPr>
  </w:style>
  <w:style w:type="character" w:styleId="PlaceholderText">
    <w:name w:val="Placeholder Text"/>
    <w:basedOn w:val="DefaultParagraphFont"/>
    <w:uiPriority w:val="99"/>
    <w:semiHidden/>
    <w:rsid w:val="00284F11"/>
    <w:rPr>
      <w:color w:val="666666"/>
    </w:rPr>
  </w:style>
  <w:style w:type="paragraph" w:styleId="TOCHeading">
    <w:name w:val="TOC Heading"/>
    <w:basedOn w:val="Heading1"/>
    <w:next w:val="Normal"/>
    <w:uiPriority w:val="39"/>
    <w:unhideWhenUsed/>
    <w:qFormat/>
    <w:rsid w:val="00284F11"/>
    <w:pPr>
      <w:spacing w:before="240" w:after="0" w:line="259" w:lineRule="auto"/>
      <w:ind w:firstLine="0"/>
      <w:jc w:val="left"/>
      <w:outlineLvl w:val="9"/>
    </w:pPr>
    <w:rPr>
      <w:rFonts w:asciiTheme="majorHAnsi" w:hAnsiTheme="majorHAnsi"/>
      <w:b w:val="0"/>
      <w:color w:val="2E74B5" w:themeColor="accent1" w:themeShade="BF"/>
      <w:sz w:val="32"/>
      <w:szCs w:val="32"/>
    </w:rPr>
  </w:style>
  <w:style w:type="paragraph" w:styleId="TOC1">
    <w:name w:val="toc 1"/>
    <w:basedOn w:val="Normal"/>
    <w:next w:val="Normal"/>
    <w:autoRedefine/>
    <w:uiPriority w:val="39"/>
    <w:unhideWhenUsed/>
    <w:rsid w:val="00284F11"/>
    <w:pPr>
      <w:tabs>
        <w:tab w:val="right" w:leader="dot" w:pos="9061"/>
      </w:tabs>
      <w:spacing w:after="100" w:line="276" w:lineRule="auto"/>
    </w:pPr>
    <w:rPr>
      <w:rFonts w:eastAsiaTheme="minorHAnsi"/>
      <w:b/>
      <w:bCs/>
      <w:noProof/>
    </w:rPr>
  </w:style>
  <w:style w:type="paragraph" w:styleId="TOC2">
    <w:name w:val="toc 2"/>
    <w:basedOn w:val="Normal"/>
    <w:next w:val="Normal"/>
    <w:autoRedefine/>
    <w:uiPriority w:val="39"/>
    <w:unhideWhenUsed/>
    <w:rsid w:val="00284F11"/>
    <w:pPr>
      <w:spacing w:after="100"/>
      <w:ind w:left="260"/>
    </w:pPr>
  </w:style>
  <w:style w:type="paragraph" w:styleId="TOC3">
    <w:name w:val="toc 3"/>
    <w:basedOn w:val="Normal"/>
    <w:next w:val="Normal"/>
    <w:autoRedefine/>
    <w:uiPriority w:val="39"/>
    <w:unhideWhenUsed/>
    <w:rsid w:val="00284F11"/>
    <w:pPr>
      <w:spacing w:after="100"/>
      <w:ind w:left="520"/>
    </w:pPr>
  </w:style>
  <w:style w:type="paragraph" w:styleId="TableofFigures">
    <w:name w:val="table of figures"/>
    <w:basedOn w:val="Normal"/>
    <w:next w:val="Normal"/>
    <w:uiPriority w:val="99"/>
    <w:unhideWhenUsed/>
    <w:rsid w:val="00284F11"/>
  </w:style>
  <w:style w:type="table" w:customStyle="1" w:styleId="TableGrid21">
    <w:name w:val="Table Grid21"/>
    <w:basedOn w:val="TableNormal"/>
    <w:next w:val="TableGrid"/>
    <w:uiPriority w:val="39"/>
    <w:rsid w:val="00284F11"/>
    <w:pPr>
      <w:spacing w:after="0" w:line="240" w:lineRule="auto"/>
      <w:jc w:val="both"/>
    </w:pPr>
    <w:rPr>
      <w:rFonts w:ascii="Times New Roman" w:hAnsi="Times New Roman"/>
      <w:sz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284F11"/>
    <w:pPr>
      <w:widowControl w:val="0"/>
      <w:autoSpaceDE w:val="0"/>
      <w:autoSpaceDN w:val="0"/>
      <w:spacing w:line="240" w:lineRule="auto"/>
      <w:ind w:firstLine="0"/>
      <w:jc w:val="left"/>
    </w:pPr>
    <w:rPr>
      <w:sz w:val="22"/>
      <w:szCs w:val="22"/>
      <w:lang w:bidi="en-US"/>
    </w:rPr>
  </w:style>
  <w:style w:type="paragraph" w:styleId="NormalWeb">
    <w:name w:val="Normal (Web)"/>
    <w:basedOn w:val="Normal"/>
    <w:uiPriority w:val="99"/>
    <w:unhideWhenUsed/>
    <w:rsid w:val="00284F11"/>
    <w:pPr>
      <w:spacing w:before="100" w:beforeAutospacing="1" w:after="100" w:afterAutospacing="1" w:line="240" w:lineRule="auto"/>
      <w:ind w:firstLine="0"/>
      <w:jc w:val="left"/>
    </w:pPr>
    <w:rPr>
      <w:sz w:val="24"/>
      <w:szCs w:val="24"/>
    </w:rPr>
  </w:style>
  <w:style w:type="paragraph" w:customStyle="1" w:styleId="msonormal0">
    <w:name w:val="msonormal"/>
    <w:basedOn w:val="Normal"/>
    <w:rsid w:val="00284F11"/>
    <w:pPr>
      <w:spacing w:before="100" w:beforeAutospacing="1" w:after="100" w:afterAutospacing="1" w:line="240" w:lineRule="auto"/>
      <w:ind w:firstLine="0"/>
      <w:jc w:val="left"/>
    </w:pPr>
    <w:rPr>
      <w:sz w:val="24"/>
      <w:szCs w:val="24"/>
    </w:rPr>
  </w:style>
  <w:style w:type="character" w:styleId="FollowedHyperlink">
    <w:name w:val="FollowedHyperlink"/>
    <w:basedOn w:val="DefaultParagraphFont"/>
    <w:uiPriority w:val="99"/>
    <w:semiHidden/>
    <w:unhideWhenUsed/>
    <w:rsid w:val="00284F11"/>
    <w:rPr>
      <w:color w:val="954F72" w:themeColor="followedHyperlink"/>
      <w:u w:val="single"/>
    </w:rPr>
  </w:style>
  <w:style w:type="numbering" w:customStyle="1" w:styleId="NoList2">
    <w:name w:val="No List2"/>
    <w:next w:val="NoList"/>
    <w:uiPriority w:val="99"/>
    <w:semiHidden/>
    <w:unhideWhenUsed/>
    <w:rsid w:val="00284F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vi.wikipedia.org/wiki/Linh_ki%E1%BB%87n_%C4%91i%E1%BB%87n_t%E1%BB%AD_th%E1%BB%A5_%C4%91%E1%BB%99ng"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tmp"/><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8.png"/><Relationship Id="rId10" Type="http://schemas.openxmlformats.org/officeDocument/2006/relationships/image" Target="media/image6.jpe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Pages>
  <Words>3884</Words>
  <Characters>22145</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THIS PC</dc:creator>
  <cp:keywords/>
  <dc:description/>
  <cp:lastModifiedBy>THIS PC</cp:lastModifiedBy>
  <cp:revision>3</cp:revision>
  <dcterms:created xsi:type="dcterms:W3CDTF">2025-10-23T16:08:00Z</dcterms:created>
  <dcterms:modified xsi:type="dcterms:W3CDTF">2025-10-23T18:08:00Z</dcterms:modified>
</cp:coreProperties>
</file>