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FE28" w14:textId="1CAB9479" w:rsidR="00113CE4" w:rsidRDefault="00113CE4" w:rsidP="00113CE4">
      <w:pPr>
        <w:jc w:val="center"/>
        <w:rPr>
          <w:b/>
          <w:bCs/>
        </w:rPr>
      </w:pPr>
      <w:r w:rsidRPr="005D50C5">
        <w:rPr>
          <w:rFonts w:hint="eastAsia"/>
          <w:b/>
          <w:bCs/>
        </w:rPr>
        <w:t xml:space="preserve">아이디어 회의 </w:t>
      </w:r>
      <w:r w:rsidRPr="005D50C5">
        <w:rPr>
          <w:b/>
          <w:bCs/>
        </w:rPr>
        <w:t>0</w:t>
      </w:r>
      <w:r>
        <w:rPr>
          <w:b/>
          <w:bCs/>
        </w:rPr>
        <w:t>3</w:t>
      </w:r>
    </w:p>
    <w:p w14:paraId="6D691D18" w14:textId="77777777" w:rsidR="00113CE4" w:rsidRPr="005D50C5" w:rsidRDefault="00113CE4" w:rsidP="00113CE4">
      <w:pPr>
        <w:jc w:val="center"/>
        <w:rPr>
          <w:b/>
          <w:bCs/>
        </w:rPr>
      </w:pPr>
    </w:p>
    <w:p w14:paraId="748E1661" w14:textId="241DC6AC" w:rsidR="00113CE4" w:rsidRDefault="00113CE4" w:rsidP="00113CE4">
      <w:pPr>
        <w:jc w:val="right"/>
        <w:rPr>
          <w:b/>
          <w:bCs/>
        </w:rPr>
      </w:pPr>
      <w:r w:rsidRPr="005D50C5">
        <w:rPr>
          <w:rFonts w:hint="eastAsia"/>
          <w:b/>
          <w:bCs/>
        </w:rPr>
        <w:t>2</w:t>
      </w:r>
      <w:r w:rsidRPr="005D50C5">
        <w:rPr>
          <w:b/>
          <w:bCs/>
        </w:rPr>
        <w:t>02012</w:t>
      </w:r>
      <w:r>
        <w:rPr>
          <w:b/>
          <w:bCs/>
        </w:rPr>
        <w:t>2</w:t>
      </w:r>
      <w:r>
        <w:rPr>
          <w:b/>
          <w:bCs/>
        </w:rPr>
        <w:t>6</w:t>
      </w:r>
    </w:p>
    <w:p w14:paraId="09FD8067" w14:textId="77777777" w:rsidR="00113CE4" w:rsidRPr="005D50C5" w:rsidRDefault="00113CE4" w:rsidP="00113CE4">
      <w:pPr>
        <w:jc w:val="right"/>
        <w:rPr>
          <w:b/>
          <w:bCs/>
        </w:rPr>
      </w:pPr>
    </w:p>
    <w:p w14:paraId="5D3397F4" w14:textId="7936D812" w:rsidR="00113CE4" w:rsidRDefault="00113CE4" w:rsidP="00113CE4">
      <w:r>
        <w:rPr>
          <w:rFonts w:hint="eastAsia"/>
        </w:rPr>
        <w:t>스토리 기둥</w:t>
      </w:r>
    </w:p>
    <w:p w14:paraId="480C3621" w14:textId="104B3045" w:rsidR="00113CE4" w:rsidRDefault="00113CE4" w:rsidP="00113CE4">
      <w:r>
        <w:tab/>
      </w:r>
      <w:r>
        <w:rPr>
          <w:rFonts w:hint="eastAsia"/>
        </w:rPr>
        <w:t>중세 판타지</w:t>
      </w:r>
    </w:p>
    <w:p w14:paraId="2F8771C7" w14:textId="2292959E" w:rsidR="00113CE4" w:rsidRDefault="00113CE4" w:rsidP="00113CE4">
      <w:r>
        <w:tab/>
      </w:r>
      <w:r>
        <w:rPr>
          <w:rFonts w:hint="eastAsia"/>
        </w:rPr>
        <w:t>다 밀린 상태에서 시작</w:t>
      </w:r>
    </w:p>
    <w:p w14:paraId="6C829EB8" w14:textId="6A0FEE41" w:rsidR="00113CE4" w:rsidRDefault="00113CE4" w:rsidP="00113CE4"/>
    <w:p w14:paraId="003425BC" w14:textId="45C7B3B6" w:rsidR="00113CE4" w:rsidRDefault="00113CE4" w:rsidP="00113CE4">
      <w:r>
        <w:rPr>
          <w:rFonts w:hint="eastAsia"/>
        </w:rPr>
        <w:t>시스템 기둥</w:t>
      </w:r>
    </w:p>
    <w:p w14:paraId="19461CBB" w14:textId="580A41C3" w:rsidR="00113CE4" w:rsidRDefault="00113CE4" w:rsidP="00113CE4">
      <w:pPr>
        <w:rPr>
          <w:rFonts w:hint="eastAsia"/>
        </w:rPr>
      </w:pPr>
      <w:r>
        <w:tab/>
      </w:r>
      <w:r>
        <w:rPr>
          <w:rFonts w:hint="eastAsia"/>
        </w:rPr>
        <w:t xml:space="preserve">타워 업그레이드 </w:t>
      </w:r>
      <w:r>
        <w:t xml:space="preserve">+ </w:t>
      </w:r>
      <w:r>
        <w:rPr>
          <w:rFonts w:hint="eastAsia"/>
        </w:rPr>
        <w:t xml:space="preserve">테크트리로 </w:t>
      </w:r>
      <w:proofErr w:type="spellStart"/>
      <w:r>
        <w:rPr>
          <w:rFonts w:hint="eastAsia"/>
        </w:rPr>
        <w:t>바리에이션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전략적 선</w:t>
      </w:r>
      <w:r w:rsidR="0055429A">
        <w:rPr>
          <w:rFonts w:hint="eastAsia"/>
        </w:rPr>
        <w:t>택</w:t>
      </w:r>
      <w:r>
        <w:rPr>
          <w:rFonts w:hint="eastAsia"/>
        </w:rPr>
        <w:t xml:space="preserve"> 폭 넓게 주기 </w:t>
      </w:r>
    </w:p>
    <w:p w14:paraId="56B980F1" w14:textId="2B2B0A50" w:rsidR="00682A16" w:rsidRDefault="00113CE4">
      <w:r>
        <w:tab/>
      </w:r>
      <w:r>
        <w:rPr>
          <w:rFonts w:hint="eastAsia"/>
        </w:rPr>
        <w:t>자원</w:t>
      </w:r>
      <w:r>
        <w:t xml:space="preserve"> -&gt; </w:t>
      </w:r>
      <w:r>
        <w:rPr>
          <w:rFonts w:hint="eastAsia"/>
        </w:rPr>
        <w:t>업그레이드 정수 같은 것으로 통일</w:t>
      </w:r>
    </w:p>
    <w:p w14:paraId="2D3771B6" w14:textId="5832905B" w:rsidR="00840A63" w:rsidRDefault="00840A6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마이스터는</w:t>
      </w:r>
      <w:proofErr w:type="spellEnd"/>
      <w:r>
        <w:rPr>
          <w:rFonts w:hint="eastAsia"/>
        </w:rPr>
        <w:t xml:space="preserve"> </w:t>
      </w:r>
      <w:r w:rsidR="00544BD9">
        <w:rPr>
          <w:rFonts w:hint="eastAsia"/>
        </w:rPr>
        <w:t xml:space="preserve">패배 시 </w:t>
      </w:r>
      <w:r>
        <w:rPr>
          <w:rFonts w:hint="eastAsia"/>
        </w:rPr>
        <w:t>소모되지 않음</w:t>
      </w:r>
    </w:p>
    <w:p w14:paraId="51A724B2" w14:textId="2DEBDB01" w:rsidR="00113CE4" w:rsidRPr="00840A63" w:rsidRDefault="00113CE4">
      <w:pPr>
        <w:rPr>
          <w:b/>
          <w:bCs/>
        </w:rPr>
      </w:pPr>
      <w:r>
        <w:tab/>
      </w:r>
      <w:r w:rsidRPr="00840A63">
        <w:rPr>
          <w:rFonts w:hint="eastAsia"/>
          <w:b/>
          <w:bCs/>
          <w:color w:val="FF0000"/>
        </w:rPr>
        <w:t>재화의 사용 경로</w:t>
      </w:r>
    </w:p>
    <w:p w14:paraId="4C3D8982" w14:textId="5F723273" w:rsidR="00113CE4" w:rsidRDefault="00113CE4">
      <w:pPr>
        <w:rPr>
          <w:b/>
          <w:bCs/>
          <w:color w:val="FF0000"/>
        </w:rPr>
      </w:pPr>
      <w:r>
        <w:tab/>
      </w:r>
      <w:r w:rsidRPr="00840A63">
        <w:rPr>
          <w:rFonts w:hint="eastAsia"/>
          <w:b/>
          <w:bCs/>
          <w:color w:val="FF0000"/>
        </w:rPr>
        <w:t>타워의 획득 경로</w:t>
      </w:r>
    </w:p>
    <w:p w14:paraId="3B064C21" w14:textId="1B21D735" w:rsidR="000B0042" w:rsidRDefault="000B0042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인간: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창</w:t>
      </w:r>
    </w:p>
    <w:p w14:paraId="19CD56C5" w14:textId="7C49D06F" w:rsidR="000B0042" w:rsidRDefault="000B0042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엘프</w:t>
      </w:r>
      <w:r>
        <w:rPr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>활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마법</w:t>
      </w:r>
    </w:p>
    <w:p w14:paraId="3AAD5384" w14:textId="2669BD7B" w:rsidR="000B0042" w:rsidRDefault="000B0042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드워프</w:t>
      </w:r>
      <w:r>
        <w:rPr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>투석</w:t>
      </w:r>
    </w:p>
    <w:p w14:paraId="4BBEB24F" w14:textId="53BFDAE8" w:rsidR="0023263A" w:rsidRPr="00840A63" w:rsidRDefault="0023263A">
      <w:pPr>
        <w:rPr>
          <w:rFonts w:hint="eastAsia"/>
          <w:b/>
          <w:bCs/>
        </w:rPr>
      </w:pPr>
      <w:r>
        <w:rPr>
          <w:b/>
          <w:bCs/>
          <w:color w:val="FF0000"/>
        </w:rPr>
        <w:tab/>
      </w:r>
      <w:r w:rsidR="000B0042">
        <w:rPr>
          <w:rFonts w:hint="eastAsia"/>
          <w:b/>
          <w:bCs/>
          <w:color w:val="FF0000"/>
        </w:rPr>
        <w:t xml:space="preserve">기본 </w:t>
      </w:r>
      <w:r>
        <w:rPr>
          <w:rFonts w:hint="eastAsia"/>
          <w:b/>
          <w:bCs/>
          <w:color w:val="FF0000"/>
        </w:rPr>
        <w:t xml:space="preserve">타워의 종류는 </w:t>
      </w:r>
      <w:r w:rsidR="0028201E">
        <w:rPr>
          <w:rFonts w:hint="eastAsia"/>
          <w:b/>
          <w:bCs/>
          <w:color w:val="FF0000"/>
        </w:rPr>
        <w:t>4</w:t>
      </w:r>
      <w:r w:rsidR="00FC3024">
        <w:rPr>
          <w:b/>
          <w:bCs/>
          <w:color w:val="FF0000"/>
        </w:rPr>
        <w:t xml:space="preserve"> </w:t>
      </w:r>
      <w:r w:rsidR="0028201E">
        <w:rPr>
          <w:b/>
          <w:bCs/>
          <w:color w:val="FF0000"/>
        </w:rPr>
        <w:t>-</w:t>
      </w:r>
      <w:r w:rsidR="00FC3024">
        <w:rPr>
          <w:b/>
          <w:bCs/>
          <w:color w:val="FF0000"/>
        </w:rPr>
        <w:t xml:space="preserve"> </w:t>
      </w:r>
      <w:r w:rsidR="0028201E">
        <w:rPr>
          <w:b/>
          <w:bCs/>
          <w:color w:val="FF0000"/>
        </w:rPr>
        <w:t>6</w:t>
      </w:r>
      <w:r w:rsidR="0028201E">
        <w:rPr>
          <w:rFonts w:hint="eastAsia"/>
          <w:b/>
          <w:bCs/>
          <w:color w:val="FF0000"/>
        </w:rPr>
        <w:t>가지</w:t>
      </w:r>
    </w:p>
    <w:p w14:paraId="763DB81B" w14:textId="586F4023" w:rsidR="00113CE4" w:rsidRDefault="00113CE4">
      <w:r>
        <w:tab/>
      </w:r>
      <w:r w:rsidR="00E41021">
        <w:rPr>
          <w:rFonts w:hint="eastAsia"/>
        </w:rPr>
        <w:t xml:space="preserve">맵 시스템은 </w:t>
      </w:r>
      <w:proofErr w:type="spellStart"/>
      <w:r w:rsidR="00E41021">
        <w:rPr>
          <w:rFonts w:hint="eastAsia"/>
        </w:rPr>
        <w:t>배드노스</w:t>
      </w:r>
      <w:proofErr w:type="spellEnd"/>
      <w:r w:rsidR="00E41021">
        <w:rPr>
          <w:rFonts w:hint="eastAsia"/>
        </w:rPr>
        <w:t xml:space="preserve"> 시스템을 따라간다</w:t>
      </w:r>
      <w:r w:rsidR="0043207F">
        <w:t xml:space="preserve"> (</w:t>
      </w:r>
      <w:r w:rsidR="0043207F">
        <w:rPr>
          <w:rFonts w:hint="eastAsia"/>
        </w:rPr>
        <w:t xml:space="preserve">남 </w:t>
      </w:r>
      <w:r w:rsidR="0043207F">
        <w:t xml:space="preserve">-&gt; </w:t>
      </w:r>
      <w:r w:rsidR="0043207F">
        <w:rPr>
          <w:rFonts w:hint="eastAsia"/>
        </w:rPr>
        <w:t>북)</w:t>
      </w:r>
    </w:p>
    <w:p w14:paraId="12517249" w14:textId="207A2802" w:rsidR="00E41021" w:rsidRDefault="00E41021">
      <w:r>
        <w:tab/>
      </w:r>
      <w:r w:rsidR="00953EB3">
        <w:rPr>
          <w:rFonts w:hint="eastAsia"/>
        </w:rPr>
        <w:t>계단식 스테이지</w:t>
      </w:r>
      <w:r w:rsidR="00953EB3">
        <w:t xml:space="preserve"> (</w:t>
      </w:r>
      <w:r w:rsidR="00953EB3">
        <w:rPr>
          <w:rFonts w:hint="eastAsia"/>
        </w:rPr>
        <w:t>세이브 포인트 존재)</w:t>
      </w:r>
    </w:p>
    <w:p w14:paraId="095D9039" w14:textId="42C4FD3F" w:rsidR="00840A63" w:rsidRDefault="002E04AD">
      <w:r>
        <w:tab/>
      </w:r>
      <w:r>
        <w:rPr>
          <w:rFonts w:hint="eastAsia"/>
        </w:rPr>
        <w:t>피격의 종류:</w:t>
      </w:r>
      <w:r>
        <w:t xml:space="preserve"> </w:t>
      </w:r>
      <w:r>
        <w:rPr>
          <w:rFonts w:hint="eastAsia"/>
        </w:rPr>
        <w:t>타격,</w:t>
      </w:r>
      <w:r>
        <w:t xml:space="preserve"> </w:t>
      </w:r>
      <w:r>
        <w:rPr>
          <w:rFonts w:hint="eastAsia"/>
        </w:rPr>
        <w:t>관통,</w:t>
      </w:r>
      <w:r>
        <w:t xml:space="preserve"> </w:t>
      </w:r>
      <w:r>
        <w:rPr>
          <w:rFonts w:hint="eastAsia"/>
        </w:rPr>
        <w:t>폭발,</w:t>
      </w:r>
      <w:r>
        <w:t xml:space="preserve"> etc.</w:t>
      </w:r>
    </w:p>
    <w:p w14:paraId="1A343F7E" w14:textId="2A2C9AC3" w:rsidR="002E04AD" w:rsidRDefault="002E04AD">
      <w:r>
        <w:tab/>
      </w:r>
      <w:r>
        <w:rPr>
          <w:rFonts w:hint="eastAsia"/>
        </w:rPr>
        <w:t>타워 속성:</w:t>
      </w:r>
      <w:r>
        <w:t xml:space="preserve"> </w:t>
      </w:r>
      <w:r>
        <w:rPr>
          <w:rFonts w:hint="eastAsia"/>
        </w:rPr>
        <w:t>물리,</w:t>
      </w:r>
      <w:r>
        <w:t xml:space="preserve"> </w:t>
      </w:r>
      <w:r>
        <w:rPr>
          <w:rFonts w:hint="eastAsia"/>
        </w:rPr>
        <w:t>마법</w:t>
      </w:r>
    </w:p>
    <w:p w14:paraId="0C39E3B7" w14:textId="0F4BAAA2" w:rsidR="002E04AD" w:rsidRDefault="002E04AD">
      <w:pPr>
        <w:rPr>
          <w:rFonts w:hint="eastAsia"/>
        </w:rPr>
      </w:pPr>
      <w:r>
        <w:tab/>
      </w:r>
      <w:r>
        <w:rPr>
          <w:rFonts w:hint="eastAsia"/>
        </w:rPr>
        <w:t>적의 속성:</w:t>
      </w:r>
      <w:r>
        <w:t xml:space="preserve"> </w:t>
      </w:r>
      <w:r w:rsidR="00E75A5B">
        <w:rPr>
          <w:rFonts w:hint="eastAsia"/>
        </w:rPr>
        <w:t>물리 방어,</w:t>
      </w:r>
      <w:r w:rsidR="00E75A5B">
        <w:t xml:space="preserve"> </w:t>
      </w:r>
      <w:r w:rsidR="00E75A5B">
        <w:rPr>
          <w:rFonts w:hint="eastAsia"/>
        </w:rPr>
        <w:t>마법 방어</w:t>
      </w:r>
    </w:p>
    <w:p w14:paraId="780D2400" w14:textId="77777777" w:rsidR="00840A63" w:rsidRDefault="00840A63">
      <w:pPr>
        <w:rPr>
          <w:rFonts w:hint="eastAsia"/>
        </w:rPr>
      </w:pPr>
    </w:p>
    <w:p w14:paraId="3761F640" w14:textId="36B4F260" w:rsidR="00F54856" w:rsidRDefault="00F54856"/>
    <w:p w14:paraId="673A3FAF" w14:textId="77777777" w:rsidR="00F54856" w:rsidRPr="00113CE4" w:rsidRDefault="00F54856">
      <w:pPr>
        <w:rPr>
          <w:rFonts w:hint="eastAsia"/>
        </w:rPr>
      </w:pPr>
      <w:bookmarkStart w:id="0" w:name="_GoBack"/>
      <w:bookmarkEnd w:id="0"/>
    </w:p>
    <w:sectPr w:rsidR="00F54856" w:rsidRPr="00113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C182" w14:textId="77777777" w:rsidR="007C50C9" w:rsidRDefault="007C50C9" w:rsidP="00113CE4">
      <w:pPr>
        <w:spacing w:after="0" w:line="240" w:lineRule="auto"/>
      </w:pPr>
      <w:r>
        <w:separator/>
      </w:r>
    </w:p>
  </w:endnote>
  <w:endnote w:type="continuationSeparator" w:id="0">
    <w:p w14:paraId="77E54840" w14:textId="77777777" w:rsidR="007C50C9" w:rsidRDefault="007C50C9" w:rsidP="0011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FF17C" w14:textId="77777777" w:rsidR="007C50C9" w:rsidRDefault="007C50C9" w:rsidP="00113CE4">
      <w:pPr>
        <w:spacing w:after="0" w:line="240" w:lineRule="auto"/>
      </w:pPr>
      <w:r>
        <w:separator/>
      </w:r>
    </w:p>
  </w:footnote>
  <w:footnote w:type="continuationSeparator" w:id="0">
    <w:p w14:paraId="20B7AF27" w14:textId="77777777" w:rsidR="007C50C9" w:rsidRDefault="007C50C9" w:rsidP="00113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B3"/>
    <w:rsid w:val="000B0042"/>
    <w:rsid w:val="00113CE4"/>
    <w:rsid w:val="0023263A"/>
    <w:rsid w:val="0028201E"/>
    <w:rsid w:val="002E04AD"/>
    <w:rsid w:val="0043207F"/>
    <w:rsid w:val="00544BD9"/>
    <w:rsid w:val="0055429A"/>
    <w:rsid w:val="00682A16"/>
    <w:rsid w:val="007C50C9"/>
    <w:rsid w:val="00840A63"/>
    <w:rsid w:val="00944FB3"/>
    <w:rsid w:val="00953EB3"/>
    <w:rsid w:val="00B37F93"/>
    <w:rsid w:val="00C51643"/>
    <w:rsid w:val="00E41021"/>
    <w:rsid w:val="00E75A5B"/>
    <w:rsid w:val="00F54856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94FBF"/>
  <w15:chartTrackingRefBased/>
  <w15:docId w15:val="{199CDA60-45F3-42CA-8160-8DD532C9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C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C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3CE4"/>
  </w:style>
  <w:style w:type="paragraph" w:styleId="a4">
    <w:name w:val="footer"/>
    <w:basedOn w:val="a"/>
    <w:link w:val="Char0"/>
    <w:uiPriority w:val="99"/>
    <w:unhideWhenUsed/>
    <w:rsid w:val="00113C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17</cp:revision>
  <dcterms:created xsi:type="dcterms:W3CDTF">2020-12-26T12:57:00Z</dcterms:created>
  <dcterms:modified xsi:type="dcterms:W3CDTF">2020-12-26T14:35:00Z</dcterms:modified>
</cp:coreProperties>
</file>