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2020-8-12 보완할 점 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기능적인</w:t>
      </w:r>
    </w:p>
    <w:p>
      <w:pPr>
        <w:spacing w:lineRule="auto" w:line="259"/>
        <w:ind w:firstLine="400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판매장 입장에서 실시간으로 상품의 물량 수정 +와 - 구현</w:t>
      </w:r>
    </w:p>
    <w:p>
      <w:pPr>
        <w:spacing w:lineRule="auto" w:line="259"/>
        <w:ind w:firstLine="400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마감시간 관련 상품 예약 막기</w:t>
      </w:r>
    </w:p>
    <w:p>
      <w:pPr>
        <w:spacing w:lineRule="auto" w:line="259"/>
        <w:ind w:firstLine="400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판매 완료 후</w:t>
      </w:r>
    </w:p>
    <w:p>
      <w:pPr>
        <w:spacing w:lineRule="auto" w:line="259"/>
        <w:ind w:left="800" w:firstLine="200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소비자측: 상품이 거래 완료로 옮겨지는 기능과 레이아웃</w:t>
      </w:r>
    </w:p>
    <w:p>
      <w:pPr>
        <w:spacing w:lineRule="auto" w:line="259"/>
        <w:ind w:left="800" w:firstLine="200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판매자측: 거래 완료 버튼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실질적인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처음 보증금 책정은 계속 생각해봐야 할 듯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패널티는 상품의 30프로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상품을 예약할시 패널티 금액을 미리 저당으로 잡고 노쇼흘 할 경우 판매자측에 바로 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발송 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보증금 폐기--&gt;구글 플레이 스토어 결제 인앱 캐시 결제 </w:t>
      </w:r>
    </w:p>
    <w:p>
      <w:pPr>
        <w:spacing w:lineRule="auto" w:line="259"/>
        <w:ind w:left="40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상인 마다 등급 부여 신뢰도 부여 !! 데이터 베이스 기반으로 신뢰도 구축 판매자측 판매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완료 눌렀을시 소비자 측에 별점 부여 기능 추가해서 신뢰 등급을 만들어낸다 별점을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종합으로 측정 함으로써 귀찮음을 줄인다--&gt; 우리는 혜택을 줄게 없다 ㅅㅂ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조 준희</cp:lastModifiedBy>
  <cp:version>9.101.41.40534</cp:version>
</cp:coreProperties>
</file>