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66531" w14:textId="0ED7C12C" w:rsidR="00135880" w:rsidRDefault="00356011">
      <w:r>
        <w:t>adfafadfsdafasdfdafadfadfaf</w:t>
      </w:r>
    </w:p>
    <w:sectPr w:rsidR="0013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DC"/>
    <w:rsid w:val="00135880"/>
    <w:rsid w:val="00356011"/>
    <w:rsid w:val="00E4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DDE7"/>
  <w15:chartTrackingRefBased/>
  <w15:docId w15:val="{2E8A5A3F-5DF6-4C16-A52C-D2B13F5D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VAN TAI</dc:creator>
  <cp:keywords/>
  <dc:description/>
  <cp:lastModifiedBy>HO VAN TAI</cp:lastModifiedBy>
  <cp:revision>3</cp:revision>
  <dcterms:created xsi:type="dcterms:W3CDTF">2021-02-26T01:12:00Z</dcterms:created>
  <dcterms:modified xsi:type="dcterms:W3CDTF">2021-02-26T01:13:00Z</dcterms:modified>
</cp:coreProperties>
</file>