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61" w:rsidRDefault="00A77434">
      <w:r>
        <w:t>Pseudo-code:</w:t>
      </w:r>
    </w:p>
    <w:p w:rsidR="00A77434" w:rsidRDefault="00A77434">
      <w:r>
        <w:t>BEGIN</w:t>
      </w:r>
    </w:p>
    <w:p w:rsidR="00A77434" w:rsidRDefault="00A77434">
      <w:r>
        <w:tab/>
        <w:t>INPUT diem</w:t>
      </w:r>
    </w:p>
    <w:p w:rsidR="00A77434" w:rsidRDefault="00A77434">
      <w:r>
        <w:tab/>
        <w:t>IF(diem &gt;= 75)</w:t>
      </w:r>
    </w:p>
    <w:p w:rsidR="00A77434" w:rsidRDefault="00A77434">
      <w:r>
        <w:tab/>
      </w:r>
      <w:r>
        <w:tab/>
        <w:t>DISPLAY “loại A”</w:t>
      </w:r>
    </w:p>
    <w:p w:rsidR="00A77434" w:rsidRDefault="00A77434">
      <w:r>
        <w:tab/>
        <w:t>ELSE IF(diem &gt;= 60 &amp;&amp; diem &lt;75)</w:t>
      </w:r>
    </w:p>
    <w:p w:rsidR="00A77434" w:rsidRDefault="00A77434">
      <w:r>
        <w:tab/>
      </w:r>
      <w:r>
        <w:tab/>
        <w:t>DISPLAY “loại B”</w:t>
      </w:r>
    </w:p>
    <w:p w:rsidR="00A77434" w:rsidRDefault="00A77434">
      <w:r>
        <w:tab/>
        <w:t>ELSE IF(diem &gt;= 45 &amp;&amp; diem &lt;60)</w:t>
      </w:r>
    </w:p>
    <w:p w:rsidR="00A77434" w:rsidRDefault="00A77434">
      <w:r>
        <w:tab/>
      </w:r>
      <w:r>
        <w:tab/>
        <w:t>DISPLAY “loại C”</w:t>
      </w:r>
    </w:p>
    <w:p w:rsidR="00A77434" w:rsidRDefault="00A77434" w:rsidP="00A77434">
      <w:r>
        <w:tab/>
        <w:t>ELSE IF(diem &gt;= 30 &amp;&amp; diem &lt;45)</w:t>
      </w:r>
    </w:p>
    <w:p w:rsidR="00A77434" w:rsidRDefault="00A77434" w:rsidP="00A77434">
      <w:r>
        <w:tab/>
      </w:r>
      <w:r>
        <w:tab/>
        <w:t>DISPLAY “loại D”</w:t>
      </w:r>
    </w:p>
    <w:p w:rsidR="00A77434" w:rsidRDefault="00A77434" w:rsidP="00A77434">
      <w:r>
        <w:tab/>
        <w:t>ELSE</w:t>
      </w:r>
    </w:p>
    <w:p w:rsidR="00A77434" w:rsidRDefault="00A77434" w:rsidP="00A77434">
      <w:r>
        <w:tab/>
      </w:r>
      <w:r>
        <w:tab/>
        <w:t>DISPLAY “loại E”</w:t>
      </w:r>
    </w:p>
    <w:p w:rsidR="00A77434" w:rsidRDefault="00A77434" w:rsidP="00A77434">
      <w:r>
        <w:tab/>
        <w:t>END IF</w:t>
      </w:r>
    </w:p>
    <w:p w:rsidR="00A77434" w:rsidRDefault="00A77434" w:rsidP="00A77434">
      <w:r>
        <w:t>END</w:t>
      </w:r>
      <w:r w:rsidR="00C724F6">
        <w:t>.</w:t>
      </w:r>
      <w:bookmarkStart w:id="0" w:name="_GoBack"/>
      <w:bookmarkEnd w:id="0"/>
    </w:p>
    <w:p w:rsidR="00A77434" w:rsidRDefault="00A77434" w:rsidP="00A77434">
      <w:r>
        <w:t>Flowchart:</w:t>
      </w:r>
      <w:r w:rsidRPr="00A77434">
        <w:rPr>
          <w:noProof/>
        </w:rPr>
        <w:t xml:space="preserve">  </w:t>
      </w:r>
    </w:p>
    <w:p w:rsidR="00A77434" w:rsidRDefault="00475884">
      <w:r>
        <w:rPr>
          <w:noProof/>
        </w:rPr>
        <w:lastRenderedPageBreak/>
        <w:drawing>
          <wp:inline distT="0" distB="0" distL="0" distR="0">
            <wp:extent cx="5612130" cy="42106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n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43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D3"/>
    <w:rsid w:val="00475884"/>
    <w:rsid w:val="00615AD3"/>
    <w:rsid w:val="00852F61"/>
    <w:rsid w:val="00A77434"/>
    <w:rsid w:val="00C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6F3A"/>
  <w15:chartTrackingRefBased/>
  <w15:docId w15:val="{316849F9-B3A4-49DD-8322-F323A349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3</cp:revision>
  <dcterms:created xsi:type="dcterms:W3CDTF">2022-12-05T16:33:00Z</dcterms:created>
  <dcterms:modified xsi:type="dcterms:W3CDTF">2022-12-05T17:49:00Z</dcterms:modified>
</cp:coreProperties>
</file>