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Rule="auto"/>
        <w:rPr>
          <w:b w:val="1"/>
          <w:bCs w:val="1"/>
          <w:color w:val="323235"/>
          <w:sz w:val="46"/>
          <w:szCs w:val="46"/>
        </w:rPr>
      </w:pPr>
      <w:bookmarkStart w:colFirst="0" w:colLast="0" w:name="_ubj7az1pbsm5" w:id="0"/>
      <w:bookmarkEnd w:id="0"/>
      <w:r w:rsidDel="00000000" w:rsidR="00000000" w:rsidRPr="00000000">
        <w:rPr>
          <w:b w:val="1"/>
          <w:bCs w:val="1"/>
          <w:color w:val="323235"/>
          <w:sz w:val="46"/>
          <w:szCs w:val="46"/>
          <w:rtl w:val="0"/>
        </w:rPr>
        <w:t xml:space="preserve">Module 1: Triển khai Cơ sở dữ liệu với Amazon RDS PostgreSQL</w:t>
      </w:r>
    </w:p>
    <w:p w:rsidR="00000000" w:rsidDel="00000000" w:rsidP="00000000" w:rsidRDefault="00000000" w:rsidRPr="00000000" w14:paraId="00000002">
      <w:pPr>
        <w:pStyle w:val="Heading2"/>
        <w:keepNext w:val="0"/>
        <w:keepLines w:val="0"/>
        <w:shd w:fill="ffffff" w:val="clear"/>
        <w:spacing w:after="80" w:lineRule="auto"/>
        <w:rPr>
          <w:b w:val="1"/>
          <w:bCs w:val="1"/>
          <w:color w:val="323235"/>
          <w:sz w:val="34"/>
          <w:szCs w:val="34"/>
        </w:rPr>
      </w:pPr>
      <w:bookmarkStart w:colFirst="0" w:colLast="0" w:name="_od3rglcdmksz" w:id="1"/>
      <w:bookmarkEnd w:id="1"/>
      <w:r w:rsidDel="00000000" w:rsidR="00000000" w:rsidRPr="00000000">
        <w:rPr>
          <w:b w:val="1"/>
          <w:bCs w:val="1"/>
          <w:color w:val="323235"/>
          <w:sz w:val="34"/>
          <w:szCs w:val="34"/>
          <w:rtl w:val="0"/>
        </w:rPr>
        <w:t xml:space="preserve">1. Giới thiệu Module</w:t>
      </w:r>
    </w:p>
    <w:p w:rsidR="00000000" w:rsidDel="00000000" w:rsidP="00000000" w:rsidRDefault="00000000" w:rsidRPr="00000000" w14:paraId="00000003">
      <w:pPr>
        <w:shd w:fill="ffffff" w:val="clear"/>
        <w:spacing w:after="240" w:before="240" w:lineRule="auto"/>
        <w:rPr>
          <w:color w:val="323235"/>
          <w:sz w:val="24"/>
          <w:szCs w:val="24"/>
        </w:rPr>
      </w:pPr>
      <w:r w:rsidDel="00000000" w:rsidR="00000000" w:rsidRPr="00000000">
        <w:rPr>
          <w:color w:val="323235"/>
          <w:sz w:val="24"/>
          <w:szCs w:val="24"/>
          <w:rtl w:val="0"/>
        </w:rPr>
        <w:t xml:space="preserve">info Information </w:t>
      </w:r>
      <w:r w:rsidDel="00000000" w:rsidR="00000000" w:rsidRPr="00000000">
        <w:rPr>
          <w:b w:val="1"/>
          <w:bCs w:val="1"/>
          <w:color w:val="323235"/>
          <w:sz w:val="24"/>
          <w:szCs w:val="24"/>
          <w:rtl w:val="0"/>
        </w:rPr>
        <w:t xml:space="preserve">Amazon RDS (Relational Database Service)</w:t>
      </w:r>
      <w:r w:rsidDel="00000000" w:rsidR="00000000" w:rsidRPr="00000000">
        <w:rPr>
          <w:color w:val="323235"/>
          <w:sz w:val="24"/>
          <w:szCs w:val="24"/>
          <w:rtl w:val="0"/>
        </w:rPr>
        <w:t xml:space="preserve"> là dịch vụ cơ sở dữ liệu quan hệ được AWS quản lý toàn phần (Managed Service). RDS tự động hóa các tác vụ quản trị tốn thời gian như cấp phát hạ tầng, sao lưu (backup), vá lỗi phần mềm (patching) và khôi phục khi gặp sự cố.</w:t>
      </w:r>
    </w:p>
    <w:p w:rsidR="00000000" w:rsidDel="00000000" w:rsidP="00000000" w:rsidRDefault="00000000" w:rsidRPr="00000000" w14:paraId="00000004">
      <w:pPr>
        <w:shd w:fill="ffffff" w:val="clear"/>
        <w:spacing w:after="240" w:before="240" w:lineRule="auto"/>
        <w:rPr>
          <w:color w:val="323235"/>
          <w:sz w:val="24"/>
          <w:szCs w:val="24"/>
        </w:rPr>
      </w:pPr>
      <w:r w:rsidDel="00000000" w:rsidR="00000000" w:rsidRPr="00000000">
        <w:rPr>
          <w:color w:val="323235"/>
          <w:sz w:val="24"/>
          <w:szCs w:val="24"/>
          <w:rtl w:val="0"/>
        </w:rPr>
        <w:t xml:space="preserve">Trong hệ thống </w:t>
      </w:r>
      <w:r w:rsidDel="00000000" w:rsidR="00000000" w:rsidRPr="00000000">
        <w:rPr>
          <w:b w:val="1"/>
          <w:bCs w:val="1"/>
          <w:color w:val="323235"/>
          <w:sz w:val="24"/>
          <w:szCs w:val="24"/>
          <w:rtl w:val="0"/>
        </w:rPr>
        <w:t xml:space="preserve">Logistics WMS Pro</w:t>
      </w:r>
      <w:r w:rsidDel="00000000" w:rsidR="00000000" w:rsidRPr="00000000">
        <w:rPr>
          <w:color w:val="323235"/>
          <w:sz w:val="24"/>
          <w:szCs w:val="24"/>
          <w:rtl w:val="0"/>
        </w:rPr>
        <w:t xml:space="preserve">, tầng Cơ sở dữ liệu đóng vai trò lưu trữ toàn bộ dữ liệu quan trọng: đơn hàng, thông tin kho bãi, số dư ví tài xế, lịch sử theo dõi và mã vận đơn. Chúng ta sẽ sử dụng </w:t>
      </w:r>
      <w:r w:rsidDel="00000000" w:rsidR="00000000" w:rsidRPr="00000000">
        <w:rPr>
          <w:b w:val="1"/>
          <w:bCs w:val="1"/>
          <w:color w:val="323235"/>
          <w:sz w:val="24"/>
          <w:szCs w:val="24"/>
          <w:rtl w:val="0"/>
        </w:rPr>
        <w:t xml:space="preserve">PostgreSQL</w:t>
      </w:r>
      <w:r w:rsidDel="00000000" w:rsidR="00000000" w:rsidRPr="00000000">
        <w:rPr>
          <w:color w:val="323235"/>
          <w:sz w:val="24"/>
          <w:szCs w:val="24"/>
          <w:rtl w:val="0"/>
        </w:rPr>
        <w:t xml:space="preserve"> để đảm bảo tính toàn vẹn giao dịch (ACID) và tương thích hoàn hảo với ORM (TypeORM) trên máy chủ Backend NestJS.</w:t>
      </w:r>
    </w:p>
    <w:p w:rsidR="00000000" w:rsidDel="00000000" w:rsidP="00000000" w:rsidRDefault="00000000" w:rsidRPr="00000000" w14:paraId="00000005">
      <w:pPr>
        <w:shd w:fill="ffffff" w:val="clear"/>
        <w:spacing w:after="240" w:before="240" w:lineRule="auto"/>
        <w:rPr>
          <w:color w:val="323235"/>
          <w:sz w:val="24"/>
          <w:szCs w:val="24"/>
        </w:rPr>
      </w:pPr>
      <w:r w:rsidDel="00000000" w:rsidR="00000000" w:rsidRPr="00000000">
        <w:rPr>
          <w:color w:val="323235"/>
          <w:sz w:val="24"/>
          <w:szCs w:val="24"/>
          <w:rtl w:val="0"/>
        </w:rPr>
        <w:t xml:space="preserve">Pro Tip Tận dụng </w:t>
      </w:r>
      <w:r w:rsidDel="00000000" w:rsidR="00000000" w:rsidRPr="00000000">
        <w:rPr>
          <w:b w:val="1"/>
          <w:bCs w:val="1"/>
          <w:color w:val="323235"/>
          <w:sz w:val="24"/>
          <w:szCs w:val="24"/>
          <w:rtl w:val="0"/>
        </w:rPr>
        <w:t xml:space="preserve">AWS Free Tier</w:t>
      </w:r>
      <w:r w:rsidDel="00000000" w:rsidR="00000000" w:rsidRPr="00000000">
        <w:rPr>
          <w:color w:val="323235"/>
          <w:sz w:val="24"/>
          <w:szCs w:val="24"/>
          <w:rtl w:val="0"/>
        </w:rPr>
        <w:t xml:space="preserve">, bạn được cung cấp </w:t>
      </w:r>
      <w:r w:rsidDel="00000000" w:rsidR="00000000" w:rsidRPr="00000000">
        <w:rPr>
          <w:b w:val="1"/>
          <w:bCs w:val="1"/>
          <w:color w:val="323235"/>
          <w:sz w:val="24"/>
          <w:szCs w:val="24"/>
          <w:rtl w:val="0"/>
        </w:rPr>
        <w:t xml:space="preserve">750 giờ/tháng</w:t>
      </w:r>
      <w:r w:rsidDel="00000000" w:rsidR="00000000" w:rsidRPr="00000000">
        <w:rPr>
          <w:color w:val="323235"/>
          <w:sz w:val="24"/>
          <w:szCs w:val="24"/>
          <w:rtl w:val="0"/>
        </w:rPr>
        <w:t xml:space="preserve"> chạy Amazon RDS (với các dòng instance </w:t>
      </w:r>
      <w:r w:rsidDel="00000000" w:rsidR="00000000" w:rsidRPr="00000000">
        <w:rPr>
          <w:rFonts w:ascii="Roboto Mono" w:cs="Roboto Mono" w:eastAsia="Roboto Mono" w:hAnsi="Roboto Mono"/>
          <w:color w:val="188038"/>
          <w:sz w:val="24"/>
          <w:szCs w:val="24"/>
          <w:rtl w:val="0"/>
        </w:rPr>
        <w:t xml:space="preserve">db.t2.micro</w:t>
      </w:r>
      <w:r w:rsidDel="00000000" w:rsidR="00000000" w:rsidRPr="00000000">
        <w:rPr>
          <w:color w:val="323235"/>
          <w:sz w:val="24"/>
          <w:szCs w:val="24"/>
          <w:rtl w:val="0"/>
        </w:rPr>
        <w:t xml:space="preserve"> hoặc </w:t>
      </w:r>
      <w:r w:rsidDel="00000000" w:rsidR="00000000" w:rsidRPr="00000000">
        <w:rPr>
          <w:rFonts w:ascii="Roboto Mono" w:cs="Roboto Mono" w:eastAsia="Roboto Mono" w:hAnsi="Roboto Mono"/>
          <w:color w:val="188038"/>
          <w:sz w:val="24"/>
          <w:szCs w:val="24"/>
          <w:rtl w:val="0"/>
        </w:rPr>
        <w:t xml:space="preserve">db.t4g.micro</w:t>
      </w:r>
      <w:r w:rsidDel="00000000" w:rsidR="00000000" w:rsidRPr="00000000">
        <w:rPr>
          <w:color w:val="323235"/>
          <w:sz w:val="24"/>
          <w:szCs w:val="24"/>
          <w:rtl w:val="0"/>
        </w:rPr>
        <w:t xml:space="preserve">) cùng </w:t>
      </w:r>
      <w:r w:rsidDel="00000000" w:rsidR="00000000" w:rsidRPr="00000000">
        <w:rPr>
          <w:b w:val="1"/>
          <w:bCs w:val="1"/>
          <w:color w:val="323235"/>
          <w:sz w:val="24"/>
          <w:szCs w:val="24"/>
          <w:rtl w:val="0"/>
        </w:rPr>
        <w:t xml:space="preserve">20GB</w:t>
      </w:r>
      <w:r w:rsidDel="00000000" w:rsidR="00000000" w:rsidRPr="00000000">
        <w:rPr>
          <w:color w:val="323235"/>
          <w:sz w:val="24"/>
          <w:szCs w:val="24"/>
          <w:rtl w:val="0"/>
        </w:rPr>
        <w:t xml:space="preserve"> dung lượng lưu trữ General Purpose SSD (gp2/gp3) hoàn toàn miễn phí trong 12 tháng đầu tiên. </w:t>
      </w:r>
    </w:p>
    <w:p w:rsidR="00000000" w:rsidDel="00000000" w:rsidP="00000000" w:rsidRDefault="00000000" w:rsidRPr="00000000" w14:paraId="00000006">
      <w:pPr>
        <w:pStyle w:val="Heading2"/>
        <w:keepNext w:val="0"/>
        <w:keepLines w:val="0"/>
        <w:shd w:fill="ffffff" w:val="clear"/>
        <w:spacing w:after="80" w:lineRule="auto"/>
        <w:rPr>
          <w:b w:val="1"/>
          <w:bCs w:val="1"/>
          <w:color w:val="323235"/>
          <w:sz w:val="34"/>
          <w:szCs w:val="34"/>
        </w:rPr>
      </w:pPr>
      <w:bookmarkStart w:colFirst="0" w:colLast="0" w:name="_d4s3q1w9qdl9" w:id="2"/>
      <w:bookmarkEnd w:id="2"/>
      <w:r w:rsidDel="00000000" w:rsidR="00000000" w:rsidRPr="00000000">
        <w:rPr>
          <w:b w:val="1"/>
          <w:bCs w:val="1"/>
          <w:color w:val="323235"/>
          <w:sz w:val="34"/>
          <w:szCs w:val="34"/>
          <w:rtl w:val="0"/>
        </w:rPr>
        <w:t xml:space="preserve">2. Quy trình Triển khai Chi tiết</w:t>
      </w:r>
    </w:p>
    <w:p w:rsidR="00000000" w:rsidDel="00000000" w:rsidP="00000000" w:rsidRDefault="00000000" w:rsidRPr="00000000" w14:paraId="00000007">
      <w:pPr>
        <w:pStyle w:val="Heading3"/>
        <w:keepNext w:val="0"/>
        <w:keepLines w:val="0"/>
        <w:shd w:fill="ffffff" w:val="clear"/>
        <w:spacing w:before="280" w:lineRule="auto"/>
        <w:rPr>
          <w:b w:val="1"/>
          <w:bCs w:val="1"/>
          <w:color w:val="323235"/>
          <w:sz w:val="26"/>
          <w:szCs w:val="26"/>
        </w:rPr>
      </w:pPr>
      <w:bookmarkStart w:colFirst="0" w:colLast="0" w:name="_ls7tikw5howa" w:id="3"/>
      <w:bookmarkEnd w:id="3"/>
      <w:r w:rsidDel="00000000" w:rsidR="00000000" w:rsidRPr="00000000">
        <w:rPr>
          <w:b w:val="1"/>
          <w:bCs w:val="1"/>
          <w:color w:val="323235"/>
          <w:sz w:val="26"/>
          <w:szCs w:val="26"/>
          <w:rtl w:val="0"/>
        </w:rPr>
        <w:t xml:space="preserve">Bước 1: Truy cập Dịch vụ Amazon RDS</w:t>
      </w:r>
    </w:p>
    <w:p w:rsidR="00000000" w:rsidDel="00000000" w:rsidP="00000000" w:rsidRDefault="00000000" w:rsidRPr="00000000" w14:paraId="00000008">
      <w:pPr>
        <w:numPr>
          <w:ilvl w:val="0"/>
          <w:numId w:val="10"/>
        </w:numPr>
        <w:shd w:fill="ffffff" w:val="clear"/>
        <w:spacing w:after="0" w:afterAutospacing="0" w:before="240" w:lineRule="auto"/>
        <w:ind w:left="720" w:hanging="360"/>
        <w:rPr>
          <w:color w:val="323235"/>
          <w:sz w:val="24"/>
          <w:szCs w:val="24"/>
        </w:rPr>
      </w:pPr>
      <w:r w:rsidDel="00000000" w:rsidR="00000000" w:rsidRPr="00000000">
        <w:rPr>
          <w:color w:val="323235"/>
          <w:sz w:val="24"/>
          <w:szCs w:val="24"/>
          <w:rtl w:val="0"/>
        </w:rPr>
        <w:t xml:space="preserve">Đăng nhập vào </w:t>
      </w:r>
      <w:r w:rsidDel="00000000" w:rsidR="00000000" w:rsidRPr="00000000">
        <w:rPr>
          <w:b w:val="1"/>
          <w:bCs w:val="1"/>
          <w:color w:val="323235"/>
          <w:sz w:val="24"/>
          <w:szCs w:val="24"/>
          <w:rtl w:val="0"/>
        </w:rPr>
        <w:t xml:space="preserve">AWS Management Console</w:t>
      </w:r>
      <w:r w:rsidDel="00000000" w:rsidR="00000000" w:rsidRPr="00000000">
        <w:rPr>
          <w:color w:val="323235"/>
          <w:sz w:val="24"/>
          <w:szCs w:val="24"/>
          <w:rtl w:val="0"/>
        </w:rPr>
        <w:t xml:space="preserve">.</w:t>
      </w:r>
    </w:p>
    <w:p w:rsidR="00000000" w:rsidDel="00000000" w:rsidP="00000000" w:rsidRDefault="00000000" w:rsidRPr="00000000" w14:paraId="00000009">
      <w:pPr>
        <w:numPr>
          <w:ilvl w:val="0"/>
          <w:numId w:val="10"/>
        </w:numPr>
        <w:shd w:fill="ffffff" w:val="clear"/>
        <w:spacing w:after="0" w:afterAutospacing="0" w:before="0" w:beforeAutospacing="0" w:lineRule="auto"/>
        <w:ind w:left="720" w:hanging="360"/>
        <w:rPr>
          <w:color w:val="323235"/>
          <w:sz w:val="24"/>
          <w:szCs w:val="24"/>
        </w:rPr>
      </w:pPr>
      <w:r w:rsidDel="00000000" w:rsidR="00000000" w:rsidRPr="00000000">
        <w:rPr>
          <w:color w:val="323235"/>
          <w:sz w:val="24"/>
          <w:szCs w:val="24"/>
          <w:rtl w:val="0"/>
        </w:rPr>
        <w:t xml:space="preserve">Trên thanh tìm kiếm chính ở đầu trang (</w:t>
      </w:r>
      <w:r w:rsidDel="00000000" w:rsidR="00000000" w:rsidRPr="00000000">
        <w:rPr>
          <w:rFonts w:ascii="Roboto Mono" w:cs="Roboto Mono" w:eastAsia="Roboto Mono" w:hAnsi="Roboto Mono"/>
          <w:color w:val="188038"/>
          <w:sz w:val="24"/>
          <w:szCs w:val="24"/>
          <w:rtl w:val="0"/>
        </w:rPr>
        <w:t xml:space="preserve">[Alt+S]</w:t>
      </w:r>
      <w:r w:rsidDel="00000000" w:rsidR="00000000" w:rsidRPr="00000000">
        <w:rPr>
          <w:color w:val="323235"/>
          <w:sz w:val="24"/>
          <w:szCs w:val="24"/>
          <w:rtl w:val="0"/>
        </w:rPr>
        <w:t xml:space="preserve">), nhập từ khóa </w:t>
      </w:r>
      <w:r w:rsidDel="00000000" w:rsidR="00000000" w:rsidRPr="00000000">
        <w:rPr>
          <w:rFonts w:ascii="Roboto Mono" w:cs="Roboto Mono" w:eastAsia="Roboto Mono" w:hAnsi="Roboto Mono"/>
          <w:color w:val="188038"/>
          <w:sz w:val="24"/>
          <w:szCs w:val="24"/>
          <w:rtl w:val="0"/>
        </w:rPr>
        <w:t xml:space="preserve">RDS</w:t>
      </w:r>
      <w:r w:rsidDel="00000000" w:rsidR="00000000" w:rsidRPr="00000000">
        <w:rPr>
          <w:color w:val="323235"/>
          <w:sz w:val="24"/>
          <w:szCs w:val="24"/>
          <w:rtl w:val="0"/>
        </w:rPr>
        <w:t xml:space="preserve"> hoặc </w:t>
      </w:r>
      <w:r w:rsidDel="00000000" w:rsidR="00000000" w:rsidRPr="00000000">
        <w:rPr>
          <w:rFonts w:ascii="Roboto Mono" w:cs="Roboto Mono" w:eastAsia="Roboto Mono" w:hAnsi="Roboto Mono"/>
          <w:color w:val="188038"/>
          <w:sz w:val="24"/>
          <w:szCs w:val="24"/>
          <w:rtl w:val="0"/>
        </w:rPr>
        <w:t xml:space="preserve">Aurora and RDS</w:t>
      </w:r>
      <w:r w:rsidDel="00000000" w:rsidR="00000000" w:rsidRPr="00000000">
        <w:rPr>
          <w:color w:val="323235"/>
          <w:sz w:val="24"/>
          <w:szCs w:val="24"/>
          <w:rtl w:val="0"/>
        </w:rPr>
        <w:t xml:space="preserve">.</w:t>
      </w:r>
    </w:p>
    <w:p w:rsidR="00000000" w:rsidDel="00000000" w:rsidP="00000000" w:rsidRDefault="00000000" w:rsidRPr="00000000" w14:paraId="0000000A">
      <w:pPr>
        <w:numPr>
          <w:ilvl w:val="0"/>
          <w:numId w:val="10"/>
        </w:numPr>
        <w:shd w:fill="ffffff" w:val="clear"/>
        <w:spacing w:after="240" w:before="0" w:beforeAutospacing="0" w:lineRule="auto"/>
        <w:ind w:left="720" w:hanging="360"/>
        <w:rPr>
          <w:color w:val="323235"/>
          <w:sz w:val="24"/>
          <w:szCs w:val="24"/>
        </w:rPr>
      </w:pPr>
      <w:r w:rsidDel="00000000" w:rsidR="00000000" w:rsidRPr="00000000">
        <w:rPr>
          <w:color w:val="323235"/>
          <w:sz w:val="24"/>
          <w:szCs w:val="24"/>
          <w:rtl w:val="0"/>
        </w:rPr>
        <w:t xml:space="preserve">Nhấp chọn dịch vụ </w:t>
      </w:r>
      <w:r w:rsidDel="00000000" w:rsidR="00000000" w:rsidRPr="00000000">
        <w:rPr>
          <w:b w:val="1"/>
          <w:bCs w:val="1"/>
          <w:color w:val="323235"/>
          <w:sz w:val="24"/>
          <w:szCs w:val="24"/>
          <w:rtl w:val="0"/>
        </w:rPr>
        <w:t xml:space="preserve">Aurora and RDS</w:t>
      </w:r>
      <w:r w:rsidDel="00000000" w:rsidR="00000000" w:rsidRPr="00000000">
        <w:rPr>
          <w:color w:val="323235"/>
          <w:sz w:val="24"/>
          <w:szCs w:val="24"/>
          <w:rtl w:val="0"/>
        </w:rPr>
        <w:t xml:space="preserve"> (Managed Relational Database Service) từ danh sách kết quả.</w:t>
      </w:r>
    </w:p>
    <w:p w:rsidR="00000000" w:rsidDel="00000000" w:rsidP="00000000" w:rsidRDefault="00000000" w:rsidRPr="00000000" w14:paraId="0000000B">
      <w:pPr>
        <w:rPr>
          <w:color w:val="323235"/>
          <w:sz w:val="24"/>
          <w:szCs w:val="24"/>
        </w:rPr>
      </w:pPr>
      <w:r w:rsidDel="00000000" w:rsidR="00000000" w:rsidRPr="00000000">
        <w:rPr/>
        <w:drawing>
          <wp:inline distB="114300" distT="114300" distL="114300" distR="114300">
            <wp:extent cx="5731200" cy="26924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hd w:fill="ffffff" w:val="clear"/>
        <w:spacing w:before="280" w:lineRule="auto"/>
        <w:rPr>
          <w:b w:val="1"/>
          <w:bCs w:val="1"/>
          <w:color w:val="323235"/>
          <w:sz w:val="26"/>
          <w:szCs w:val="26"/>
        </w:rPr>
      </w:pPr>
      <w:bookmarkStart w:colFirst="0" w:colLast="0" w:name="_x96kdzasj5b" w:id="4"/>
      <w:bookmarkEnd w:id="4"/>
      <w:r w:rsidDel="00000000" w:rsidR="00000000" w:rsidRPr="00000000">
        <w:rPr>
          <w:b w:val="1"/>
          <w:bCs w:val="1"/>
          <w:color w:val="323235"/>
          <w:sz w:val="26"/>
          <w:szCs w:val="26"/>
          <w:rtl w:val="0"/>
        </w:rPr>
        <w:t xml:space="preserve">Bước 2: Chuyển đến Trang Khởi tạo Cơ sở Dữ liệu</w:t>
      </w:r>
    </w:p>
    <w:p w:rsidR="00000000" w:rsidDel="00000000" w:rsidP="00000000" w:rsidRDefault="00000000" w:rsidRPr="00000000" w14:paraId="0000000D">
      <w:pPr>
        <w:numPr>
          <w:ilvl w:val="0"/>
          <w:numId w:val="6"/>
        </w:numPr>
        <w:shd w:fill="ffffff" w:val="clear"/>
        <w:spacing w:after="0" w:afterAutospacing="0" w:before="240" w:lineRule="auto"/>
        <w:ind w:left="720" w:hanging="360"/>
        <w:rPr>
          <w:color w:val="323235"/>
          <w:sz w:val="24"/>
          <w:szCs w:val="24"/>
        </w:rPr>
      </w:pPr>
      <w:r w:rsidDel="00000000" w:rsidR="00000000" w:rsidRPr="00000000">
        <w:rPr>
          <w:color w:val="323235"/>
          <w:sz w:val="24"/>
          <w:szCs w:val="24"/>
          <w:rtl w:val="0"/>
        </w:rPr>
        <w:t xml:space="preserve">Tại bảng điều khiển </w:t>
      </w:r>
      <w:r w:rsidDel="00000000" w:rsidR="00000000" w:rsidRPr="00000000">
        <w:rPr>
          <w:b w:val="1"/>
          <w:bCs w:val="1"/>
          <w:color w:val="323235"/>
          <w:sz w:val="24"/>
          <w:szCs w:val="24"/>
          <w:rtl w:val="0"/>
        </w:rPr>
        <w:t xml:space="preserve">RDS Dashboard</w:t>
      </w:r>
      <w:r w:rsidDel="00000000" w:rsidR="00000000" w:rsidRPr="00000000">
        <w:rPr>
          <w:color w:val="323235"/>
          <w:sz w:val="24"/>
          <w:szCs w:val="24"/>
          <w:rtl w:val="0"/>
        </w:rPr>
        <w:t xml:space="preserve">, ở menu điều hướng bên trái, chọn </w:t>
      </w:r>
      <w:r w:rsidDel="00000000" w:rsidR="00000000" w:rsidRPr="00000000">
        <w:rPr>
          <w:b w:val="1"/>
          <w:bCs w:val="1"/>
          <w:color w:val="323235"/>
          <w:sz w:val="24"/>
          <w:szCs w:val="24"/>
          <w:rtl w:val="0"/>
        </w:rPr>
        <w:t xml:space="preserve">Databases</w:t>
      </w:r>
      <w:r w:rsidDel="00000000" w:rsidR="00000000" w:rsidRPr="00000000">
        <w:rPr>
          <w:color w:val="323235"/>
          <w:sz w:val="24"/>
          <w:szCs w:val="24"/>
          <w:rtl w:val="0"/>
        </w:rPr>
        <w:t xml:space="preserve">.</w:t>
      </w:r>
    </w:p>
    <w:p w:rsidR="00000000" w:rsidDel="00000000" w:rsidP="00000000" w:rsidRDefault="00000000" w:rsidRPr="00000000" w14:paraId="0000000E">
      <w:pPr>
        <w:numPr>
          <w:ilvl w:val="0"/>
          <w:numId w:val="6"/>
        </w:numPr>
        <w:shd w:fill="ffffff" w:val="clear"/>
        <w:spacing w:after="0" w:afterAutospacing="0" w:before="0" w:beforeAutospacing="0" w:lineRule="auto"/>
        <w:ind w:left="720" w:hanging="360"/>
        <w:rPr>
          <w:color w:val="323235"/>
          <w:sz w:val="24"/>
          <w:szCs w:val="24"/>
        </w:rPr>
      </w:pPr>
      <w:r w:rsidDel="00000000" w:rsidR="00000000" w:rsidRPr="00000000">
        <w:rPr>
          <w:color w:val="323235"/>
          <w:sz w:val="24"/>
          <w:szCs w:val="24"/>
          <w:rtl w:val="0"/>
        </w:rPr>
        <w:t xml:space="preserve">Nhấp vào nút </w:t>
      </w:r>
      <w:r w:rsidDel="00000000" w:rsidR="00000000" w:rsidRPr="00000000">
        <w:rPr>
          <w:b w:val="1"/>
          <w:bCs w:val="1"/>
          <w:color w:val="323235"/>
          <w:sz w:val="24"/>
          <w:szCs w:val="24"/>
          <w:rtl w:val="0"/>
        </w:rPr>
        <w:t xml:space="preserve">Create database</w:t>
      </w:r>
      <w:r w:rsidDel="00000000" w:rsidR="00000000" w:rsidRPr="00000000">
        <w:rPr>
          <w:color w:val="323235"/>
          <w:sz w:val="24"/>
          <w:szCs w:val="24"/>
          <w:rtl w:val="0"/>
        </w:rPr>
        <w:t xml:space="preserve"> màu cam ở góc trên bên phải.</w:t>
      </w:r>
    </w:p>
    <w:p w:rsidR="00000000" w:rsidDel="00000000" w:rsidP="00000000" w:rsidRDefault="00000000" w:rsidRPr="00000000" w14:paraId="0000000F">
      <w:pPr>
        <w:numPr>
          <w:ilvl w:val="0"/>
          <w:numId w:val="6"/>
        </w:numPr>
        <w:shd w:fill="ffffff" w:val="clear"/>
        <w:spacing w:after="240" w:before="0" w:beforeAutospacing="0" w:lineRule="auto"/>
        <w:ind w:left="720" w:hanging="360"/>
        <w:rPr>
          <w:color w:val="323235"/>
          <w:sz w:val="24"/>
          <w:szCs w:val="24"/>
        </w:rPr>
      </w:pPr>
      <w:r w:rsidDel="00000000" w:rsidR="00000000" w:rsidRPr="00000000">
        <w:rPr>
          <w:color w:val="323235"/>
          <w:sz w:val="24"/>
          <w:szCs w:val="24"/>
          <w:rtl w:val="0"/>
        </w:rPr>
        <w:t xml:space="preserve">Trong menu thả xuống, chọn chế độ cấu hình </w:t>
      </w:r>
      <w:r w:rsidDel="00000000" w:rsidR="00000000" w:rsidRPr="00000000">
        <w:rPr>
          <w:b w:val="1"/>
          <w:bCs w:val="1"/>
          <w:color w:val="323235"/>
          <w:sz w:val="24"/>
          <w:szCs w:val="24"/>
          <w:rtl w:val="0"/>
        </w:rPr>
        <w:t xml:space="preserve">Full configuration</w:t>
      </w:r>
      <w:r w:rsidDel="00000000" w:rsidR="00000000" w:rsidRPr="00000000">
        <w:rPr>
          <w:color w:val="323235"/>
          <w:sz w:val="24"/>
          <w:szCs w:val="24"/>
          <w:rtl w:val="0"/>
        </w:rPr>
        <w:t xml:space="preserve"> để tùy chỉnh toàn bộ các tham số mạng và bảo mật.</w:t>
      </w:r>
    </w:p>
    <w:p w:rsidR="00000000" w:rsidDel="00000000" w:rsidP="00000000" w:rsidRDefault="00000000" w:rsidRPr="00000000" w14:paraId="00000010">
      <w:pPr>
        <w:rPr>
          <w:color w:val="323235"/>
          <w:sz w:val="24"/>
          <w:szCs w:val="24"/>
        </w:rPr>
      </w:pPr>
      <w:r w:rsidDel="00000000" w:rsidR="00000000" w:rsidRPr="00000000">
        <w:rPr/>
        <w:drawing>
          <wp:inline distB="114300" distT="114300" distL="114300" distR="114300">
            <wp:extent cx="5731200" cy="2679700"/>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keepNext w:val="0"/>
        <w:keepLines w:val="0"/>
        <w:shd w:fill="ffffff" w:val="clear"/>
        <w:spacing w:before="280" w:lineRule="auto"/>
        <w:rPr>
          <w:b w:val="1"/>
          <w:bCs w:val="1"/>
          <w:color w:val="323235"/>
          <w:sz w:val="26"/>
          <w:szCs w:val="26"/>
        </w:rPr>
      </w:pPr>
      <w:bookmarkStart w:colFirst="0" w:colLast="0" w:name="_q60aa6j3z2ck" w:id="5"/>
      <w:bookmarkEnd w:id="5"/>
      <w:r w:rsidDel="00000000" w:rsidR="00000000" w:rsidRPr="00000000">
        <w:rPr>
          <w:b w:val="1"/>
          <w:bCs w:val="1"/>
          <w:color w:val="323235"/>
          <w:sz w:val="26"/>
          <w:szCs w:val="26"/>
          <w:rtl w:val="0"/>
        </w:rPr>
        <w:t xml:space="preserve">Bước 3: Cấu hình Chi tiết Thông số Database</w:t>
      </w:r>
    </w:p>
    <w:p w:rsidR="00000000" w:rsidDel="00000000" w:rsidP="00000000" w:rsidRDefault="00000000" w:rsidRPr="00000000" w14:paraId="00000012">
      <w:pPr>
        <w:pStyle w:val="Heading4"/>
        <w:keepNext w:val="0"/>
        <w:keepLines w:val="0"/>
        <w:shd w:fill="ffffff" w:val="clear"/>
        <w:spacing w:after="40" w:before="240" w:lineRule="auto"/>
        <w:rPr>
          <w:b w:val="1"/>
          <w:bCs w:val="1"/>
          <w:color w:val="323235"/>
          <w:sz w:val="22"/>
          <w:szCs w:val="22"/>
        </w:rPr>
      </w:pPr>
      <w:bookmarkStart w:colFirst="0" w:colLast="0" w:name="_mwdko7q304l3" w:id="6"/>
      <w:bookmarkEnd w:id="6"/>
      <w:r w:rsidDel="00000000" w:rsidR="00000000" w:rsidRPr="00000000">
        <w:rPr>
          <w:b w:val="1"/>
          <w:bCs w:val="1"/>
          <w:color w:val="323235"/>
          <w:sz w:val="22"/>
          <w:szCs w:val="22"/>
          <w:rtl w:val="0"/>
        </w:rPr>
        <w:t xml:space="preserve">2.1. Engine Options &amp; Creation Method</w:t>
      </w:r>
    </w:p>
    <w:p w:rsidR="00000000" w:rsidDel="00000000" w:rsidP="00000000" w:rsidRDefault="00000000" w:rsidRPr="00000000" w14:paraId="00000013">
      <w:pPr>
        <w:numPr>
          <w:ilvl w:val="0"/>
          <w:numId w:val="13"/>
        </w:numPr>
        <w:shd w:fill="ffffff" w:val="clear"/>
        <w:spacing w:after="0" w:afterAutospacing="0" w:before="240" w:lineRule="auto"/>
        <w:ind w:left="720" w:hanging="360"/>
        <w:rPr>
          <w:color w:val="323235"/>
          <w:sz w:val="24"/>
          <w:szCs w:val="24"/>
        </w:rPr>
      </w:pPr>
      <w:r w:rsidDel="00000000" w:rsidR="00000000" w:rsidRPr="00000000">
        <w:rPr>
          <w:b w:val="1"/>
          <w:bCs w:val="1"/>
          <w:color w:val="323235"/>
          <w:rtl w:val="0"/>
        </w:rPr>
        <w:t xml:space="preserve">Engine type</w:t>
      </w:r>
      <w:r w:rsidDel="00000000" w:rsidR="00000000" w:rsidRPr="00000000">
        <w:rPr>
          <w:color w:val="323235"/>
          <w:sz w:val="24"/>
          <w:szCs w:val="24"/>
          <w:rtl w:val="0"/>
        </w:rPr>
        <w:t xml:space="preserve">: Chọn </w:t>
      </w:r>
      <w:r w:rsidDel="00000000" w:rsidR="00000000" w:rsidRPr="00000000">
        <w:rPr>
          <w:b w:val="1"/>
          <w:bCs w:val="1"/>
          <w:color w:val="323235"/>
          <w:sz w:val="24"/>
          <w:szCs w:val="24"/>
          <w:rtl w:val="0"/>
        </w:rPr>
        <w:t xml:space="preserve">PostgreSQL</w:t>
      </w:r>
      <w:r w:rsidDel="00000000" w:rsidR="00000000" w:rsidRPr="00000000">
        <w:rPr>
          <w:color w:val="323235"/>
          <w:sz w:val="24"/>
          <w:szCs w:val="24"/>
          <w:rtl w:val="0"/>
        </w:rPr>
        <w:t xml:space="preserve">.</w:t>
      </w:r>
    </w:p>
    <w:p w:rsidR="00000000" w:rsidDel="00000000" w:rsidP="00000000" w:rsidRDefault="00000000" w:rsidRPr="00000000" w14:paraId="00000014">
      <w:pPr>
        <w:numPr>
          <w:ilvl w:val="0"/>
          <w:numId w:val="13"/>
        </w:numPr>
        <w:shd w:fill="ffffff" w:val="clear"/>
        <w:spacing w:after="240" w:before="0" w:beforeAutospacing="0" w:lineRule="auto"/>
        <w:ind w:left="720" w:hanging="360"/>
        <w:rPr>
          <w:color w:val="323235"/>
          <w:sz w:val="24"/>
          <w:szCs w:val="24"/>
        </w:rPr>
      </w:pPr>
      <w:r w:rsidDel="00000000" w:rsidR="00000000" w:rsidRPr="00000000">
        <w:rPr>
          <w:b w:val="1"/>
          <w:bCs w:val="1"/>
          <w:color w:val="323235"/>
          <w:sz w:val="24"/>
          <w:szCs w:val="24"/>
          <w:rtl w:val="0"/>
        </w:rPr>
        <w:t xml:space="preserve">Choose a database creation method</w:t>
      </w:r>
      <w:r w:rsidDel="00000000" w:rsidR="00000000" w:rsidRPr="00000000">
        <w:rPr>
          <w:color w:val="323235"/>
          <w:sz w:val="24"/>
          <w:szCs w:val="24"/>
          <w:rtl w:val="0"/>
        </w:rPr>
        <w:t xml:space="preserve">: Chọn </w:t>
      </w:r>
      <w:r w:rsidDel="00000000" w:rsidR="00000000" w:rsidRPr="00000000">
        <w:rPr>
          <w:b w:val="1"/>
          <w:bCs w:val="1"/>
          <w:color w:val="323235"/>
          <w:sz w:val="24"/>
          <w:szCs w:val="24"/>
          <w:rtl w:val="0"/>
        </w:rPr>
        <w:t xml:space="preserve">Full configuration</w:t>
      </w:r>
      <w:r w:rsidDel="00000000" w:rsidR="00000000" w:rsidRPr="00000000">
        <w:rPr>
          <w:color w:val="323235"/>
          <w:sz w:val="24"/>
          <w:szCs w:val="24"/>
          <w:rtl w:val="0"/>
        </w:rPr>
        <w:t xml:space="preserve"> (đảm bảo kiểm soát được VPC và Database Name).</w:t>
      </w:r>
    </w:p>
    <w:p w:rsidR="00000000" w:rsidDel="00000000" w:rsidP="00000000" w:rsidRDefault="00000000" w:rsidRPr="00000000" w14:paraId="00000015">
      <w:pPr>
        <w:spacing w:after="240" w:before="240" w:lineRule="auto"/>
        <w:rPr>
          <w:color w:val="323235"/>
          <w:sz w:val="24"/>
          <w:szCs w:val="24"/>
        </w:rPr>
      </w:pPr>
      <w:r w:rsidDel="00000000" w:rsidR="00000000" w:rsidRPr="00000000">
        <w:rPr>
          <w:b w:val="1"/>
          <w:bCs w:val="1"/>
        </w:rPr>
        <w:drawing>
          <wp:inline distB="114300" distT="114300" distL="114300" distR="114300">
            <wp:extent cx="5731200" cy="2679700"/>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4"/>
        <w:keepNext w:val="0"/>
        <w:keepLines w:val="0"/>
        <w:shd w:fill="ffffff" w:val="clear"/>
        <w:spacing w:after="40" w:before="240" w:lineRule="auto"/>
        <w:rPr>
          <w:b w:val="1"/>
          <w:bCs w:val="1"/>
          <w:color w:val="323235"/>
          <w:sz w:val="22"/>
          <w:szCs w:val="22"/>
        </w:rPr>
      </w:pPr>
      <w:bookmarkStart w:colFirst="0" w:colLast="0" w:name="_ifvmgeq8cp8s" w:id="7"/>
      <w:bookmarkEnd w:id="7"/>
      <w:r w:rsidDel="00000000" w:rsidR="00000000" w:rsidRPr="00000000">
        <w:rPr>
          <w:b w:val="1"/>
          <w:bCs w:val="1"/>
          <w:color w:val="323235"/>
          <w:sz w:val="22"/>
          <w:szCs w:val="22"/>
          <w:rtl w:val="0"/>
        </w:rPr>
        <w:t xml:space="preserve">2.2. Templates &amp; Availability</w:t>
      </w:r>
    </w:p>
    <w:p w:rsidR="00000000" w:rsidDel="00000000" w:rsidP="00000000" w:rsidRDefault="00000000" w:rsidRPr="00000000" w14:paraId="00000017">
      <w:pPr>
        <w:numPr>
          <w:ilvl w:val="0"/>
          <w:numId w:val="5"/>
        </w:numPr>
        <w:shd w:fill="ffffff" w:val="clear"/>
        <w:spacing w:after="0" w:afterAutospacing="0" w:before="240" w:lineRule="auto"/>
        <w:ind w:left="720" w:hanging="360"/>
        <w:rPr>
          <w:color w:val="323235"/>
          <w:sz w:val="24"/>
          <w:szCs w:val="24"/>
        </w:rPr>
      </w:pPr>
      <w:r w:rsidDel="00000000" w:rsidR="00000000" w:rsidRPr="00000000">
        <w:rPr>
          <w:b w:val="1"/>
          <w:bCs w:val="1"/>
          <w:color w:val="323235"/>
          <w:rtl w:val="0"/>
        </w:rPr>
        <w:t xml:space="preserve">Templates</w:t>
      </w:r>
      <w:r w:rsidDel="00000000" w:rsidR="00000000" w:rsidRPr="00000000">
        <w:rPr>
          <w:color w:val="323235"/>
          <w:sz w:val="24"/>
          <w:szCs w:val="24"/>
          <w:rtl w:val="0"/>
        </w:rPr>
        <w:t xml:space="preserve">: Chọn gói </w:t>
      </w:r>
      <w:r w:rsidDel="00000000" w:rsidR="00000000" w:rsidRPr="00000000">
        <w:rPr>
          <w:b w:val="1"/>
          <w:bCs w:val="1"/>
          <w:color w:val="323235"/>
          <w:sz w:val="24"/>
          <w:szCs w:val="24"/>
          <w:rtl w:val="0"/>
        </w:rPr>
        <w:t xml:space="preserve">Free tier</w:t>
      </w:r>
      <w:r w:rsidDel="00000000" w:rsidR="00000000" w:rsidRPr="00000000">
        <w:rPr>
          <w:color w:val="323235"/>
          <w:sz w:val="24"/>
          <w:szCs w:val="24"/>
          <w:rtl w:val="0"/>
        </w:rPr>
        <w:t xml:space="preserve"> (Hệ thống sẽ tự động tối ưu các tùy chọn để không phát sinh chi phí).</w:t>
      </w:r>
    </w:p>
    <w:p w:rsidR="00000000" w:rsidDel="00000000" w:rsidP="00000000" w:rsidRDefault="00000000" w:rsidRPr="00000000" w14:paraId="00000018">
      <w:pPr>
        <w:numPr>
          <w:ilvl w:val="0"/>
          <w:numId w:val="5"/>
        </w:numPr>
        <w:shd w:fill="ffffff" w:val="clear"/>
        <w:spacing w:after="240" w:before="0" w:beforeAutospacing="0" w:lineRule="auto"/>
        <w:ind w:left="720" w:hanging="360"/>
        <w:rPr>
          <w:color w:val="323235"/>
          <w:sz w:val="24"/>
          <w:szCs w:val="24"/>
        </w:rPr>
      </w:pPr>
      <w:r w:rsidDel="00000000" w:rsidR="00000000" w:rsidRPr="00000000">
        <w:rPr>
          <w:b w:val="1"/>
          <w:bCs w:val="1"/>
          <w:color w:val="323235"/>
          <w:sz w:val="24"/>
          <w:szCs w:val="24"/>
          <w:rtl w:val="0"/>
        </w:rPr>
        <w:t xml:space="preserve">Availability and durability</w:t>
      </w:r>
      <w:r w:rsidDel="00000000" w:rsidR="00000000" w:rsidRPr="00000000">
        <w:rPr>
          <w:color w:val="323235"/>
          <w:sz w:val="24"/>
          <w:szCs w:val="24"/>
          <w:rtl w:val="0"/>
        </w:rPr>
        <w:t xml:space="preserve">: Hệ thống mặc định chọn </w:t>
      </w:r>
      <w:r w:rsidDel="00000000" w:rsidR="00000000" w:rsidRPr="00000000">
        <w:rPr>
          <w:b w:val="1"/>
          <w:bCs w:val="1"/>
          <w:color w:val="323235"/>
          <w:sz w:val="24"/>
          <w:szCs w:val="24"/>
          <w:rtl w:val="0"/>
        </w:rPr>
        <w:t xml:space="preserve">Single-AZ DB instance deployment (1 instance)</w:t>
      </w:r>
      <w:r w:rsidDel="00000000" w:rsidR="00000000" w:rsidRPr="00000000">
        <w:rPr>
          <w:color w:val="323235"/>
          <w:sz w:val="24"/>
          <w:szCs w:val="24"/>
          <w:rtl w:val="0"/>
        </w:rPr>
        <w:t xml:space="preserve"> giúp tiết kiệm tài nguyên Free Tier.</w:t>
      </w:r>
    </w:p>
    <w:p w:rsidR="00000000" w:rsidDel="00000000" w:rsidP="00000000" w:rsidRDefault="00000000" w:rsidRPr="00000000" w14:paraId="00000019">
      <w:pPr>
        <w:spacing w:after="240" w:before="240" w:lineRule="auto"/>
        <w:rPr>
          <w:color w:val="323235"/>
          <w:sz w:val="24"/>
          <w:szCs w:val="24"/>
        </w:rPr>
      </w:pPr>
      <w:r w:rsidDel="00000000" w:rsidR="00000000" w:rsidRPr="00000000">
        <w:rPr>
          <w:b w:val="1"/>
          <w:bCs w:val="1"/>
        </w:rPr>
        <w:drawing>
          <wp:inline distB="114300" distT="114300" distL="114300" distR="114300">
            <wp:extent cx="5731200" cy="264160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4"/>
        <w:keepNext w:val="0"/>
        <w:keepLines w:val="0"/>
        <w:shd w:fill="ffffff" w:val="clear"/>
        <w:spacing w:after="40" w:before="240" w:lineRule="auto"/>
        <w:rPr>
          <w:b w:val="1"/>
          <w:bCs w:val="1"/>
          <w:color w:val="323235"/>
          <w:sz w:val="22"/>
          <w:szCs w:val="22"/>
        </w:rPr>
      </w:pPr>
      <w:bookmarkStart w:colFirst="0" w:colLast="0" w:name="_lt0h833h7h06" w:id="8"/>
      <w:bookmarkEnd w:id="8"/>
      <w:r w:rsidDel="00000000" w:rsidR="00000000" w:rsidRPr="00000000">
        <w:rPr>
          <w:b w:val="1"/>
          <w:bCs w:val="1"/>
          <w:color w:val="323235"/>
          <w:sz w:val="22"/>
          <w:szCs w:val="22"/>
          <w:rtl w:val="0"/>
        </w:rPr>
        <w:t xml:space="preserve">2.2. Cấu hình Định danh &amp; Thông tin Xác thực (Settings &amp; Credentials)</w:t>
      </w:r>
    </w:p>
    <w:p w:rsidR="00000000" w:rsidDel="00000000" w:rsidP="00000000" w:rsidRDefault="00000000" w:rsidRPr="00000000" w14:paraId="0000001B">
      <w:pPr>
        <w:numPr>
          <w:ilvl w:val="0"/>
          <w:numId w:val="7"/>
        </w:numPr>
        <w:shd w:fill="ffffff" w:val="clear"/>
        <w:spacing w:after="0" w:afterAutospacing="0" w:before="240" w:lineRule="auto"/>
        <w:ind w:left="720" w:hanging="360"/>
        <w:rPr>
          <w:color w:val="323235"/>
          <w:sz w:val="24"/>
          <w:szCs w:val="24"/>
        </w:rPr>
      </w:pPr>
      <w:r w:rsidDel="00000000" w:rsidR="00000000" w:rsidRPr="00000000">
        <w:rPr>
          <w:b w:val="1"/>
          <w:bCs w:val="1"/>
          <w:color w:val="323235"/>
          <w:rtl w:val="0"/>
        </w:rPr>
        <w:t xml:space="preserve">Engine version</w:t>
      </w:r>
      <w:r w:rsidDel="00000000" w:rsidR="00000000" w:rsidRPr="00000000">
        <w:rPr>
          <w:color w:val="323235"/>
          <w:sz w:val="24"/>
          <w:szCs w:val="24"/>
          <w:rtl w:val="0"/>
        </w:rPr>
        <w:t xml:space="preserve">: Giữ nguyên phiên bản mặc định mới nhất (ví dụ: </w:t>
      </w:r>
      <w:r w:rsidDel="00000000" w:rsidR="00000000" w:rsidRPr="00000000">
        <w:rPr>
          <w:rFonts w:ascii="Roboto Mono" w:cs="Roboto Mono" w:eastAsia="Roboto Mono" w:hAnsi="Roboto Mono"/>
          <w:color w:val="188038"/>
          <w:sz w:val="24"/>
          <w:szCs w:val="24"/>
          <w:rtl w:val="0"/>
        </w:rPr>
        <w:t xml:space="preserve">PostgreSQL 18.3-R2</w:t>
      </w:r>
      <w:r w:rsidDel="00000000" w:rsidR="00000000" w:rsidRPr="00000000">
        <w:rPr>
          <w:color w:val="323235"/>
          <w:sz w:val="24"/>
          <w:szCs w:val="24"/>
          <w:rtl w:val="0"/>
        </w:rPr>
        <w:t xml:space="preserve"> hoặc tương đương).</w:t>
      </w:r>
    </w:p>
    <w:p w:rsidR="00000000" w:rsidDel="00000000" w:rsidP="00000000" w:rsidRDefault="00000000" w:rsidRPr="00000000" w14:paraId="0000001C">
      <w:pPr>
        <w:numPr>
          <w:ilvl w:val="0"/>
          <w:numId w:val="7"/>
        </w:numPr>
        <w:shd w:fill="ffffff" w:val="clear"/>
        <w:spacing w:after="0" w:afterAutospacing="0" w:before="0" w:beforeAutospacing="0" w:lineRule="auto"/>
        <w:ind w:left="720" w:hanging="360"/>
        <w:rPr>
          <w:color w:val="323235"/>
          <w:sz w:val="24"/>
          <w:szCs w:val="24"/>
        </w:rPr>
      </w:pPr>
      <w:r w:rsidDel="00000000" w:rsidR="00000000" w:rsidRPr="00000000">
        <w:rPr>
          <w:b w:val="1"/>
          <w:bCs w:val="1"/>
          <w:color w:val="323235"/>
          <w:sz w:val="24"/>
          <w:szCs w:val="24"/>
          <w:rtl w:val="0"/>
        </w:rPr>
        <w:t xml:space="preserve">DB instance identifier</w:t>
      </w:r>
      <w:r w:rsidDel="00000000" w:rsidR="00000000" w:rsidRPr="00000000">
        <w:rPr>
          <w:color w:val="323235"/>
          <w:sz w:val="24"/>
          <w:szCs w:val="24"/>
          <w:rtl w:val="0"/>
        </w:rPr>
        <w:t xml:space="preserve">: Nhập </w:t>
      </w:r>
      <w:r w:rsidDel="00000000" w:rsidR="00000000" w:rsidRPr="00000000">
        <w:rPr>
          <w:rFonts w:ascii="Roboto Mono" w:cs="Roboto Mono" w:eastAsia="Roboto Mono" w:hAnsi="Roboto Mono"/>
          <w:color w:val="188038"/>
          <w:sz w:val="24"/>
          <w:szCs w:val="24"/>
          <w:rtl w:val="0"/>
        </w:rPr>
        <w:t xml:space="preserve">wms-pro-db</w:t>
      </w:r>
      <w:r w:rsidDel="00000000" w:rsidR="00000000" w:rsidRPr="00000000">
        <w:rPr>
          <w:color w:val="323235"/>
          <w:sz w:val="24"/>
          <w:szCs w:val="24"/>
          <w:rtl w:val="0"/>
        </w:rPr>
        <w:t xml:space="preserve">.</w:t>
      </w:r>
    </w:p>
    <w:p w:rsidR="00000000" w:rsidDel="00000000" w:rsidP="00000000" w:rsidRDefault="00000000" w:rsidRPr="00000000" w14:paraId="0000001D">
      <w:pPr>
        <w:numPr>
          <w:ilvl w:val="0"/>
          <w:numId w:val="7"/>
        </w:numPr>
        <w:shd w:fill="ffffff" w:val="clear"/>
        <w:spacing w:after="0" w:afterAutospacing="0" w:before="0" w:beforeAutospacing="0" w:lineRule="auto"/>
        <w:ind w:left="720" w:hanging="360"/>
        <w:rPr>
          <w:color w:val="323235"/>
          <w:sz w:val="24"/>
          <w:szCs w:val="24"/>
        </w:rPr>
      </w:pPr>
      <w:r w:rsidDel="00000000" w:rsidR="00000000" w:rsidRPr="00000000">
        <w:rPr>
          <w:b w:val="1"/>
          <w:bCs w:val="1"/>
          <w:color w:val="323235"/>
          <w:sz w:val="24"/>
          <w:szCs w:val="24"/>
          <w:rtl w:val="0"/>
        </w:rPr>
        <w:t xml:space="preserve">Master username</w:t>
      </w:r>
      <w:r w:rsidDel="00000000" w:rsidR="00000000" w:rsidRPr="00000000">
        <w:rPr>
          <w:color w:val="323235"/>
          <w:sz w:val="24"/>
          <w:szCs w:val="24"/>
          <w:rtl w:val="0"/>
        </w:rPr>
        <w:t xml:space="preserve">: Nhập </w:t>
      </w:r>
      <w:r w:rsidDel="00000000" w:rsidR="00000000" w:rsidRPr="00000000">
        <w:rPr>
          <w:rFonts w:ascii="Roboto Mono" w:cs="Roboto Mono" w:eastAsia="Roboto Mono" w:hAnsi="Roboto Mono"/>
          <w:color w:val="188038"/>
          <w:sz w:val="24"/>
          <w:szCs w:val="24"/>
          <w:rtl w:val="0"/>
        </w:rPr>
        <w:t xml:space="preserve">postgres</w:t>
      </w:r>
      <w:r w:rsidDel="00000000" w:rsidR="00000000" w:rsidRPr="00000000">
        <w:rPr>
          <w:color w:val="323235"/>
          <w:sz w:val="24"/>
          <w:szCs w:val="24"/>
          <w:rtl w:val="0"/>
        </w:rPr>
        <w:t xml:space="preserve">.</w:t>
      </w:r>
    </w:p>
    <w:p w:rsidR="00000000" w:rsidDel="00000000" w:rsidP="00000000" w:rsidRDefault="00000000" w:rsidRPr="00000000" w14:paraId="0000001E">
      <w:pPr>
        <w:numPr>
          <w:ilvl w:val="0"/>
          <w:numId w:val="7"/>
        </w:numPr>
        <w:shd w:fill="ffffff" w:val="clear"/>
        <w:spacing w:after="0" w:afterAutospacing="0" w:before="0" w:beforeAutospacing="0" w:lineRule="auto"/>
        <w:ind w:left="720" w:hanging="360"/>
        <w:rPr>
          <w:color w:val="323235"/>
          <w:sz w:val="24"/>
          <w:szCs w:val="24"/>
        </w:rPr>
      </w:pPr>
      <w:r w:rsidDel="00000000" w:rsidR="00000000" w:rsidRPr="00000000">
        <w:rPr>
          <w:b w:val="1"/>
          <w:bCs w:val="1"/>
          <w:color w:val="323235"/>
          <w:sz w:val="24"/>
          <w:szCs w:val="24"/>
          <w:rtl w:val="0"/>
        </w:rPr>
        <w:t xml:space="preserve">Credentials management</w:t>
      </w:r>
      <w:r w:rsidDel="00000000" w:rsidR="00000000" w:rsidRPr="00000000">
        <w:rPr>
          <w:color w:val="323235"/>
          <w:sz w:val="24"/>
          <w:szCs w:val="24"/>
          <w:rtl w:val="0"/>
        </w:rPr>
        <w:t xml:space="preserve">: Chọn </w:t>
      </w:r>
      <w:r w:rsidDel="00000000" w:rsidR="00000000" w:rsidRPr="00000000">
        <w:rPr>
          <w:b w:val="1"/>
          <w:bCs w:val="1"/>
          <w:color w:val="323235"/>
          <w:sz w:val="24"/>
          <w:szCs w:val="24"/>
          <w:rtl w:val="0"/>
        </w:rPr>
        <w:t xml:space="preserve">Self managed</w:t>
      </w:r>
      <w:r w:rsidDel="00000000" w:rsidR="00000000" w:rsidRPr="00000000">
        <w:rPr>
          <w:color w:val="323235"/>
          <w:sz w:val="24"/>
          <w:szCs w:val="24"/>
          <w:rtl w:val="0"/>
        </w:rPr>
        <w:t xml:space="preserve">.</w:t>
      </w:r>
    </w:p>
    <w:p w:rsidR="00000000" w:rsidDel="00000000" w:rsidP="00000000" w:rsidRDefault="00000000" w:rsidRPr="00000000" w14:paraId="0000001F">
      <w:pPr>
        <w:numPr>
          <w:ilvl w:val="0"/>
          <w:numId w:val="7"/>
        </w:numPr>
        <w:shd w:fill="ffffff" w:val="clear"/>
        <w:spacing w:after="0" w:afterAutospacing="0" w:before="0" w:beforeAutospacing="0" w:lineRule="auto"/>
        <w:ind w:left="720" w:hanging="360"/>
        <w:rPr>
          <w:color w:val="323235"/>
          <w:sz w:val="24"/>
          <w:szCs w:val="24"/>
        </w:rPr>
      </w:pPr>
      <w:r w:rsidDel="00000000" w:rsidR="00000000" w:rsidRPr="00000000">
        <w:rPr>
          <w:b w:val="1"/>
          <w:bCs w:val="1"/>
          <w:color w:val="323235"/>
          <w:sz w:val="24"/>
          <w:szCs w:val="24"/>
          <w:rtl w:val="0"/>
        </w:rPr>
        <w:t xml:space="preserve">Master password</w:t>
      </w:r>
      <w:r w:rsidDel="00000000" w:rsidR="00000000" w:rsidRPr="00000000">
        <w:rPr>
          <w:color w:val="323235"/>
          <w:sz w:val="24"/>
          <w:szCs w:val="24"/>
          <w:rtl w:val="0"/>
        </w:rPr>
        <w:t xml:space="preserve">: Nhập mật khẩu quản trị (Ví dụ: </w:t>
      </w:r>
      <w:r w:rsidDel="00000000" w:rsidR="00000000" w:rsidRPr="00000000">
        <w:rPr>
          <w:rFonts w:ascii="Roboto Mono" w:cs="Roboto Mono" w:eastAsia="Roboto Mono" w:hAnsi="Roboto Mono"/>
          <w:color w:val="188038"/>
          <w:sz w:val="24"/>
          <w:szCs w:val="24"/>
          <w:rtl w:val="0"/>
        </w:rPr>
        <w:t xml:space="preserve">WmsPro2026Password!</w:t>
      </w:r>
      <w:r w:rsidDel="00000000" w:rsidR="00000000" w:rsidRPr="00000000">
        <w:rPr>
          <w:color w:val="323235"/>
          <w:sz w:val="24"/>
          <w:szCs w:val="24"/>
          <w:rtl w:val="0"/>
        </w:rPr>
        <w:t xml:space="preserve">).</w:t>
      </w:r>
    </w:p>
    <w:p w:rsidR="00000000" w:rsidDel="00000000" w:rsidP="00000000" w:rsidRDefault="00000000" w:rsidRPr="00000000" w14:paraId="00000020">
      <w:pPr>
        <w:numPr>
          <w:ilvl w:val="0"/>
          <w:numId w:val="7"/>
        </w:numPr>
        <w:shd w:fill="ffffff" w:val="clear"/>
        <w:spacing w:after="240" w:before="0" w:beforeAutospacing="0" w:lineRule="auto"/>
        <w:ind w:left="720" w:hanging="360"/>
        <w:rPr>
          <w:color w:val="323235"/>
          <w:sz w:val="24"/>
          <w:szCs w:val="24"/>
        </w:rPr>
      </w:pPr>
      <w:r w:rsidDel="00000000" w:rsidR="00000000" w:rsidRPr="00000000">
        <w:rPr>
          <w:b w:val="1"/>
          <w:bCs w:val="1"/>
          <w:color w:val="323235"/>
          <w:sz w:val="24"/>
          <w:szCs w:val="24"/>
          <w:rtl w:val="0"/>
        </w:rPr>
        <w:t xml:space="preserve">Confirm master password</w:t>
      </w:r>
      <w:r w:rsidDel="00000000" w:rsidR="00000000" w:rsidRPr="00000000">
        <w:rPr>
          <w:color w:val="323235"/>
          <w:sz w:val="24"/>
          <w:szCs w:val="24"/>
          <w:rtl w:val="0"/>
        </w:rPr>
        <w:t xml:space="preserve">: Nhập lại mật khẩu để xác nhận.</w:t>
      </w:r>
    </w:p>
    <w:p w:rsidR="00000000" w:rsidDel="00000000" w:rsidP="00000000" w:rsidRDefault="00000000" w:rsidRPr="00000000" w14:paraId="00000021">
      <w:pPr>
        <w:spacing w:after="240" w:before="240" w:lineRule="auto"/>
        <w:rPr/>
      </w:pPr>
      <w:r w:rsidDel="00000000" w:rsidR="00000000" w:rsidRPr="00000000">
        <w:rPr/>
        <w:drawing>
          <wp:inline distB="114300" distT="114300" distL="114300" distR="114300">
            <wp:extent cx="5731200" cy="2679700"/>
            <wp:effectExtent b="0" l="0" r="0" t="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drawing>
          <wp:inline distB="114300" distT="114300" distL="114300" distR="114300">
            <wp:extent cx="5731200" cy="26924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spacing w:after="240" w:before="240" w:lineRule="auto"/>
        <w:rPr>
          <w:color w:val="323235"/>
          <w:sz w:val="24"/>
          <w:szCs w:val="24"/>
        </w:rPr>
      </w:pPr>
      <w:r w:rsidDel="00000000" w:rsidR="00000000" w:rsidRPr="00000000">
        <w:rPr>
          <w:color w:val="323235"/>
          <w:sz w:val="24"/>
          <w:szCs w:val="24"/>
          <w:rtl w:val="0"/>
        </w:rPr>
        <w:t xml:space="preserve">:::warning Warning Hãy lưu lại </w:t>
      </w:r>
      <w:r w:rsidDel="00000000" w:rsidR="00000000" w:rsidRPr="00000000">
        <w:rPr>
          <w:b w:val="1"/>
          <w:bCs w:val="1"/>
          <w:color w:val="323235"/>
          <w:sz w:val="24"/>
          <w:szCs w:val="24"/>
          <w:rtl w:val="0"/>
        </w:rPr>
        <w:t xml:space="preserve">Master Username</w:t>
      </w:r>
      <w:r w:rsidDel="00000000" w:rsidR="00000000" w:rsidRPr="00000000">
        <w:rPr>
          <w:color w:val="323235"/>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postgres</w:t>
      </w:r>
      <w:r w:rsidDel="00000000" w:rsidR="00000000" w:rsidRPr="00000000">
        <w:rPr>
          <w:color w:val="323235"/>
          <w:sz w:val="24"/>
          <w:szCs w:val="24"/>
          <w:rtl w:val="0"/>
        </w:rPr>
        <w:t xml:space="preserve">) và </w:t>
      </w:r>
      <w:r w:rsidDel="00000000" w:rsidR="00000000" w:rsidRPr="00000000">
        <w:rPr>
          <w:b w:val="1"/>
          <w:bCs w:val="1"/>
          <w:color w:val="323235"/>
          <w:sz w:val="24"/>
          <w:szCs w:val="24"/>
          <w:rtl w:val="0"/>
        </w:rPr>
        <w:t xml:space="preserve">Master Password</w:t>
      </w:r>
      <w:r w:rsidDel="00000000" w:rsidR="00000000" w:rsidRPr="00000000">
        <w:rPr>
          <w:color w:val="323235"/>
          <w:sz w:val="24"/>
          <w:szCs w:val="24"/>
          <w:rtl w:val="0"/>
        </w:rPr>
        <w:t xml:space="preserve"> ở nơi an toàn. Đây là thông tin bắt buộc để khai báo vào biến môi trường </w:t>
      </w:r>
      <w:r w:rsidDel="00000000" w:rsidR="00000000" w:rsidRPr="00000000">
        <w:rPr>
          <w:rFonts w:ascii="Roboto Mono" w:cs="Roboto Mono" w:eastAsia="Roboto Mono" w:hAnsi="Roboto Mono"/>
          <w:color w:val="188038"/>
          <w:sz w:val="24"/>
          <w:szCs w:val="24"/>
          <w:rtl w:val="0"/>
        </w:rPr>
        <w:t xml:space="preserve">DB_USER</w:t>
      </w:r>
      <w:r w:rsidDel="00000000" w:rsidR="00000000" w:rsidRPr="00000000">
        <w:rPr>
          <w:color w:val="323235"/>
          <w:sz w:val="24"/>
          <w:szCs w:val="24"/>
          <w:rtl w:val="0"/>
        </w:rPr>
        <w:t xml:space="preserve"> và </w:t>
      </w:r>
      <w:r w:rsidDel="00000000" w:rsidR="00000000" w:rsidRPr="00000000">
        <w:rPr>
          <w:rFonts w:ascii="Roboto Mono" w:cs="Roboto Mono" w:eastAsia="Roboto Mono" w:hAnsi="Roboto Mono"/>
          <w:color w:val="188038"/>
          <w:sz w:val="24"/>
          <w:szCs w:val="24"/>
          <w:rtl w:val="0"/>
        </w:rPr>
        <w:t xml:space="preserve">DB_PASS</w:t>
      </w:r>
      <w:r w:rsidDel="00000000" w:rsidR="00000000" w:rsidRPr="00000000">
        <w:rPr>
          <w:color w:val="323235"/>
          <w:sz w:val="24"/>
          <w:szCs w:val="24"/>
          <w:rtl w:val="0"/>
        </w:rPr>
        <w:t xml:space="preserve"> trong file </w:t>
      </w:r>
      <w:r w:rsidDel="00000000" w:rsidR="00000000" w:rsidRPr="00000000">
        <w:rPr>
          <w:rFonts w:ascii="Roboto Mono" w:cs="Roboto Mono" w:eastAsia="Roboto Mono" w:hAnsi="Roboto Mono"/>
          <w:color w:val="188038"/>
          <w:sz w:val="24"/>
          <w:szCs w:val="24"/>
          <w:rtl w:val="0"/>
        </w:rPr>
        <w:t xml:space="preserve">.env</w:t>
      </w:r>
      <w:r w:rsidDel="00000000" w:rsidR="00000000" w:rsidRPr="00000000">
        <w:rPr>
          <w:color w:val="323235"/>
          <w:sz w:val="24"/>
          <w:szCs w:val="24"/>
          <w:rtl w:val="0"/>
        </w:rPr>
        <w:t xml:space="preserve"> của Backend NestJS. :::</w:t>
      </w:r>
    </w:p>
    <w:p w:rsidR="00000000" w:rsidDel="00000000" w:rsidP="00000000" w:rsidRDefault="00000000" w:rsidRPr="00000000" w14:paraId="00000024">
      <w:pPr>
        <w:pStyle w:val="Heading4"/>
        <w:keepNext w:val="0"/>
        <w:keepLines w:val="0"/>
        <w:shd w:fill="ffffff" w:val="clear"/>
        <w:spacing w:after="40" w:before="240" w:lineRule="auto"/>
        <w:rPr>
          <w:b w:val="1"/>
          <w:bCs w:val="1"/>
          <w:color w:val="323235"/>
          <w:sz w:val="22"/>
          <w:szCs w:val="22"/>
        </w:rPr>
      </w:pPr>
      <w:bookmarkStart w:colFirst="0" w:colLast="0" w:name="_t7ig9jkoopd9" w:id="9"/>
      <w:bookmarkEnd w:id="9"/>
      <w:r w:rsidDel="00000000" w:rsidR="00000000" w:rsidRPr="00000000">
        <w:rPr>
          <w:b w:val="1"/>
          <w:bCs w:val="1"/>
          <w:color w:val="323235"/>
          <w:sz w:val="22"/>
          <w:szCs w:val="22"/>
          <w:rtl w:val="0"/>
        </w:rPr>
        <w:t xml:space="preserve">2.4. Cấu hình Cấu hình Máy chủ &amp; Lưu trữ (Instance &amp; Storage)</w:t>
      </w:r>
    </w:p>
    <w:p w:rsidR="00000000" w:rsidDel="00000000" w:rsidP="00000000" w:rsidRDefault="00000000" w:rsidRPr="00000000" w14:paraId="00000025">
      <w:pPr>
        <w:numPr>
          <w:ilvl w:val="0"/>
          <w:numId w:val="8"/>
        </w:numPr>
        <w:shd w:fill="ffffff" w:val="clear"/>
        <w:spacing w:after="0" w:afterAutospacing="0" w:before="240" w:lineRule="auto"/>
        <w:ind w:left="720" w:hanging="360"/>
        <w:rPr>
          <w:color w:val="323235"/>
          <w:sz w:val="24"/>
          <w:szCs w:val="24"/>
        </w:rPr>
      </w:pPr>
      <w:r w:rsidDel="00000000" w:rsidR="00000000" w:rsidRPr="00000000">
        <w:rPr>
          <w:b w:val="1"/>
          <w:bCs w:val="1"/>
          <w:color w:val="323235"/>
          <w:rtl w:val="0"/>
        </w:rPr>
        <w:t xml:space="preserve">DB instance class</w:t>
      </w:r>
      <w:r w:rsidDel="00000000" w:rsidR="00000000" w:rsidRPr="00000000">
        <w:rPr>
          <w:color w:val="323235"/>
          <w:sz w:val="24"/>
          <w:szCs w:val="24"/>
          <w:rtl w:val="0"/>
        </w:rPr>
        <w:t xml:space="preserve">: Chọn lớp máy chủ </w:t>
      </w:r>
      <w:r w:rsidDel="00000000" w:rsidR="00000000" w:rsidRPr="00000000">
        <w:rPr>
          <w:b w:val="1"/>
          <w:bCs w:val="1"/>
          <w:color w:val="323235"/>
          <w:sz w:val="24"/>
          <w:szCs w:val="24"/>
          <w:rtl w:val="0"/>
        </w:rPr>
        <w:t xml:space="preserve">Burstable classes (includes t classes)</w:t>
      </w:r>
      <w:r w:rsidDel="00000000" w:rsidR="00000000" w:rsidRPr="00000000">
        <w:rPr>
          <w:color w:val="323235"/>
          <w:sz w:val="24"/>
          <w:szCs w:val="24"/>
          <w:rtl w:val="0"/>
        </w:rPr>
        <w:t xml:space="preserve"> $\rightarrow$ Chọn </w:t>
      </w:r>
      <w:r w:rsidDel="00000000" w:rsidR="00000000" w:rsidRPr="00000000">
        <w:rPr>
          <w:rFonts w:ascii="Roboto Mono" w:cs="Roboto Mono" w:eastAsia="Roboto Mono" w:hAnsi="Roboto Mono"/>
          <w:color w:val="188038"/>
          <w:sz w:val="24"/>
          <w:szCs w:val="24"/>
          <w:rtl w:val="0"/>
        </w:rPr>
        <w:t xml:space="preserve">db.t4g.micro</w:t>
      </w:r>
      <w:r w:rsidDel="00000000" w:rsidR="00000000" w:rsidRPr="00000000">
        <w:rPr>
          <w:color w:val="323235"/>
          <w:sz w:val="24"/>
          <w:szCs w:val="24"/>
          <w:rtl w:val="0"/>
        </w:rPr>
        <w:t xml:space="preserve"> hoặc </w:t>
      </w:r>
      <w:r w:rsidDel="00000000" w:rsidR="00000000" w:rsidRPr="00000000">
        <w:rPr>
          <w:rFonts w:ascii="Roboto Mono" w:cs="Roboto Mono" w:eastAsia="Roboto Mono" w:hAnsi="Roboto Mono"/>
          <w:color w:val="188038"/>
          <w:sz w:val="24"/>
          <w:szCs w:val="24"/>
          <w:rtl w:val="0"/>
        </w:rPr>
        <w:t xml:space="preserve">db.t2.micro</w:t>
      </w:r>
      <w:r w:rsidDel="00000000" w:rsidR="00000000" w:rsidRPr="00000000">
        <w:rPr>
          <w:color w:val="323235"/>
          <w:sz w:val="24"/>
          <w:szCs w:val="24"/>
          <w:rtl w:val="0"/>
        </w:rPr>
        <w:t xml:space="preserve"> (Có nhãn </w:t>
      </w:r>
      <w:r w:rsidDel="00000000" w:rsidR="00000000" w:rsidRPr="00000000">
        <w:rPr>
          <w:i w:val="1"/>
          <w:iCs w:val="1"/>
          <w:color w:val="323235"/>
          <w:sz w:val="24"/>
          <w:szCs w:val="24"/>
          <w:rtl w:val="0"/>
        </w:rPr>
        <w:t xml:space="preserve">Free tier eligible</w:t>
      </w:r>
      <w:r w:rsidDel="00000000" w:rsidR="00000000" w:rsidRPr="00000000">
        <w:rPr>
          <w:color w:val="323235"/>
          <w:sz w:val="24"/>
          <w:szCs w:val="24"/>
          <w:rtl w:val="0"/>
        </w:rPr>
        <w:t xml:space="preserve">).</w:t>
      </w:r>
    </w:p>
    <w:p w:rsidR="00000000" w:rsidDel="00000000" w:rsidP="00000000" w:rsidRDefault="00000000" w:rsidRPr="00000000" w14:paraId="00000026">
      <w:pPr>
        <w:numPr>
          <w:ilvl w:val="0"/>
          <w:numId w:val="8"/>
        </w:numPr>
        <w:shd w:fill="ffffff" w:val="clear"/>
        <w:spacing w:after="0" w:afterAutospacing="0" w:before="0" w:beforeAutospacing="0" w:lineRule="auto"/>
        <w:ind w:left="720" w:hanging="360"/>
        <w:rPr>
          <w:color w:val="323235"/>
          <w:sz w:val="24"/>
          <w:szCs w:val="24"/>
        </w:rPr>
      </w:pPr>
      <w:r w:rsidDel="00000000" w:rsidR="00000000" w:rsidRPr="00000000">
        <w:rPr>
          <w:b w:val="1"/>
          <w:bCs w:val="1"/>
          <w:color w:val="323235"/>
          <w:sz w:val="24"/>
          <w:szCs w:val="24"/>
          <w:rtl w:val="0"/>
        </w:rPr>
        <w:t xml:space="preserve">Storage type</w:t>
      </w:r>
      <w:r w:rsidDel="00000000" w:rsidR="00000000" w:rsidRPr="00000000">
        <w:rPr>
          <w:color w:val="323235"/>
          <w:sz w:val="24"/>
          <w:szCs w:val="24"/>
          <w:rtl w:val="0"/>
        </w:rPr>
        <w:t xml:space="preserve">: Chọn </w:t>
      </w:r>
      <w:r w:rsidDel="00000000" w:rsidR="00000000" w:rsidRPr="00000000">
        <w:rPr>
          <w:b w:val="1"/>
          <w:bCs w:val="1"/>
          <w:color w:val="323235"/>
          <w:sz w:val="24"/>
          <w:szCs w:val="24"/>
          <w:rtl w:val="0"/>
        </w:rPr>
        <w:t xml:space="preserve">General Purpose SSD (gp2)</w:t>
      </w:r>
      <w:r w:rsidDel="00000000" w:rsidR="00000000" w:rsidRPr="00000000">
        <w:rPr>
          <w:color w:val="323235"/>
          <w:sz w:val="24"/>
          <w:szCs w:val="24"/>
          <w:rtl w:val="0"/>
        </w:rPr>
        <w:t xml:space="preserve">.</w:t>
      </w:r>
    </w:p>
    <w:p w:rsidR="00000000" w:rsidDel="00000000" w:rsidP="00000000" w:rsidRDefault="00000000" w:rsidRPr="00000000" w14:paraId="00000027">
      <w:pPr>
        <w:numPr>
          <w:ilvl w:val="0"/>
          <w:numId w:val="8"/>
        </w:numPr>
        <w:shd w:fill="ffffff" w:val="clear"/>
        <w:spacing w:after="240" w:before="0" w:beforeAutospacing="0" w:lineRule="auto"/>
        <w:ind w:left="720" w:hanging="360"/>
        <w:rPr>
          <w:color w:val="323235"/>
          <w:sz w:val="24"/>
          <w:szCs w:val="24"/>
        </w:rPr>
      </w:pPr>
      <w:r w:rsidDel="00000000" w:rsidR="00000000" w:rsidRPr="00000000">
        <w:rPr>
          <w:b w:val="1"/>
          <w:bCs w:val="1"/>
          <w:color w:val="323235"/>
          <w:sz w:val="24"/>
          <w:szCs w:val="24"/>
          <w:rtl w:val="0"/>
        </w:rPr>
        <w:t xml:space="preserve">Allocated storage</w:t>
      </w:r>
      <w:r w:rsidDel="00000000" w:rsidR="00000000" w:rsidRPr="00000000">
        <w:rPr>
          <w:color w:val="323235"/>
          <w:sz w:val="24"/>
          <w:szCs w:val="24"/>
          <w:rtl w:val="0"/>
        </w:rPr>
        <w:t xml:space="preserve">: Nhập </w:t>
      </w:r>
      <w:r w:rsidDel="00000000" w:rsidR="00000000" w:rsidRPr="00000000">
        <w:rPr>
          <w:rFonts w:ascii="Roboto Mono" w:cs="Roboto Mono" w:eastAsia="Roboto Mono" w:hAnsi="Roboto Mono"/>
          <w:color w:val="188038"/>
          <w:sz w:val="24"/>
          <w:szCs w:val="24"/>
          <w:rtl w:val="0"/>
        </w:rPr>
        <w:t xml:space="preserve">20</w:t>
      </w:r>
      <w:r w:rsidDel="00000000" w:rsidR="00000000" w:rsidRPr="00000000">
        <w:rPr>
          <w:color w:val="323235"/>
          <w:sz w:val="24"/>
          <w:szCs w:val="24"/>
          <w:rtl w:val="0"/>
        </w:rPr>
        <w:t xml:space="preserve"> (GiB) - Định mức tối đa chuẩn Free Tier.</w:t>
      </w:r>
    </w:p>
    <w:p w:rsidR="00000000" w:rsidDel="00000000" w:rsidP="00000000" w:rsidRDefault="00000000" w:rsidRPr="00000000" w14:paraId="00000028">
      <w:pPr>
        <w:spacing w:after="240" w:before="240" w:lineRule="auto"/>
        <w:rPr>
          <w:color w:val="323235"/>
          <w:sz w:val="24"/>
          <w:szCs w:val="24"/>
        </w:rPr>
      </w:pPr>
      <w:r w:rsidDel="00000000" w:rsidR="00000000" w:rsidRPr="00000000">
        <w:rPr/>
        <w:drawing>
          <wp:inline distB="114300" distT="114300" distL="114300" distR="114300">
            <wp:extent cx="5731200" cy="265430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4"/>
        <w:keepNext w:val="0"/>
        <w:keepLines w:val="0"/>
        <w:shd w:fill="ffffff" w:val="clear"/>
        <w:spacing w:after="40" w:before="240" w:lineRule="auto"/>
        <w:rPr>
          <w:b w:val="1"/>
          <w:bCs w:val="1"/>
          <w:color w:val="323235"/>
          <w:sz w:val="22"/>
          <w:szCs w:val="22"/>
        </w:rPr>
      </w:pPr>
      <w:bookmarkStart w:colFirst="0" w:colLast="0" w:name="_28erzfo8cabi" w:id="10"/>
      <w:bookmarkEnd w:id="10"/>
      <w:r w:rsidDel="00000000" w:rsidR="00000000" w:rsidRPr="00000000">
        <w:rPr>
          <w:b w:val="1"/>
          <w:bCs w:val="1"/>
          <w:color w:val="323235"/>
          <w:sz w:val="22"/>
          <w:szCs w:val="22"/>
          <w:rtl w:val="0"/>
        </w:rPr>
        <w:t xml:space="preserve">2.5. Cấu hình Mạng &amp; Kết nối (Connectivity)</w:t>
      </w:r>
    </w:p>
    <w:p w:rsidR="00000000" w:rsidDel="00000000" w:rsidP="00000000" w:rsidRDefault="00000000" w:rsidRPr="00000000" w14:paraId="0000002A">
      <w:pPr>
        <w:numPr>
          <w:ilvl w:val="0"/>
          <w:numId w:val="9"/>
        </w:numPr>
        <w:shd w:fill="ffffff" w:val="clear"/>
        <w:spacing w:after="0" w:afterAutospacing="0" w:before="240" w:lineRule="auto"/>
        <w:ind w:left="720" w:hanging="360"/>
        <w:rPr>
          <w:color w:val="323235"/>
          <w:sz w:val="24"/>
          <w:szCs w:val="24"/>
        </w:rPr>
      </w:pPr>
      <w:r w:rsidDel="00000000" w:rsidR="00000000" w:rsidRPr="00000000">
        <w:rPr>
          <w:b w:val="1"/>
          <w:bCs w:val="1"/>
          <w:color w:val="323235"/>
          <w:rtl w:val="0"/>
        </w:rPr>
        <w:t xml:space="preserve">Compute resource</w:t>
      </w:r>
      <w:r w:rsidDel="00000000" w:rsidR="00000000" w:rsidRPr="00000000">
        <w:rPr>
          <w:color w:val="323235"/>
          <w:sz w:val="24"/>
          <w:szCs w:val="24"/>
          <w:rtl w:val="0"/>
        </w:rPr>
        <w:t xml:space="preserve">: Chọn </w:t>
      </w:r>
      <w:r w:rsidDel="00000000" w:rsidR="00000000" w:rsidRPr="00000000">
        <w:rPr>
          <w:b w:val="1"/>
          <w:bCs w:val="1"/>
          <w:color w:val="323235"/>
          <w:sz w:val="24"/>
          <w:szCs w:val="24"/>
          <w:rtl w:val="0"/>
        </w:rPr>
        <w:t xml:space="preserve">Don’t connect to an EC2 compute resource</w:t>
      </w:r>
      <w:r w:rsidDel="00000000" w:rsidR="00000000" w:rsidRPr="00000000">
        <w:rPr>
          <w:color w:val="323235"/>
          <w:sz w:val="24"/>
          <w:szCs w:val="24"/>
          <w:rtl w:val="0"/>
        </w:rPr>
        <w:t xml:space="preserve"> (Chúng ta sẽ tự kết nối thủ công qua Security Group sau).</w:t>
      </w:r>
    </w:p>
    <w:p w:rsidR="00000000" w:rsidDel="00000000" w:rsidP="00000000" w:rsidRDefault="00000000" w:rsidRPr="00000000" w14:paraId="0000002B">
      <w:pPr>
        <w:numPr>
          <w:ilvl w:val="0"/>
          <w:numId w:val="9"/>
        </w:numPr>
        <w:shd w:fill="ffffff" w:val="clear"/>
        <w:spacing w:after="0" w:afterAutospacing="0" w:before="0" w:beforeAutospacing="0" w:lineRule="auto"/>
        <w:ind w:left="720" w:hanging="360"/>
        <w:rPr>
          <w:color w:val="323235"/>
          <w:sz w:val="24"/>
          <w:szCs w:val="24"/>
        </w:rPr>
      </w:pPr>
      <w:r w:rsidDel="00000000" w:rsidR="00000000" w:rsidRPr="00000000">
        <w:rPr>
          <w:b w:val="1"/>
          <w:bCs w:val="1"/>
          <w:color w:val="323235"/>
          <w:sz w:val="24"/>
          <w:szCs w:val="24"/>
          <w:rtl w:val="0"/>
        </w:rPr>
        <w:t xml:space="preserve">Virtual private cloud (VPC)</w:t>
      </w:r>
      <w:r w:rsidDel="00000000" w:rsidR="00000000" w:rsidRPr="00000000">
        <w:rPr>
          <w:color w:val="323235"/>
          <w:sz w:val="24"/>
          <w:szCs w:val="24"/>
          <w:rtl w:val="0"/>
        </w:rPr>
        <w:t xml:space="preserve">: Chọn </w:t>
      </w:r>
      <w:r w:rsidDel="00000000" w:rsidR="00000000" w:rsidRPr="00000000">
        <w:rPr>
          <w:b w:val="1"/>
          <w:bCs w:val="1"/>
          <w:color w:val="323235"/>
          <w:sz w:val="24"/>
          <w:szCs w:val="24"/>
          <w:rtl w:val="0"/>
        </w:rPr>
        <w:t xml:space="preserve">Default VPC</w:t>
      </w:r>
      <w:r w:rsidDel="00000000" w:rsidR="00000000" w:rsidRPr="00000000">
        <w:rPr>
          <w:color w:val="323235"/>
          <w:sz w:val="24"/>
          <w:szCs w:val="24"/>
          <w:rtl w:val="0"/>
        </w:rPr>
        <w:t xml:space="preserve">.</w:t>
      </w:r>
    </w:p>
    <w:p w:rsidR="00000000" w:rsidDel="00000000" w:rsidP="00000000" w:rsidRDefault="00000000" w:rsidRPr="00000000" w14:paraId="0000002C">
      <w:pPr>
        <w:numPr>
          <w:ilvl w:val="0"/>
          <w:numId w:val="9"/>
        </w:numPr>
        <w:shd w:fill="ffffff" w:val="clear"/>
        <w:spacing w:after="240" w:before="0" w:beforeAutospacing="0" w:lineRule="auto"/>
        <w:ind w:left="720" w:hanging="360"/>
        <w:rPr>
          <w:color w:val="323235"/>
          <w:sz w:val="24"/>
          <w:szCs w:val="24"/>
        </w:rPr>
      </w:pPr>
      <w:r w:rsidDel="00000000" w:rsidR="00000000" w:rsidRPr="00000000">
        <w:rPr>
          <w:b w:val="1"/>
          <w:bCs w:val="1"/>
          <w:color w:val="323235"/>
          <w:sz w:val="24"/>
          <w:szCs w:val="24"/>
          <w:rtl w:val="0"/>
        </w:rPr>
        <w:t xml:space="preserve">Public access</w:t>
      </w:r>
      <w:r w:rsidDel="00000000" w:rsidR="00000000" w:rsidRPr="00000000">
        <w:rPr>
          <w:color w:val="323235"/>
          <w:sz w:val="24"/>
          <w:szCs w:val="24"/>
          <w:rtl w:val="0"/>
        </w:rPr>
        <w:t xml:space="preserve">: Chọn </w:t>
      </w:r>
      <w:r w:rsidDel="00000000" w:rsidR="00000000" w:rsidRPr="00000000">
        <w:rPr>
          <w:b w:val="1"/>
          <w:bCs w:val="1"/>
          <w:color w:val="323235"/>
          <w:sz w:val="24"/>
          <w:szCs w:val="24"/>
          <w:rtl w:val="0"/>
        </w:rPr>
        <w:t xml:space="preserve">Yes</w:t>
      </w:r>
      <w:r w:rsidDel="00000000" w:rsidR="00000000" w:rsidRPr="00000000">
        <w:rPr>
          <w:color w:val="323235"/>
          <w:sz w:val="24"/>
          <w:szCs w:val="24"/>
          <w:rtl w:val="0"/>
        </w:rPr>
        <w:t xml:space="preserve">.</w:t>
      </w:r>
    </w:p>
    <w:p w:rsidR="00000000" w:rsidDel="00000000" w:rsidP="00000000" w:rsidRDefault="00000000" w:rsidRPr="00000000" w14:paraId="0000002D">
      <w:pPr>
        <w:shd w:fill="ffffff" w:val="clear"/>
        <w:spacing w:after="240" w:before="240" w:lineRule="auto"/>
        <w:rPr>
          <w:color w:val="323235"/>
          <w:sz w:val="24"/>
          <w:szCs w:val="24"/>
        </w:rPr>
      </w:pPr>
      <w:r w:rsidDel="00000000" w:rsidR="00000000" w:rsidRPr="00000000">
        <w:rPr>
          <w:color w:val="323235"/>
          <w:sz w:val="24"/>
          <w:szCs w:val="24"/>
          <w:rtl w:val="0"/>
        </w:rPr>
        <w:t xml:space="preserve">:::security Security Note Việc bật </w:t>
      </w:r>
      <w:r w:rsidDel="00000000" w:rsidR="00000000" w:rsidRPr="00000000">
        <w:rPr>
          <w:b w:val="1"/>
          <w:bCs w:val="1"/>
          <w:color w:val="323235"/>
          <w:sz w:val="24"/>
          <w:szCs w:val="24"/>
          <w:rtl w:val="0"/>
        </w:rPr>
        <w:t xml:space="preserve">Public access = Yes</w:t>
      </w:r>
      <w:r w:rsidDel="00000000" w:rsidR="00000000" w:rsidRPr="00000000">
        <w:rPr>
          <w:color w:val="323235"/>
          <w:sz w:val="24"/>
          <w:szCs w:val="24"/>
          <w:rtl w:val="0"/>
        </w:rPr>
        <w:t xml:space="preserve"> ở bước này phục vụ cho việc kiểm thử, chạy lệnh Seed dữ liệu địa giới hành chính (Vietnam Provinces/Wards) và truy vấn trực tiếp từ máy trạm tính cá nhân. Ở Module 6, chúng ta sẽ siết chặt chốt chặn Inbound Rule của Security Group chỉ cho phép duy nhất IP của EC2 truy cập. :::</w:t>
      </w:r>
    </w:p>
    <w:p w:rsidR="00000000" w:rsidDel="00000000" w:rsidP="00000000" w:rsidRDefault="00000000" w:rsidRPr="00000000" w14:paraId="0000002E">
      <w:pPr>
        <w:numPr>
          <w:ilvl w:val="0"/>
          <w:numId w:val="11"/>
        </w:numPr>
        <w:shd w:fill="ffffff" w:val="clear"/>
        <w:spacing w:after="0" w:afterAutospacing="0" w:before="240" w:lineRule="auto"/>
        <w:ind w:left="720" w:hanging="360"/>
        <w:rPr>
          <w:color w:val="323235"/>
          <w:sz w:val="24"/>
          <w:szCs w:val="24"/>
        </w:rPr>
      </w:pPr>
      <w:r w:rsidDel="00000000" w:rsidR="00000000" w:rsidRPr="00000000">
        <w:rPr>
          <w:b w:val="1"/>
          <w:bCs w:val="1"/>
          <w:color w:val="323235"/>
          <w:sz w:val="24"/>
          <w:szCs w:val="24"/>
          <w:rtl w:val="0"/>
        </w:rPr>
        <w:t xml:space="preserve">VPC security group (firewall)</w:t>
      </w:r>
      <w:r w:rsidDel="00000000" w:rsidR="00000000" w:rsidRPr="00000000">
        <w:rPr>
          <w:color w:val="323235"/>
          <w:sz w:val="24"/>
          <w:szCs w:val="24"/>
          <w:rtl w:val="0"/>
        </w:rPr>
        <w:t xml:space="preserve">: Chọn </w:t>
      </w:r>
      <w:r w:rsidDel="00000000" w:rsidR="00000000" w:rsidRPr="00000000">
        <w:rPr>
          <w:b w:val="1"/>
          <w:bCs w:val="1"/>
          <w:color w:val="323235"/>
          <w:sz w:val="24"/>
          <w:szCs w:val="24"/>
          <w:rtl w:val="0"/>
        </w:rPr>
        <w:t xml:space="preserve">Create new</w:t>
      </w:r>
      <w:r w:rsidDel="00000000" w:rsidR="00000000" w:rsidRPr="00000000">
        <w:rPr>
          <w:color w:val="323235"/>
          <w:sz w:val="24"/>
          <w:szCs w:val="24"/>
          <w:rtl w:val="0"/>
        </w:rPr>
        <w:t xml:space="preserve">.</w:t>
      </w:r>
    </w:p>
    <w:p w:rsidR="00000000" w:rsidDel="00000000" w:rsidP="00000000" w:rsidRDefault="00000000" w:rsidRPr="00000000" w14:paraId="0000002F">
      <w:pPr>
        <w:numPr>
          <w:ilvl w:val="0"/>
          <w:numId w:val="11"/>
        </w:numPr>
        <w:shd w:fill="ffffff" w:val="clear"/>
        <w:spacing w:after="240" w:before="0" w:beforeAutospacing="0" w:lineRule="auto"/>
        <w:ind w:left="720" w:hanging="360"/>
        <w:rPr>
          <w:color w:val="323235"/>
          <w:sz w:val="24"/>
          <w:szCs w:val="24"/>
        </w:rPr>
      </w:pPr>
      <w:r w:rsidDel="00000000" w:rsidR="00000000" w:rsidRPr="00000000">
        <w:rPr>
          <w:b w:val="1"/>
          <w:bCs w:val="1"/>
          <w:color w:val="323235"/>
          <w:sz w:val="24"/>
          <w:szCs w:val="24"/>
          <w:rtl w:val="0"/>
        </w:rPr>
        <w:t xml:space="preserve">New VPC security group name</w:t>
      </w:r>
      <w:r w:rsidDel="00000000" w:rsidR="00000000" w:rsidRPr="00000000">
        <w:rPr>
          <w:color w:val="323235"/>
          <w:sz w:val="24"/>
          <w:szCs w:val="24"/>
          <w:rtl w:val="0"/>
        </w:rPr>
        <w:t xml:space="preserve">: Nhập </w:t>
      </w:r>
      <w:r w:rsidDel="00000000" w:rsidR="00000000" w:rsidRPr="00000000">
        <w:rPr>
          <w:rFonts w:ascii="Roboto Mono" w:cs="Roboto Mono" w:eastAsia="Roboto Mono" w:hAnsi="Roboto Mono"/>
          <w:color w:val="188038"/>
          <w:sz w:val="24"/>
          <w:szCs w:val="24"/>
          <w:rtl w:val="0"/>
        </w:rPr>
        <w:t xml:space="preserve">wms-rds-sg</w:t>
      </w:r>
      <w:r w:rsidDel="00000000" w:rsidR="00000000" w:rsidRPr="00000000">
        <w:rPr>
          <w:color w:val="323235"/>
          <w:sz w:val="24"/>
          <w:szCs w:val="24"/>
          <w:rtl w:val="0"/>
        </w:rPr>
        <w:t xml:space="preserve">.</w:t>
      </w:r>
    </w:p>
    <w:p w:rsidR="00000000" w:rsidDel="00000000" w:rsidP="00000000" w:rsidRDefault="00000000" w:rsidRPr="00000000" w14:paraId="00000030">
      <w:pPr>
        <w:spacing w:after="240" w:before="240" w:lineRule="auto"/>
        <w:rPr/>
      </w:pPr>
      <w:r w:rsidDel="00000000" w:rsidR="00000000" w:rsidRPr="00000000">
        <w:rPr/>
        <w:drawing>
          <wp:inline distB="114300" distT="114300" distL="114300" distR="114300">
            <wp:extent cx="5731200" cy="26670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drawing>
          <wp:inline distB="114300" distT="114300" distL="114300" distR="114300">
            <wp:extent cx="5731200" cy="2654300"/>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4"/>
        <w:keepNext w:val="0"/>
        <w:keepLines w:val="0"/>
        <w:shd w:fill="ffffff" w:val="clear"/>
        <w:spacing w:after="40" w:before="240" w:lineRule="auto"/>
        <w:rPr>
          <w:b w:val="1"/>
          <w:bCs w:val="1"/>
          <w:color w:val="323235"/>
          <w:sz w:val="22"/>
          <w:szCs w:val="22"/>
        </w:rPr>
      </w:pPr>
      <w:bookmarkStart w:colFirst="0" w:colLast="0" w:name="_5bly1hxqa0tx" w:id="11"/>
      <w:bookmarkEnd w:id="11"/>
      <w:r w:rsidDel="00000000" w:rsidR="00000000" w:rsidRPr="00000000">
        <w:rPr>
          <w:b w:val="1"/>
          <w:bCs w:val="1"/>
          <w:color w:val="323235"/>
          <w:sz w:val="22"/>
          <w:szCs w:val="22"/>
          <w:rtl w:val="0"/>
        </w:rPr>
        <w:t xml:space="preserve">2.6. Cấu hình Tên Cơ sở Dữ liệu Ban đầu (Additional Configuration)</w:t>
      </w:r>
    </w:p>
    <w:p w:rsidR="00000000" w:rsidDel="00000000" w:rsidP="00000000" w:rsidRDefault="00000000" w:rsidRPr="00000000" w14:paraId="00000033">
      <w:pPr>
        <w:numPr>
          <w:ilvl w:val="0"/>
          <w:numId w:val="4"/>
        </w:numPr>
        <w:shd w:fill="ffffff" w:val="clear"/>
        <w:spacing w:after="0" w:afterAutospacing="0" w:before="240" w:lineRule="auto"/>
        <w:ind w:left="720" w:hanging="360"/>
        <w:rPr>
          <w:color w:val="323235"/>
          <w:sz w:val="24"/>
          <w:szCs w:val="24"/>
        </w:rPr>
      </w:pPr>
      <w:r w:rsidDel="00000000" w:rsidR="00000000" w:rsidRPr="00000000">
        <w:rPr>
          <w:color w:val="323235"/>
          <w:sz w:val="24"/>
          <w:szCs w:val="24"/>
          <w:rtl w:val="0"/>
        </w:rPr>
        <w:t xml:space="preserve">Cuộn xuống cuối trang, mở rộng mục </w:t>
      </w:r>
      <w:r w:rsidDel="00000000" w:rsidR="00000000" w:rsidRPr="00000000">
        <w:rPr>
          <w:b w:val="1"/>
          <w:bCs w:val="1"/>
          <w:color w:val="323235"/>
          <w:sz w:val="24"/>
          <w:szCs w:val="24"/>
          <w:rtl w:val="0"/>
        </w:rPr>
        <w:t xml:space="preserve">Additional configuration</w:t>
      </w:r>
      <w:r w:rsidDel="00000000" w:rsidR="00000000" w:rsidRPr="00000000">
        <w:rPr>
          <w:color w:val="323235"/>
          <w:sz w:val="24"/>
          <w:szCs w:val="24"/>
          <w:rtl w:val="0"/>
        </w:rPr>
        <w:t xml:space="preserve">.</w:t>
      </w:r>
    </w:p>
    <w:p w:rsidR="00000000" w:rsidDel="00000000" w:rsidP="00000000" w:rsidRDefault="00000000" w:rsidRPr="00000000" w14:paraId="00000034">
      <w:pPr>
        <w:numPr>
          <w:ilvl w:val="0"/>
          <w:numId w:val="4"/>
        </w:numPr>
        <w:shd w:fill="ffffff" w:val="clear"/>
        <w:spacing w:after="240" w:before="0" w:beforeAutospacing="0" w:lineRule="auto"/>
        <w:ind w:left="720" w:hanging="360"/>
        <w:rPr>
          <w:color w:val="323235"/>
          <w:sz w:val="24"/>
          <w:szCs w:val="24"/>
        </w:rPr>
      </w:pPr>
      <w:r w:rsidDel="00000000" w:rsidR="00000000" w:rsidRPr="00000000">
        <w:rPr>
          <w:color w:val="323235"/>
          <w:sz w:val="24"/>
          <w:szCs w:val="24"/>
          <w:rtl w:val="0"/>
        </w:rPr>
        <w:t xml:space="preserve">Tại mục </w:t>
      </w:r>
      <w:r w:rsidDel="00000000" w:rsidR="00000000" w:rsidRPr="00000000">
        <w:rPr>
          <w:b w:val="1"/>
          <w:bCs w:val="1"/>
          <w:color w:val="323235"/>
          <w:sz w:val="24"/>
          <w:szCs w:val="24"/>
          <w:rtl w:val="0"/>
        </w:rPr>
        <w:t xml:space="preserve">Database options</w:t>
      </w:r>
      <w:r w:rsidDel="00000000" w:rsidR="00000000" w:rsidRPr="00000000">
        <w:rPr>
          <w:color w:val="323235"/>
          <w:sz w:val="24"/>
          <w:szCs w:val="24"/>
          <w:rtl w:val="0"/>
        </w:rPr>
        <w:t xml:space="preserve"> $\rightarrow$ </w:t>
      </w:r>
      <w:r w:rsidDel="00000000" w:rsidR="00000000" w:rsidRPr="00000000">
        <w:rPr>
          <w:b w:val="1"/>
          <w:bCs w:val="1"/>
          <w:color w:val="323235"/>
          <w:sz w:val="24"/>
          <w:szCs w:val="24"/>
          <w:rtl w:val="0"/>
        </w:rPr>
        <w:t xml:space="preserve">Initial database name</w:t>
      </w:r>
      <w:r w:rsidDel="00000000" w:rsidR="00000000" w:rsidRPr="00000000">
        <w:rPr>
          <w:color w:val="323235"/>
          <w:sz w:val="24"/>
          <w:szCs w:val="24"/>
          <w:rtl w:val="0"/>
        </w:rPr>
        <w:t xml:space="preserve">: Nhập chính xác là </w:t>
      </w:r>
      <w:r w:rsidDel="00000000" w:rsidR="00000000" w:rsidRPr="00000000">
        <w:rPr>
          <w:rFonts w:ascii="Roboto Mono" w:cs="Roboto Mono" w:eastAsia="Roboto Mono" w:hAnsi="Roboto Mono"/>
          <w:color w:val="188038"/>
          <w:sz w:val="24"/>
          <w:szCs w:val="24"/>
          <w:rtl w:val="0"/>
        </w:rPr>
        <w:t xml:space="preserve">logistics</w:t>
      </w:r>
      <w:r w:rsidDel="00000000" w:rsidR="00000000" w:rsidRPr="00000000">
        <w:rPr>
          <w:color w:val="323235"/>
          <w:sz w:val="24"/>
          <w:szCs w:val="24"/>
          <w:rtl w:val="0"/>
        </w:rPr>
        <w:t xml:space="preserve">.</w:t>
      </w:r>
    </w:p>
    <w:p w:rsidR="00000000" w:rsidDel="00000000" w:rsidP="00000000" w:rsidRDefault="00000000" w:rsidRPr="00000000" w14:paraId="00000035">
      <w:pPr>
        <w:spacing w:after="240" w:before="240" w:lineRule="auto"/>
        <w:rPr>
          <w:color w:val="323235"/>
          <w:sz w:val="24"/>
          <w:szCs w:val="24"/>
        </w:rPr>
      </w:pPr>
      <w:r w:rsidDel="00000000" w:rsidR="00000000" w:rsidRPr="00000000">
        <w:rPr/>
        <w:drawing>
          <wp:inline distB="114300" distT="114300" distL="114300" distR="114300">
            <wp:extent cx="5731200" cy="267970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hd w:fill="ffffff" w:val="clear"/>
        <w:spacing w:after="240" w:before="240" w:lineRule="auto"/>
        <w:rPr>
          <w:color w:val="323235"/>
          <w:sz w:val="24"/>
          <w:szCs w:val="24"/>
        </w:rPr>
      </w:pPr>
      <w:r w:rsidDel="00000000" w:rsidR="00000000" w:rsidRPr="00000000">
        <w:rPr>
          <w:color w:val="323235"/>
          <w:sz w:val="24"/>
          <w:szCs w:val="24"/>
          <w:rtl w:val="0"/>
        </w:rPr>
        <w:t xml:space="preserve">:::warning CRITICAL Nếu bỏ trống mục </w:t>
      </w:r>
      <w:r w:rsidDel="00000000" w:rsidR="00000000" w:rsidRPr="00000000">
        <w:rPr>
          <w:b w:val="1"/>
          <w:bCs w:val="1"/>
          <w:color w:val="323235"/>
          <w:sz w:val="24"/>
          <w:szCs w:val="24"/>
          <w:rtl w:val="0"/>
        </w:rPr>
        <w:t xml:space="preserve">Initial database name</w:t>
      </w:r>
      <w:r w:rsidDel="00000000" w:rsidR="00000000" w:rsidRPr="00000000">
        <w:rPr>
          <w:color w:val="323235"/>
          <w:sz w:val="24"/>
          <w:szCs w:val="24"/>
          <w:rtl w:val="0"/>
        </w:rPr>
        <w:t xml:space="preserve">, Amazon RDS sẽ chỉ khởi tạo Instance rỗng mà không tạo sẵn Database schema. Backend NestJS khi khởi chạy sẽ báo lỗi </w:t>
      </w:r>
      <w:r w:rsidDel="00000000" w:rsidR="00000000" w:rsidRPr="00000000">
        <w:rPr>
          <w:rFonts w:ascii="Roboto Mono" w:cs="Roboto Mono" w:eastAsia="Roboto Mono" w:hAnsi="Roboto Mono"/>
          <w:color w:val="188038"/>
          <w:sz w:val="24"/>
          <w:szCs w:val="24"/>
          <w:rtl w:val="0"/>
        </w:rPr>
        <w:t xml:space="preserve">database "logistics" does not exist</w:t>
      </w:r>
      <w:r w:rsidDel="00000000" w:rsidR="00000000" w:rsidRPr="00000000">
        <w:rPr>
          <w:color w:val="323235"/>
          <w:sz w:val="24"/>
          <w:szCs w:val="24"/>
          <w:rtl w:val="0"/>
        </w:rPr>
        <w:t xml:space="preserve">. Bắt buộc phải điền </w:t>
      </w:r>
      <w:r w:rsidDel="00000000" w:rsidR="00000000" w:rsidRPr="00000000">
        <w:rPr>
          <w:rFonts w:ascii="Roboto Mono" w:cs="Roboto Mono" w:eastAsia="Roboto Mono" w:hAnsi="Roboto Mono"/>
          <w:color w:val="188038"/>
          <w:sz w:val="24"/>
          <w:szCs w:val="24"/>
          <w:rtl w:val="0"/>
        </w:rPr>
        <w:t xml:space="preserve">logistics</w:t>
      </w:r>
      <w:r w:rsidDel="00000000" w:rsidR="00000000" w:rsidRPr="00000000">
        <w:rPr>
          <w:color w:val="323235"/>
          <w:sz w:val="24"/>
          <w:szCs w:val="24"/>
          <w:rtl w:val="0"/>
        </w:rPr>
        <w:t xml:space="preserve"> tại bước này! :::</w:t>
      </w:r>
    </w:p>
    <w:p w:rsidR="00000000" w:rsidDel="00000000" w:rsidP="00000000" w:rsidRDefault="00000000" w:rsidRPr="00000000" w14:paraId="00000037">
      <w:pPr>
        <w:pStyle w:val="Heading3"/>
        <w:keepNext w:val="0"/>
        <w:keepLines w:val="0"/>
        <w:shd w:fill="ffffff" w:val="clear"/>
        <w:spacing w:before="280" w:lineRule="auto"/>
        <w:rPr>
          <w:b w:val="1"/>
          <w:bCs w:val="1"/>
          <w:color w:val="323235"/>
          <w:sz w:val="26"/>
          <w:szCs w:val="26"/>
        </w:rPr>
      </w:pPr>
      <w:bookmarkStart w:colFirst="0" w:colLast="0" w:name="_hrofhb7bztpv" w:id="12"/>
      <w:bookmarkEnd w:id="12"/>
      <w:r w:rsidDel="00000000" w:rsidR="00000000" w:rsidRPr="00000000">
        <w:rPr>
          <w:b w:val="1"/>
          <w:bCs w:val="1"/>
          <w:color w:val="323235"/>
          <w:sz w:val="26"/>
          <w:szCs w:val="26"/>
          <w:rtl w:val="0"/>
        </w:rPr>
        <w:t xml:space="preserve">Bước 4: Khởi chạy và Kiểm tra Trạng thái</w:t>
      </w:r>
    </w:p>
    <w:p w:rsidR="00000000" w:rsidDel="00000000" w:rsidP="00000000" w:rsidRDefault="00000000" w:rsidRPr="00000000" w14:paraId="00000038">
      <w:pPr>
        <w:numPr>
          <w:ilvl w:val="0"/>
          <w:numId w:val="1"/>
        </w:numPr>
        <w:shd w:fill="ffffff" w:val="clear"/>
        <w:spacing w:after="0" w:afterAutospacing="0" w:before="240" w:lineRule="auto"/>
        <w:ind w:left="720" w:hanging="360"/>
        <w:rPr>
          <w:color w:val="323235"/>
          <w:sz w:val="24"/>
          <w:szCs w:val="24"/>
        </w:rPr>
      </w:pPr>
      <w:r w:rsidDel="00000000" w:rsidR="00000000" w:rsidRPr="00000000">
        <w:rPr>
          <w:color w:val="323235"/>
          <w:sz w:val="24"/>
          <w:szCs w:val="24"/>
          <w:rtl w:val="0"/>
        </w:rPr>
        <w:t xml:space="preserve">Rà soát lại toàn bộ thông số cấu hình.</w:t>
      </w:r>
    </w:p>
    <w:p w:rsidR="00000000" w:rsidDel="00000000" w:rsidP="00000000" w:rsidRDefault="00000000" w:rsidRPr="00000000" w14:paraId="00000039">
      <w:pPr>
        <w:numPr>
          <w:ilvl w:val="0"/>
          <w:numId w:val="1"/>
        </w:numPr>
        <w:shd w:fill="ffffff" w:val="clear"/>
        <w:spacing w:after="0" w:afterAutospacing="0" w:before="0" w:beforeAutospacing="0" w:lineRule="auto"/>
        <w:ind w:left="720" w:hanging="360"/>
        <w:rPr>
          <w:color w:val="323235"/>
          <w:sz w:val="24"/>
          <w:szCs w:val="24"/>
        </w:rPr>
      </w:pPr>
      <w:r w:rsidDel="00000000" w:rsidR="00000000" w:rsidRPr="00000000">
        <w:rPr>
          <w:color w:val="323235"/>
          <w:sz w:val="24"/>
          <w:szCs w:val="24"/>
          <w:rtl w:val="0"/>
        </w:rPr>
        <w:t xml:space="preserve">Nhấp vào nút </w:t>
      </w:r>
      <w:r w:rsidDel="00000000" w:rsidR="00000000" w:rsidRPr="00000000">
        <w:rPr>
          <w:b w:val="1"/>
          <w:bCs w:val="1"/>
          <w:color w:val="323235"/>
          <w:sz w:val="24"/>
          <w:szCs w:val="24"/>
          <w:rtl w:val="0"/>
        </w:rPr>
        <w:t xml:space="preserve">Create database</w:t>
      </w:r>
      <w:r w:rsidDel="00000000" w:rsidR="00000000" w:rsidRPr="00000000">
        <w:rPr>
          <w:color w:val="323235"/>
          <w:sz w:val="24"/>
          <w:szCs w:val="24"/>
          <w:rtl w:val="0"/>
        </w:rPr>
        <w:t xml:space="preserve"> màu cam ở cuối trang.</w:t>
      </w:r>
    </w:p>
    <w:p w:rsidR="00000000" w:rsidDel="00000000" w:rsidP="00000000" w:rsidRDefault="00000000" w:rsidRPr="00000000" w14:paraId="0000003A">
      <w:pPr>
        <w:numPr>
          <w:ilvl w:val="0"/>
          <w:numId w:val="3"/>
        </w:numPr>
        <w:shd w:fill="ffffff" w:val="clear"/>
        <w:spacing w:after="0" w:afterAutospacing="0" w:before="0" w:beforeAutospacing="0" w:lineRule="auto"/>
        <w:ind w:left="720" w:hanging="360"/>
        <w:rPr>
          <w:color w:val="323235"/>
          <w:sz w:val="24"/>
          <w:szCs w:val="24"/>
        </w:rPr>
      </w:pPr>
      <w:r w:rsidDel="00000000" w:rsidR="00000000" w:rsidRPr="00000000">
        <w:rPr>
          <w:color w:val="323235"/>
          <w:sz w:val="24"/>
          <w:szCs w:val="24"/>
          <w:rtl w:val="0"/>
        </w:rPr>
        <w:t xml:space="preserve">Hệ thống sẽ chuyển về danh sách </w:t>
      </w:r>
      <w:r w:rsidDel="00000000" w:rsidR="00000000" w:rsidRPr="00000000">
        <w:rPr>
          <w:b w:val="1"/>
          <w:bCs w:val="1"/>
          <w:color w:val="323235"/>
          <w:sz w:val="24"/>
          <w:szCs w:val="24"/>
          <w:rtl w:val="0"/>
        </w:rPr>
        <w:t xml:space="preserve">Databases</w:t>
      </w:r>
      <w:r w:rsidDel="00000000" w:rsidR="00000000" w:rsidRPr="00000000">
        <w:rPr>
          <w:color w:val="323235"/>
          <w:sz w:val="24"/>
          <w:szCs w:val="24"/>
          <w:rtl w:val="0"/>
        </w:rPr>
        <w:t xml:space="preserve">. Trạng thái của </w:t>
      </w:r>
      <w:r w:rsidDel="00000000" w:rsidR="00000000" w:rsidRPr="00000000">
        <w:rPr>
          <w:rFonts w:ascii="Roboto Mono" w:cs="Roboto Mono" w:eastAsia="Roboto Mono" w:hAnsi="Roboto Mono"/>
          <w:color w:val="188038"/>
          <w:sz w:val="24"/>
          <w:szCs w:val="24"/>
          <w:rtl w:val="0"/>
        </w:rPr>
        <w:t xml:space="preserve">wms-pro-db</w:t>
      </w:r>
      <w:r w:rsidDel="00000000" w:rsidR="00000000" w:rsidRPr="00000000">
        <w:rPr>
          <w:color w:val="323235"/>
          <w:sz w:val="24"/>
          <w:szCs w:val="24"/>
          <w:rtl w:val="0"/>
        </w:rPr>
        <w:t xml:space="preserve"> ban đầu sẽ là </w:t>
      </w:r>
      <w:r w:rsidDel="00000000" w:rsidR="00000000" w:rsidRPr="00000000">
        <w:rPr>
          <w:b w:val="1"/>
          <w:bCs w:val="1"/>
          <w:color w:val="323235"/>
          <w:sz w:val="24"/>
          <w:szCs w:val="24"/>
          <w:rtl w:val="0"/>
        </w:rPr>
        <w:t xml:space="preserve">Creating</w:t>
      </w:r>
      <w:r w:rsidDel="00000000" w:rsidR="00000000" w:rsidRPr="00000000">
        <w:rPr>
          <w:color w:val="323235"/>
          <w:sz w:val="24"/>
          <w:szCs w:val="24"/>
          <w:rtl w:val="0"/>
        </w:rPr>
        <w:t xml:space="preserve">. Process này thường mất từ 5 - 10 phút để AWS khởi tạo phần cứng và gán IP.</w:t>
      </w:r>
    </w:p>
    <w:p w:rsidR="00000000" w:rsidDel="00000000" w:rsidP="00000000" w:rsidRDefault="00000000" w:rsidRPr="00000000" w14:paraId="0000003B">
      <w:pPr>
        <w:numPr>
          <w:ilvl w:val="0"/>
          <w:numId w:val="2"/>
        </w:numPr>
        <w:shd w:fill="ffffff" w:val="clear"/>
        <w:spacing w:after="240" w:before="0" w:beforeAutospacing="0" w:lineRule="auto"/>
        <w:ind w:left="720" w:hanging="360"/>
        <w:rPr>
          <w:color w:val="323235"/>
          <w:sz w:val="24"/>
          <w:szCs w:val="24"/>
        </w:rPr>
      </w:pPr>
      <w:r w:rsidDel="00000000" w:rsidR="00000000" w:rsidRPr="00000000">
        <w:rPr>
          <w:color w:val="323235"/>
          <w:sz w:val="24"/>
          <w:szCs w:val="24"/>
          <w:rtl w:val="0"/>
        </w:rPr>
        <w:t xml:space="preserve">Sau khi trạng thái chuyển sang </w:t>
      </w:r>
      <w:r w:rsidDel="00000000" w:rsidR="00000000" w:rsidRPr="00000000">
        <w:rPr>
          <w:b w:val="1"/>
          <w:bCs w:val="1"/>
          <w:color w:val="323235"/>
          <w:sz w:val="24"/>
          <w:szCs w:val="24"/>
          <w:rtl w:val="0"/>
        </w:rPr>
        <w:t xml:space="preserve">Available</w:t>
      </w:r>
      <w:r w:rsidDel="00000000" w:rsidR="00000000" w:rsidRPr="00000000">
        <w:rPr>
          <w:color w:val="323235"/>
          <w:sz w:val="24"/>
          <w:szCs w:val="24"/>
          <w:rtl w:val="0"/>
        </w:rPr>
        <w:t xml:space="preserve">, nhấp vào tên </w:t>
      </w:r>
      <w:r w:rsidDel="00000000" w:rsidR="00000000" w:rsidRPr="00000000">
        <w:rPr>
          <w:rFonts w:ascii="Roboto Mono" w:cs="Roboto Mono" w:eastAsia="Roboto Mono" w:hAnsi="Roboto Mono"/>
          <w:color w:val="188038"/>
          <w:sz w:val="24"/>
          <w:szCs w:val="24"/>
          <w:rtl w:val="0"/>
        </w:rPr>
        <w:t xml:space="preserve">wms-pro-db</w:t>
      </w:r>
      <w:r w:rsidDel="00000000" w:rsidR="00000000" w:rsidRPr="00000000">
        <w:rPr>
          <w:color w:val="323235"/>
          <w:sz w:val="24"/>
          <w:szCs w:val="24"/>
          <w:rtl w:val="0"/>
        </w:rPr>
        <w:t xml:space="preserve"> để lấy thông tin </w:t>
      </w:r>
      <w:r w:rsidDel="00000000" w:rsidR="00000000" w:rsidRPr="00000000">
        <w:rPr>
          <w:b w:val="1"/>
          <w:bCs w:val="1"/>
          <w:color w:val="323235"/>
          <w:sz w:val="24"/>
          <w:szCs w:val="24"/>
          <w:rtl w:val="0"/>
        </w:rPr>
        <w:t xml:space="preserve">Endpoint</w:t>
      </w:r>
      <w:r w:rsidDel="00000000" w:rsidR="00000000" w:rsidRPr="00000000">
        <w:rPr>
          <w:color w:val="323235"/>
          <w:sz w:val="24"/>
          <w:szCs w:val="24"/>
          <w:rtl w:val="0"/>
        </w:rPr>
        <w:t xml:space="preserve"> (Đường dẫn kết nối) và </w:t>
      </w:r>
      <w:r w:rsidDel="00000000" w:rsidR="00000000" w:rsidRPr="00000000">
        <w:rPr>
          <w:b w:val="1"/>
          <w:bCs w:val="1"/>
          <w:color w:val="323235"/>
          <w:sz w:val="24"/>
          <w:szCs w:val="24"/>
          <w:rtl w:val="0"/>
        </w:rPr>
        <w:t xml:space="preserve">Port</w:t>
      </w:r>
      <w:r w:rsidDel="00000000" w:rsidR="00000000" w:rsidRPr="00000000">
        <w:rPr>
          <w:color w:val="323235"/>
          <w:sz w:val="24"/>
          <w:szCs w:val="24"/>
          <w:rtl w:val="0"/>
        </w:rPr>
        <w:t xml:space="preserve"> (5432).</w:t>
      </w:r>
    </w:p>
    <w:p w:rsidR="00000000" w:rsidDel="00000000" w:rsidP="00000000" w:rsidRDefault="00000000" w:rsidRPr="00000000" w14:paraId="0000003C">
      <w:pPr>
        <w:spacing w:after="240" w:before="240" w:lineRule="auto"/>
        <w:rPr>
          <w:color w:val="323235"/>
          <w:sz w:val="24"/>
          <w:szCs w:val="24"/>
        </w:rPr>
      </w:pPr>
      <w:r w:rsidDel="00000000" w:rsidR="00000000" w:rsidRPr="00000000">
        <w:rPr>
          <w:b w:val="1"/>
          <w:bCs w:val="1"/>
        </w:rPr>
        <w:drawing>
          <wp:inline distB="114300" distT="114300" distL="114300" distR="114300">
            <wp:extent cx="5731200" cy="26670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keepNext w:val="0"/>
        <w:keepLines w:val="0"/>
        <w:shd w:fill="ffffff" w:val="clear"/>
        <w:spacing w:after="80" w:lineRule="auto"/>
        <w:rPr>
          <w:b w:val="1"/>
          <w:bCs w:val="1"/>
          <w:color w:val="323235"/>
          <w:sz w:val="34"/>
          <w:szCs w:val="34"/>
        </w:rPr>
      </w:pPr>
      <w:bookmarkStart w:colFirst="0" w:colLast="0" w:name="_ypunza8yjytt" w:id="13"/>
      <w:bookmarkEnd w:id="13"/>
      <w:r w:rsidDel="00000000" w:rsidR="00000000" w:rsidRPr="00000000">
        <w:rPr>
          <w:b w:val="1"/>
          <w:bCs w:val="1"/>
          <w:color w:val="323235"/>
          <w:sz w:val="34"/>
          <w:szCs w:val="34"/>
          <w:rtl w:val="0"/>
        </w:rPr>
        <w:t xml:space="preserve">3. Tổng kết Module 1</w:t>
      </w:r>
    </w:p>
    <w:p w:rsidR="00000000" w:rsidDel="00000000" w:rsidP="00000000" w:rsidRDefault="00000000" w:rsidRPr="00000000" w14:paraId="0000003E">
      <w:pPr>
        <w:shd w:fill="ffffff" w:val="clear"/>
        <w:spacing w:after="240" w:before="240" w:lineRule="auto"/>
        <w:rPr>
          <w:color w:val="323235"/>
          <w:sz w:val="24"/>
          <w:szCs w:val="24"/>
        </w:rPr>
      </w:pPr>
      <w:r w:rsidDel="00000000" w:rsidR="00000000" w:rsidRPr="00000000">
        <w:rPr>
          <w:color w:val="323235"/>
          <w:sz w:val="24"/>
          <w:szCs w:val="24"/>
          <w:rtl w:val="0"/>
        </w:rPr>
        <w:t xml:space="preserve">Trong Module này, bạn đã triển khai thành công:</w:t>
      </w:r>
    </w:p>
    <w:p w:rsidR="00000000" w:rsidDel="00000000" w:rsidP="00000000" w:rsidRDefault="00000000" w:rsidRPr="00000000" w14:paraId="0000003F">
      <w:pPr>
        <w:numPr>
          <w:ilvl w:val="0"/>
          <w:numId w:val="12"/>
        </w:numPr>
        <w:shd w:fill="ffffff" w:val="clear"/>
        <w:spacing w:after="0" w:afterAutospacing="0" w:before="240" w:lineRule="auto"/>
        <w:ind w:left="720" w:hanging="360"/>
        <w:rPr>
          <w:color w:val="323235"/>
          <w:sz w:val="24"/>
          <w:szCs w:val="24"/>
        </w:rPr>
      </w:pPr>
      <w:r w:rsidDel="00000000" w:rsidR="00000000" w:rsidRPr="00000000">
        <w:rPr>
          <w:color w:val="323235"/>
          <w:sz w:val="24"/>
          <w:szCs w:val="24"/>
          <w:rtl w:val="0"/>
        </w:rPr>
        <w:t xml:space="preserve">Cụm cơ sở dữ liệu quan hệ </w:t>
      </w:r>
      <w:r w:rsidDel="00000000" w:rsidR="00000000" w:rsidRPr="00000000">
        <w:rPr>
          <w:b w:val="1"/>
          <w:bCs w:val="1"/>
          <w:color w:val="323235"/>
          <w:sz w:val="24"/>
          <w:szCs w:val="24"/>
          <w:rtl w:val="0"/>
        </w:rPr>
        <w:t xml:space="preserve">Amazon RDS for PostgreSQL</w:t>
      </w:r>
      <w:r w:rsidDel="00000000" w:rsidR="00000000" w:rsidRPr="00000000">
        <w:rPr>
          <w:color w:val="323235"/>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wms-pro-db</w:t>
      </w:r>
      <w:r w:rsidDel="00000000" w:rsidR="00000000" w:rsidRPr="00000000">
        <w:rPr>
          <w:color w:val="323235"/>
          <w:sz w:val="24"/>
          <w:szCs w:val="24"/>
          <w:rtl w:val="0"/>
        </w:rPr>
        <w:t xml:space="preserve">) chạy trên hạ tầng Free Tier tối ưu chi phí.</w:t>
      </w:r>
    </w:p>
    <w:p w:rsidR="00000000" w:rsidDel="00000000" w:rsidP="00000000" w:rsidRDefault="00000000" w:rsidRPr="00000000" w14:paraId="00000040">
      <w:pPr>
        <w:numPr>
          <w:ilvl w:val="0"/>
          <w:numId w:val="12"/>
        </w:numPr>
        <w:shd w:fill="ffffff" w:val="clear"/>
        <w:spacing w:after="0" w:afterAutospacing="0" w:before="0" w:beforeAutospacing="0" w:lineRule="auto"/>
        <w:ind w:left="720" w:hanging="360"/>
        <w:rPr>
          <w:color w:val="323235"/>
          <w:sz w:val="24"/>
          <w:szCs w:val="24"/>
        </w:rPr>
      </w:pPr>
      <w:r w:rsidDel="00000000" w:rsidR="00000000" w:rsidRPr="00000000">
        <w:rPr>
          <w:color w:val="323235"/>
          <w:sz w:val="24"/>
          <w:szCs w:val="24"/>
          <w:rtl w:val="0"/>
        </w:rPr>
        <w:t xml:space="preserve">Tạo sẵn cơ sở dữ liệu gốc </w:t>
      </w:r>
      <w:r w:rsidDel="00000000" w:rsidR="00000000" w:rsidRPr="00000000">
        <w:rPr>
          <w:rFonts w:ascii="Roboto Mono" w:cs="Roboto Mono" w:eastAsia="Roboto Mono" w:hAnsi="Roboto Mono"/>
          <w:color w:val="188038"/>
          <w:sz w:val="24"/>
          <w:szCs w:val="24"/>
          <w:rtl w:val="0"/>
        </w:rPr>
        <w:t xml:space="preserve">logistics</w:t>
      </w:r>
      <w:r w:rsidDel="00000000" w:rsidR="00000000" w:rsidRPr="00000000">
        <w:rPr>
          <w:color w:val="323235"/>
          <w:sz w:val="24"/>
          <w:szCs w:val="24"/>
          <w:rtl w:val="0"/>
        </w:rPr>
        <w:t xml:space="preserve"> tương thích 100% với TypeORM Entity của mã nguồn Backend.</w:t>
      </w:r>
    </w:p>
    <w:p w:rsidR="00000000" w:rsidDel="00000000" w:rsidP="00000000" w:rsidRDefault="00000000" w:rsidRPr="00000000" w14:paraId="00000041">
      <w:pPr>
        <w:numPr>
          <w:ilvl w:val="0"/>
          <w:numId w:val="12"/>
        </w:numPr>
        <w:shd w:fill="ffffff" w:val="clear"/>
        <w:spacing w:after="240" w:before="0" w:beforeAutospacing="0" w:lineRule="auto"/>
        <w:ind w:left="720" w:hanging="360"/>
        <w:rPr>
          <w:color w:val="323235"/>
          <w:sz w:val="24"/>
          <w:szCs w:val="24"/>
        </w:rPr>
      </w:pPr>
      <w:r w:rsidDel="00000000" w:rsidR="00000000" w:rsidRPr="00000000">
        <w:rPr>
          <w:color w:val="323235"/>
          <w:sz w:val="24"/>
          <w:szCs w:val="24"/>
          <w:rtl w:val="0"/>
        </w:rPr>
        <w:t xml:space="preserve">Thiết lập nhóm bảo mật </w:t>
      </w:r>
      <w:r w:rsidDel="00000000" w:rsidR="00000000" w:rsidRPr="00000000">
        <w:rPr>
          <w:rFonts w:ascii="Roboto Mono" w:cs="Roboto Mono" w:eastAsia="Roboto Mono" w:hAnsi="Roboto Mono"/>
          <w:b w:val="1"/>
          <w:bCs w:val="1"/>
          <w:color w:val="188038"/>
          <w:sz w:val="24"/>
          <w:szCs w:val="24"/>
          <w:rtl w:val="0"/>
        </w:rPr>
        <w:t xml:space="preserve">wms-rds-sg</w:t>
      </w:r>
      <w:r w:rsidDel="00000000" w:rsidR="00000000" w:rsidRPr="00000000">
        <w:rPr>
          <w:color w:val="323235"/>
          <w:sz w:val="24"/>
          <w:szCs w:val="24"/>
          <w:rtl w:val="0"/>
        </w:rPr>
        <w:t xml:space="preserve"> chuẩn bị cho việc phân quyền SG-to-SG với máy chủ EC2.</w:t>
      </w:r>
    </w:p>
    <w:p w:rsidR="00000000" w:rsidDel="00000000" w:rsidP="00000000" w:rsidRDefault="00000000" w:rsidRPr="00000000" w14:paraId="00000042">
      <w:pPr>
        <w:shd w:fill="ffffff" w:val="clear"/>
        <w:spacing w:after="240" w:before="240" w:lineRule="auto"/>
        <w:rPr>
          <w:color w:val="323235"/>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11.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9.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