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i99ehu3d3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Khởi tạo Máy chủ Ứng dụng với Amazon EC2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z0hwie5u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Giới thiệu Module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:::info Information </w:t>
      </w:r>
      <w:r w:rsidDel="00000000" w:rsidR="00000000" w:rsidRPr="00000000">
        <w:rPr>
          <w:b w:val="1"/>
          <w:bCs w:val="1"/>
          <w:rtl w:val="0"/>
        </w:rPr>
        <w:t xml:space="preserve">Amazon EC2 (Elastic Compute Cloud)</w:t>
      </w:r>
      <w:r w:rsidDel="00000000" w:rsidR="00000000" w:rsidRPr="00000000">
        <w:rPr>
          <w:rtl w:val="0"/>
        </w:rPr>
        <w:t xml:space="preserve"> cung cấp năng lượng tính toán có thể co giãn linh hoạt trên hạ tầng đám mây của AWS. Trong hệ thống </w:t>
      </w:r>
      <w:r w:rsidDel="00000000" w:rsidR="00000000" w:rsidRPr="00000000">
        <w:rPr>
          <w:b w:val="1"/>
          <w:bCs w:val="1"/>
          <w:rtl w:val="0"/>
        </w:rPr>
        <w:t xml:space="preserve">Logistics WMS Pro</w:t>
      </w:r>
      <w:r w:rsidDel="00000000" w:rsidR="00000000" w:rsidRPr="00000000">
        <w:rPr>
          <w:rtl w:val="0"/>
        </w:rPr>
        <w:t xml:space="preserve">, máy chủ EC2 đóng vai trò là "trái tim" điều hành, chịu trách nhiệm chạy song song hai phân hệ quan trọng: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(NestJS):</w:t>
      </w:r>
      <w:r w:rsidDel="00000000" w:rsidR="00000000" w:rsidRPr="00000000">
        <w:rPr>
          <w:rtl w:val="0"/>
        </w:rPr>
        <w:t xml:space="preserve"> Lõi xử lý logic nghiệp vụ, thuật toán điều phối TMS, kết nối CSDL Amazon RDS và giao tiếp thời gian thực qua WebSocket/Socket.io trên cổng $3333$.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Web App (Next.js):</w:t>
      </w:r>
      <w:r w:rsidDel="00000000" w:rsidR="00000000" w:rsidRPr="00000000">
        <w:rPr>
          <w:rtl w:val="0"/>
        </w:rPr>
        <w:t xml:space="preserve"> Giao diện quản trị Web Dashboard phục vụ Điều phối viên và Admin vận hành hệ thống. :::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:::tip Pro Tip Sử dụng dòng máy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kết hợp hệ điều hành </w:t>
      </w:r>
      <w:r w:rsidDel="00000000" w:rsidR="00000000" w:rsidRPr="00000000">
        <w:rPr>
          <w:b w:val="1"/>
          <w:bCs w:val="1"/>
          <w:rtl w:val="0"/>
        </w:rPr>
        <w:t xml:space="preserve">Ubuntu Server 24.04 LTS</w:t>
      </w:r>
      <w:r w:rsidDel="00000000" w:rsidR="00000000" w:rsidRPr="00000000">
        <w:rPr>
          <w:rtl w:val="0"/>
        </w:rPr>
        <w:t xml:space="preserve">, bạn sẽ tận dụng trọn vẹn </w:t>
      </w:r>
      <w:r w:rsidDel="00000000" w:rsidR="00000000" w:rsidRPr="00000000">
        <w:rPr>
          <w:b w:val="1"/>
          <w:bCs w:val="1"/>
          <w:rtl w:val="0"/>
        </w:rPr>
        <w:t xml:space="preserve">750 giờ/tháng</w:t>
      </w:r>
      <w:r w:rsidDel="00000000" w:rsidR="00000000" w:rsidRPr="00000000">
        <w:rPr>
          <w:rtl w:val="0"/>
        </w:rPr>
        <w:t xml:space="preserve"> chạy máy chủ cùng </w:t>
      </w:r>
      <w:r w:rsidDel="00000000" w:rsidR="00000000" w:rsidRPr="00000000">
        <w:rPr>
          <w:b w:val="1"/>
          <w:bCs w:val="1"/>
          <w:rtl w:val="0"/>
        </w:rPr>
        <w:t xml:space="preserve">30GB</w:t>
      </w:r>
      <w:r w:rsidDel="00000000" w:rsidR="00000000" w:rsidRPr="00000000">
        <w:rPr>
          <w:rtl w:val="0"/>
        </w:rPr>
        <w:t xml:space="preserve"> dung lượng đĩa cứng EBS miễn phí theo chính sách </w:t>
      </w:r>
      <w:r w:rsidDel="00000000" w:rsidR="00000000" w:rsidRPr="00000000">
        <w:rPr>
          <w:b w:val="1"/>
          <w:bCs w:val="1"/>
          <w:rtl w:val="0"/>
        </w:rPr>
        <w:t xml:space="preserve">AWS Free Tier</w:t>
      </w:r>
      <w:r w:rsidDel="00000000" w:rsidR="00000000" w:rsidRPr="00000000">
        <w:rPr>
          <w:rtl w:val="0"/>
        </w:rPr>
        <w:t xml:space="preserve">. :::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f7li11rbn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Quy trình Triển khai Chi tiết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9zfmovz35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Truy cập Dịch vụ Amazon EC2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vào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Tại thanh tìm kiếm chính ở đầu trang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[Alt+S]</w:t>
      </w:r>
      <w:r w:rsidDel="00000000" w:rsidR="00000000" w:rsidRPr="00000000">
        <w:rPr>
          <w:rtl w:val="0"/>
        </w:rPr>
        <w:t xml:space="preserve">), nhập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chọn dịch vụ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Virtual Servers in the Cloud</w:t>
      </w:r>
      <w:r w:rsidDel="00000000" w:rsidR="00000000" w:rsidRPr="00000000">
        <w:rPr>
          <w:rtl w:val="0"/>
        </w:rPr>
        <w:t xml:space="preserve">) từ danh sách kết quả.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darrn8w26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Bắt đầu Khởi tạo Máy ảo (Launch Instance)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Tại bảng điều khiển </w:t>
      </w:r>
      <w:r w:rsidDel="00000000" w:rsidR="00000000" w:rsidRPr="00000000">
        <w:rPr>
          <w:b w:val="1"/>
          <w:bCs w:val="1"/>
          <w:rtl w:val="0"/>
        </w:rPr>
        <w:t xml:space="preserve">EC2 Dashboard</w:t>
      </w:r>
      <w:r w:rsidDel="00000000" w:rsidR="00000000" w:rsidRPr="00000000">
        <w:rPr>
          <w:rtl w:val="0"/>
        </w:rPr>
        <w:t xml:space="preserve">, tìm mục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vào nút màu cam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 để mở trang cấu hình máy 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sulig7ch4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Cấu hình Chi tiết Thông số Máy chủ EC2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nfrqxzq43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Đặt tên Máy chủ (Name and tags)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Nhập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wms-pro-server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k0vjrtalt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Chọn Hệ điều hành (Application and OS Images - AMI)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Tại mục </w:t>
      </w:r>
      <w:r w:rsidDel="00000000" w:rsidR="00000000" w:rsidRPr="00000000">
        <w:rPr>
          <w:b w:val="1"/>
          <w:bCs w:val="1"/>
          <w:rtl w:val="0"/>
        </w:rPr>
        <w:t xml:space="preserve">Quick Start</w:t>
      </w:r>
      <w:r w:rsidDel="00000000" w:rsidR="00000000" w:rsidRPr="00000000">
        <w:rPr>
          <w:rtl w:val="0"/>
        </w:rPr>
        <w:t xml:space="preserve">, chọn thẻ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Machine Image (AMI)</w:t>
      </w:r>
      <w:r w:rsidDel="00000000" w:rsidR="00000000" w:rsidRPr="00000000">
        <w:rPr>
          <w:rtl w:val="0"/>
        </w:rPr>
        <w:t xml:space="preserve">: Chọn phiên bản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 Server 24.04 LTS (HVM), SSD Volume Type</w:t>
      </w:r>
      <w:r w:rsidDel="00000000" w:rsidR="00000000" w:rsidRPr="00000000">
        <w:rPr>
          <w:rtl w:val="0"/>
        </w:rPr>
        <w:t xml:space="preserve"> (Bản </w:t>
      </w:r>
      <w:r w:rsidDel="00000000" w:rsidR="00000000" w:rsidRPr="00000000">
        <w:rPr>
          <w:i w:val="1"/>
          <w:iCs w:val="1"/>
          <w:rtl w:val="0"/>
        </w:rPr>
        <w:t xml:space="preserve">64-bit (x86)</w:t>
      </w:r>
      <w:r w:rsidDel="00000000" w:rsidR="00000000" w:rsidRPr="00000000">
        <w:rPr>
          <w:rtl w:val="0"/>
        </w:rPr>
        <w:t xml:space="preserve"> - Có nhãn </w:t>
      </w:r>
      <w:r w:rsidDel="00000000" w:rsidR="00000000" w:rsidRPr="00000000">
        <w:rPr>
          <w:i w:val="1"/>
          <w:iCs w:val="1"/>
          <w:rtl w:val="0"/>
        </w:rPr>
        <w:t xml:space="preserve">Free tier eligible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ahkt8rigbb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Cấu hình Phần cứng (Instance type)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type</w:t>
      </w:r>
      <w:r w:rsidDel="00000000" w:rsidR="00000000" w:rsidRPr="00000000">
        <w:rPr>
          <w:rtl w:val="0"/>
        </w:rPr>
        <w:t xml:space="preserve">: Chọn gói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tùy theo Vùng khả dụng AZ) - Có nhãn </w:t>
      </w:r>
      <w:r w:rsidDel="00000000" w:rsidR="00000000" w:rsidRPr="00000000">
        <w:rPr>
          <w:i w:val="1"/>
          <w:iCs w:val="1"/>
          <w:rtl w:val="0"/>
        </w:rPr>
        <w:t xml:space="preserve">Free tier eligible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a1fl3ugwx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Khởi tạo và Cấu hình Cặp khóa SSH (Key pair)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Tại mục </w:t>
      </w:r>
      <w:r w:rsidDel="00000000" w:rsidR="00000000" w:rsidRPr="00000000">
        <w:rPr>
          <w:b w:val="1"/>
          <w:bCs w:val="1"/>
          <w:rtl w:val="0"/>
        </w:rPr>
        <w:t xml:space="preserve">Key pair (login)</w:t>
      </w:r>
      <w:r w:rsidDel="00000000" w:rsidR="00000000" w:rsidRPr="00000000">
        <w:rPr>
          <w:rtl w:val="0"/>
        </w:rPr>
        <w:t xml:space="preserve">, nhấp vào liên kết </w:t>
      </w:r>
      <w:r w:rsidDel="00000000" w:rsidR="00000000" w:rsidRPr="00000000">
        <w:rPr>
          <w:b w:val="1"/>
          <w:bCs w:val="1"/>
          <w:rtl w:val="0"/>
        </w:rPr>
        <w:t xml:space="preserve">Create new key pair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các thông số trong cửa sổ bật lên: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pair name</w:t>
      </w:r>
      <w:r w:rsidDel="00000000" w:rsidR="00000000" w:rsidRPr="00000000">
        <w:rPr>
          <w:rtl w:val="0"/>
        </w:rPr>
        <w:t xml:space="preserve">: Nhập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wms-server-key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pair type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Private key file format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.ppk</w:t>
      </w:r>
      <w:r w:rsidDel="00000000" w:rsidR="00000000" w:rsidRPr="00000000">
        <w:rPr>
          <w:rtl w:val="0"/>
        </w:rPr>
        <w:t xml:space="preserve"> (dành cho PuTTY)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  <w:r w:rsidDel="00000000" w:rsidR="00000000" w:rsidRPr="00000000">
        <w:rPr>
          <w:rtl w:val="0"/>
        </w:rPr>
        <w:t xml:space="preserve"> (dành cho OpenSSH / MobaXterm / Termius / VS Code).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nút </w:t>
      </w:r>
      <w:r w:rsidDel="00000000" w:rsidR="00000000" w:rsidRPr="00000000">
        <w:rPr>
          <w:b w:val="1"/>
          <w:bCs w:val="1"/>
          <w:rtl w:val="0"/>
        </w:rPr>
        <w:t xml:space="preserve">Create key pair</w:t>
      </w:r>
      <w:r w:rsidDel="00000000" w:rsidR="00000000" w:rsidRPr="00000000">
        <w:rPr>
          <w:rtl w:val="0"/>
        </w:rPr>
        <w:t xml:space="preserve"> để tải file khóa về máy tính cá nhân và lưu trữ an toàn.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lại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wms-server-key</w:t>
      </w:r>
      <w:r w:rsidDel="00000000" w:rsidR="00000000" w:rsidRPr="00000000">
        <w:rPr>
          <w:rtl w:val="0"/>
        </w:rPr>
        <w:t xml:space="preserve"> trong danh sách thả xuống.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vv8xwo2qw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 Cấu hình Mạng &amp; Tường lửa (Network settings &amp; Security Group)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Nhấp nút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ở góc phải mục </w:t>
      </w:r>
      <w:r w:rsidDel="00000000" w:rsidR="00000000" w:rsidRPr="00000000">
        <w:rPr>
          <w:b w:val="1"/>
          <w:bCs w:val="1"/>
          <w:rtl w:val="0"/>
        </w:rPr>
        <w:t xml:space="preserve">Network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 Giữ nguyên </w:t>
      </w:r>
      <w:r w:rsidDel="00000000" w:rsidR="00000000" w:rsidRPr="00000000">
        <w:rPr>
          <w:b w:val="1"/>
          <w:bCs w:val="1"/>
          <w:rtl w:val="0"/>
        </w:rPr>
        <w:t xml:space="preserve">Default 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Auto-assign public IP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 (Bắt buộc bật để máy chủ sở hữu IP Public kết nối từ Internet).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(security groups)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b w:val="1"/>
          <w:bCs w:val="1"/>
          <w:rtl w:val="0"/>
        </w:rPr>
        <w:t xml:space="preserve">Create security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group name</w:t>
      </w:r>
      <w:r w:rsidDel="00000000" w:rsidR="00000000" w:rsidRPr="00000000">
        <w:rPr>
          <w:rtl w:val="0"/>
        </w:rPr>
        <w:t xml:space="preserve">: Nhập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wms-ec2-sg</w:t>
      </w:r>
      <w:r w:rsidDel="00000000" w:rsidR="00000000" w:rsidRPr="00000000">
        <w:rPr>
          <w:rtl w:val="0"/>
        </w:rPr>
        <w:t xml:space="preserve"> (hoặc giữ tên tự sinh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launch-wizard-1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danh sách các quy tắc Inbound Rules (Cho phép lưu lượng đi vào):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9.7929336981588"/>
        <w:gridCol w:w="990.6606287264168"/>
        <w:gridCol w:w="1072.83524309082"/>
        <w:gridCol w:w="1250.8802408803604"/>
        <w:gridCol w:w="1305.663317123296"/>
        <w:gridCol w:w="3195.679447504571"/>
        <w:tblGridChange w:id="0">
          <w:tblGrid>
            <w:gridCol w:w="1209.7929336981588"/>
            <w:gridCol w:w="990.6606287264168"/>
            <w:gridCol w:w="1072.83524309082"/>
            <w:gridCol w:w="1250.8802408803604"/>
            <w:gridCol w:w="1305.663317123296"/>
            <w:gridCol w:w="3195.67944750457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CIDR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Quản trị máy chủ từ xa qua Terminal / MobaXterm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Điều hướng Web App / Nginx Reverse Proxy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Cổng giao thức bảo mật SSL/TLS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Cổng API Backend NestJS &amp; Socket.io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:::warning Security Notice Quy tắc mở cổng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 (SSH)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3333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(Anywhere) phục vụ mục đích kiểm thử và triển khai linh hoạt. Trong môi trường doanh nghiệp thực tế, cổng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 nên được giới hạn chính xác theo IP Tĩnh của nhà mạng cá nhân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IP</w:t>
      </w:r>
      <w:r w:rsidDel="00000000" w:rsidR="00000000" w:rsidRPr="00000000">
        <w:rPr>
          <w:rtl w:val="0"/>
        </w:rPr>
        <w:t xml:space="preserve">). :::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iky3enyud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2.6. Cấu hình Dung lượng Lưu trữ (Configure storage)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volume</w:t>
      </w:r>
      <w:r w:rsidDel="00000000" w:rsidR="00000000" w:rsidRPr="00000000">
        <w:rPr>
          <w:rtl w:val="0"/>
        </w:rPr>
        <w:t xml:space="preserve">: Giữ nguyên cấu hình mặc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GiB</w:t>
      </w:r>
      <w:r w:rsidDel="00000000" w:rsidR="00000000" w:rsidRPr="00000000">
        <w:rPr>
          <w:rtl w:val="0"/>
        </w:rPr>
        <w:t xml:space="preserve"> loại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gp3</w:t>
      </w:r>
      <w:r w:rsidDel="00000000" w:rsidR="00000000" w:rsidRPr="00000000">
        <w:rPr>
          <w:rtl w:val="0"/>
        </w:rPr>
        <w:t xml:space="preserve"> (SSD).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oest8dc1o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4: Khởi chạy và Trích xuất Địa chỉ IP Public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lại toàn bộ thông số cấu hình tại bảng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ở cột bên phải.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vào nút màu cam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Màn hình thông báo khởi tạo thành công (</w:t>
      </w:r>
      <w:r w:rsidDel="00000000" w:rsidR="00000000" w:rsidRPr="00000000">
        <w:rPr>
          <w:b w:val="1"/>
          <w:bCs w:val="1"/>
          <w:rtl w:val="0"/>
        </w:rPr>
        <w:t xml:space="preserve">Successfully initiated launch of instance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chọn mã </w:t>
      </w:r>
      <w:r w:rsidDel="00000000" w:rsidR="00000000" w:rsidRPr="00000000">
        <w:rPr>
          <w:b w:val="1"/>
          <w:bCs w:val="1"/>
          <w:rtl w:val="0"/>
        </w:rPr>
        <w:t xml:space="preserve">Instance ID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i-003232a6906e3d005</w:t>
      </w:r>
      <w:r w:rsidDel="00000000" w:rsidR="00000000" w:rsidRPr="00000000">
        <w:rPr>
          <w:rtl w:val="0"/>
        </w:rPr>
        <w:t xml:space="preserve">) để chuyển về trang chi tiết máy chủ.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Tại trang </w:t>
      </w:r>
      <w:r w:rsidDel="00000000" w:rsidR="00000000" w:rsidRPr="00000000">
        <w:rPr>
          <w:b w:val="1"/>
          <w:bCs w:val="1"/>
          <w:rtl w:val="0"/>
        </w:rPr>
        <w:t xml:space="preserve">Instance summary</w:t>
      </w:r>
      <w:r w:rsidDel="00000000" w:rsidR="00000000" w:rsidRPr="00000000">
        <w:rPr>
          <w:rtl w:val="0"/>
        </w:rPr>
        <w:t xml:space="preserve">, ghi lại thông số </w:t>
      </w:r>
      <w:r w:rsidDel="00000000" w:rsidR="00000000" w:rsidRPr="00000000">
        <w:rPr>
          <w:b w:val="1"/>
          <w:bCs w:val="1"/>
          <w:rtl w:val="0"/>
        </w:rPr>
        <w:t xml:space="preserve">Public IPv4 address</w:t>
      </w:r>
      <w:r w:rsidDel="00000000" w:rsidR="00000000" w:rsidRPr="00000000">
        <w:rPr>
          <w:rtl w:val="0"/>
        </w:rPr>
        <w:t xml:space="preserve"> (Ví dụ thực tế: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54.169.12.125</w:t>
      </w:r>
      <w:r w:rsidDel="00000000" w:rsidR="00000000" w:rsidRPr="00000000">
        <w:rPr>
          <w:rtl w:val="0"/>
        </w:rPr>
        <w:t xml:space="preserve">). Đây là địa chỉ IP tĩnh dùng để cấu hình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cho Frontend Web App và Flutter Mobile App.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mqh56mmol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Tổng kết Module 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Module này, bạn đã triển khai thành công: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Máy chủ ảo </w:t>
      </w:r>
      <w:r w:rsidDel="00000000" w:rsidR="00000000" w:rsidRPr="00000000">
        <w:rPr>
          <w:b w:val="1"/>
          <w:bCs w:val="1"/>
          <w:rtl w:val="0"/>
        </w:rPr>
        <w:t xml:space="preserve">Amazon EC2 Ubuntu 24.04 LTS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wms-pro-server</w:t>
      </w:r>
      <w:r w:rsidDel="00000000" w:rsidR="00000000" w:rsidRPr="00000000">
        <w:rPr>
          <w:rtl w:val="0"/>
        </w:rPr>
        <w:t xml:space="preserve">) hoạt động ổn định trên hạ tầng Free Tier.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cặp khóa SSH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wms-server-key</w:t>
      </w:r>
      <w:r w:rsidDel="00000000" w:rsidR="00000000" w:rsidRPr="00000000">
        <w:rPr>
          <w:rtl w:val="0"/>
        </w:rPr>
        <w:t xml:space="preserve"> bảo mật để truy cập quản trị từ máy trạm.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nhóm bảo mật </w:t>
      </w: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 mở trọn vẹn các cổng giao tiếp chuẩn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443</w:t>
      </w:r>
      <w:r w:rsidDel="00000000" w:rsidR="00000000" w:rsidRPr="00000000">
        <w:rPr>
          <w:rtl w:val="0"/>
        </w:rPr>
        <w:t xml:space="preserve">) và cổng ứng dụng NestJS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Sở hữu địa chỉ </w:t>
      </w:r>
      <w:r w:rsidDel="00000000" w:rsidR="00000000" w:rsidRPr="00000000">
        <w:rPr>
          <w:b w:val="1"/>
          <w:bCs w:val="1"/>
          <w:rtl w:val="0"/>
        </w:rPr>
        <w:t xml:space="preserve">Public IPv4 Address</w:t>
      </w:r>
      <w:r w:rsidDel="00000000" w:rsidR="00000000" w:rsidRPr="00000000">
        <w:rPr>
          <w:rtl w:val="0"/>
        </w:rPr>
        <w:t xml:space="preserve"> sẵn sàng cho các bước đóng gói và kích hoạt ứng dụng ở Module tiếp theo.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