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t xml:space="preserve">Tài Liệu Kỹ Thuật, Schema SQL &amp; Danh Sách Ticket Triển Khai (Dev Roadmap)</w:t>
      </w:r>
    </w:p>
    <w:p>
      <w:pPr>
        <w:spacing w:after="100"/>
      </w:pPr>
      <w:r>
        <w:rPr>
          <w:sz w:val="20"/>
          <w:szCs w:val="20"/>
        </w:rPr>
        <w:t xml:space="preserve">&gt; Dự án: Hệ thống Website Đặt Phòng &amp; Web CMS Quản Lý Resort (The Nam Du Hill Resort)</w:t>
      </w:r>
    </w:p>
    <w:p>
      <w:pPr>
        <w:spacing w:after="100"/>
      </w:pPr>
      <w:r>
        <w:rPr>
          <w:sz w:val="20"/>
          <w:szCs w:val="20"/>
        </w:rPr>
        <w:t xml:space="preserve">&gt; Cấu trúc Monorepo: `apps/2026-thenamduhill`, `@repo/core`, `@repo/ui`</w:t>
      </w:r>
    </w:p>
    <w:p>
      <w:pPr>
        <w:spacing w:after="100"/>
      </w:pPr>
      <w:r>
        <w:rPr>
          <w:sz w:val="20"/>
          <w:szCs w:val="20"/>
        </w:rPr>
        <w:t xml:space="preserve">&gt; Áp dụng cho: Đội ngũ Lập trình viên (Frontend Dev, Backend Dev, DB Eng), Tech Lead &amp; QA / Tester</w:t>
      </w:r>
    </w:p>
    <w:p>
      <w:pPr>
        <w:spacing w:after="100"/>
      </w:pPr>
      <w:r>
        <w:rPr>
          <w:sz w:val="20"/>
          <w:szCs w:val="20"/>
        </w:rPr>
        <w:t xml:space="preserve">&gt; Ánh xạ 1:1 với Bản PM: Mô tả CSDL SQL Schema (bổ sung trường `booking_source`, `child_ages`, `min_nights_holiday`, phân quyền 3 cấp SuperAdmin/Admin/User, Auth Token/Refresh Token), phân rã Ticket với ETA FE/BE/Hoàn thành và DoD chi tiết.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1"/>
        <w:spacing w:after="120" w:before="300"/>
      </w:pPr>
      <w:r>
        <w:t xml:space="preserve">PHẦN 1: TỔNG QUAN QUALITY GATE &amp; KIẾN TRÚC CƠ SỞ DỮ LIỆU SQL (DATABASE SCHEMA)</w:t>
      </w:r>
    </w:p>
    <w:p>
      <w:pPr>
        <w:pStyle w:val="Heading2"/>
        <w:spacing w:after="100" w:before="240"/>
      </w:pPr>
      <w:r>
        <w:t xml:space="preserve">1.1 Bảng Quy Chuẩn Quality Gate Dành Cho Dev Team</w:t>
      </w:r>
    </w:p>
    <w:p>
      <w:pPr>
        <w:spacing w:after="100"/>
      </w:pPr>
      <w:r>
        <w:rPr>
          <w:sz w:val="20"/>
          <w:szCs w:val="20"/>
        </w:rPr>
        <w:t xml:space="preserve">| # | Tiêu chuẩn | Mô tả chi tiết Quality Gate | Điều kiện nghiệm thu (DoD) |</w:t>
      </w:r>
    </w:p>
    <w:p>
      <w:pPr>
        <w:spacing w:after="100"/>
      </w:pPr>
      <w:r>
        <w:rPr>
          <w:sz w:val="20"/>
          <w:szCs w:val="20"/>
        </w:rPr>
        <w:t xml:space="preserve">|---|---|---|---|</w:t>
      </w:r>
    </w:p>
    <w:p>
      <w:pPr>
        <w:spacing w:after="100"/>
      </w:pPr>
      <w:r>
        <w:rPr>
          <w:sz w:val="20"/>
          <w:szCs w:val="20"/>
        </w:rPr>
        <w:t xml:space="preserve">| 1.1.1 | Code Quality &amp; Type Safety | Mọi file TypeScript trong `apps/2026-thenamduhill` và `@repo/*`. | Pass 100% `pnpm typecheck`, 0 warning, 0 type `any`. Tách biệt logic `@repo/core` và theme `@repo/theme-h3`. |</w:t>
      </w:r>
    </w:p>
    <w:p>
      <w:pPr>
        <w:spacing w:after="100"/>
      </w:pPr>
      <w:r>
        <w:rPr>
          <w:sz w:val="20"/>
          <w:szCs w:val="20"/>
        </w:rPr>
        <w:t xml:space="preserve">| 1.1.2 | Database (Supabase PostgreSQL) | Thiết kế Schema chuẩn Relational DB. | 100% bảng có Primary Key, Timestamp (`created_at`, `updated_at`), RLS policy cho Admin/Public và file Migration `.sql`. |</w:t>
      </w:r>
    </w:p>
    <w:p>
      <w:pPr>
        <w:spacing w:after="100"/>
      </w:pPr>
      <w:r>
        <w:rPr>
          <w:sz w:val="20"/>
          <w:szCs w:val="20"/>
        </w:rPr>
        <w:t xml:space="preserve">| 1.1.3 | API &amp; Realtime Sync | Route Handlers Node.js/Next.js. | Trả về JSON chuẩn `{ success, data, error }`. Thao tác CRUD từ CMS phản ánh realtime lên Client/Lookup. |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2"/>
        <w:spacing w:after="100" w:before="240"/>
      </w:pPr>
      <w:r>
        <w:t xml:space="preserve">1.2 Chi Tiết Các Bảng Dữ Liệu SQL (Supabase PostgreSQL Data Tables)</w:t>
      </w:r>
    </w:p>
    <w:p>
      <w:pPr>
        <w:spacing w:after="100"/>
      </w:pPr>
      <w:r>
        <w:rPr>
          <w:sz w:val="20"/>
          <w:szCs w:val="20"/>
        </w:rPr>
        <w:t xml:space="preserve">```sql</w:t>
      </w:r>
    </w:p>
    <w:p>
      <w:pPr>
        <w:spacing w:after="100"/>
      </w:pPr>
      <w:r>
        <w:rPr>
          <w:sz w:val="20"/>
          <w:szCs w:val="20"/>
        </w:rPr>
        <w:t xml:space="preserve">-- 1. BẢNG NGUỜI DÙNG QUẢN TRỊ &amp; PHÂN QUYỀN (users)</w:t>
      </w:r>
    </w:p>
    <w:p>
      <w:pPr>
        <w:spacing w:after="100"/>
      </w:pPr>
      <w:r>
        <w:rPr>
          <w:sz w:val="20"/>
          <w:szCs w:val="20"/>
        </w:rPr>
        <w:t xml:space="preserve">CREATE TABLE public.users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email VARCHAR(255) UNIQUE NOT NULL,</w:t>
      </w:r>
    </w:p>
    <w:p>
      <w:pPr>
        <w:spacing w:after="100"/>
      </w:pPr>
      <w:r>
        <w:rPr>
          <w:sz w:val="20"/>
          <w:szCs w:val="20"/>
        </w:rPr>
        <w:t xml:space="preserve">password_hash VARCHAR(255) NOT NULL,</w:t>
      </w:r>
    </w:p>
    <w:p>
      <w:pPr>
        <w:spacing w:after="100"/>
      </w:pPr>
      <w:r>
        <w:rPr>
          <w:sz w:val="20"/>
          <w:szCs w:val="20"/>
        </w:rPr>
        <w:t xml:space="preserve">full_name VARCHAR(255) NOT NULL,</w:t>
      </w:r>
    </w:p>
    <w:p>
      <w:pPr>
        <w:spacing w:after="100"/>
      </w:pPr>
      <w:r>
        <w:rPr>
          <w:sz w:val="20"/>
          <w:szCs w:val="20"/>
        </w:rPr>
        <w:t xml:space="preserve">phone VARCHAR(50),</w:t>
      </w:r>
    </w:p>
    <w:p>
      <w:pPr>
        <w:spacing w:after="100"/>
      </w:pPr>
      <w:r>
        <w:rPr>
          <w:sz w:val="20"/>
          <w:szCs w:val="20"/>
        </w:rPr>
        <w:t xml:space="preserve">role VARCHAR(20) DEFAULT 'USER' NOT NULL, -- SUPERADMIN, ADMIN, USER</w:t>
      </w:r>
    </w:p>
    <w:p>
      <w:pPr>
        <w:spacing w:after="100"/>
      </w:pPr>
      <w:r>
        <w:rPr>
          <w:sz w:val="20"/>
          <w:szCs w:val="20"/>
        </w:rPr>
        <w:t xml:space="preserve">is_active BOOLEAN DEFAULT TRUE NOT NULL,</w:t>
      </w:r>
    </w:p>
    <w:p>
      <w:pPr>
        <w:spacing w:after="100"/>
      </w:pPr>
      <w:r>
        <w:rPr>
          <w:sz w:val="20"/>
          <w:szCs w:val="20"/>
        </w:rPr>
        <w:t xml:space="preserve">refresh_token TEXT, -- Token gia hạn phiên đăng nhập</w:t>
      </w:r>
    </w:p>
    <w:p>
      <w:pPr>
        <w:spacing w:after="100"/>
      </w:pPr>
      <w:r>
        <w:rPr>
          <w:sz w:val="20"/>
          <w:szCs w:val="20"/>
        </w:rPr>
        <w:t xml:space="preserve">refresh_token_expires_at TIMESTAMPTZ,</w:t>
      </w:r>
    </w:p>
    <w:p>
      <w:pPr>
        <w:spacing w:after="100"/>
      </w:pPr>
      <w:r>
        <w:rPr>
          <w:sz w:val="20"/>
          <w:szCs w:val="20"/>
        </w:rPr>
        <w:t xml:space="preserve">last_login_at TIMESTAMPTZ,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NOW(),</w:t>
      </w:r>
    </w:p>
    <w:p>
      <w:pPr>
        <w:spacing w:after="100"/>
      </w:pPr>
      <w:r>
        <w:rPr>
          <w:sz w:val="20"/>
          <w:szCs w:val="20"/>
        </w:rPr>
        <w:t xml:space="preserve">updated_at TIMESTAMPTZ DEFAULT NOW(),</w:t>
      </w:r>
    </w:p>
    <w:p>
      <w:pPr>
        <w:spacing w:after="100"/>
      </w:pPr>
      <w:r>
        <w:rPr>
          <w:sz w:val="20"/>
          <w:szCs w:val="20"/>
        </w:rPr>
        <w:t xml:space="preserve">CONSTRAINT chk_user_role CHECK (role IN ('SUPERADMIN', 'ADMIN', 'USER'))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-- 2. BẢNG LOẠI PHÒNG (room_types)</w:t>
      </w:r>
    </w:p>
    <w:p>
      <w:pPr>
        <w:spacing w:after="100"/>
      </w:pPr>
      <w:r>
        <w:rPr>
          <w:sz w:val="20"/>
          <w:szCs w:val="20"/>
        </w:rPr>
        <w:t xml:space="preserve">CREATE TABLE public.room_types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slug VARCHAR(100) UNIQUE NOT NULL,</w:t>
      </w:r>
    </w:p>
    <w:p>
      <w:pPr>
        <w:spacing w:after="100"/>
      </w:pPr>
      <w:r>
        <w:rPr>
          <w:sz w:val="20"/>
          <w:szCs w:val="20"/>
        </w:rPr>
        <w:t xml:space="preserve">name VARCHAR(255) NOT NULL,</w:t>
      </w:r>
    </w:p>
    <w:p>
      <w:pPr>
        <w:spacing w:after="100"/>
      </w:pPr>
      <w:r>
        <w:rPr>
          <w:sz w:val="20"/>
          <w:szCs w:val="20"/>
        </w:rPr>
        <w:t xml:space="preserve">base_price_weekday DECIMAL(12, 2) NOT NULL, -- Giá ngày thường</w:t>
      </w:r>
    </w:p>
    <w:p>
      <w:pPr>
        <w:spacing w:after="100"/>
      </w:pPr>
      <w:r>
        <w:rPr>
          <w:sz w:val="20"/>
          <w:szCs w:val="20"/>
        </w:rPr>
        <w:t xml:space="preserve">base_price_weekend DECIMAL(12, 2) NOT NULL, -- Giá T6-T7 cuối tuần</w:t>
      </w:r>
    </w:p>
    <w:p>
      <w:pPr>
        <w:spacing w:after="100"/>
      </w:pPr>
      <w:r>
        <w:rPr>
          <w:sz w:val="20"/>
          <w:szCs w:val="20"/>
        </w:rPr>
        <w:t xml:space="preserve">base_price_holiday DECIMAL(12, 2) NOT NULL, -- Giá ngày Lễ/Tết</w:t>
      </w:r>
    </w:p>
    <w:p>
      <w:pPr>
        <w:spacing w:after="100"/>
      </w:pPr>
      <w:r>
        <w:rPr>
          <w:sz w:val="20"/>
          <w:szCs w:val="20"/>
        </w:rPr>
        <w:t xml:space="preserve">min_nights_holiday INT DEFAULT 2 NOT NULL, -- Số đêm ở tối thiểu ngày Lễ (P-07)</w:t>
      </w:r>
    </w:p>
    <w:p>
      <w:pPr>
        <w:spacing w:after="100"/>
      </w:pPr>
      <w:r>
        <w:rPr>
          <w:sz w:val="20"/>
          <w:szCs w:val="20"/>
        </w:rPr>
        <w:t xml:space="preserve">max_adults INT DEFAULT 2 NOT NULL,</w:t>
      </w:r>
    </w:p>
    <w:p>
      <w:pPr>
        <w:spacing w:after="100"/>
      </w:pPr>
      <w:r>
        <w:rPr>
          <w:sz w:val="20"/>
          <w:szCs w:val="20"/>
        </w:rPr>
        <w:t xml:space="preserve">max_children INT DEFAULT 2 NOT NULL,</w:t>
      </w:r>
    </w:p>
    <w:p>
      <w:pPr>
        <w:spacing w:after="100"/>
      </w:pPr>
      <w:r>
        <w:rPr>
          <w:sz w:val="20"/>
          <w:szCs w:val="20"/>
        </w:rPr>
        <w:t xml:space="preserve">description TEXT,</w:t>
      </w:r>
    </w:p>
    <w:p>
      <w:pPr>
        <w:spacing w:after="100"/>
      </w:pPr>
      <w:r>
        <w:rPr>
          <w:sz w:val="20"/>
          <w:szCs w:val="20"/>
        </w:rPr>
        <w:t xml:space="preserve">images JSONB DEFAULT '[]'::jsonb,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NOW(),</w:t>
      </w:r>
    </w:p>
    <w:p>
      <w:pPr>
        <w:spacing w:after="100"/>
      </w:pPr>
      <w:r>
        <w:rPr>
          <w:sz w:val="20"/>
          <w:szCs w:val="20"/>
        </w:rPr>
        <w:t xml:space="preserve">updated_at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-- 3. BẢNG PHÒNG VẬT LÝ (rooms)</w:t>
      </w:r>
    </w:p>
    <w:p>
      <w:pPr>
        <w:spacing w:after="100"/>
      </w:pPr>
      <w:r>
        <w:rPr>
          <w:sz w:val="20"/>
          <w:szCs w:val="20"/>
        </w:rPr>
        <w:t xml:space="preserve">CREATE TABLE public.rooms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room_number VARCHAR(50) UNIQUE NOT NULL, -- Ví dụ: P.101, Villa 02</w:t>
      </w:r>
    </w:p>
    <w:p>
      <w:pPr>
        <w:spacing w:after="100"/>
      </w:pPr>
      <w:r>
        <w:rPr>
          <w:sz w:val="20"/>
          <w:szCs w:val="20"/>
        </w:rPr>
        <w:t xml:space="preserve">room_type_id UUID REFERENCES public.room_types(id) ON DELETE CASCADE,</w:t>
      </w:r>
    </w:p>
    <w:p>
      <w:pPr>
        <w:spacing w:after="100"/>
      </w:pPr>
      <w:r>
        <w:rPr>
          <w:sz w:val="20"/>
          <w:szCs w:val="20"/>
        </w:rPr>
        <w:t xml:space="preserve">status VARCHAR(50) DEFAULT 'CLEAN' NOT NULL, -- CLEAN, DIRTY, MAINTENANCE</w:t>
      </w:r>
    </w:p>
    <w:p>
      <w:pPr>
        <w:spacing w:after="100"/>
      </w:pPr>
      <w:r>
        <w:rPr>
          <w:sz w:val="20"/>
          <w:szCs w:val="20"/>
        </w:rPr>
        <w:t xml:space="preserve">is_active BOOLEAN DEFAULT TRUE NOT NULL,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NOW(),</w:t>
      </w:r>
    </w:p>
    <w:p>
      <w:pPr>
        <w:spacing w:after="100"/>
      </w:pPr>
      <w:r>
        <w:rPr>
          <w:sz w:val="20"/>
          <w:szCs w:val="20"/>
        </w:rPr>
        <w:t xml:space="preserve">updated_at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-- 4. BẢNG ĐƠN ĐẶT PHÒNG (bookings)</w:t>
      </w:r>
    </w:p>
    <w:p>
      <w:pPr>
        <w:spacing w:after="100"/>
      </w:pPr>
      <w:r>
        <w:rPr>
          <w:sz w:val="20"/>
          <w:szCs w:val="20"/>
        </w:rPr>
        <w:t xml:space="preserve">CREATE TABLE public.bookings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booking_code VARCHAR(50) UNIQUE NOT NULL, -- NDH-YYYYMMDD-XXXX (Thống nhất 1 format)</w:t>
      </w:r>
    </w:p>
    <w:p>
      <w:pPr>
        <w:spacing w:after="100"/>
      </w:pPr>
      <w:r>
        <w:rPr>
          <w:sz w:val="20"/>
          <w:szCs w:val="20"/>
        </w:rPr>
        <w:t xml:space="preserve">customer_name VARCHAR(255) NOT NULL,</w:t>
      </w:r>
    </w:p>
    <w:p>
      <w:pPr>
        <w:spacing w:after="100"/>
      </w:pPr>
      <w:r>
        <w:rPr>
          <w:sz w:val="20"/>
          <w:szCs w:val="20"/>
        </w:rPr>
        <w:t xml:space="preserve">customer_phone VARCHAR(50) NOT NULL,</w:t>
      </w:r>
    </w:p>
    <w:p>
      <w:pPr>
        <w:spacing w:after="100"/>
      </w:pPr>
      <w:r>
        <w:rPr>
          <w:sz w:val="20"/>
          <w:szCs w:val="20"/>
        </w:rPr>
        <w:t xml:space="preserve">customer_email VARCHAR(255) NOT NULL,</w:t>
      </w:r>
    </w:p>
    <w:p>
      <w:pPr>
        <w:spacing w:after="100"/>
      </w:pPr>
      <w:r>
        <w:rPr>
          <w:sz w:val="20"/>
          <w:szCs w:val="20"/>
        </w:rPr>
        <w:t xml:space="preserve">customer_id_card VARCHAR(50), -- Số CCCD/Passport</w:t>
      </w:r>
    </w:p>
    <w:p>
      <w:pPr>
        <w:spacing w:after="100"/>
      </w:pPr>
      <w:r>
        <w:rPr>
          <w:sz w:val="20"/>
          <w:szCs w:val="20"/>
        </w:rPr>
        <w:t xml:space="preserve">check_in_date DATE NOT NULL,</w:t>
      </w:r>
    </w:p>
    <w:p>
      <w:pPr>
        <w:spacing w:after="100"/>
      </w:pPr>
      <w:r>
        <w:rPr>
          <w:sz w:val="20"/>
          <w:szCs w:val="20"/>
        </w:rPr>
        <w:t xml:space="preserve">check_out_date DATE NOT NULL,</w:t>
      </w:r>
    </w:p>
    <w:p>
      <w:pPr>
        <w:spacing w:after="100"/>
      </w:pPr>
      <w:r>
        <w:rPr>
          <w:sz w:val="20"/>
          <w:szCs w:val="20"/>
        </w:rPr>
        <w:t xml:space="preserve">room_type_id UUID REFERENCES public.room_types(id),</w:t>
      </w:r>
    </w:p>
    <w:p>
      <w:pPr>
        <w:spacing w:after="100"/>
      </w:pPr>
      <w:r>
        <w:rPr>
          <w:sz w:val="20"/>
          <w:szCs w:val="20"/>
        </w:rPr>
        <w:t xml:space="preserve">assigned_room_id UUID REFERENCES public.rooms(id), -- Gán số phòng vật lý khi Lễ tân xếp</w:t>
      </w:r>
    </w:p>
    <w:p>
      <w:pPr>
        <w:spacing w:after="100"/>
      </w:pPr>
      <w:r>
        <w:rPr>
          <w:sz w:val="20"/>
          <w:szCs w:val="20"/>
        </w:rPr>
        <w:t xml:space="preserve">num_adults INT DEFAULT 1 NOT NULL,</w:t>
      </w:r>
    </w:p>
    <w:p>
      <w:pPr>
        <w:spacing w:after="100"/>
      </w:pPr>
      <w:r>
        <w:rPr>
          <w:sz w:val="20"/>
          <w:szCs w:val="20"/>
        </w:rPr>
        <w:t xml:space="preserve">num_children INT DEFAULT 0 NOT NULL,</w:t>
      </w:r>
    </w:p>
    <w:p>
      <w:pPr>
        <w:spacing w:after="100"/>
      </w:pPr>
      <w:r>
        <w:rPr>
          <w:sz w:val="20"/>
          <w:szCs w:val="20"/>
        </w:rPr>
        <w:t xml:space="preserve">child_ages INT[] DEFAULT '{}', -- Mảng số tuổi từng trẻ em (P-02b)</w:t>
      </w:r>
    </w:p>
    <w:p>
      <w:pPr>
        <w:spacing w:after="100"/>
      </w:pPr>
      <w:r>
        <w:rPr>
          <w:sz w:val="20"/>
          <w:szCs w:val="20"/>
        </w:rPr>
        <w:t xml:space="preserve">booking_source VARCHAR(50) DEFAULT 'WEB' NOT NULL, -- WEB, PHONE, WALK_IN, OTA_MANUAL (B-05)</w:t>
      </w:r>
    </w:p>
    <w:p>
      <w:pPr>
        <w:spacing w:after="100"/>
      </w:pPr>
      <w:r>
        <w:rPr>
          <w:sz w:val="20"/>
          <w:szCs w:val="20"/>
        </w:rPr>
        <w:t xml:space="preserve">-- 3 Chỉ số tài chính bắt buộc theo Requirement P-04</w:t>
      </w:r>
    </w:p>
    <w:p>
      <w:pPr>
        <w:spacing w:after="100"/>
      </w:pPr>
      <w:r>
        <w:rPr>
          <w:sz w:val="20"/>
          <w:szCs w:val="20"/>
        </w:rPr>
        <w:t xml:space="preserve">total_amount DECIMAL(12, 2) NOT NULL, -- Tổng thanh toán cuối cùng</w:t>
      </w:r>
    </w:p>
    <w:p>
      <w:pPr>
        <w:spacing w:after="100"/>
      </w:pPr>
      <w:r>
        <w:rPr>
          <w:sz w:val="20"/>
          <w:szCs w:val="20"/>
        </w:rPr>
        <w:t xml:space="preserve">deposit_amount DECIMAL(12, 2) NOT NULL, -- Số tiền cần cọc (Mặc định 50%)</w:t>
      </w:r>
    </w:p>
    <w:p>
      <w:pPr>
        <w:spacing w:after="100"/>
      </w:pPr>
      <w:r>
        <w:rPr>
          <w:sz w:val="20"/>
          <w:szCs w:val="20"/>
        </w:rPr>
        <w:t xml:space="preserve">remaining_amount DECIMAL(12, 2) NOT NULL, -- Số tiền còn lại thu tại quầy</w:t>
      </w:r>
    </w:p>
    <w:p>
      <w:pPr>
        <w:spacing w:after="100"/>
      </w:pPr>
      <w:r>
        <w:rPr>
          <w:sz w:val="20"/>
          <w:szCs w:val="20"/>
        </w:rPr>
        <w:t xml:space="preserve">discount_amount DECIMAL(12, 2) DEFAULT 0.00,</w:t>
      </w:r>
    </w:p>
    <w:p>
      <w:pPr>
        <w:spacing w:after="100"/>
      </w:pPr>
      <w:r>
        <w:rPr>
          <w:sz w:val="20"/>
          <w:szCs w:val="20"/>
        </w:rPr>
        <w:t xml:space="preserve">promo_code VARCHAR(50),</w:t>
      </w:r>
    </w:p>
    <w:p>
      <w:pPr>
        <w:spacing w:after="100"/>
      </w:pPr>
      <w:r>
        <w:rPr>
          <w:sz w:val="20"/>
          <w:szCs w:val="20"/>
        </w:rPr>
        <w:t xml:space="preserve">status VARCHAR(50) DEFAULT 'PENDING' NOT NULL,</w:t>
      </w:r>
    </w:p>
    <w:p>
      <w:pPr>
        <w:spacing w:after="100"/>
      </w:pPr>
      <w:r>
        <w:rPr>
          <w:sz w:val="20"/>
          <w:szCs w:val="20"/>
        </w:rPr>
        <w:t xml:space="preserve">-- PENDING, HOLD_TEMPORARY, DEPOSITED, CONFIRMED, CHECKED_IN, CHECKED_OUT, CANCELLED, NO_SHOW, EXPIRED</w:t>
      </w:r>
    </w:p>
    <w:p>
      <w:pPr>
        <w:spacing w:after="100"/>
      </w:pPr>
      <w:r>
        <w:rPr>
          <w:sz w:val="20"/>
          <w:szCs w:val="20"/>
        </w:rPr>
        <w:t xml:space="preserve">hold_expires_at TIMESTAMPTZ, -- Hạn giữ phòng 15 phút theo QR Timeout (B-01)</w:t>
      </w:r>
    </w:p>
    <w:p>
      <w:pPr>
        <w:spacing w:after="100"/>
      </w:pPr>
      <w:r>
        <w:rPr>
          <w:sz w:val="20"/>
          <w:szCs w:val="20"/>
        </w:rPr>
        <w:t xml:space="preserve">vat_requested BOOLEAN DEFAULT FALSE,</w:t>
      </w:r>
    </w:p>
    <w:p>
      <w:pPr>
        <w:spacing w:after="100"/>
      </w:pPr>
      <w:r>
        <w:rPr>
          <w:sz w:val="20"/>
          <w:szCs w:val="20"/>
        </w:rPr>
        <w:t xml:space="preserve">vat_company_name VARCHAR(255),</w:t>
      </w:r>
    </w:p>
    <w:p>
      <w:pPr>
        <w:spacing w:after="100"/>
      </w:pPr>
      <w:r>
        <w:rPr>
          <w:sz w:val="20"/>
          <w:szCs w:val="20"/>
        </w:rPr>
        <w:t xml:space="preserve">vat_tax_code VARCHAR(100),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NOW(),</w:t>
      </w:r>
    </w:p>
    <w:p>
      <w:pPr>
        <w:spacing w:after="100"/>
      </w:pPr>
      <w:r>
        <w:rPr>
          <w:sz w:val="20"/>
          <w:szCs w:val="20"/>
        </w:rPr>
        <w:t xml:space="preserve">updated_at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-- 5. BẢNG PHỤ THU &amp; PHÁT SINH (booking_surcharges)</w:t>
      </w:r>
    </w:p>
    <w:p>
      <w:pPr>
        <w:spacing w:after="100"/>
      </w:pPr>
      <w:r>
        <w:rPr>
          <w:sz w:val="20"/>
          <w:szCs w:val="20"/>
        </w:rPr>
        <w:t xml:space="preserve">CREATE TABLE public.booking_surcharges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booking_id UUID REFERENCES public.bookings(id) ON DELETE CASCADE,</w:t>
      </w:r>
    </w:p>
    <w:p>
      <w:pPr>
        <w:spacing w:after="100"/>
      </w:pPr>
      <w:r>
        <w:rPr>
          <w:sz w:val="20"/>
          <w:szCs w:val="20"/>
        </w:rPr>
        <w:t xml:space="preserve">category VARCHAR(50) NOT NULL, -- EXTRA_GUEST, CHILD_AGE, LATE_CHECKOUT, MINIBAR, RESCHEDULE_FEE</w:t>
      </w:r>
    </w:p>
    <w:p>
      <w:pPr>
        <w:spacing w:after="100"/>
      </w:pPr>
      <w:r>
        <w:rPr>
          <w:sz w:val="20"/>
          <w:szCs w:val="20"/>
        </w:rPr>
        <w:t xml:space="preserve">description VARCHAR(255) NOT NULL,</w:t>
      </w:r>
    </w:p>
    <w:p>
      <w:pPr>
        <w:spacing w:after="100"/>
      </w:pPr>
      <w:r>
        <w:rPr>
          <w:sz w:val="20"/>
          <w:szCs w:val="20"/>
        </w:rPr>
        <w:t xml:space="preserve">amount DECIMAL(12, 2) NOT NULL,</w:t>
      </w:r>
    </w:p>
    <w:p>
      <w:pPr>
        <w:spacing w:after="100"/>
      </w:pPr>
      <w:r>
        <w:rPr>
          <w:sz w:val="20"/>
          <w:szCs w:val="20"/>
        </w:rPr>
        <w:t xml:space="preserve">is_manual BOOLEAN DEFAULT FALSE NOT NULL, -- TRUE nếu Lễ tân nhập thủ công trên CMS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-- 6. BẢNG MÃ GIẢM GIÁ (promo_codes)</w:t>
      </w:r>
    </w:p>
    <w:p>
      <w:pPr>
        <w:spacing w:after="100"/>
      </w:pPr>
      <w:r>
        <w:rPr>
          <w:sz w:val="20"/>
          <w:szCs w:val="20"/>
        </w:rPr>
        <w:t xml:space="preserve">CREATE TABLE public.promo_codes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code VARCHAR(50) UNIQUE NOT NULL,</w:t>
      </w:r>
    </w:p>
    <w:p>
      <w:pPr>
        <w:spacing w:after="100"/>
      </w:pPr>
      <w:r>
        <w:rPr>
          <w:sz w:val="20"/>
          <w:szCs w:val="20"/>
        </w:rPr>
        <w:t xml:space="preserve">discount_type VARCHAR(20) NOT NULL, -- PERCENTAGE, FIXED_AMOUNT</w:t>
      </w:r>
    </w:p>
    <w:p>
      <w:pPr>
        <w:spacing w:after="100"/>
      </w:pPr>
      <w:r>
        <w:rPr>
          <w:sz w:val="20"/>
          <w:szCs w:val="20"/>
        </w:rPr>
        <w:t xml:space="preserve">discount_value DECIMAL(12, 2) NOT NULL,</w:t>
      </w:r>
    </w:p>
    <w:p>
      <w:pPr>
        <w:spacing w:after="100"/>
      </w:pPr>
      <w:r>
        <w:rPr>
          <w:sz w:val="20"/>
          <w:szCs w:val="20"/>
        </w:rPr>
        <w:t xml:space="preserve">valid_from DATE NOT NULL,</w:t>
      </w:r>
    </w:p>
    <w:p>
      <w:pPr>
        <w:spacing w:after="100"/>
      </w:pPr>
      <w:r>
        <w:rPr>
          <w:sz w:val="20"/>
          <w:szCs w:val="20"/>
        </w:rPr>
        <w:t xml:space="preserve">valid_to DATE NOT NULL,</w:t>
      </w:r>
    </w:p>
    <w:p>
      <w:pPr>
        <w:spacing w:after="100"/>
      </w:pPr>
      <w:r>
        <w:rPr>
          <w:sz w:val="20"/>
          <w:szCs w:val="20"/>
        </w:rPr>
        <w:t xml:space="preserve">max_uses INT DEFAULT 100,</w:t>
      </w:r>
    </w:p>
    <w:p>
      <w:pPr>
        <w:spacing w:after="100"/>
      </w:pPr>
      <w:r>
        <w:rPr>
          <w:sz w:val="20"/>
          <w:szCs w:val="20"/>
        </w:rPr>
        <w:t xml:space="preserve">used_count INT DEFAULT 0,</w:t>
      </w:r>
    </w:p>
    <w:p>
      <w:pPr>
        <w:spacing w:after="100"/>
      </w:pPr>
      <w:r>
        <w:rPr>
          <w:sz w:val="20"/>
          <w:szCs w:val="20"/>
        </w:rPr>
        <w:t xml:space="preserve">is_active BOOLEAN DEFAULT TRUE,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-- 7. BẢNG LỊCH SỬ GIAO DỊCH THANH TOÁN (payment_transactions)</w:t>
      </w:r>
    </w:p>
    <w:p>
      <w:pPr>
        <w:spacing w:after="100"/>
      </w:pPr>
      <w:r>
        <w:rPr>
          <w:sz w:val="20"/>
          <w:szCs w:val="20"/>
        </w:rPr>
        <w:t xml:space="preserve">CREATE TABLE public.payment_transactions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booking_id UUID REFERENCES public.bookings(id) ON DELETE CASCADE,</w:t>
      </w:r>
    </w:p>
    <w:p>
      <w:pPr>
        <w:spacing w:after="100"/>
      </w:pPr>
      <w:r>
        <w:rPr>
          <w:sz w:val="20"/>
          <w:szCs w:val="20"/>
        </w:rPr>
        <w:t xml:space="preserve">transaction_reference VARCHAR(100) NOT NULL, -- Mã giao dịch ngân hàng</w:t>
      </w:r>
    </w:p>
    <w:p>
      <w:pPr>
        <w:spacing w:after="100"/>
      </w:pPr>
      <w:r>
        <w:rPr>
          <w:sz w:val="20"/>
          <w:szCs w:val="20"/>
        </w:rPr>
        <w:t xml:space="preserve">payment_method VARCHAR(50) NOT NULL, -- VIETQR, VISA, CASH</w:t>
      </w:r>
    </w:p>
    <w:p>
      <w:pPr>
        <w:spacing w:after="100"/>
      </w:pPr>
      <w:r>
        <w:rPr>
          <w:sz w:val="20"/>
          <w:szCs w:val="20"/>
        </w:rPr>
        <w:t xml:space="preserve">amount DECIMAL(12, 2) NOT NULL,</w:t>
      </w:r>
    </w:p>
    <w:p>
      <w:pPr>
        <w:spacing w:after="100"/>
      </w:pPr>
      <w:r>
        <w:rPr>
          <w:sz w:val="20"/>
          <w:szCs w:val="20"/>
        </w:rPr>
        <w:t xml:space="preserve">status VARCHAR(50) DEFAULT 'SUCCESS' NOT NULL,</w:t>
      </w:r>
    </w:p>
    <w:p>
      <w:pPr>
        <w:spacing w:after="100"/>
      </w:pPr>
      <w:r>
        <w:rPr>
          <w:sz w:val="20"/>
          <w:szCs w:val="20"/>
        </w:rPr>
        <w:t xml:space="preserve">raw_payload JSONB, -- Payload Webhook lưu đối soát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-- 8. BẢNG LOG VẾT THAY ĐỔI &amp; ĐỔI NGÀY (booking_audit_logs)</w:t>
      </w:r>
    </w:p>
    <w:p>
      <w:pPr>
        <w:spacing w:after="100"/>
      </w:pPr>
      <w:r>
        <w:rPr>
          <w:sz w:val="20"/>
          <w:szCs w:val="20"/>
        </w:rPr>
        <w:t xml:space="preserve">CREATE TABLE public.booking_audit_logs (</w:t>
      </w:r>
    </w:p>
    <w:p>
      <w:pPr>
        <w:spacing w:after="100"/>
      </w:pPr>
      <w:r>
        <w:rPr>
          <w:sz w:val="20"/>
          <w:szCs w:val="20"/>
        </w:rPr>
        <w:t xml:space="preserve">id UUID PRIMARY KEY DEFAULT gen_random_uuid(),</w:t>
      </w:r>
    </w:p>
    <w:p>
      <w:pPr>
        <w:spacing w:after="100"/>
      </w:pPr>
      <w:r>
        <w:rPr>
          <w:sz w:val="20"/>
          <w:szCs w:val="20"/>
        </w:rPr>
        <w:t xml:space="preserve">booking_id UUID REFERENCES public.bookings(id) ON DELETE CASCADE,</w:t>
      </w:r>
    </w:p>
    <w:p>
      <w:pPr>
        <w:spacing w:after="100"/>
      </w:pPr>
      <w:r>
        <w:rPr>
          <w:sz w:val="20"/>
          <w:szCs w:val="20"/>
        </w:rPr>
        <w:t xml:space="preserve">action VARCHAR(100) NOT NULL, -- CREATE, DEPOSIT_SUCCESS, RESCHEDULE, ROOM_CHANGE, NO_SHOW, CANCEL</w:t>
      </w:r>
    </w:p>
    <w:p>
      <w:pPr>
        <w:spacing w:after="100"/>
      </w:pPr>
      <w:r>
        <w:rPr>
          <w:sz w:val="20"/>
          <w:szCs w:val="20"/>
        </w:rPr>
        <w:t xml:space="preserve">performed_by VARCHAR(100) NOT NULL, -- CLIENT, SYSTEM_CRON, ADMIN_EMAIL</w:t>
      </w:r>
    </w:p>
    <w:p>
      <w:pPr>
        <w:spacing w:after="100"/>
      </w:pPr>
      <w:r>
        <w:rPr>
          <w:sz w:val="20"/>
          <w:szCs w:val="20"/>
        </w:rPr>
        <w:t xml:space="preserve">old_data JSONB,</w:t>
      </w:r>
    </w:p>
    <w:p>
      <w:pPr>
        <w:spacing w:after="100"/>
      </w:pPr>
      <w:r>
        <w:rPr>
          <w:sz w:val="20"/>
          <w:szCs w:val="20"/>
        </w:rPr>
        <w:t xml:space="preserve">new_data JSONB,</w:t>
      </w:r>
    </w:p>
    <w:p>
      <w:pPr>
        <w:spacing w:after="100"/>
      </w:pPr>
      <w:r>
        <w:rPr>
          <w:sz w:val="20"/>
          <w:szCs w:val="20"/>
        </w:rPr>
        <w:t xml:space="preserve">created_at TIMESTAMPTZ DEFAULT NOW()</w:t>
      </w:r>
    </w:p>
    <w:p>
      <w:pPr>
        <w:spacing w:after="100"/>
      </w:pPr>
      <w:r>
        <w:rPr>
          <w:sz w:val="20"/>
          <w:szCs w:val="20"/>
        </w:rPr>
        <w:t xml:space="preserve">);</w:t>
      </w:r>
    </w:p>
    <w:p>
      <w:pPr>
        <w:spacing w:after="100"/>
      </w:pPr>
      <w:r>
        <w:rPr>
          <w:sz w:val="20"/>
          <w:szCs w:val="20"/>
        </w:rPr>
        <w:t xml:space="preserve">```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2"/>
        <w:spacing w:after="100" w:before="240"/>
      </w:pPr>
      <w:r>
        <w:t xml:space="preserve">1.3 Cơ Chế Xác Thực &amp; Phân Quyền Authentication (JWT Token &amp; Refresh Token)</w:t>
      </w:r>
    </w:p>
    <w:p>
      <w:pPr>
        <w:spacing w:after="60"/>
        <w:ind w:left="280"/>
      </w:pPr>
      <w:r>
        <w:rPr>
          <w:sz w:val="20"/>
          <w:szCs w:val="20"/>
        </w:rPr>
        <w:t xml:space="preserve">• Cơ chế Token:</w:t>
      </w:r>
    </w:p>
    <w:p>
      <w:pPr>
        <w:spacing w:after="60"/>
        <w:ind w:left="280"/>
      </w:pPr>
      <w:r>
        <w:rPr>
          <w:sz w:val="20"/>
          <w:szCs w:val="20"/>
        </w:rPr>
        <w:t xml:space="preserve">• `Access Token`: Mã JWT ngắn hạn (Thời hạn 15 phút), lưu trong Header Bearer hoặc Cookie `access_token`.</w:t>
      </w:r>
    </w:p>
    <w:p>
      <w:pPr>
        <w:spacing w:after="60"/>
        <w:ind w:left="280"/>
      </w:pPr>
      <w:r>
        <w:rPr>
          <w:sz w:val="20"/>
          <w:szCs w:val="20"/>
        </w:rPr>
        <w:t xml:space="preserve">• `Refresh Token`: Mã JWT dài hạn (Thời hạn 7 ngày), lưu trong `HTTP-Only Cookie` bảo mật (`SameSite=Strict, Secure`), ghi nhận trong cột `refresh_token` của bảng `users`.</w:t>
      </w:r>
    </w:p>
    <w:p>
      <w:pPr>
        <w:spacing w:after="60"/>
        <w:ind w:left="280"/>
      </w:pPr>
      <w:r>
        <w:rPr>
          <w:sz w:val="20"/>
          <w:szCs w:val="20"/>
        </w:rPr>
        <w:t xml:space="preserve">• Middleware Security Guard (`middleware.ts`):</w:t>
      </w:r>
    </w:p>
    <w:p>
      <w:pPr>
        <w:spacing w:after="60"/>
        <w:ind w:left="280"/>
      </w:pPr>
      <w:r>
        <w:rPr>
          <w:sz w:val="20"/>
          <w:szCs w:val="20"/>
        </w:rPr>
        <w:t xml:space="preserve">• Kiểm tra `role` trong Payload Token khi truy cập `/admin/*` và Route Handlers `/api/admin/*`.</w:t>
      </w:r>
    </w:p>
    <w:p>
      <w:pPr>
        <w:spacing w:after="60"/>
        <w:ind w:left="280"/>
      </w:pPr>
      <w:r>
        <w:rPr>
          <w:sz w:val="20"/>
          <w:szCs w:val="20"/>
        </w:rPr>
        <w:t xml:space="preserve">• SuperAdmin: Quyền xem báo cáo tổng, sửa tài khoản, đổi cấu hình Ngân hàng.</w:t>
      </w:r>
    </w:p>
    <w:p>
      <w:pPr>
        <w:spacing w:after="60"/>
        <w:ind w:left="280"/>
      </w:pPr>
      <w:r>
        <w:rPr>
          <w:sz w:val="20"/>
          <w:szCs w:val="20"/>
        </w:rPr>
        <w:t xml:space="preserve">• Admin: Quyền quản lý đơn, tạo đơn điện thoại (`B-05`), duyệt hủy/hoàn cọc, khóa phòng OTA.</w:t>
      </w:r>
    </w:p>
    <w:p>
      <w:pPr>
        <w:spacing w:after="60"/>
        <w:ind w:left="280"/>
      </w:pPr>
      <w:r>
        <w:rPr>
          <w:sz w:val="20"/>
          <w:szCs w:val="20"/>
        </w:rPr>
        <w:t xml:space="preserve">• User (Lễ tân): Quyền gán phòng, tạo đơn điện thoại (`B-05`), check-in/out, nhập minibar/phụ thu thủ công, khóa phòng khẩn cấp di động.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1"/>
        <w:spacing w:after="120" w:before="300"/>
      </w:pPr>
      <w:r>
        <w:t xml:space="preserve">PHẦN 2: BẢNG DANH SÁCH TICKET TRIỂN KHAI THEO DANH MỤC CHỨC NĂNG (GD1, GD2, GD3)</w:t>
      </w:r>
    </w:p>
    <w:p>
      <w:pPr>
        <w:pStyle w:val="Heading2"/>
        <w:spacing w:after="100" w:before="240"/>
      </w:pPr>
      <w:r>
        <w:t xml:space="preserve">2.1 GIAI ĐOẠN 1 (GD1): Demo Mockup UI/UX &amp; CMS State (Hạn hoàn thành: 10/08/2026)</w:t>
      </w:r>
    </w:p>
    <w:p>
      <w:pPr>
        <w:spacing w:after="100"/>
      </w:pPr>
      <w:r>
        <w:rPr>
          <w:sz w:val="20"/>
          <w:szCs w:val="20"/>
        </w:rPr>
        <w:t xml:space="preserve">| Mã Ticket | Title Công Việc | Nội Dung Chi Tiết Kỹ Thuật | Ánh Xạ PM | ETA FE | ETA BE | ETA Hoàn Thành | Definition of Done (DoD) |</w:t>
      </w:r>
    </w:p>
    <w:p>
      <w:pPr>
        <w:spacing w:after="100"/>
      </w:pPr>
      <w:r>
        <w:rPr>
          <w:sz w:val="20"/>
          <w:szCs w:val="20"/>
        </w:rPr>
        <w:t xml:space="preserve">|---|---|---|---|---|---|---|---|</w:t>
      </w:r>
    </w:p>
    <w:p>
      <w:pPr>
        <w:spacing w:after="100"/>
      </w:pPr>
      <w:r>
        <w:rPr>
          <w:sz w:val="20"/>
          <w:szCs w:val="20"/>
        </w:rPr>
        <w:t xml:space="preserve">| DEV-101 | Luồng Đặt Phòng 5 Bước (Theme H3) | Dựng giao diện Client Web 5 bước: (1) Chọn ngày ➔ (2) Chọn phòng ➔ (3) Info khách &amp; nhập tuổi trẻ em (`P-02b`) ➔ (4) PTTT &amp; Cọc 50% (`P-04`) ➔ (5) Màn thành công. | Case `P-01`, `P-02b`, `P-04` | 18 Hours | 4 Hours | 07/08/2026 | - Chạy mượt qua đúng 5 bước công khai.&lt;br&gt;- Cho phép chọn số lượng &amp; điền số tuổi từng trẻ em (`P-02b`).&lt;br&gt;- Sinh mã đơn duy nhất format `NDH-YYYYMMDD-XXXX`.&lt;br&gt;- Lưu dữ liệu tạm trong Zustand store `booking.store.ts`. |</w:t>
      </w:r>
    </w:p>
    <w:p>
      <w:pPr>
        <w:spacing w:after="100"/>
      </w:pPr>
      <w:r>
        <w:rPr>
          <w:sz w:val="20"/>
          <w:szCs w:val="20"/>
        </w:rPr>
        <w:t xml:space="preserve">| DEV-102 | CMS Admin Mockup CRUD &amp; Tạo Đơn Thủ Công | Dựng CMS Admin Lễ tân: Quản lý đơn hàng, gán phòng vật lý (`B-03`), Form Tạo đơn mới trực tiếp qua Điện thoại/Zalo (`B-05`), đổi trạng thái &amp; nhập Phụ Thu thủ công (`P-02a`). | Case `P-02a`, `B-03`, `B-05` | 16 Hours | 4 Hours | 08/08/2026 | - CMS thao tác mượt mà không giật lag.&lt;br&gt;- Form Tạo đơn thủ công hỗ trợ chọn nguồn đơn (`WEB`, `PHONE`, `WALK_IN`).&lt;br&gt;- Modal chi tiết đơn hiển thị ô nhập/sửa Phụ Thu thủ công &amp; Minibar. |</w:t>
      </w:r>
    </w:p>
    <w:p>
      <w:pPr>
        <w:spacing w:after="100"/>
      </w:pPr>
      <w:r>
        <w:rPr>
          <w:sz w:val="20"/>
          <w:szCs w:val="20"/>
        </w:rPr>
        <w:t xml:space="preserve">| DEV-103 | Review Demo Vercel &amp; Chốt Scope | Triển khai build thử bản demo Vercel, cùng PM và Khách hàng review lại toàn bộ luồng trải nghiệm. | Master Matrix | 4 Hours | 4 Hours | 10/08/2026 | - Khách hàng duyệt bản mẫu H3 và CMS Admin.&lt;br&gt;- Chốt sạch 16 Case Requirements (`P-01` ➔ `N-01`). |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2"/>
        <w:spacing w:after="100" w:before="240"/>
      </w:pPr>
      <w:r>
        <w:t xml:space="preserve">2.2 GIAI ĐOẠN 2 (GD2): Supabase DB, Auth JWT, APIs Engine, SendGrid Email &amp; Lookup (Hạn hoàn thành: 17/08/2026)</w:t>
      </w:r>
    </w:p>
    <w:p>
      <w:pPr>
        <w:spacing w:after="100"/>
      </w:pPr>
      <w:r>
        <w:rPr>
          <w:sz w:val="20"/>
          <w:szCs w:val="20"/>
        </w:rPr>
        <w:t xml:space="preserve">| Mã Ticket | Title Công Việc | Nội Dung Chi Tiết Kỹ Thuật | Ánh Xạ PM | ETA FE | ETA BE | ETA Hoàn Thành | Definition of Done (DoD) |</w:t>
      </w:r>
    </w:p>
    <w:p>
      <w:pPr>
        <w:spacing w:after="100"/>
      </w:pPr>
      <w:r>
        <w:rPr>
          <w:sz w:val="20"/>
          <w:szCs w:val="20"/>
        </w:rPr>
        <w:t xml:space="preserve">|---|---|---|---|---|---|---|---|</w:t>
      </w:r>
    </w:p>
    <w:p>
      <w:pPr>
        <w:spacing w:after="100"/>
      </w:pPr>
      <w:r>
        <w:rPr>
          <w:sz w:val="20"/>
          <w:szCs w:val="20"/>
        </w:rPr>
        <w:t xml:space="preserve">| DEV-201 | Supabase DB Schema &amp; Atomic Locking | Tải file SQL Migration (8 bảng gồm `users`, `child_ages`, `booking_source`) lên Supabase. Viết Function `create_booking_atomic()` khóa tạm phòng 15p theo Bank QR Timeout (`B-01`), lưu 3 chỉ số cọc (`P-04`) &amp; Audit log (`P-06`). | Case `B-01`, `P-04`, `P-06` | 2 Hours | 16 Hours | 12/08/2026 | - Migration thành công Schema 8 bảng lên Supabase Cloud.&lt;br&gt;- Hàm `create_booking_atomic` dùng `SELECT FOR UPDATE` khóa phòng 15p theo QR Timeout.&lt;br&gt;- Lưu chính xác 3 chỉ số: `total_amount`, `deposit_amount`, `remaining_amount`. |</w:t>
      </w:r>
    </w:p>
    <w:p>
      <w:pPr>
        <w:spacing w:after="100"/>
      </w:pPr>
      <w:r>
        <w:rPr>
          <w:sz w:val="20"/>
          <w:szCs w:val="20"/>
        </w:rPr>
        <w:t xml:space="preserve">| DEV-202 | Pricing, Min-Nights &amp; Reschedule API Engine | Viết Route Handler `/api/bookings/calculate-price` tính `Total = (BaseRate - Discount) + Surcharges` (`P-03`), tính tuổi trẻ em (`P-02b`), check ràng buộc số đêm tối thiểu ngày Lễ (`P-07`), API Đổi ngày (`P-06`), Hoàn cọc (`P-05`) &amp; Cron Job xử lý Khách vắng mặt No-Show 18h00 (`B-04`). | Case `P-01`, `P-02b`, `P-03`, `P-05`, `P-06`, `P-07`, `B-04` | 6 Hours | 20 Hours | 13/08/2026 | - Tách giá từng đêm với `date-fns` per-night loop, ép múi giờ GMT+7 `Asia/Ho_Chi_Minh`.&lt;br&gt;- Ràng buộc chặn chọn 1 đêm nếu rơi vào dịp Lễ Tết (`P-07`).&lt;br&gt;- Cron Job tự động chuyển đơn thành `NO_SHOW` &amp; nhả phòng lúc 18h00 ngày Check-in (`B-04`). |</w:t>
      </w:r>
    </w:p>
    <w:p>
      <w:pPr>
        <w:spacing w:after="100"/>
      </w:pPr>
      <w:r>
        <w:rPr>
          <w:sz w:val="20"/>
          <w:szCs w:val="20"/>
        </w:rPr>
        <w:t xml:space="preserve">| DEV-203A | CMS Admin Realtime &amp; Phân Quyền RBAC | Thay nguồn Zustand bằng Supabase Realtime client. Nút 1-click đổi phòng khi check-out muộn (`B-03`), ô nhập Phụ thu thủ công (`P-02a`), Form Tạo đơn điện thoại (`B-05`). | Case `P-02a`, `B-03`, `B-05` | 10 Hours | 8 Hours | 14/08/2026 | - CMS Admin ghi nhận dữ liệu trực tiếp vào DB Supabase.&lt;br&gt;- Hai Lễ tân xem cùng một giao diện nhìn thấy đơn mới đồng bộ realtime.&lt;br&gt;- Lễ tân tự tạo đơn khách gọi điện/Zalo thành công. |</w:t>
      </w:r>
    </w:p>
    <w:p>
      <w:pPr>
        <w:spacing w:after="100"/>
      </w:pPr>
      <w:r>
        <w:rPr>
          <w:sz w:val="20"/>
          <w:szCs w:val="20"/>
        </w:rPr>
        <w:t xml:space="preserve">| DEV-203B | Auth JWT &amp; RBAC Middleware Guard | Viết APIs `/api/auth/login`, `/api/auth/refresh` cấp Token &amp; Refresh Token (HTTP-Only Cookie). Cấu hình Middleware kiểm tra quyền 3 cấp (SuperAdmin, Admin, User) (`O-01`). | Case `O-01` | 6 Hours | 14 Hours | 14/08/2026 | - Đăng nhập cấp `access_token` (15p) &amp; `refresh_token` (7 ngày) bảo mật Cookie.&lt;br&gt;- Middleware chặn Lễ tân (`USER`) sửa giá phòng hay truy cập báo cáo tổng.&lt;br&gt;- SuperAdmin toàn quyền quản lý tài khoản admin. |</w:t>
      </w:r>
    </w:p>
    <w:p>
      <w:pPr>
        <w:spacing w:after="100"/>
      </w:pPr>
      <w:r>
        <w:rPr>
          <w:sz w:val="20"/>
          <w:szCs w:val="20"/>
        </w:rPr>
        <w:t xml:space="preserve">| DEV-204 | SendGrid Email API &amp; Dynamic QR Engine | Tích hợp dịch vụ SendGrid tự động gửi email xác nhận đặt phòng kèm mã QR VietQR cọc 50% (`P-04`), link `/lookup` hiển thị nút Hủy/Hoàn cọc tự động (`P-05`). | Case `P-04`, `P-05`, `N-01` | 4 Hours | 12 Hours | 15/08/2026 | - Email gửi về hòm thư chính khách hàng ngay khi đặt xong.&lt;br&gt;- Payload mã QR VietQR khóa cứng số tiền cọc 50% chuẩn xác.&lt;br&gt;- Link `/lookup` hiển thị nút Hủy kèm số tiền hoàn cọc tự tính. |</w:t>
      </w:r>
    </w:p>
    <w:p>
      <w:pPr>
        <w:spacing w:after="100"/>
      </w:pPr>
      <w:r>
        <w:rPr>
          <w:sz w:val="20"/>
          <w:szCs w:val="20"/>
        </w:rPr>
        <w:t xml:space="preserve">| DEV-205 | Trang Tra Cứu `/lookup` &amp; Full Test GD2 | Xây dựng trang `/lookup` tra cứu qua SĐT + Mã Booking `NDH-YYYYMMDD-XXXX`, nút Hủy đơn tự tính tiền hoàn (`P-05`), nút Đổi ngày (`P-06`) &amp; kiểm thử full luồng GD2 (với thanh toán giả lập). | Case `P-05`, `P-06` | 12 Hours | 8 Hours | 17/08/2026 | - Khách hàng tra cứu mượt mà đơn hàng realtime.&lt;br&gt;- Nút Hủy hiển thị đúng số tiền hoàn; Nút Đổi ngày gọi API recalculation.&lt;br&gt;- Pass 100% test case trên thiết bị di động thật với thanh toán giả lập. |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2"/>
        <w:spacing w:after="100" w:before="240"/>
      </w:pPr>
      <w:r>
        <w:t xml:space="preserve">2.3 GIAI ĐOẠN 3 (GD3): Live Payment Webhook, Production Domain &amp; Bàn Giao (Hạn hoàn thành: 28/08/2026)</w:t>
      </w:r>
    </w:p>
    <w:p>
      <w:pPr>
        <w:spacing w:after="100"/>
      </w:pPr>
      <w:r>
        <w:rPr>
          <w:sz w:val="20"/>
          <w:szCs w:val="20"/>
        </w:rPr>
        <w:t xml:space="preserve">| Mã Ticket | Title Công Việc | Nội Dung Chi Tiết Kỹ Thuật | Ánh Xạ PM | ETA FE | ETA BE | ETA Hoàn Thành | Definition of Done (DoD) |</w:t>
      </w:r>
    </w:p>
    <w:p>
      <w:pPr>
        <w:spacing w:after="100"/>
      </w:pPr>
      <w:r>
        <w:rPr>
          <w:sz w:val="20"/>
          <w:szCs w:val="20"/>
        </w:rPr>
        <w:t xml:space="preserve">|---|---|---|---|---|---|---|---|</w:t>
      </w:r>
    </w:p>
    <w:p>
      <w:pPr>
        <w:spacing w:after="100"/>
      </w:pPr>
      <w:r>
        <w:rPr>
          <w:sz w:val="20"/>
          <w:szCs w:val="20"/>
        </w:rPr>
        <w:t xml:space="preserve">| DEV-301 | Live Payment Webhook Integration | Viết Route Handler `/api/webhooks/payment` nhận tin chuyển khoản VietQR/PayOS thật trong 3 giây. Xác thực chữ ký HMAC-SHA256 bảo mật (`C-01`). | Case `C-01`, `P-04` | 4 Hours | 14 Hours | 26/08/2026 | - Kích hoạt Live Payment Webhook thật trên môi trường Production.&lt;br&gt;- Tự động cập nhật đơn thành `DEPOSITED` trong 3 giây khi có chuyển khoản.&lt;br&gt;- Pass 100% kiểm tra chữ ký HMAC-SHA256 chống Giả mạo Webhook. |</w:t>
      </w:r>
    </w:p>
    <w:p>
      <w:pPr>
        <w:spacing w:after="100"/>
      </w:pPr>
      <w:r>
        <w:rPr>
          <w:sz w:val="20"/>
          <w:szCs w:val="20"/>
        </w:rPr>
        <w:t xml:space="preserve">| DEV-302 | Production Domain, SSL &amp; DNS | Trỏ DNS tên miền chính thức `thenamduhill.com`, cấu hình SSL HTTPS Vercel &amp; bản ghi DKIM/SPF SendGrid. | Technical Setup | 2 Hours | 6 Hours | 27/08/2026 | - Truy cập `https://thenamduhill.com/` ổn định, SSL xanh.&lt;br&gt;- Nâng cấp gói Supabase Pro đảm bảo DB không bị tạm dừng. |</w:t>
      </w:r>
    </w:p>
    <w:p>
      <w:pPr>
        <w:spacing w:after="100"/>
      </w:pPr>
      <w:r>
        <w:rPr>
          <w:sz w:val="20"/>
          <w:szCs w:val="20"/>
        </w:rPr>
        <w:t xml:space="preserve">| DEV-303 | Đào Tạo Lễ Tân &amp; Bàn Giao Hệ Thống | Hướng dẫn Lễ tân thao tác CMS Admin: gán phòng, tạo đơn điện thoại (`B-05`), nhập phụ thu minibar (`P-02a`), đổi phòng khi check-out muộn (`B-03`), nút khóa phòng khẩn cấp OTA di động (`B-02`). | Case `B-02`, `B-03`, `B-05` | 4 Hours | 4 Hours | 28/08/2026 | - Lễ tân tự chủ vận hành 100% thao tác đón khách &amp; khóa phòng OTA khẩn cấp.&lt;br&gt;- Ký biên bản nghiệm thu &amp; bàn giao tài khoản Admin chính thức. |</w:t>
      </w:r>
    </w:p>
    <w:p>
      <w:pPr>
        <w:spacing w:after="100"/>
      </w:pPr>
      <w:r>
        <w:rPr>
          <w:sz w:val="20"/>
          <w:szCs w:val="20"/>
        </w:rPr>
        <w:t xml:space="preserve">---</w:t>
      </w:r>
    </w:p>
    <w:p>
      <w:pPr>
        <w:pStyle w:val="Heading1"/>
        <w:spacing w:after="120" w:before="300"/>
      </w:pPr>
      <w:r>
        <w:t xml:space="preserve">PHẦN 3: BẢNG TỔNG HỢP RỦI RO KỸ THUẬT &amp; GIẢI PHÁP TRIỂN KHAI (FULL TECH RISK MATRIX)</w:t>
      </w:r>
    </w:p>
    <w:p>
      <w:pPr>
        <w:spacing w:after="100"/>
      </w:pPr>
      <w:r>
        <w:rPr>
          <w:sz w:val="20"/>
          <w:szCs w:val="20"/>
        </w:rPr>
        <w:t xml:space="preserve">| Mã Rủi ro | Tương ứng Case PM | Tên rủi ro nghiệp vụ | Mô tả tình huống &amp; Hậu quả | Giải pháp xử lý Kỹ thuật (Dev) | Phương án Vận hành (Lễ tân) |</w:t>
      </w:r>
    </w:p>
    <w:p>
      <w:pPr>
        <w:spacing w:after="100"/>
      </w:pPr>
      <w:r>
        <w:rPr>
          <w:sz w:val="20"/>
          <w:szCs w:val="20"/>
        </w:rPr>
        <w:t xml:space="preserve">|---|---|---|---|---|---|</w:t>
      </w:r>
    </w:p>
    <w:p>
      <w:pPr>
        <w:spacing w:after="100"/>
      </w:pPr>
      <w:r>
        <w:rPr>
          <w:sz w:val="20"/>
          <w:szCs w:val="20"/>
        </w:rPr>
        <w:t xml:space="preserve">| BR-01 | B-01 | Double Booking (Đụng trùng phòng) | 2 khách trên 2 thiết bị bấm cọc căn phòng cuối cùng ở cùng 1 giây. | Dùng Postgres Row-level Locking (`SELECT FOR UPDATE`) trong `create_booking_atomic()` khóa phòng tạm 15 phút. | Khách thanh toán thành công trước giữ phòng, khách sau được hoàn cọc trong 5 phút. |</w:t>
      </w:r>
    </w:p>
    <w:p>
      <w:pPr>
        <w:spacing w:after="100"/>
      </w:pPr>
      <w:r>
        <w:rPr>
          <w:sz w:val="20"/>
          <w:szCs w:val="20"/>
        </w:rPr>
        <w:t xml:space="preserve">| BR-02 | B-01 | Hold Time Expiry (Khóa phòng ảo) | Khách tạo QR cọc nhưng bỏ đi không thanh toán. | Auto-Expire Cron Job / Supabase Edge Function: Tự động chuyển đơn sang `EXPIRED` sau 15 phút (theo Bank QR Timeout) và nhả kho phòng. | Không cần thao tác thủ công. Hệ thống tự động nhả kho phòng. |</w:t>
      </w:r>
    </w:p>
    <w:p>
      <w:pPr>
        <w:spacing w:after="100"/>
      </w:pPr>
      <w:r>
        <w:rPr>
          <w:sz w:val="20"/>
          <w:szCs w:val="20"/>
        </w:rPr>
        <w:t xml:space="preserve">| BR-03 | B-02 | Manual OTA Sync Delay (Đụng phòng Agoda) | Khách đặt Agoda lúc 2h sáng, Lễ tân ngủ chưa khóa CMS. | Tạo Nút Khóa Phòng Khẩn Cấp (Emergency Lock) trên CMS di động + giữ 1-2 phòng đệm (Buffer). | Website chính thức có quyền ưu tiên. Lễ tân liên hệ Agoda xin xếp phòng tương đương. |</w:t>
      </w:r>
    </w:p>
    <w:p>
      <w:pPr>
        <w:spacing w:after="100"/>
      </w:pPr>
      <w:r>
        <w:rPr>
          <w:sz w:val="20"/>
          <w:szCs w:val="20"/>
        </w:rPr>
        <w:t xml:space="preserve">| BR-04 | C-01 | Fake Payment Callback (Giả mạo Webhook) | Kẻ xấu gọi giả lập API `/api/webhooks/payment` báo "Đã cọc". | Bắt buộc kiểm tra Chữ ký điện tử HMAC-SHA256 từ cổng thanh toán và đối soát `transaction_id`. | Lễ tân kiểm tra biến động số dư ngân hàng doanh nghiệp trước khi giao phòng. |</w:t>
      </w:r>
    </w:p>
    <w:p>
      <w:pPr>
        <w:spacing w:after="100"/>
      </w:pPr>
      <w:r>
        <w:rPr>
          <w:sz w:val="20"/>
          <w:szCs w:val="20"/>
        </w:rPr>
        <w:t xml:space="preserve">| BR-05 | O-01 | Unauthorized Privilege Escalation (Vượt quyền) | Lễ tân cố tình gọi API chỉnh sửa giá phòng gốc hoặc xóa tài khoản. | JWT Access Token &amp; Refresh Token + Next.js Middleware Guard: Kiểm tra cờ `role` trên server-side. Trả về `403 Forbidden` nếu không phải `SUPERADMIN`. | Lễ tân chỉ được cấp tài khoản role `USER`. |</w:t>
      </w:r>
    </w:p>
    <w:p>
      <w:pPr>
        <w:spacing w:after="100"/>
      </w:pPr>
      <w:r>
        <w:rPr>
          <w:sz w:val="20"/>
          <w:szCs w:val="20"/>
        </w:rPr>
        <w:t xml:space="preserve">| BR-06 | B-04 | No-Show Revenue &amp; Room Loss (Khách vắng mặt) | Khách cọc rồi biến mất không đến, phòng bị giữ ảo qua đêm. | Cron Job Auto-NoShow: Tự động chuyển đơn thành `NO_SHOW` và nhả kho phòng lúc 18h00 ngày Check-in nếu không có biến động. | Lễ tân kiểm tra danh sách khách chưa check-in lúc 17h30 để gọi điện nhắc khách. |</w:t>
      </w:r>
    </w:p>
    <w:p>
      <w:pPr>
        <w:spacing w:after="100"/>
      </w:pPr>
      <w:r>
        <w:rPr>
          <w:sz w:val="20"/>
          <w:szCs w:val="20"/>
        </w:rPr>
        <w:t xml:space="preserve">| PR-01 | P-03 | Surcharge &amp; Discount Calculation Bug | Công thức tính % giảm giá trúng cả khoản phụ thu làm thất thoát tiền. | Chuẩn hóa công thức Server-side: `Total = (BaseRate - Discount) + Surcharges`. % Discount chỉ áp trên Giá phòng gốc. | Bảng phân rã chi tiết tiền hiển thị rõ trên Email xác nhận và `/lookup`. |</w:t>
      </w:r>
    </w:p>
    <w:p>
      <w:pPr>
        <w:spacing w:after="100"/>
      </w:pPr>
      <w:r>
        <w:rPr>
          <w:sz w:val="20"/>
          <w:szCs w:val="20"/>
        </w:rPr>
        <w:t xml:space="preserve">| PR-02 | P-06 | Reschedule Audit Trail Bug | Khách đổi ngày nhưng tiền chênh lệch không được lưu vết rõ ràng. | Viết API `/api/bookings/reschedule` tính lại tiền chênh lệch và tự động ghi log vào `booking_audit_logs`. | Lễ tân tra cứu lịch sử đổi ngày trực tiếp trên màn hình chi tiết đơn hàng CMS. |</w:t>
      </w:r>
    </w:p>
    <w:p>
      <w:pPr>
        <w:spacing w:after="100"/>
      </w:pPr>
      <w:r>
        <w:rPr>
          <w:sz w:val="20"/>
          <w:szCs w:val="20"/>
        </w:rPr>
        <w:t xml:space="preserve">| PR-03 | P-07 | Min-Nights Holiday Bypass (Bỏ qua số đêm Lễ) | Khách cố tình chọn 1 đêm vào dịp Lễ Tết làm mất doanh thu ngày Lễ. | Server-side Validation Guard: Kiểm tra `check_in_date` &amp; `check_out_date` với `min_nights_holiday`. Trả về lỗi 400 Bad Request nếu phạm quy. | Màn hình đặt phòng hiển thị thông báo "Dịp Lễ yêu cầu đặt tối thiểu X đêm".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2026-08-06T10:18:41.248Z</dcterms:created>
  <dcterms:modified xsi:type="dcterms:W3CDTF">2026-08-06T10:18:41.249Z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