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F64C6" w14:textId="49232665" w:rsidR="00402B23" w:rsidRDefault="00B208A0" w:rsidP="007D5934">
      <w:pPr>
        <w:rPr>
          <w:b/>
        </w:rPr>
      </w:pPr>
      <w:r w:rsidRPr="00B208A0">
        <w:rPr>
          <w:b/>
          <w:noProof/>
        </w:rPr>
        <w:t xml:space="preserve"> </w:t>
      </w:r>
    </w:p>
    <w:p w14:paraId="2B5543FB" w14:textId="1319CA30" w:rsidR="007D5934" w:rsidRPr="007D5934" w:rsidRDefault="007D5934" w:rsidP="007D5934">
      <w:pPr>
        <w:rPr>
          <w:b/>
        </w:rPr>
      </w:pPr>
      <w:r w:rsidRPr="007D5934">
        <w:rPr>
          <w:b/>
        </w:rPr>
        <w:t>1.Общие сведения</w:t>
      </w:r>
      <w:r w:rsidR="00402B23">
        <w:rPr>
          <w:b/>
        </w:rPr>
        <w:t xml:space="preserve"> о заказчике</w:t>
      </w:r>
      <w:r w:rsidRPr="007D5934">
        <w:rPr>
          <w:b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5"/>
        <w:gridCol w:w="6946"/>
      </w:tblGrid>
      <w:tr w:rsidR="007D5934" w:rsidRPr="007D5934" w14:paraId="7C3B45C0" w14:textId="77777777" w:rsidTr="007D5934">
        <w:trPr>
          <w:trHeight w:val="349"/>
        </w:trPr>
        <w:tc>
          <w:tcPr>
            <w:tcW w:w="2155" w:type="dxa"/>
            <w:vAlign w:val="bottom"/>
          </w:tcPr>
          <w:p w14:paraId="011DC70F" w14:textId="77777777" w:rsidR="007D5934" w:rsidRPr="007D5934" w:rsidRDefault="007D5934" w:rsidP="00234A55">
            <w:r w:rsidRPr="007D5934">
              <w:t>Дата</w:t>
            </w:r>
          </w:p>
        </w:tc>
        <w:tc>
          <w:tcPr>
            <w:tcW w:w="6946" w:type="dxa"/>
            <w:vAlign w:val="bottom"/>
          </w:tcPr>
          <w:p w14:paraId="6E6A39E0" w14:textId="77777777" w:rsidR="007D5934" w:rsidRPr="007D5934" w:rsidRDefault="007D5934" w:rsidP="00234A55"/>
        </w:tc>
      </w:tr>
      <w:tr w:rsidR="007D5934" w:rsidRPr="007D5934" w14:paraId="608C5D4B" w14:textId="77777777" w:rsidTr="007D5934">
        <w:tc>
          <w:tcPr>
            <w:tcW w:w="2155" w:type="dxa"/>
            <w:vAlign w:val="bottom"/>
          </w:tcPr>
          <w:p w14:paraId="08EFDA67" w14:textId="77777777" w:rsidR="007D5934" w:rsidRPr="007D5934" w:rsidRDefault="007D5934" w:rsidP="00234A55">
            <w:r w:rsidRPr="007D5934">
              <w:t>Организация</w:t>
            </w:r>
          </w:p>
        </w:tc>
        <w:tc>
          <w:tcPr>
            <w:tcW w:w="6946" w:type="dxa"/>
            <w:vAlign w:val="bottom"/>
          </w:tcPr>
          <w:p w14:paraId="749A5A6F" w14:textId="77777777" w:rsidR="007D5934" w:rsidRPr="007D5934" w:rsidRDefault="007D5934" w:rsidP="00234A55"/>
        </w:tc>
      </w:tr>
      <w:tr w:rsidR="007D5934" w:rsidRPr="007D5934" w14:paraId="5C1A01F6" w14:textId="77777777" w:rsidTr="007D5934">
        <w:tc>
          <w:tcPr>
            <w:tcW w:w="2155" w:type="dxa"/>
            <w:vAlign w:val="bottom"/>
          </w:tcPr>
          <w:p w14:paraId="03E3E196" w14:textId="77777777" w:rsidR="007D5934" w:rsidRPr="007D5934" w:rsidRDefault="007D5934" w:rsidP="00234A55">
            <w:r w:rsidRPr="007D5934">
              <w:t>Адрес</w:t>
            </w:r>
          </w:p>
        </w:tc>
        <w:tc>
          <w:tcPr>
            <w:tcW w:w="6946" w:type="dxa"/>
            <w:vAlign w:val="bottom"/>
          </w:tcPr>
          <w:p w14:paraId="5851FB14" w14:textId="77777777" w:rsidR="007D5934" w:rsidRPr="007D5934" w:rsidRDefault="007D5934" w:rsidP="00234A55"/>
        </w:tc>
      </w:tr>
      <w:tr w:rsidR="007D5934" w:rsidRPr="007D5934" w14:paraId="5CD3CB93" w14:textId="77777777" w:rsidTr="007D5934">
        <w:tc>
          <w:tcPr>
            <w:tcW w:w="2155" w:type="dxa"/>
            <w:vAlign w:val="bottom"/>
          </w:tcPr>
          <w:p w14:paraId="6CCA1015" w14:textId="77777777" w:rsidR="007D5934" w:rsidRPr="007D5934" w:rsidRDefault="007D5934" w:rsidP="00234A55">
            <w:r w:rsidRPr="007D5934">
              <w:t>Контактное лицо</w:t>
            </w:r>
          </w:p>
        </w:tc>
        <w:tc>
          <w:tcPr>
            <w:tcW w:w="6946" w:type="dxa"/>
            <w:vAlign w:val="bottom"/>
          </w:tcPr>
          <w:p w14:paraId="1ED7EE0B" w14:textId="77777777" w:rsidR="007D5934" w:rsidRPr="007D5934" w:rsidRDefault="007D5934" w:rsidP="00234A55"/>
        </w:tc>
      </w:tr>
      <w:tr w:rsidR="007D5934" w:rsidRPr="007D5934" w14:paraId="21A1866C" w14:textId="77777777" w:rsidTr="007D5934">
        <w:tc>
          <w:tcPr>
            <w:tcW w:w="2155" w:type="dxa"/>
            <w:vAlign w:val="bottom"/>
          </w:tcPr>
          <w:p w14:paraId="4435AD5B" w14:textId="77777777" w:rsidR="007D5934" w:rsidRPr="007D5934" w:rsidRDefault="007D5934" w:rsidP="00234A55">
            <w:r w:rsidRPr="007D5934">
              <w:t>Должность</w:t>
            </w:r>
          </w:p>
        </w:tc>
        <w:tc>
          <w:tcPr>
            <w:tcW w:w="6946" w:type="dxa"/>
            <w:vAlign w:val="bottom"/>
          </w:tcPr>
          <w:p w14:paraId="5A484590" w14:textId="77777777" w:rsidR="007D5934" w:rsidRPr="007D5934" w:rsidRDefault="007D5934" w:rsidP="00234A55"/>
        </w:tc>
      </w:tr>
      <w:tr w:rsidR="007D5934" w:rsidRPr="007D5934" w14:paraId="0ABA9309" w14:textId="77777777" w:rsidTr="007D5934">
        <w:tc>
          <w:tcPr>
            <w:tcW w:w="2155" w:type="dxa"/>
            <w:vAlign w:val="bottom"/>
          </w:tcPr>
          <w:p w14:paraId="4CAEA04B" w14:textId="77777777" w:rsidR="007D5934" w:rsidRPr="007D5934" w:rsidRDefault="007D5934" w:rsidP="00234A55">
            <w:r w:rsidRPr="007D5934">
              <w:t>Телефон</w:t>
            </w:r>
          </w:p>
        </w:tc>
        <w:tc>
          <w:tcPr>
            <w:tcW w:w="6946" w:type="dxa"/>
            <w:vAlign w:val="bottom"/>
          </w:tcPr>
          <w:p w14:paraId="62484CE3" w14:textId="77777777" w:rsidR="007D5934" w:rsidRPr="007D5934" w:rsidRDefault="007D5934" w:rsidP="00234A55"/>
        </w:tc>
      </w:tr>
      <w:tr w:rsidR="007D5934" w:rsidRPr="007D5934" w14:paraId="7207F209" w14:textId="77777777" w:rsidTr="007D5934">
        <w:tc>
          <w:tcPr>
            <w:tcW w:w="2155" w:type="dxa"/>
            <w:vAlign w:val="bottom"/>
          </w:tcPr>
          <w:p w14:paraId="32A76955" w14:textId="77777777" w:rsidR="007D5934" w:rsidRPr="007D5934" w:rsidRDefault="007D5934" w:rsidP="00234A55">
            <w:r w:rsidRPr="007D5934">
              <w:t>Е-</w:t>
            </w:r>
            <w:proofErr w:type="spellStart"/>
            <w:r w:rsidRPr="007D5934">
              <w:t>mail</w:t>
            </w:r>
            <w:proofErr w:type="spellEnd"/>
          </w:p>
        </w:tc>
        <w:tc>
          <w:tcPr>
            <w:tcW w:w="6946" w:type="dxa"/>
            <w:vAlign w:val="bottom"/>
          </w:tcPr>
          <w:p w14:paraId="5B80AA09" w14:textId="77777777" w:rsidR="007D5934" w:rsidRPr="007D5934" w:rsidRDefault="007D5934" w:rsidP="00234A55"/>
        </w:tc>
      </w:tr>
    </w:tbl>
    <w:p w14:paraId="3BAE9496" w14:textId="58C15A62" w:rsidR="007D5934" w:rsidRDefault="007D5934">
      <w:pPr>
        <w:rPr>
          <w:sz w:val="28"/>
          <w:szCs w:val="28"/>
        </w:rPr>
      </w:pPr>
    </w:p>
    <w:p w14:paraId="6F8CD347" w14:textId="3BACE33C" w:rsidR="007D5934" w:rsidRPr="001B5595" w:rsidRDefault="007D5934" w:rsidP="007D5934">
      <w:pPr>
        <w:jc w:val="both"/>
        <w:rPr>
          <w:b/>
        </w:rPr>
      </w:pPr>
      <w:r w:rsidRPr="001B5595">
        <w:rPr>
          <w:b/>
        </w:rPr>
        <w:t>2.Необходимые технические характеристики</w:t>
      </w:r>
      <w:r w:rsidR="00734D57">
        <w:rPr>
          <w:b/>
        </w:rPr>
        <w:t xml:space="preserve"> дожимной</w:t>
      </w:r>
      <w:r w:rsidRPr="001B5595">
        <w:rPr>
          <w:b/>
        </w:rPr>
        <w:t xml:space="preserve"> компрессорн</w:t>
      </w:r>
      <w:r w:rsidR="00734D57">
        <w:rPr>
          <w:b/>
        </w:rPr>
        <w:t>ой</w:t>
      </w:r>
      <w:r w:rsidRPr="001B5595">
        <w:rPr>
          <w:b/>
        </w:rPr>
        <w:t xml:space="preserve"> установк</w:t>
      </w:r>
      <w:r w:rsidR="00734D57">
        <w:rPr>
          <w:b/>
        </w:rPr>
        <w:t>и</w:t>
      </w:r>
      <w:r w:rsidR="0085658E">
        <w:rPr>
          <w:b/>
        </w:rPr>
        <w:t xml:space="preserve"> на газообразные среды</w:t>
      </w:r>
      <w:r w:rsidRPr="001B5595">
        <w:rPr>
          <w:b/>
        </w:rPr>
        <w:t>:</w:t>
      </w:r>
    </w:p>
    <w:tbl>
      <w:tblPr>
        <w:tblW w:w="92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"/>
        <w:gridCol w:w="57"/>
        <w:gridCol w:w="5897"/>
        <w:gridCol w:w="683"/>
        <w:gridCol w:w="2152"/>
        <w:gridCol w:w="17"/>
        <w:gridCol w:w="7"/>
      </w:tblGrid>
      <w:tr w:rsidR="00257B38" w:rsidRPr="0033198F" w14:paraId="4FB9D5F3" w14:textId="77777777" w:rsidTr="00DC486A">
        <w:trPr>
          <w:gridAfter w:val="2"/>
          <w:wAfter w:w="24" w:type="dxa"/>
          <w:trHeight w:val="307"/>
        </w:trPr>
        <w:tc>
          <w:tcPr>
            <w:tcW w:w="454" w:type="dxa"/>
            <w:shd w:val="clear" w:color="auto" w:fill="FFFFFF"/>
            <w:vAlign w:val="center"/>
          </w:tcPr>
          <w:p w14:paraId="6A32E27A" w14:textId="77777777" w:rsidR="00257B38" w:rsidRPr="007D5934" w:rsidRDefault="00257B38" w:rsidP="00257B38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6B79F6AA" w14:textId="6A90C8C0" w:rsidR="00257B38" w:rsidRPr="007D5934" w:rsidRDefault="00257B38" w:rsidP="00DC486A">
            <w:r w:rsidRPr="007D5934">
              <w:t xml:space="preserve">Давление </w:t>
            </w:r>
            <w:r>
              <w:t>рабочей среды на входе в компрессор</w:t>
            </w:r>
            <w:r w:rsidR="00F62920">
              <w:t xml:space="preserve"> (</w:t>
            </w:r>
            <w:proofErr w:type="spellStart"/>
            <w:r w:rsidR="00F62920">
              <w:t>всас</w:t>
            </w:r>
            <w:proofErr w:type="spellEnd"/>
            <w:r w:rsidR="00F62920">
              <w:t xml:space="preserve"> 1-ой ступени)</w:t>
            </w:r>
            <w:r w:rsidRPr="007D5934">
              <w:t>, избыточное, МПа</w:t>
            </w:r>
            <w:r>
              <w:t xml:space="preserve"> </w:t>
            </w:r>
            <w:r w:rsidRPr="00A96DD8">
              <w:t>(</w:t>
            </w:r>
            <w:r>
              <w:t>кгс/см</w:t>
            </w:r>
            <w:r w:rsidRPr="00A96DD8">
              <w:rPr>
                <w:vertAlign w:val="superscript"/>
              </w:rPr>
              <w:t>2</w:t>
            </w:r>
            <w:proofErr w:type="gramStart"/>
            <w:r>
              <w:t>)</w:t>
            </w:r>
            <w:r w:rsidRPr="007D5934">
              <w:t>:</w:t>
            </w:r>
            <w:r w:rsidR="00DC486A">
              <w:t xml:space="preserve">   </w:t>
            </w:r>
            <w:proofErr w:type="gramEnd"/>
            <w:r w:rsidR="00DC486A">
              <w:t xml:space="preserve">           </w:t>
            </w:r>
            <w:r w:rsidRPr="007D5934">
              <w:t>- максимальное</w:t>
            </w:r>
          </w:p>
          <w:p w14:paraId="51835901" w14:textId="77777777" w:rsidR="00257B38" w:rsidRDefault="00257B38" w:rsidP="00C67722">
            <w:pPr>
              <w:ind w:right="175"/>
              <w:jc w:val="right"/>
            </w:pPr>
            <w:r w:rsidRPr="007D5934">
              <w:t>- минимальное</w:t>
            </w:r>
          </w:p>
          <w:p w14:paraId="40F8D197" w14:textId="67DAD752" w:rsidR="00257B38" w:rsidRPr="007D5934" w:rsidRDefault="00257B38" w:rsidP="00F62920">
            <w:pPr>
              <w:ind w:right="175"/>
            </w:pPr>
          </w:p>
        </w:tc>
        <w:tc>
          <w:tcPr>
            <w:tcW w:w="2152" w:type="dxa"/>
          </w:tcPr>
          <w:p w14:paraId="248D752F" w14:textId="77777777" w:rsidR="00257B38" w:rsidRPr="007D5934" w:rsidRDefault="00257B38" w:rsidP="00234A55">
            <w:pPr>
              <w:jc w:val="center"/>
            </w:pPr>
          </w:p>
          <w:p w14:paraId="4F142C65" w14:textId="28463ED6" w:rsidR="00257B38" w:rsidRPr="00623372" w:rsidRDefault="001D1CEF" w:rsidP="00234A55">
            <w:pPr>
              <w:jc w:val="center"/>
              <w:rPr>
                <w:u w:val="single"/>
              </w:rPr>
            </w:pPr>
            <w:r>
              <w:t>__________</w:t>
            </w:r>
          </w:p>
          <w:p w14:paraId="6E8722BA" w14:textId="6248F28A" w:rsidR="00257B38" w:rsidRDefault="001D1CEF" w:rsidP="00234A55">
            <w:pPr>
              <w:jc w:val="center"/>
            </w:pPr>
            <w:r>
              <w:t>__________</w:t>
            </w:r>
          </w:p>
          <w:p w14:paraId="61D5520E" w14:textId="264B31F1" w:rsidR="00257B38" w:rsidRPr="007D5934" w:rsidRDefault="00257B38" w:rsidP="00234A55">
            <w:pPr>
              <w:jc w:val="center"/>
            </w:pPr>
            <w:r>
              <w:t>___________</w:t>
            </w:r>
          </w:p>
        </w:tc>
      </w:tr>
      <w:tr w:rsidR="00F62920" w:rsidRPr="0033198F" w14:paraId="5C830A86" w14:textId="77777777" w:rsidTr="00DC486A">
        <w:trPr>
          <w:gridAfter w:val="2"/>
          <w:wAfter w:w="24" w:type="dxa"/>
          <w:trHeight w:val="307"/>
        </w:trPr>
        <w:tc>
          <w:tcPr>
            <w:tcW w:w="454" w:type="dxa"/>
            <w:shd w:val="clear" w:color="auto" w:fill="FFFFFF"/>
            <w:vAlign w:val="center"/>
          </w:tcPr>
          <w:p w14:paraId="772D698D" w14:textId="77777777" w:rsidR="00F62920" w:rsidRPr="007D5934" w:rsidRDefault="00F62920" w:rsidP="00257B38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2437369E" w14:textId="2A37A919" w:rsidR="00F62920" w:rsidRPr="007D5934" w:rsidRDefault="00F62920" w:rsidP="00234A55">
            <w:r w:rsidRPr="00F62920">
              <w:t>Начальное давление газа, при котором необходимо получить производительность, изб., МПа (кгс/см</w:t>
            </w:r>
            <w:r w:rsidRPr="00F62920">
              <w:rPr>
                <w:vertAlign w:val="superscript"/>
              </w:rPr>
              <w:t>2</w:t>
            </w:r>
            <w:r w:rsidRPr="00F62920">
              <w:t>)</w:t>
            </w:r>
          </w:p>
        </w:tc>
        <w:tc>
          <w:tcPr>
            <w:tcW w:w="2152" w:type="dxa"/>
            <w:vAlign w:val="center"/>
          </w:tcPr>
          <w:p w14:paraId="7537108E" w14:textId="09D5A6CA" w:rsidR="00F62920" w:rsidRPr="00623372" w:rsidRDefault="001D1CEF" w:rsidP="00F62920">
            <w:pPr>
              <w:jc w:val="center"/>
              <w:rPr>
                <w:u w:val="single"/>
              </w:rPr>
            </w:pPr>
            <w:r>
              <w:t>__________</w:t>
            </w:r>
          </w:p>
        </w:tc>
      </w:tr>
      <w:tr w:rsidR="00257B38" w:rsidRPr="0033198F" w14:paraId="66970FFA" w14:textId="77777777" w:rsidTr="00DC486A">
        <w:trPr>
          <w:gridAfter w:val="2"/>
          <w:wAfter w:w="24" w:type="dxa"/>
          <w:trHeight w:val="307"/>
        </w:trPr>
        <w:tc>
          <w:tcPr>
            <w:tcW w:w="454" w:type="dxa"/>
            <w:shd w:val="clear" w:color="auto" w:fill="FFFFFF"/>
            <w:vAlign w:val="center"/>
          </w:tcPr>
          <w:p w14:paraId="281021FA" w14:textId="77777777" w:rsidR="00257B38" w:rsidRDefault="00257B38" w:rsidP="00257B38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305FB833" w14:textId="3D274F0B" w:rsidR="00257B38" w:rsidRPr="007D5934" w:rsidRDefault="00257B38" w:rsidP="00234A55">
            <w:r>
              <w:t>Температура</w:t>
            </w:r>
            <w:r w:rsidRPr="007D5934">
              <w:t xml:space="preserve"> </w:t>
            </w:r>
            <w:r>
              <w:t>рабочей среды на входе в компрессор</w:t>
            </w:r>
            <w:r w:rsidRPr="007D5934">
              <w:t xml:space="preserve">, </w:t>
            </w:r>
            <w:r>
              <w:t>в градусах Цельсия (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)</w:t>
            </w:r>
            <w:r w:rsidRPr="007D5934">
              <w:t>:</w:t>
            </w:r>
          </w:p>
        </w:tc>
        <w:tc>
          <w:tcPr>
            <w:tcW w:w="2152" w:type="dxa"/>
            <w:vAlign w:val="center"/>
          </w:tcPr>
          <w:p w14:paraId="632A3DF0" w14:textId="732836E9" w:rsidR="00257B38" w:rsidRPr="007D5934" w:rsidRDefault="00257B38" w:rsidP="007D718C">
            <w:pPr>
              <w:jc w:val="center"/>
            </w:pPr>
            <w:r>
              <w:t>___________</w:t>
            </w:r>
          </w:p>
        </w:tc>
      </w:tr>
      <w:tr w:rsidR="00917156" w:rsidRPr="0033198F" w14:paraId="65D24170" w14:textId="77777777" w:rsidTr="00DC486A">
        <w:trPr>
          <w:gridAfter w:val="2"/>
          <w:wAfter w:w="24" w:type="dxa"/>
          <w:trHeight w:val="307"/>
        </w:trPr>
        <w:tc>
          <w:tcPr>
            <w:tcW w:w="454" w:type="dxa"/>
            <w:shd w:val="clear" w:color="auto" w:fill="FFFFFF"/>
            <w:vAlign w:val="center"/>
          </w:tcPr>
          <w:p w14:paraId="0870B2E6" w14:textId="77777777" w:rsidR="00917156" w:rsidRPr="007D5934" w:rsidRDefault="00917156" w:rsidP="00917156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43E879E3" w14:textId="77777777" w:rsidR="00917156" w:rsidRDefault="00F62920" w:rsidP="00917156">
            <w:r w:rsidRPr="00F62920">
              <w:t>Объемная производительность, приведенная к нормальным условиям (0,1 МПа, 273 К)</w:t>
            </w:r>
            <w:r>
              <w:t xml:space="preserve"> нм</w:t>
            </w:r>
            <w:r w:rsidRPr="00F62920">
              <w:rPr>
                <w:vertAlign w:val="superscript"/>
              </w:rPr>
              <w:t>3</w:t>
            </w:r>
            <w:r>
              <w:t>/ч</w:t>
            </w:r>
          </w:p>
          <w:p w14:paraId="2717A0D7" w14:textId="77777777" w:rsidR="00F62920" w:rsidRDefault="00F62920" w:rsidP="00917156">
            <w:r w:rsidRPr="00F62920">
              <w:t>Объемная производительность, приведенная к стандартным условиям (0,1 МПа, 293 К), стм</w:t>
            </w:r>
            <w:r w:rsidRPr="00F62920">
              <w:rPr>
                <w:vertAlign w:val="superscript"/>
              </w:rPr>
              <w:t>3</w:t>
            </w:r>
            <w:r w:rsidRPr="00F62920">
              <w:t>/ч</w:t>
            </w:r>
          </w:p>
          <w:p w14:paraId="668BDC5F" w14:textId="50823252" w:rsidR="00F62920" w:rsidRPr="007D5934" w:rsidRDefault="00F62920" w:rsidP="00917156">
            <w:r w:rsidRPr="00F62920">
              <w:t>Объемная производительность, приведенная к начальным условиям (всасывания), м</w:t>
            </w:r>
            <w:r w:rsidRPr="00F62920">
              <w:rPr>
                <w:vertAlign w:val="superscript"/>
              </w:rPr>
              <w:t>3</w:t>
            </w:r>
            <w:r w:rsidRPr="00F62920">
              <w:t>/ч</w:t>
            </w:r>
          </w:p>
        </w:tc>
        <w:tc>
          <w:tcPr>
            <w:tcW w:w="2152" w:type="dxa"/>
            <w:vAlign w:val="center"/>
          </w:tcPr>
          <w:p w14:paraId="30389475" w14:textId="77777777" w:rsidR="00917156" w:rsidRDefault="00917156" w:rsidP="00F62920">
            <w:pPr>
              <w:jc w:val="center"/>
            </w:pPr>
          </w:p>
          <w:p w14:paraId="02719166" w14:textId="4791BFDA" w:rsidR="00DC486A" w:rsidRPr="001D1FDC" w:rsidRDefault="001D1CEF" w:rsidP="00F62920">
            <w:pPr>
              <w:jc w:val="center"/>
              <w:rPr>
                <w:u w:val="single"/>
              </w:rPr>
            </w:pPr>
            <w:r>
              <w:t>__________</w:t>
            </w:r>
          </w:p>
          <w:p w14:paraId="0E10F667" w14:textId="77777777" w:rsidR="00DC486A" w:rsidRDefault="00DC486A" w:rsidP="00F62920">
            <w:pPr>
              <w:jc w:val="center"/>
            </w:pPr>
          </w:p>
          <w:p w14:paraId="3D7C5631" w14:textId="4D000C56" w:rsidR="00DC486A" w:rsidRDefault="00DC486A" w:rsidP="00F62920">
            <w:pPr>
              <w:jc w:val="center"/>
            </w:pPr>
            <w:r>
              <w:t>__________</w:t>
            </w:r>
          </w:p>
          <w:p w14:paraId="29C55BF2" w14:textId="77777777" w:rsidR="00DC486A" w:rsidRDefault="00DC486A" w:rsidP="00F62920">
            <w:pPr>
              <w:jc w:val="center"/>
            </w:pPr>
          </w:p>
          <w:p w14:paraId="1E9218E8" w14:textId="0FB6A062" w:rsidR="00DC486A" w:rsidRPr="007D5934" w:rsidRDefault="00DC486A" w:rsidP="00F62920">
            <w:pPr>
              <w:jc w:val="center"/>
            </w:pPr>
            <w:r>
              <w:t>__________</w:t>
            </w:r>
          </w:p>
        </w:tc>
      </w:tr>
      <w:tr w:rsidR="00917156" w:rsidRPr="0033198F" w14:paraId="29604459" w14:textId="77777777" w:rsidTr="00DC486A">
        <w:trPr>
          <w:gridAfter w:val="2"/>
          <w:wAfter w:w="24" w:type="dxa"/>
          <w:trHeight w:val="307"/>
        </w:trPr>
        <w:tc>
          <w:tcPr>
            <w:tcW w:w="454" w:type="dxa"/>
            <w:shd w:val="clear" w:color="auto" w:fill="FFFFFF"/>
            <w:vAlign w:val="center"/>
          </w:tcPr>
          <w:p w14:paraId="1EDC7B6F" w14:textId="77777777" w:rsidR="00917156" w:rsidRPr="007D5934" w:rsidRDefault="00917156" w:rsidP="00917156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0B781F2E" w14:textId="44217994" w:rsidR="00917156" w:rsidRDefault="00917156" w:rsidP="00917156">
            <w:r>
              <w:t>Влажность рабочей среды</w:t>
            </w:r>
            <w:r w:rsidR="00DC486A">
              <w:t xml:space="preserve"> на </w:t>
            </w:r>
            <w:proofErr w:type="spellStart"/>
            <w:r w:rsidR="00DC486A">
              <w:t>всасе</w:t>
            </w:r>
            <w:proofErr w:type="spellEnd"/>
            <w:r>
              <w:t xml:space="preserve"> (относительная), в %</w:t>
            </w:r>
          </w:p>
        </w:tc>
        <w:tc>
          <w:tcPr>
            <w:tcW w:w="2152" w:type="dxa"/>
            <w:vAlign w:val="center"/>
          </w:tcPr>
          <w:p w14:paraId="1A50D0A0" w14:textId="77777777" w:rsidR="00917156" w:rsidRPr="007D5934" w:rsidRDefault="00917156" w:rsidP="00917156">
            <w:pPr>
              <w:jc w:val="center"/>
            </w:pPr>
          </w:p>
        </w:tc>
      </w:tr>
      <w:tr w:rsidR="00917156" w:rsidRPr="0033198F" w14:paraId="37BF059C" w14:textId="77777777" w:rsidTr="00DC486A">
        <w:trPr>
          <w:gridAfter w:val="2"/>
          <w:wAfter w:w="24" w:type="dxa"/>
          <w:trHeight w:val="307"/>
        </w:trPr>
        <w:tc>
          <w:tcPr>
            <w:tcW w:w="454" w:type="dxa"/>
            <w:shd w:val="clear" w:color="auto" w:fill="FFFFFF"/>
            <w:vAlign w:val="center"/>
          </w:tcPr>
          <w:p w14:paraId="6FDB637F" w14:textId="77777777" w:rsidR="00917156" w:rsidRPr="007D5934" w:rsidRDefault="00917156" w:rsidP="00917156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692FC3FD" w14:textId="5BF7445C" w:rsidR="00917156" w:rsidRPr="007D5934" w:rsidRDefault="00917156" w:rsidP="00DC486A">
            <w:r w:rsidRPr="007D5934">
              <w:t xml:space="preserve">Давление </w:t>
            </w:r>
            <w:r>
              <w:t>рабочей среды на выходе из компрессора</w:t>
            </w:r>
            <w:r w:rsidRPr="007D5934">
              <w:t>, избыточное, МПа</w:t>
            </w:r>
            <w:r>
              <w:t xml:space="preserve"> </w:t>
            </w:r>
            <w:r w:rsidRPr="00A96DD8">
              <w:t>(</w:t>
            </w:r>
            <w:r>
              <w:t>кгс/см</w:t>
            </w:r>
            <w:r w:rsidRPr="00A96DD8">
              <w:rPr>
                <w:vertAlign w:val="superscript"/>
              </w:rPr>
              <w:t>2</w:t>
            </w:r>
            <w:proofErr w:type="gramStart"/>
            <w:r>
              <w:t>)</w:t>
            </w:r>
            <w:r w:rsidRPr="007D5934">
              <w:t>:</w:t>
            </w:r>
            <w:r w:rsidR="00DC486A">
              <w:t xml:space="preserve">   </w:t>
            </w:r>
            <w:proofErr w:type="gramEnd"/>
            <w:r w:rsidR="00DC486A">
              <w:t xml:space="preserve">                            </w:t>
            </w:r>
            <w:r w:rsidRPr="007D5934">
              <w:t>- максимальное</w:t>
            </w:r>
          </w:p>
          <w:p w14:paraId="687EBEDD" w14:textId="77777777" w:rsidR="00917156" w:rsidRDefault="00917156" w:rsidP="00917156">
            <w:pPr>
              <w:ind w:right="175"/>
              <w:jc w:val="right"/>
            </w:pPr>
            <w:r w:rsidRPr="007D5934">
              <w:t>- минимальное</w:t>
            </w:r>
          </w:p>
          <w:p w14:paraId="1EB89E73" w14:textId="77777777" w:rsidR="00917156" w:rsidRPr="007D5934" w:rsidRDefault="00917156" w:rsidP="00917156"/>
        </w:tc>
        <w:tc>
          <w:tcPr>
            <w:tcW w:w="2152" w:type="dxa"/>
          </w:tcPr>
          <w:p w14:paraId="2F4F2CED" w14:textId="77777777" w:rsidR="00917156" w:rsidRDefault="00917156" w:rsidP="00917156">
            <w:pPr>
              <w:jc w:val="center"/>
            </w:pPr>
          </w:p>
          <w:p w14:paraId="0B7B4316" w14:textId="77777777" w:rsidR="00917156" w:rsidRDefault="00917156" w:rsidP="00917156">
            <w:pPr>
              <w:jc w:val="center"/>
            </w:pPr>
            <w:r w:rsidRPr="007D5934">
              <w:t>___________</w:t>
            </w:r>
          </w:p>
          <w:p w14:paraId="2BA36DFB" w14:textId="12C9654F" w:rsidR="00917156" w:rsidRPr="007D5934" w:rsidRDefault="00917156" w:rsidP="00917156">
            <w:pPr>
              <w:jc w:val="center"/>
            </w:pPr>
            <w:r>
              <w:t>___________</w:t>
            </w:r>
          </w:p>
        </w:tc>
      </w:tr>
      <w:tr w:rsidR="00917156" w:rsidRPr="0033198F" w14:paraId="61F37690" w14:textId="77777777" w:rsidTr="00DC486A">
        <w:trPr>
          <w:gridAfter w:val="2"/>
          <w:wAfter w:w="24" w:type="dxa"/>
          <w:trHeight w:val="307"/>
        </w:trPr>
        <w:tc>
          <w:tcPr>
            <w:tcW w:w="454" w:type="dxa"/>
            <w:shd w:val="clear" w:color="auto" w:fill="FFFFFF"/>
            <w:vAlign w:val="center"/>
          </w:tcPr>
          <w:p w14:paraId="5C649F75" w14:textId="77777777" w:rsidR="00917156" w:rsidRDefault="00917156" w:rsidP="00917156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690569E9" w14:textId="433B99FF" w:rsidR="00917156" w:rsidRPr="007D5934" w:rsidRDefault="00917156" w:rsidP="00917156">
            <w:r>
              <w:t>Температура</w:t>
            </w:r>
            <w:r w:rsidRPr="007D5934">
              <w:t xml:space="preserve"> </w:t>
            </w:r>
            <w:r>
              <w:t>рабочей среды на выходе из компрессора</w:t>
            </w:r>
            <w:r w:rsidRPr="007D5934">
              <w:t xml:space="preserve">, </w:t>
            </w:r>
            <w:r>
              <w:t>в градусах Цельсия (</w:t>
            </w:r>
            <w:proofErr w:type="spellStart"/>
            <w:r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)</w:t>
            </w:r>
            <w:r w:rsidRPr="007D5934">
              <w:t>:</w:t>
            </w:r>
          </w:p>
        </w:tc>
        <w:tc>
          <w:tcPr>
            <w:tcW w:w="2152" w:type="dxa"/>
            <w:vAlign w:val="center"/>
          </w:tcPr>
          <w:p w14:paraId="0FBD0848" w14:textId="152C975A" w:rsidR="00917156" w:rsidRPr="007D5934" w:rsidRDefault="00917156" w:rsidP="00917156">
            <w:pPr>
              <w:jc w:val="center"/>
            </w:pPr>
            <w:r>
              <w:t>___________</w:t>
            </w:r>
          </w:p>
        </w:tc>
      </w:tr>
      <w:tr w:rsidR="00917156" w:rsidRPr="0033198F" w14:paraId="2BC577A7" w14:textId="77777777" w:rsidTr="00DC486A">
        <w:trPr>
          <w:gridAfter w:val="2"/>
          <w:wAfter w:w="24" w:type="dxa"/>
          <w:trHeight w:val="1017"/>
        </w:trPr>
        <w:tc>
          <w:tcPr>
            <w:tcW w:w="454" w:type="dxa"/>
            <w:shd w:val="clear" w:color="auto" w:fill="FFFFFF"/>
            <w:vAlign w:val="center"/>
          </w:tcPr>
          <w:p w14:paraId="7E802BDD" w14:textId="77777777" w:rsidR="00917156" w:rsidRDefault="00917156" w:rsidP="00917156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05D6E71C" w14:textId="5E79B777" w:rsidR="00917156" w:rsidRDefault="00917156" w:rsidP="00917156">
            <w:r>
              <w:t>Характеристика цилиндропоршневой группы компрессора:</w:t>
            </w:r>
          </w:p>
          <w:p w14:paraId="7555D473" w14:textId="287FF6B9" w:rsidR="00917156" w:rsidRDefault="00917156" w:rsidP="00917156">
            <w:r>
              <w:t xml:space="preserve">- </w:t>
            </w:r>
            <w:r w:rsidRPr="00D32637">
              <w:rPr>
                <w:u w:val="single"/>
              </w:rPr>
              <w:t>со смазкой</w:t>
            </w:r>
            <w:r>
              <w:t xml:space="preserve"> цилиндров (компрессионные кольца из чугуна и ставится на базу лубрикатор)</w:t>
            </w:r>
          </w:p>
          <w:p w14:paraId="6968A499" w14:textId="1740EA77" w:rsidR="00917156" w:rsidRPr="007D5934" w:rsidRDefault="00917156" w:rsidP="00917156">
            <w:r>
              <w:t xml:space="preserve">- </w:t>
            </w:r>
            <w:r w:rsidRPr="00D32637">
              <w:rPr>
                <w:u w:val="single"/>
              </w:rPr>
              <w:t>без смазки</w:t>
            </w:r>
            <w:r>
              <w:t xml:space="preserve"> цилиндров (компрессионные кольца из неметаллов, база без лубрикатора)</w:t>
            </w:r>
          </w:p>
        </w:tc>
        <w:tc>
          <w:tcPr>
            <w:tcW w:w="2152" w:type="dxa"/>
            <w:vAlign w:val="center"/>
          </w:tcPr>
          <w:p w14:paraId="6E7F7C03" w14:textId="756A5D83" w:rsidR="00917156" w:rsidRPr="007D5934" w:rsidRDefault="00917156" w:rsidP="00917156">
            <w:pPr>
              <w:jc w:val="center"/>
            </w:pPr>
            <w:r>
              <w:t>___________</w:t>
            </w:r>
          </w:p>
        </w:tc>
      </w:tr>
      <w:tr w:rsidR="00917156" w:rsidRPr="0033198F" w14:paraId="07EA36D0" w14:textId="77777777" w:rsidTr="00DC486A">
        <w:trPr>
          <w:gridAfter w:val="2"/>
          <w:wAfter w:w="24" w:type="dxa"/>
        </w:trPr>
        <w:tc>
          <w:tcPr>
            <w:tcW w:w="454" w:type="dxa"/>
            <w:shd w:val="clear" w:color="auto" w:fill="FFFFFF"/>
            <w:vAlign w:val="center"/>
          </w:tcPr>
          <w:p w14:paraId="5B8CCC88" w14:textId="77777777" w:rsidR="00917156" w:rsidRDefault="00917156" w:rsidP="00917156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5CC6606B" w14:textId="77777777" w:rsidR="00917156" w:rsidRDefault="00917156" w:rsidP="00917156">
            <w:r>
              <w:t xml:space="preserve">Тип привода: 1) асинхронный электродвигатель; 2) синхронный электродвигатель; 3) дизельный двигатель; </w:t>
            </w:r>
          </w:p>
          <w:p w14:paraId="67857606" w14:textId="6174E6C8" w:rsidR="00917156" w:rsidRDefault="00917156" w:rsidP="00917156">
            <w:r>
              <w:t>4) другое __________________</w:t>
            </w:r>
          </w:p>
          <w:p w14:paraId="6AD7644A" w14:textId="4367CEC1" w:rsidR="00917156" w:rsidRDefault="00917156" w:rsidP="00917156">
            <w:r>
              <w:t>(</w:t>
            </w:r>
            <w:r w:rsidRPr="00AB5F42">
              <w:rPr>
                <w:i/>
                <w:iCs/>
              </w:rPr>
              <w:t>необходимое подчеркнуть</w:t>
            </w:r>
            <w:r>
              <w:t>)</w:t>
            </w:r>
          </w:p>
        </w:tc>
        <w:tc>
          <w:tcPr>
            <w:tcW w:w="2152" w:type="dxa"/>
          </w:tcPr>
          <w:p w14:paraId="642F5C06" w14:textId="77777777" w:rsidR="00917156" w:rsidRDefault="00917156" w:rsidP="00917156">
            <w:pPr>
              <w:jc w:val="center"/>
            </w:pPr>
          </w:p>
        </w:tc>
      </w:tr>
      <w:tr w:rsidR="00917156" w:rsidRPr="0033198F" w14:paraId="6045BB16" w14:textId="77777777" w:rsidTr="00DC486A">
        <w:trPr>
          <w:gridAfter w:val="2"/>
          <w:wAfter w:w="24" w:type="dxa"/>
        </w:trPr>
        <w:tc>
          <w:tcPr>
            <w:tcW w:w="454" w:type="dxa"/>
            <w:shd w:val="clear" w:color="auto" w:fill="FFFFFF"/>
            <w:vAlign w:val="center"/>
          </w:tcPr>
          <w:p w14:paraId="6EC4EA07" w14:textId="77777777" w:rsidR="00917156" w:rsidRDefault="00917156" w:rsidP="00917156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71302EEA" w14:textId="438F628F" w:rsidR="00917156" w:rsidRDefault="00917156" w:rsidP="00917156">
            <w:r>
              <w:t>Требуется ли комплектная поставка межступенчатых охладителей рабочей среды</w:t>
            </w:r>
          </w:p>
        </w:tc>
        <w:tc>
          <w:tcPr>
            <w:tcW w:w="2152" w:type="dxa"/>
            <w:vAlign w:val="center"/>
          </w:tcPr>
          <w:p w14:paraId="6084C350" w14:textId="181BF994" w:rsidR="00917156" w:rsidRDefault="00917156" w:rsidP="00917156">
            <w:pPr>
              <w:jc w:val="center"/>
            </w:pPr>
            <w:r>
              <w:t>да/нет</w:t>
            </w:r>
          </w:p>
        </w:tc>
      </w:tr>
      <w:tr w:rsidR="00917156" w:rsidRPr="0033198F" w14:paraId="77810727" w14:textId="77777777" w:rsidTr="00DC486A">
        <w:trPr>
          <w:gridAfter w:val="2"/>
          <w:wAfter w:w="24" w:type="dxa"/>
        </w:trPr>
        <w:tc>
          <w:tcPr>
            <w:tcW w:w="454" w:type="dxa"/>
            <w:shd w:val="clear" w:color="auto" w:fill="FFFFFF"/>
            <w:vAlign w:val="center"/>
          </w:tcPr>
          <w:p w14:paraId="73137672" w14:textId="77777777" w:rsidR="00917156" w:rsidRDefault="00917156" w:rsidP="00917156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2B0FC562" w14:textId="135305D5" w:rsidR="00917156" w:rsidRPr="00722DB8" w:rsidRDefault="00917156" w:rsidP="00917156">
            <w:r>
              <w:t xml:space="preserve">Требуется ли комплектная поставка системы охлаждения компрессора (замкнутая, проточная – </w:t>
            </w:r>
            <w:r w:rsidRPr="00722DB8">
              <w:rPr>
                <w:i/>
                <w:iCs/>
              </w:rPr>
              <w:t>необходимое подчеркнуть</w:t>
            </w:r>
            <w:r>
              <w:t>)</w:t>
            </w:r>
          </w:p>
        </w:tc>
        <w:tc>
          <w:tcPr>
            <w:tcW w:w="2152" w:type="dxa"/>
            <w:vAlign w:val="center"/>
          </w:tcPr>
          <w:p w14:paraId="17140E9B" w14:textId="7F60C0CA" w:rsidR="00917156" w:rsidRDefault="00917156" w:rsidP="00917156">
            <w:pPr>
              <w:jc w:val="center"/>
            </w:pPr>
            <w:r>
              <w:t>да/нет</w:t>
            </w:r>
          </w:p>
        </w:tc>
      </w:tr>
      <w:tr w:rsidR="00917156" w:rsidRPr="0033198F" w14:paraId="1235E6F1" w14:textId="77777777" w:rsidTr="00DC486A">
        <w:trPr>
          <w:gridAfter w:val="2"/>
          <w:wAfter w:w="24" w:type="dxa"/>
        </w:trPr>
        <w:tc>
          <w:tcPr>
            <w:tcW w:w="454" w:type="dxa"/>
            <w:shd w:val="clear" w:color="auto" w:fill="FFFFFF"/>
            <w:vAlign w:val="center"/>
          </w:tcPr>
          <w:p w14:paraId="2D45755A" w14:textId="77777777" w:rsidR="00917156" w:rsidRDefault="00917156" w:rsidP="00917156">
            <w:pPr>
              <w:pStyle w:val="a7"/>
              <w:numPr>
                <w:ilvl w:val="0"/>
                <w:numId w:val="3"/>
              </w:numPr>
              <w:ind w:left="484" w:hanging="509"/>
              <w:jc w:val="center"/>
            </w:pPr>
          </w:p>
        </w:tc>
        <w:tc>
          <w:tcPr>
            <w:tcW w:w="6637" w:type="dxa"/>
            <w:gridSpan w:val="3"/>
            <w:shd w:val="clear" w:color="auto" w:fill="FFFFFF"/>
            <w:vAlign w:val="center"/>
          </w:tcPr>
          <w:p w14:paraId="4613DEA0" w14:textId="4CB3EAD9" w:rsidR="00917156" w:rsidRDefault="00917156" w:rsidP="00917156">
            <w:r>
              <w:t xml:space="preserve">Характеристики подводящего трубопровода на </w:t>
            </w:r>
            <w:proofErr w:type="spellStart"/>
            <w:r>
              <w:t>всас</w:t>
            </w:r>
            <w:proofErr w:type="spellEnd"/>
            <w:r>
              <w:t>:</w:t>
            </w:r>
          </w:p>
          <w:p w14:paraId="6FB8FE95" w14:textId="7A35BD44" w:rsidR="00917156" w:rsidRDefault="00917156" w:rsidP="00917156">
            <w:r>
              <w:t xml:space="preserve">- диаметр х толщина стенки в мм, </w:t>
            </w:r>
          </w:p>
          <w:p w14:paraId="07C00ADC" w14:textId="77B3AB87" w:rsidR="00917156" w:rsidRDefault="00917156" w:rsidP="00917156">
            <w:r>
              <w:t xml:space="preserve">- материал трубопровода, </w:t>
            </w:r>
          </w:p>
          <w:p w14:paraId="1B8FA51E" w14:textId="4C56C968" w:rsidR="00917156" w:rsidRDefault="00917156" w:rsidP="00917156">
            <w:r>
              <w:t xml:space="preserve">- допустимое рабочее давление </w:t>
            </w:r>
            <w:r w:rsidRPr="007D5934">
              <w:t>МПа</w:t>
            </w:r>
            <w:r>
              <w:t xml:space="preserve"> </w:t>
            </w:r>
            <w:r w:rsidRPr="00A96DD8">
              <w:t>(</w:t>
            </w:r>
            <w:r>
              <w:t>кгс/см</w:t>
            </w:r>
            <w:r w:rsidRPr="00A96DD8">
              <w:rPr>
                <w:vertAlign w:val="superscript"/>
              </w:rPr>
              <w:t>2</w:t>
            </w:r>
            <w:r>
              <w:t>)</w:t>
            </w:r>
          </w:p>
          <w:p w14:paraId="04D46366" w14:textId="7D4A0430" w:rsidR="00917156" w:rsidRPr="007D5934" w:rsidRDefault="00917156" w:rsidP="00917156"/>
        </w:tc>
        <w:tc>
          <w:tcPr>
            <w:tcW w:w="2152" w:type="dxa"/>
          </w:tcPr>
          <w:p w14:paraId="1F4BD9A4" w14:textId="77777777" w:rsidR="00917156" w:rsidRDefault="00917156" w:rsidP="00917156">
            <w:pPr>
              <w:jc w:val="center"/>
            </w:pPr>
          </w:p>
          <w:p w14:paraId="265AE4BD" w14:textId="17547CFE" w:rsidR="00917156" w:rsidRDefault="00917156" w:rsidP="00917156">
            <w:pPr>
              <w:jc w:val="center"/>
            </w:pPr>
            <w:r>
              <w:t>___________</w:t>
            </w:r>
          </w:p>
          <w:p w14:paraId="6ACE4BD5" w14:textId="70DADED9" w:rsidR="00917156" w:rsidRDefault="00917156" w:rsidP="00917156">
            <w:pPr>
              <w:jc w:val="center"/>
            </w:pPr>
            <w:r>
              <w:t>___________</w:t>
            </w:r>
          </w:p>
          <w:p w14:paraId="62F5FE9E" w14:textId="3BE9395A" w:rsidR="00917156" w:rsidRPr="007D5934" w:rsidRDefault="00917156" w:rsidP="00917156">
            <w:pPr>
              <w:jc w:val="center"/>
            </w:pPr>
            <w:r>
              <w:t>___________</w:t>
            </w:r>
          </w:p>
        </w:tc>
      </w:tr>
      <w:tr w:rsidR="00BA3CF5" w:rsidRPr="0033198F" w14:paraId="430C4464" w14:textId="77777777" w:rsidTr="001D1FDC">
        <w:trPr>
          <w:gridAfter w:val="1"/>
          <w:wAfter w:w="7" w:type="dxa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398862BA" w14:textId="77777777" w:rsidR="00BA3CF5" w:rsidRDefault="00BA3CF5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582DD2A1" w14:textId="46BF7215" w:rsidR="00BA3CF5" w:rsidRDefault="00BA3CF5" w:rsidP="00F33012">
            <w:r>
              <w:t>Характеристики трубопровода на нагнетании:</w:t>
            </w:r>
          </w:p>
          <w:p w14:paraId="70F65C4D" w14:textId="77777777" w:rsidR="00BA3CF5" w:rsidRDefault="00BA3CF5" w:rsidP="00F33012">
            <w:r>
              <w:t xml:space="preserve">- диаметр х толщина стенки в мм, </w:t>
            </w:r>
          </w:p>
          <w:p w14:paraId="363FF2CE" w14:textId="39C854F3" w:rsidR="00BA3CF5" w:rsidRDefault="00BA3CF5" w:rsidP="00F33012">
            <w:r>
              <w:t>- материал труб</w:t>
            </w:r>
            <w:r w:rsidR="00917156">
              <w:t>опровода</w:t>
            </w:r>
            <w:r>
              <w:t xml:space="preserve">, </w:t>
            </w:r>
          </w:p>
          <w:p w14:paraId="4E5293FD" w14:textId="77777777" w:rsidR="00BA3CF5" w:rsidRDefault="00BA3CF5" w:rsidP="00F33012">
            <w:r>
              <w:t xml:space="preserve">- допустимое рабочее давление </w:t>
            </w:r>
            <w:r w:rsidRPr="007D5934">
              <w:t>МПа</w:t>
            </w:r>
            <w:r>
              <w:t xml:space="preserve"> </w:t>
            </w:r>
            <w:r w:rsidRPr="00A96DD8">
              <w:t>(</w:t>
            </w:r>
            <w:r>
              <w:t>кгс/см</w:t>
            </w:r>
            <w:r w:rsidRPr="00A96DD8">
              <w:rPr>
                <w:vertAlign w:val="superscript"/>
              </w:rPr>
              <w:t>2</w:t>
            </w:r>
            <w:r>
              <w:t>)</w:t>
            </w:r>
          </w:p>
          <w:p w14:paraId="766B50B3" w14:textId="6D19B801" w:rsidR="00BA3CF5" w:rsidRDefault="00BA3CF5" w:rsidP="00C67722">
            <w:r>
              <w:t>- тип подключения для потребителя (фланец, резьба, другое…)</w:t>
            </w:r>
          </w:p>
        </w:tc>
        <w:tc>
          <w:tcPr>
            <w:tcW w:w="2852" w:type="dxa"/>
            <w:gridSpan w:val="3"/>
          </w:tcPr>
          <w:p w14:paraId="50EA2E99" w14:textId="77777777" w:rsidR="00BA3CF5" w:rsidRDefault="00BA3CF5" w:rsidP="00C67722">
            <w:pPr>
              <w:jc w:val="center"/>
            </w:pPr>
          </w:p>
          <w:p w14:paraId="7BBB6154" w14:textId="77777777" w:rsidR="00BA3CF5" w:rsidRDefault="00BA3CF5" w:rsidP="00C67722">
            <w:pPr>
              <w:jc w:val="center"/>
            </w:pPr>
            <w:r>
              <w:t>__________</w:t>
            </w:r>
          </w:p>
          <w:p w14:paraId="765FF1FE" w14:textId="77777777" w:rsidR="00BA3CF5" w:rsidRDefault="00BA3CF5" w:rsidP="00C67722">
            <w:pPr>
              <w:jc w:val="center"/>
            </w:pPr>
            <w:r>
              <w:t>__________</w:t>
            </w:r>
          </w:p>
          <w:p w14:paraId="0D4CBACB" w14:textId="77777777" w:rsidR="00BA3CF5" w:rsidRDefault="00BA3CF5" w:rsidP="00C67722">
            <w:pPr>
              <w:jc w:val="center"/>
            </w:pPr>
            <w:r>
              <w:t>__________</w:t>
            </w:r>
          </w:p>
          <w:p w14:paraId="0E03CE41" w14:textId="003EB4D3" w:rsidR="00BA3CF5" w:rsidRPr="007D5934" w:rsidRDefault="00BA3CF5" w:rsidP="00C67722">
            <w:pPr>
              <w:jc w:val="center"/>
            </w:pPr>
            <w:r>
              <w:t>__________</w:t>
            </w:r>
          </w:p>
        </w:tc>
      </w:tr>
      <w:tr w:rsidR="00B66E07" w:rsidRPr="0033198F" w14:paraId="47B15007" w14:textId="77777777" w:rsidTr="001D1FDC">
        <w:trPr>
          <w:gridAfter w:val="1"/>
          <w:wAfter w:w="7" w:type="dxa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7B93B9EE" w14:textId="77777777" w:rsidR="00B66E07" w:rsidRPr="007D5934" w:rsidRDefault="00B66E07" w:rsidP="00B66E07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07F7835D" w14:textId="77777777" w:rsidR="00B66E07" w:rsidRPr="007D5934" w:rsidRDefault="00B66E07" w:rsidP="00B66E07">
            <w:r w:rsidRPr="007D5934">
              <w:t>Исполнение компрессорной установки:</w:t>
            </w:r>
          </w:p>
          <w:p w14:paraId="3D774B92" w14:textId="77777777" w:rsidR="00B66E07" w:rsidRDefault="00B66E07" w:rsidP="00B66E07">
            <w:pPr>
              <w:numPr>
                <w:ilvl w:val="0"/>
                <w:numId w:val="1"/>
              </w:numPr>
            </w:pPr>
            <w:r>
              <w:t>– на раме (стационарное)</w:t>
            </w:r>
          </w:p>
          <w:p w14:paraId="249AF024" w14:textId="77777777" w:rsidR="00B66E07" w:rsidRPr="007D5934" w:rsidRDefault="00B66E07" w:rsidP="00B66E07">
            <w:pPr>
              <w:numPr>
                <w:ilvl w:val="0"/>
                <w:numId w:val="1"/>
              </w:numPr>
            </w:pPr>
            <w:r w:rsidRPr="007D5934">
              <w:t>– передвижная (нужное подчеркнуть)</w:t>
            </w:r>
          </w:p>
          <w:p w14:paraId="7769B306" w14:textId="66FB4F38" w:rsidR="00B66E07" w:rsidRPr="007D5934" w:rsidRDefault="00B66E07" w:rsidP="00B66E07">
            <w:pPr>
              <w:numPr>
                <w:ilvl w:val="0"/>
                <w:numId w:val="1"/>
              </w:numPr>
            </w:pPr>
            <w:r w:rsidRPr="007D5934">
              <w:t>– предпусковой подогреватель</w:t>
            </w:r>
          </w:p>
        </w:tc>
        <w:tc>
          <w:tcPr>
            <w:tcW w:w="2852" w:type="dxa"/>
            <w:gridSpan w:val="3"/>
          </w:tcPr>
          <w:p w14:paraId="741E2AA2" w14:textId="77777777" w:rsidR="00B66E07" w:rsidRPr="007D5934" w:rsidRDefault="00B66E07" w:rsidP="00B66E07">
            <w:pPr>
              <w:jc w:val="center"/>
            </w:pPr>
          </w:p>
          <w:p w14:paraId="4456786B" w14:textId="77777777" w:rsidR="00B66E07" w:rsidRDefault="00B66E07" w:rsidP="00B66E07">
            <w:pPr>
              <w:jc w:val="center"/>
            </w:pPr>
            <w:r w:rsidRPr="007D5934">
              <w:sym w:font="Symbol" w:char="F07F"/>
            </w:r>
            <w:r w:rsidRPr="00E562A7">
              <w:rPr>
                <w:u w:val="single"/>
              </w:rPr>
              <w:t>да</w:t>
            </w:r>
            <w:r w:rsidRPr="007D5934">
              <w:t xml:space="preserve"> /</w:t>
            </w:r>
            <w:r w:rsidRPr="007D5934">
              <w:sym w:font="Symbol" w:char="F07F"/>
            </w:r>
            <w:r w:rsidRPr="007D5934">
              <w:t>нет</w:t>
            </w:r>
          </w:p>
          <w:p w14:paraId="44568C8B" w14:textId="77777777" w:rsidR="00B66E07" w:rsidRPr="007D5934" w:rsidRDefault="00B66E07" w:rsidP="00B66E07">
            <w:pPr>
              <w:jc w:val="center"/>
            </w:pPr>
            <w:r w:rsidRPr="007D5934">
              <w:sym w:font="Symbol" w:char="F07F"/>
            </w:r>
            <w:r w:rsidRPr="00E562A7">
              <w:rPr>
                <w:u w:val="single"/>
              </w:rPr>
              <w:t>нет</w:t>
            </w:r>
            <w:r w:rsidRPr="007D5934">
              <w:t xml:space="preserve"> / </w:t>
            </w:r>
            <w:r w:rsidRPr="007D5934">
              <w:sym w:font="Symbol" w:char="F07F"/>
            </w:r>
            <w:r w:rsidRPr="007D5934">
              <w:t xml:space="preserve">на шасси / </w:t>
            </w:r>
            <w:r w:rsidRPr="007D5934">
              <w:sym w:font="Symbol" w:char="F07F"/>
            </w:r>
            <w:r w:rsidRPr="007D5934">
              <w:t xml:space="preserve">сани </w:t>
            </w:r>
          </w:p>
          <w:p w14:paraId="4965210A" w14:textId="475A8B02" w:rsidR="00B66E07" w:rsidRPr="007D5934" w:rsidRDefault="00B66E07" w:rsidP="00B66E07">
            <w:pPr>
              <w:jc w:val="center"/>
            </w:pPr>
            <w:r w:rsidRPr="007D5934">
              <w:sym w:font="Symbol" w:char="F07F"/>
            </w:r>
            <w:r w:rsidRPr="007D5934">
              <w:t>да /</w:t>
            </w:r>
            <w:r w:rsidRPr="007D5934">
              <w:sym w:font="Symbol" w:char="F07F"/>
            </w:r>
            <w:r w:rsidRPr="00E562A7">
              <w:rPr>
                <w:u w:val="single"/>
              </w:rPr>
              <w:t>нет</w:t>
            </w:r>
          </w:p>
        </w:tc>
      </w:tr>
      <w:tr w:rsidR="006D01EF" w:rsidRPr="0033198F" w14:paraId="62085C50" w14:textId="77777777" w:rsidTr="001D1FDC">
        <w:trPr>
          <w:gridAfter w:val="1"/>
          <w:wAfter w:w="7" w:type="dxa"/>
          <w:trHeight w:val="1059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5195FA9B" w14:textId="77777777" w:rsidR="006D01EF" w:rsidRPr="007D5934" w:rsidRDefault="006D01EF" w:rsidP="006D01EF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4E53DE3A" w14:textId="77777777" w:rsidR="006D01EF" w:rsidRPr="007D5934" w:rsidRDefault="006D01EF" w:rsidP="006D01EF">
            <w:r w:rsidRPr="007D5934">
              <w:t xml:space="preserve">Температура эксплуатации, </w:t>
            </w:r>
            <w:r w:rsidRPr="007D5934">
              <w:rPr>
                <w:bCs/>
                <w:color w:val="000000"/>
              </w:rPr>
              <w:t>ºC</w:t>
            </w:r>
            <w:r w:rsidRPr="007D5934">
              <w:t>:</w:t>
            </w:r>
          </w:p>
          <w:p w14:paraId="02812BF8" w14:textId="77777777" w:rsidR="006D01EF" w:rsidRPr="007D5934" w:rsidRDefault="006D01EF" w:rsidP="006D01EF">
            <w:pPr>
              <w:jc w:val="right"/>
            </w:pPr>
            <w:r w:rsidRPr="007D5934">
              <w:t>-верхний предел</w:t>
            </w:r>
          </w:p>
          <w:p w14:paraId="308074DA" w14:textId="77777777" w:rsidR="006D01EF" w:rsidRDefault="006D01EF" w:rsidP="006D01EF">
            <w:pPr>
              <w:jc w:val="right"/>
            </w:pPr>
            <w:r w:rsidRPr="007D5934">
              <w:t>-нижний предел</w:t>
            </w:r>
          </w:p>
          <w:p w14:paraId="1E4A829A" w14:textId="4B0FAC09" w:rsidR="006D01EF" w:rsidRPr="007D5934" w:rsidRDefault="006D01EF" w:rsidP="00B1242D">
            <w:r>
              <w:t>Относительная влажность, %</w:t>
            </w:r>
          </w:p>
        </w:tc>
        <w:tc>
          <w:tcPr>
            <w:tcW w:w="2852" w:type="dxa"/>
            <w:gridSpan w:val="3"/>
            <w:vAlign w:val="center"/>
          </w:tcPr>
          <w:p w14:paraId="5E15EDDD" w14:textId="77777777" w:rsidR="006D01EF" w:rsidRDefault="006D01EF" w:rsidP="006D01EF">
            <w:pPr>
              <w:jc w:val="center"/>
            </w:pPr>
          </w:p>
          <w:p w14:paraId="0A531553" w14:textId="06F4F265" w:rsidR="006D01EF" w:rsidRPr="007C6B71" w:rsidRDefault="006D01EF" w:rsidP="006D01EF">
            <w:pPr>
              <w:jc w:val="center"/>
              <w:rPr>
                <w:u w:val="single"/>
              </w:rPr>
            </w:pPr>
            <w:r>
              <w:t>___________</w:t>
            </w:r>
          </w:p>
          <w:p w14:paraId="3065C30E" w14:textId="707748B9" w:rsidR="006D01EF" w:rsidRDefault="006D01EF" w:rsidP="006D01EF">
            <w:pPr>
              <w:jc w:val="center"/>
              <w:rPr>
                <w:u w:val="single"/>
              </w:rPr>
            </w:pPr>
            <w:r>
              <w:t>___________</w:t>
            </w:r>
          </w:p>
          <w:p w14:paraId="45978CFB" w14:textId="174D6C00" w:rsidR="006D01EF" w:rsidRPr="007D5934" w:rsidRDefault="006D01EF" w:rsidP="006D01EF">
            <w:pPr>
              <w:jc w:val="center"/>
            </w:pPr>
            <w:r>
              <w:t>___________</w:t>
            </w:r>
          </w:p>
        </w:tc>
      </w:tr>
      <w:tr w:rsidR="00BA3CF5" w:rsidRPr="0033198F" w14:paraId="0D5EB50F" w14:textId="77777777" w:rsidTr="001D1FDC">
        <w:trPr>
          <w:gridAfter w:val="1"/>
          <w:wAfter w:w="7" w:type="dxa"/>
          <w:trHeight w:val="923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2272FAB8" w14:textId="77777777" w:rsidR="00BA3CF5" w:rsidRDefault="00BA3CF5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65576059" w14:textId="01BBF357" w:rsidR="00BA3CF5" w:rsidRPr="007D5934" w:rsidRDefault="00BA3CF5" w:rsidP="00C67722">
            <w:r>
              <w:t>Климатическое исполнение компрессорной установки по ГОСТ 15150-69</w:t>
            </w:r>
          </w:p>
        </w:tc>
        <w:tc>
          <w:tcPr>
            <w:tcW w:w="2852" w:type="dxa"/>
            <w:gridSpan w:val="3"/>
            <w:vAlign w:val="center"/>
          </w:tcPr>
          <w:p w14:paraId="64182560" w14:textId="6C9B5BCC" w:rsidR="00BA3CF5" w:rsidRDefault="00BA3CF5" w:rsidP="00C67722">
            <w:pPr>
              <w:jc w:val="center"/>
            </w:pPr>
            <w:r>
              <w:t>___________</w:t>
            </w:r>
          </w:p>
        </w:tc>
      </w:tr>
      <w:tr w:rsidR="00BA3CF5" w:rsidRPr="0033198F" w14:paraId="32AAB797" w14:textId="77777777" w:rsidTr="001D1FDC">
        <w:trPr>
          <w:gridAfter w:val="1"/>
          <w:wAfter w:w="7" w:type="dxa"/>
          <w:trHeight w:val="601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686FA508" w14:textId="77777777" w:rsidR="00BA3CF5" w:rsidRDefault="00BA3CF5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61CD7268" w14:textId="30091B78" w:rsidR="00BA3CF5" w:rsidRPr="007D5934" w:rsidRDefault="00BA3CF5" w:rsidP="00C67722">
            <w:r>
              <w:t>Предположительное место (район) эксплуатации компрессорной установки</w:t>
            </w:r>
          </w:p>
        </w:tc>
        <w:tc>
          <w:tcPr>
            <w:tcW w:w="2852" w:type="dxa"/>
            <w:gridSpan w:val="3"/>
          </w:tcPr>
          <w:p w14:paraId="21AADB45" w14:textId="77777777" w:rsidR="00BA3CF5" w:rsidRPr="007D5934" w:rsidRDefault="00BA3CF5" w:rsidP="00C67722">
            <w:pPr>
              <w:jc w:val="center"/>
            </w:pPr>
          </w:p>
        </w:tc>
      </w:tr>
      <w:tr w:rsidR="00BA3CF5" w:rsidRPr="0033198F" w14:paraId="101C63F0" w14:textId="77777777" w:rsidTr="001D1FDC">
        <w:trPr>
          <w:gridAfter w:val="1"/>
          <w:wAfter w:w="7" w:type="dxa"/>
          <w:trHeight w:val="601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0DE6EA28" w14:textId="77777777" w:rsidR="00BA3CF5" w:rsidRPr="007D5934" w:rsidRDefault="00BA3CF5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75CA4ED0" w14:textId="1E1B06F7" w:rsidR="00BA3CF5" w:rsidRPr="007D5934" w:rsidRDefault="00BA3CF5" w:rsidP="00C67722">
            <w:r w:rsidRPr="007D5934">
              <w:t>Барометрическое давление, атм.</w:t>
            </w:r>
          </w:p>
        </w:tc>
        <w:tc>
          <w:tcPr>
            <w:tcW w:w="2852" w:type="dxa"/>
            <w:gridSpan w:val="3"/>
          </w:tcPr>
          <w:p w14:paraId="6D3E7506" w14:textId="77777777" w:rsidR="00BA3CF5" w:rsidRPr="007D5934" w:rsidRDefault="00BA3CF5" w:rsidP="00C67722">
            <w:pPr>
              <w:jc w:val="center"/>
            </w:pPr>
          </w:p>
        </w:tc>
      </w:tr>
      <w:tr w:rsidR="00BA3CF5" w:rsidRPr="0033198F" w14:paraId="4E70748E" w14:textId="77777777" w:rsidTr="001D1FDC">
        <w:trPr>
          <w:gridAfter w:val="1"/>
          <w:wAfter w:w="7" w:type="dxa"/>
          <w:trHeight w:val="553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3108F146" w14:textId="77777777" w:rsidR="00BA3CF5" w:rsidRPr="007D5934" w:rsidRDefault="00BA3CF5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2C32B24D" w14:textId="6EB1AB63" w:rsidR="00BA3CF5" w:rsidRPr="007D5934" w:rsidRDefault="00BA3CF5" w:rsidP="00C67722">
            <w:r w:rsidRPr="007D5934">
              <w:t>Запылённость воздуха на месте эксплуатации</w:t>
            </w:r>
          </w:p>
        </w:tc>
        <w:tc>
          <w:tcPr>
            <w:tcW w:w="2852" w:type="dxa"/>
            <w:gridSpan w:val="3"/>
          </w:tcPr>
          <w:p w14:paraId="2FEEEBB8" w14:textId="77777777" w:rsidR="00BA3CF5" w:rsidRPr="007D5934" w:rsidRDefault="00BA3CF5" w:rsidP="00C67722">
            <w:pPr>
              <w:jc w:val="center"/>
            </w:pPr>
            <w:r w:rsidRPr="007D5934">
              <w:sym w:font="Symbol" w:char="F07F"/>
            </w:r>
            <w:r w:rsidRPr="007D5934">
              <w:t>низкая</w:t>
            </w:r>
          </w:p>
          <w:p w14:paraId="7BD5D113" w14:textId="77777777" w:rsidR="00BA3CF5" w:rsidRPr="007D5934" w:rsidRDefault="00BA3CF5" w:rsidP="00C67722">
            <w:pPr>
              <w:jc w:val="center"/>
            </w:pPr>
            <w:r w:rsidRPr="007D5934">
              <w:sym w:font="Symbol" w:char="F07F"/>
            </w:r>
            <w:r w:rsidRPr="007D5934">
              <w:t>средняя</w:t>
            </w:r>
          </w:p>
          <w:p w14:paraId="54C2C0EF" w14:textId="77777777" w:rsidR="00BA3CF5" w:rsidRPr="007D5934" w:rsidRDefault="00BA3CF5" w:rsidP="00C67722">
            <w:pPr>
              <w:jc w:val="center"/>
            </w:pPr>
            <w:r w:rsidRPr="007D5934">
              <w:sym w:font="Symbol" w:char="F07F"/>
            </w:r>
            <w:r w:rsidRPr="007D5934">
              <w:t>высокая</w:t>
            </w:r>
          </w:p>
        </w:tc>
      </w:tr>
      <w:tr w:rsidR="00BA3CF5" w:rsidRPr="0033198F" w14:paraId="472B7BAF" w14:textId="77777777" w:rsidTr="001D1FDC">
        <w:trPr>
          <w:gridAfter w:val="1"/>
          <w:wAfter w:w="7" w:type="dxa"/>
          <w:trHeight w:val="738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4EA82831" w14:textId="77777777" w:rsidR="00BA3CF5" w:rsidRPr="007D5934" w:rsidRDefault="00BA3CF5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4B343C5C" w14:textId="3F1CCB18" w:rsidR="00BA3CF5" w:rsidRPr="007D5934" w:rsidRDefault="00BA3CF5" w:rsidP="00C67722">
            <w:r w:rsidRPr="007D5934">
              <w:t>Высота над уровнем моря, м</w:t>
            </w:r>
          </w:p>
        </w:tc>
        <w:tc>
          <w:tcPr>
            <w:tcW w:w="2852" w:type="dxa"/>
            <w:gridSpan w:val="3"/>
          </w:tcPr>
          <w:p w14:paraId="2DFC67EB" w14:textId="77777777" w:rsidR="00BA3CF5" w:rsidRPr="007D5934" w:rsidRDefault="00BA3CF5" w:rsidP="00C67722">
            <w:pPr>
              <w:jc w:val="center"/>
              <w:rPr>
                <w:b/>
              </w:rPr>
            </w:pPr>
          </w:p>
        </w:tc>
      </w:tr>
      <w:tr w:rsidR="00BA3CF5" w:rsidRPr="0033198F" w14:paraId="22091A7F" w14:textId="77777777" w:rsidTr="001D1FDC">
        <w:trPr>
          <w:gridAfter w:val="1"/>
          <w:wAfter w:w="7" w:type="dxa"/>
          <w:trHeight w:val="976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30C954D2" w14:textId="77777777" w:rsidR="00BA3CF5" w:rsidRDefault="00BA3CF5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79F52CA2" w14:textId="77777777" w:rsidR="00256C8C" w:rsidRDefault="00256C8C" w:rsidP="00256C8C">
            <w:r>
              <w:t xml:space="preserve">Категория помещения/установки по </w:t>
            </w:r>
            <w:r w:rsidRPr="000550BA">
              <w:t>СП</w:t>
            </w:r>
            <w:r>
              <w:t> </w:t>
            </w:r>
            <w:r w:rsidRPr="000550BA">
              <w:t>12.13130.2009</w:t>
            </w:r>
            <w:r>
              <w:t>, где будет смонтирован компрессор</w:t>
            </w:r>
          </w:p>
          <w:p w14:paraId="666F0AC5" w14:textId="4DBE2A8D" w:rsidR="00BA3CF5" w:rsidRPr="007D5934" w:rsidRDefault="00256C8C" w:rsidP="00256C8C">
            <w:r>
              <w:t>Класс взрывоопасной зоны.</w:t>
            </w:r>
          </w:p>
        </w:tc>
        <w:tc>
          <w:tcPr>
            <w:tcW w:w="2852" w:type="dxa"/>
            <w:gridSpan w:val="3"/>
            <w:vAlign w:val="center"/>
          </w:tcPr>
          <w:p w14:paraId="20A7821C" w14:textId="77777777" w:rsidR="00BA3CF5" w:rsidRDefault="00BA3CF5" w:rsidP="004E62F5">
            <w:pPr>
              <w:jc w:val="center"/>
              <w:rPr>
                <w:b/>
              </w:rPr>
            </w:pPr>
            <w:r>
              <w:rPr>
                <w:b/>
              </w:rPr>
              <w:t>____________</w:t>
            </w:r>
          </w:p>
          <w:p w14:paraId="4CFD072D" w14:textId="29B06515" w:rsidR="00256C8C" w:rsidRDefault="00256C8C" w:rsidP="004E62F5">
            <w:pPr>
              <w:jc w:val="center"/>
              <w:rPr>
                <w:b/>
              </w:rPr>
            </w:pPr>
            <w:r>
              <w:rPr>
                <w:b/>
              </w:rPr>
              <w:t>____________</w:t>
            </w:r>
          </w:p>
        </w:tc>
      </w:tr>
      <w:tr w:rsidR="00E833AC" w:rsidRPr="0033198F" w14:paraId="717B4382" w14:textId="77777777" w:rsidTr="001D1FDC">
        <w:trPr>
          <w:gridAfter w:val="1"/>
          <w:wAfter w:w="7" w:type="dxa"/>
          <w:trHeight w:val="976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1BEF9D49" w14:textId="77777777" w:rsidR="00E833AC" w:rsidRPr="007D5934" w:rsidRDefault="00E833AC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5271AC05" w14:textId="0BD2F835" w:rsidR="00E833AC" w:rsidRPr="007D5934" w:rsidRDefault="00E833AC" w:rsidP="00C67722">
            <w:r>
              <w:t>Объем автоматизации компрессора (</w:t>
            </w:r>
            <w:proofErr w:type="spellStart"/>
            <w:r>
              <w:t>КиП</w:t>
            </w:r>
            <w:proofErr w:type="spellEnd"/>
            <w:r>
              <w:t xml:space="preserve"> и АСУ)</w:t>
            </w:r>
          </w:p>
        </w:tc>
        <w:tc>
          <w:tcPr>
            <w:tcW w:w="2852" w:type="dxa"/>
            <w:gridSpan w:val="3"/>
            <w:vAlign w:val="center"/>
          </w:tcPr>
          <w:p w14:paraId="6DE125FD" w14:textId="38082232" w:rsidR="00E833AC" w:rsidRDefault="00925F13" w:rsidP="00E833AC">
            <w:pPr>
              <w:jc w:val="center"/>
              <w:rPr>
                <w:b/>
              </w:rPr>
            </w:pPr>
            <w:r>
              <w:t>Смотри раздел 4</w:t>
            </w:r>
          </w:p>
        </w:tc>
      </w:tr>
      <w:tr w:rsidR="00BA3CF5" w:rsidRPr="0033198F" w14:paraId="047CA73D" w14:textId="77777777" w:rsidTr="001D1FDC">
        <w:trPr>
          <w:gridAfter w:val="1"/>
          <w:wAfter w:w="7" w:type="dxa"/>
          <w:trHeight w:val="976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286C2452" w14:textId="77777777" w:rsidR="00BA3CF5" w:rsidRPr="007D5934" w:rsidRDefault="00BA3CF5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5897" w:type="dxa"/>
            <w:shd w:val="clear" w:color="auto" w:fill="FFFFFF"/>
            <w:vAlign w:val="center"/>
          </w:tcPr>
          <w:p w14:paraId="73EF8BB0" w14:textId="36C7C20C" w:rsidR="00BA3CF5" w:rsidRDefault="00BA3CF5" w:rsidP="00C67722">
            <w:r w:rsidRPr="007D5934">
              <w:t>Потребители</w:t>
            </w:r>
            <w:r>
              <w:t xml:space="preserve"> компримированной рабочей среды</w:t>
            </w:r>
          </w:p>
          <w:p w14:paraId="6A34D631" w14:textId="1771491B" w:rsidR="00BA3CF5" w:rsidRPr="007D5934" w:rsidRDefault="00BA3CF5" w:rsidP="00C67722">
            <w:r>
              <w:t xml:space="preserve">(ресивер, трубопровод, скважина, другое…) </w:t>
            </w:r>
          </w:p>
        </w:tc>
        <w:tc>
          <w:tcPr>
            <w:tcW w:w="2852" w:type="dxa"/>
            <w:gridSpan w:val="3"/>
            <w:vAlign w:val="center"/>
          </w:tcPr>
          <w:p w14:paraId="080A0C0B" w14:textId="3409B8A1" w:rsidR="00BA3CF5" w:rsidRPr="007D5934" w:rsidRDefault="00BA3CF5" w:rsidP="004E62F5">
            <w:pPr>
              <w:jc w:val="center"/>
              <w:rPr>
                <w:b/>
              </w:rPr>
            </w:pPr>
            <w:r>
              <w:rPr>
                <w:b/>
              </w:rPr>
              <w:t>____________</w:t>
            </w:r>
          </w:p>
        </w:tc>
      </w:tr>
      <w:tr w:rsidR="00BA3CF5" w:rsidRPr="0033198F" w14:paraId="3E13D580" w14:textId="77777777" w:rsidTr="001D1FDC">
        <w:trPr>
          <w:trHeight w:val="710"/>
        </w:trPr>
        <w:tc>
          <w:tcPr>
            <w:tcW w:w="511" w:type="dxa"/>
            <w:gridSpan w:val="2"/>
            <w:shd w:val="clear" w:color="auto" w:fill="FFFFFF"/>
            <w:vAlign w:val="center"/>
          </w:tcPr>
          <w:p w14:paraId="1CAD3BE8" w14:textId="77777777" w:rsidR="00BA3CF5" w:rsidRDefault="00BA3CF5" w:rsidP="00BA3CF5">
            <w:pPr>
              <w:pStyle w:val="a7"/>
              <w:numPr>
                <w:ilvl w:val="0"/>
                <w:numId w:val="3"/>
              </w:numPr>
              <w:ind w:hanging="661"/>
              <w:jc w:val="center"/>
            </w:pPr>
          </w:p>
        </w:tc>
        <w:tc>
          <w:tcPr>
            <w:tcW w:w="8756" w:type="dxa"/>
            <w:gridSpan w:val="5"/>
            <w:shd w:val="clear" w:color="auto" w:fill="FFFFFF"/>
            <w:vAlign w:val="center"/>
          </w:tcPr>
          <w:p w14:paraId="6FEE6576" w14:textId="57BA2F16" w:rsidR="00BA3CF5" w:rsidRDefault="00BA3CF5" w:rsidP="00C67722"/>
          <w:p w14:paraId="4BDFD583" w14:textId="54D18290" w:rsidR="00BA3CF5" w:rsidRDefault="00BA3CF5" w:rsidP="00C67722">
            <w:pPr>
              <w:rPr>
                <w:u w:val="single"/>
              </w:rPr>
            </w:pPr>
            <w:r>
              <w:t>Замечания/д</w:t>
            </w:r>
            <w:r w:rsidRPr="007D5934">
              <w:t>ополнительные требования</w:t>
            </w:r>
            <w:r>
              <w:t xml:space="preserve">: </w:t>
            </w:r>
            <w:r w:rsidR="001D1CEF">
              <w:rPr>
                <w:u w:val="single"/>
              </w:rPr>
              <w:t>____________________________________</w:t>
            </w:r>
          </w:p>
          <w:p w14:paraId="048AC201" w14:textId="0AFE12FF" w:rsidR="001D1CEF" w:rsidRDefault="001D1CEF" w:rsidP="00C67722">
            <w:r>
              <w:t>_______________________________________________________________________</w:t>
            </w:r>
          </w:p>
          <w:p w14:paraId="13DA7053" w14:textId="514CB82B" w:rsidR="00BA3CF5" w:rsidRPr="007D5934" w:rsidRDefault="00BA3CF5" w:rsidP="00402B23">
            <w:pPr>
              <w:rPr>
                <w:b/>
              </w:rPr>
            </w:pPr>
          </w:p>
        </w:tc>
      </w:tr>
    </w:tbl>
    <w:p w14:paraId="154A7A39" w14:textId="144706AA" w:rsidR="003A3348" w:rsidRPr="00925F13" w:rsidRDefault="003A3348" w:rsidP="00760790">
      <w:pPr>
        <w:pStyle w:val="a7"/>
        <w:numPr>
          <w:ilvl w:val="0"/>
          <w:numId w:val="1"/>
        </w:numPr>
        <w:rPr>
          <w:b/>
        </w:rPr>
      </w:pPr>
      <w:r w:rsidRPr="00925F13">
        <w:rPr>
          <w:b/>
        </w:rPr>
        <w:lastRenderedPageBreak/>
        <w:t>Состав рабочей среды на входе в компрессор:</w:t>
      </w: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3"/>
        <w:gridCol w:w="1001"/>
        <w:gridCol w:w="709"/>
        <w:gridCol w:w="2404"/>
      </w:tblGrid>
      <w:tr w:rsidR="003A3348" w:rsidRPr="003A3348" w14:paraId="308CDFD7" w14:textId="77777777" w:rsidTr="00BB2066">
        <w:trPr>
          <w:trHeight w:val="461"/>
        </w:trPr>
        <w:tc>
          <w:tcPr>
            <w:tcW w:w="5123" w:type="dxa"/>
            <w:shd w:val="clear" w:color="auto" w:fill="FFFFFF"/>
            <w:vAlign w:val="center"/>
          </w:tcPr>
          <w:p w14:paraId="653F8E15" w14:textId="324C3B7A" w:rsidR="003A3348" w:rsidRPr="003A3348" w:rsidRDefault="003A3348" w:rsidP="00234A55">
            <w:pPr>
              <w:jc w:val="both"/>
            </w:pPr>
            <w:r>
              <w:t>Элементы входящие в состав рабочей среды</w:t>
            </w:r>
          </w:p>
        </w:tc>
        <w:tc>
          <w:tcPr>
            <w:tcW w:w="1710" w:type="dxa"/>
            <w:gridSpan w:val="2"/>
            <w:vAlign w:val="center"/>
          </w:tcPr>
          <w:p w14:paraId="6D436D73" w14:textId="4F290DE2" w:rsidR="003A3348" w:rsidRPr="003A3348" w:rsidRDefault="003A3348" w:rsidP="00BB2066">
            <w:pPr>
              <w:jc w:val="center"/>
              <w:rPr>
                <w:bCs/>
              </w:rPr>
            </w:pPr>
            <w:r w:rsidRPr="003A3348">
              <w:rPr>
                <w:bCs/>
              </w:rPr>
              <w:t>Молекулярная масса</w:t>
            </w:r>
            <w:r w:rsidR="00BB2066">
              <w:rPr>
                <w:bCs/>
              </w:rPr>
              <w:t>, моль</w:t>
            </w:r>
          </w:p>
        </w:tc>
        <w:tc>
          <w:tcPr>
            <w:tcW w:w="2404" w:type="dxa"/>
            <w:vAlign w:val="center"/>
          </w:tcPr>
          <w:p w14:paraId="76C0C850" w14:textId="77777777" w:rsidR="003A3348" w:rsidRPr="003A3348" w:rsidRDefault="003A3348" w:rsidP="003A3348">
            <w:pPr>
              <w:jc w:val="center"/>
              <w:rPr>
                <w:bCs/>
              </w:rPr>
            </w:pPr>
            <w:r w:rsidRPr="003A3348">
              <w:rPr>
                <w:bCs/>
              </w:rPr>
              <w:t>%</w:t>
            </w:r>
          </w:p>
          <w:p w14:paraId="523AB05E" w14:textId="25C38242" w:rsidR="003A3348" w:rsidRPr="003A3348" w:rsidRDefault="003A3348" w:rsidP="003A3348">
            <w:pPr>
              <w:jc w:val="center"/>
              <w:rPr>
                <w:bCs/>
              </w:rPr>
            </w:pPr>
            <w:r w:rsidRPr="003A3348">
              <w:rPr>
                <w:bCs/>
              </w:rPr>
              <w:t>(только по объёму)</w:t>
            </w:r>
          </w:p>
        </w:tc>
      </w:tr>
      <w:tr w:rsidR="003A3348" w:rsidRPr="003A3348" w14:paraId="4AD9A323" w14:textId="77777777" w:rsidTr="00BB2066">
        <w:trPr>
          <w:trHeight w:val="411"/>
        </w:trPr>
        <w:tc>
          <w:tcPr>
            <w:tcW w:w="5123" w:type="dxa"/>
            <w:shd w:val="clear" w:color="auto" w:fill="FFFFFF"/>
            <w:vAlign w:val="center"/>
          </w:tcPr>
          <w:p w14:paraId="2773FED8" w14:textId="28E6607E" w:rsidR="003A3348" w:rsidRPr="003A3348" w:rsidRDefault="003A3348" w:rsidP="00234A55">
            <w:r>
              <w:t>Воздух</w:t>
            </w:r>
          </w:p>
        </w:tc>
        <w:tc>
          <w:tcPr>
            <w:tcW w:w="1710" w:type="dxa"/>
            <w:gridSpan w:val="2"/>
            <w:vAlign w:val="center"/>
          </w:tcPr>
          <w:p w14:paraId="56DDACFB" w14:textId="42BFD14A" w:rsidR="003A3348" w:rsidRPr="003A3348" w:rsidRDefault="003A3348" w:rsidP="003A3348">
            <w:pPr>
              <w:jc w:val="center"/>
              <w:rPr>
                <w:bCs/>
              </w:rPr>
            </w:pPr>
            <w:r w:rsidRPr="003A3348">
              <w:rPr>
                <w:bCs/>
              </w:rPr>
              <w:t>28,966</w:t>
            </w:r>
          </w:p>
        </w:tc>
        <w:tc>
          <w:tcPr>
            <w:tcW w:w="2404" w:type="dxa"/>
            <w:vAlign w:val="center"/>
          </w:tcPr>
          <w:p w14:paraId="28045FBD" w14:textId="4ECAD86D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63D9F7A4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1A544883" w14:textId="0B148CAB" w:rsidR="003A3348" w:rsidRPr="003A3348" w:rsidRDefault="003A3348" w:rsidP="00234A55">
            <w:r>
              <w:t>Кислород О</w:t>
            </w:r>
            <w:r w:rsidRPr="003A3348">
              <w:rPr>
                <w:vertAlign w:val="subscript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14:paraId="2B654FB9" w14:textId="4671276C" w:rsidR="003A3348" w:rsidRPr="003A3348" w:rsidRDefault="003A3348" w:rsidP="003A3348">
            <w:pPr>
              <w:jc w:val="center"/>
              <w:rPr>
                <w:bCs/>
              </w:rPr>
            </w:pPr>
            <w:r w:rsidRPr="003A3348">
              <w:rPr>
                <w:bCs/>
              </w:rPr>
              <w:t>32</w:t>
            </w:r>
            <w:r>
              <w:rPr>
                <w:bCs/>
              </w:rPr>
              <w:t>,000</w:t>
            </w:r>
          </w:p>
        </w:tc>
        <w:tc>
          <w:tcPr>
            <w:tcW w:w="2404" w:type="dxa"/>
            <w:vAlign w:val="center"/>
          </w:tcPr>
          <w:p w14:paraId="2E6E986A" w14:textId="1141FBCB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17F4EDAD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7D31B14C" w14:textId="1FED3C7D" w:rsidR="003A3348" w:rsidRPr="003A3348" w:rsidRDefault="003A3348" w:rsidP="00234A55">
            <w:pPr>
              <w:rPr>
                <w:lang w:val="en-US"/>
              </w:rPr>
            </w:pPr>
            <w:r>
              <w:t xml:space="preserve">Азот </w:t>
            </w:r>
            <w:r>
              <w:rPr>
                <w:lang w:val="en-US"/>
              </w:rPr>
              <w:t>N</w:t>
            </w:r>
            <w:r w:rsidRPr="003A3348">
              <w:rPr>
                <w:vertAlign w:val="subscript"/>
                <w:lang w:val="en-US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14:paraId="766BB109" w14:textId="3A3F7B45" w:rsidR="003A3348" w:rsidRPr="005449F3" w:rsidRDefault="005449F3" w:rsidP="003A3348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28,016</w:t>
            </w:r>
          </w:p>
        </w:tc>
        <w:tc>
          <w:tcPr>
            <w:tcW w:w="2404" w:type="dxa"/>
            <w:vAlign w:val="center"/>
          </w:tcPr>
          <w:p w14:paraId="1C738D00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4C427213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60BBEA34" w14:textId="49F449B5" w:rsidR="003A3348" w:rsidRPr="003A3348" w:rsidRDefault="003A3348" w:rsidP="00234A55">
            <w:pPr>
              <w:rPr>
                <w:lang w:val="en-US"/>
              </w:rPr>
            </w:pPr>
            <w:r>
              <w:t xml:space="preserve">Водяной пар </w:t>
            </w:r>
            <w:r>
              <w:rPr>
                <w:lang w:val="en-US"/>
              </w:rPr>
              <w:t>H</w:t>
            </w:r>
            <w:r w:rsidRPr="003A3348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</w:p>
        </w:tc>
        <w:tc>
          <w:tcPr>
            <w:tcW w:w="1710" w:type="dxa"/>
            <w:gridSpan w:val="2"/>
            <w:vAlign w:val="center"/>
          </w:tcPr>
          <w:p w14:paraId="2414A888" w14:textId="514F600C" w:rsidR="003A3348" w:rsidRPr="005449F3" w:rsidRDefault="005449F3" w:rsidP="003A3348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18,016</w:t>
            </w:r>
          </w:p>
        </w:tc>
        <w:tc>
          <w:tcPr>
            <w:tcW w:w="2404" w:type="dxa"/>
            <w:vAlign w:val="center"/>
          </w:tcPr>
          <w:p w14:paraId="47922280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4516F165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26684437" w14:textId="153D2CCB" w:rsidR="003A3348" w:rsidRPr="005449F3" w:rsidRDefault="005449F3" w:rsidP="00234A55">
            <w:pPr>
              <w:rPr>
                <w:lang w:val="en-US"/>
              </w:rPr>
            </w:pPr>
            <w:r>
              <w:t xml:space="preserve">Окись углерода </w:t>
            </w:r>
            <w:r>
              <w:rPr>
                <w:lang w:val="en-US"/>
              </w:rPr>
              <w:t>CO</w:t>
            </w:r>
          </w:p>
        </w:tc>
        <w:tc>
          <w:tcPr>
            <w:tcW w:w="1710" w:type="dxa"/>
            <w:gridSpan w:val="2"/>
            <w:vAlign w:val="center"/>
          </w:tcPr>
          <w:p w14:paraId="090DC5E7" w14:textId="24100C66" w:rsidR="003A3348" w:rsidRPr="005449F3" w:rsidRDefault="005449F3" w:rsidP="003A3348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28,010</w:t>
            </w:r>
          </w:p>
        </w:tc>
        <w:tc>
          <w:tcPr>
            <w:tcW w:w="2404" w:type="dxa"/>
            <w:vAlign w:val="center"/>
          </w:tcPr>
          <w:p w14:paraId="706DF32D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11BAF0F8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0B11E3F6" w14:textId="1393AB54" w:rsidR="003A3348" w:rsidRPr="005449F3" w:rsidRDefault="005449F3" w:rsidP="00234A55">
            <w:pPr>
              <w:rPr>
                <w:lang w:val="en-US"/>
              </w:rPr>
            </w:pPr>
            <w:r>
              <w:t xml:space="preserve">Двуокись углерода </w:t>
            </w:r>
            <w:r>
              <w:rPr>
                <w:lang w:val="en-US"/>
              </w:rPr>
              <w:t>CO</w:t>
            </w:r>
            <w:r w:rsidRPr="005449F3">
              <w:rPr>
                <w:vertAlign w:val="subscript"/>
                <w:lang w:val="en-US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14:paraId="48630572" w14:textId="6360D625" w:rsidR="003A3348" w:rsidRPr="005449F3" w:rsidRDefault="005449F3" w:rsidP="003A3348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34,076</w:t>
            </w:r>
          </w:p>
        </w:tc>
        <w:tc>
          <w:tcPr>
            <w:tcW w:w="2404" w:type="dxa"/>
            <w:vAlign w:val="center"/>
          </w:tcPr>
          <w:p w14:paraId="19D4BF48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27EFDA02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047E4767" w14:textId="5682AF55" w:rsidR="003A3348" w:rsidRPr="005449F3" w:rsidRDefault="005449F3" w:rsidP="00234A55">
            <w:pPr>
              <w:rPr>
                <w:lang w:val="en-US"/>
              </w:rPr>
            </w:pPr>
            <w:r>
              <w:t xml:space="preserve">Сероводород </w:t>
            </w:r>
            <w:r>
              <w:rPr>
                <w:lang w:val="en-US"/>
              </w:rPr>
              <w:t>H</w:t>
            </w:r>
            <w:r w:rsidRPr="005449F3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S</w:t>
            </w:r>
          </w:p>
        </w:tc>
        <w:tc>
          <w:tcPr>
            <w:tcW w:w="1710" w:type="dxa"/>
            <w:gridSpan w:val="2"/>
            <w:vAlign w:val="center"/>
          </w:tcPr>
          <w:p w14:paraId="7B85DC95" w14:textId="7698246B" w:rsidR="003A3348" w:rsidRPr="005449F3" w:rsidRDefault="005449F3" w:rsidP="003A3348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34,076</w:t>
            </w:r>
          </w:p>
        </w:tc>
        <w:tc>
          <w:tcPr>
            <w:tcW w:w="2404" w:type="dxa"/>
            <w:vAlign w:val="center"/>
          </w:tcPr>
          <w:p w14:paraId="596C39BC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1514A0AC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1811C74D" w14:textId="00BA1C34" w:rsidR="003A3348" w:rsidRPr="005449F3" w:rsidRDefault="005449F3" w:rsidP="00234A55">
            <w:pPr>
              <w:rPr>
                <w:lang w:val="en-US"/>
              </w:rPr>
            </w:pPr>
            <w:r>
              <w:t xml:space="preserve">Водород </w:t>
            </w:r>
            <w:r>
              <w:rPr>
                <w:lang w:val="en-US"/>
              </w:rPr>
              <w:t>H</w:t>
            </w:r>
            <w:r w:rsidRPr="005449F3">
              <w:rPr>
                <w:vertAlign w:val="subscript"/>
                <w:lang w:val="en-US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14:paraId="7D1795DB" w14:textId="1344AA79" w:rsidR="003A3348" w:rsidRPr="00BB2066" w:rsidRDefault="00BB2066" w:rsidP="003A3348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2,016</w:t>
            </w:r>
          </w:p>
        </w:tc>
        <w:tc>
          <w:tcPr>
            <w:tcW w:w="2404" w:type="dxa"/>
            <w:vAlign w:val="center"/>
          </w:tcPr>
          <w:p w14:paraId="0CDCFE4E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6790E2D9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1FDEFE7F" w14:textId="0C527320" w:rsidR="003A3348" w:rsidRPr="00BB2066" w:rsidRDefault="00BB2066" w:rsidP="00234A55">
            <w:pPr>
              <w:rPr>
                <w:lang w:val="en-US"/>
              </w:rPr>
            </w:pPr>
            <w:r>
              <w:t xml:space="preserve">Метан </w:t>
            </w:r>
            <w:r>
              <w:rPr>
                <w:lang w:val="en-US"/>
              </w:rPr>
              <w:t>CH</w:t>
            </w:r>
            <w:r w:rsidRPr="00BB2066">
              <w:rPr>
                <w:vertAlign w:val="subscript"/>
                <w:lang w:val="en-US"/>
              </w:rPr>
              <w:t>4</w:t>
            </w:r>
          </w:p>
        </w:tc>
        <w:tc>
          <w:tcPr>
            <w:tcW w:w="1710" w:type="dxa"/>
            <w:gridSpan w:val="2"/>
            <w:vAlign w:val="center"/>
          </w:tcPr>
          <w:p w14:paraId="48D607FB" w14:textId="66C2F747" w:rsidR="003A3348" w:rsidRPr="003A3348" w:rsidRDefault="00BB2066" w:rsidP="003A3348">
            <w:pPr>
              <w:jc w:val="center"/>
              <w:rPr>
                <w:bCs/>
              </w:rPr>
            </w:pPr>
            <w:r>
              <w:rPr>
                <w:bCs/>
              </w:rPr>
              <w:t>16,042</w:t>
            </w:r>
          </w:p>
        </w:tc>
        <w:tc>
          <w:tcPr>
            <w:tcW w:w="2404" w:type="dxa"/>
            <w:vAlign w:val="center"/>
          </w:tcPr>
          <w:p w14:paraId="55FD0AB7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509BEE66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7A7D8DB4" w14:textId="634C9058" w:rsidR="003A3348" w:rsidRPr="00BB2066" w:rsidRDefault="00BB2066" w:rsidP="00234A55">
            <w:r>
              <w:t>Этилен С</w:t>
            </w:r>
            <w:r w:rsidRPr="00BB2066">
              <w:rPr>
                <w:vertAlign w:val="subscript"/>
              </w:rPr>
              <w:t>2</w:t>
            </w:r>
            <w:r>
              <w:t>Н</w:t>
            </w:r>
            <w:r w:rsidRPr="00BB2066">
              <w:rPr>
                <w:vertAlign w:val="subscript"/>
              </w:rPr>
              <w:t>4</w:t>
            </w:r>
          </w:p>
        </w:tc>
        <w:tc>
          <w:tcPr>
            <w:tcW w:w="1710" w:type="dxa"/>
            <w:gridSpan w:val="2"/>
            <w:vAlign w:val="center"/>
          </w:tcPr>
          <w:p w14:paraId="3DB22CE6" w14:textId="6864CEDC" w:rsidR="003A3348" w:rsidRPr="003A3348" w:rsidRDefault="00BB2066" w:rsidP="003A3348">
            <w:pPr>
              <w:jc w:val="center"/>
              <w:rPr>
                <w:bCs/>
              </w:rPr>
            </w:pPr>
            <w:r>
              <w:rPr>
                <w:bCs/>
              </w:rPr>
              <w:t>28,052</w:t>
            </w:r>
          </w:p>
        </w:tc>
        <w:tc>
          <w:tcPr>
            <w:tcW w:w="2404" w:type="dxa"/>
            <w:vAlign w:val="center"/>
          </w:tcPr>
          <w:p w14:paraId="77714CCB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7BF8FADE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292350AA" w14:textId="3CC30638" w:rsidR="003A3348" w:rsidRPr="003A3348" w:rsidRDefault="00BB2066" w:rsidP="00234A55">
            <w:r>
              <w:t>Этан С</w:t>
            </w:r>
            <w:r w:rsidRPr="00BB2066">
              <w:rPr>
                <w:vertAlign w:val="subscript"/>
              </w:rPr>
              <w:t>2</w:t>
            </w:r>
            <w:r>
              <w:t>Н</w:t>
            </w:r>
            <w:r w:rsidRPr="00BB2066">
              <w:rPr>
                <w:vertAlign w:val="subscript"/>
              </w:rPr>
              <w:t>6</w:t>
            </w:r>
          </w:p>
        </w:tc>
        <w:tc>
          <w:tcPr>
            <w:tcW w:w="1710" w:type="dxa"/>
            <w:gridSpan w:val="2"/>
            <w:vAlign w:val="center"/>
          </w:tcPr>
          <w:p w14:paraId="4ADA549C" w14:textId="388A7CCF" w:rsidR="003A3348" w:rsidRPr="003A3348" w:rsidRDefault="00A419D6" w:rsidP="003A3348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  <w:r w:rsidR="00BB2066">
              <w:rPr>
                <w:bCs/>
              </w:rPr>
              <w:t>,07</w:t>
            </w:r>
            <w:r>
              <w:rPr>
                <w:bCs/>
              </w:rPr>
              <w:t>0</w:t>
            </w:r>
          </w:p>
        </w:tc>
        <w:tc>
          <w:tcPr>
            <w:tcW w:w="2404" w:type="dxa"/>
            <w:vAlign w:val="center"/>
          </w:tcPr>
          <w:p w14:paraId="34ECD01F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3A3348" w:rsidRPr="003A3348" w14:paraId="6D7F0F4C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6E59F34B" w14:textId="54B46A3E" w:rsidR="003A3348" w:rsidRPr="003A3348" w:rsidRDefault="00BB2066" w:rsidP="00234A55">
            <w:r>
              <w:t>Пропилен С</w:t>
            </w:r>
            <w:r w:rsidRPr="00BB2066">
              <w:rPr>
                <w:vertAlign w:val="subscript"/>
              </w:rPr>
              <w:t>3</w:t>
            </w:r>
            <w:r>
              <w:t>Н</w:t>
            </w:r>
            <w:r w:rsidRPr="00BB2066">
              <w:rPr>
                <w:vertAlign w:val="subscript"/>
              </w:rPr>
              <w:t>6</w:t>
            </w:r>
          </w:p>
        </w:tc>
        <w:tc>
          <w:tcPr>
            <w:tcW w:w="1710" w:type="dxa"/>
            <w:gridSpan w:val="2"/>
            <w:vAlign w:val="center"/>
          </w:tcPr>
          <w:p w14:paraId="0BD77757" w14:textId="297A37E3" w:rsidR="003A3348" w:rsidRPr="003A3348" w:rsidRDefault="00A419D6" w:rsidP="003A3348">
            <w:pPr>
              <w:jc w:val="center"/>
              <w:rPr>
                <w:bCs/>
              </w:rPr>
            </w:pPr>
            <w:r>
              <w:rPr>
                <w:bCs/>
              </w:rPr>
              <w:t>42,081</w:t>
            </w:r>
          </w:p>
        </w:tc>
        <w:tc>
          <w:tcPr>
            <w:tcW w:w="2404" w:type="dxa"/>
            <w:vAlign w:val="center"/>
          </w:tcPr>
          <w:p w14:paraId="6409F814" w14:textId="77777777" w:rsidR="003A3348" w:rsidRPr="003A3348" w:rsidRDefault="003A3348" w:rsidP="003A3348">
            <w:pPr>
              <w:jc w:val="center"/>
              <w:rPr>
                <w:bCs/>
              </w:rPr>
            </w:pPr>
          </w:p>
        </w:tc>
      </w:tr>
      <w:tr w:rsidR="00BB2066" w:rsidRPr="003A3348" w14:paraId="42E57406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2E757EC2" w14:textId="2354F325" w:rsidR="00BB2066" w:rsidRDefault="00BB2066" w:rsidP="00234A55">
            <w:r>
              <w:t>Пропан</w:t>
            </w:r>
            <w:r w:rsidR="00A419D6">
              <w:t xml:space="preserve"> С</w:t>
            </w:r>
            <w:r w:rsidR="00A419D6" w:rsidRPr="00A419D6">
              <w:rPr>
                <w:vertAlign w:val="subscript"/>
              </w:rPr>
              <w:t>3</w:t>
            </w:r>
            <w:r w:rsidR="00A419D6">
              <w:t>Н</w:t>
            </w:r>
            <w:r w:rsidR="00A419D6" w:rsidRPr="00A419D6">
              <w:rPr>
                <w:vertAlign w:val="subscript"/>
              </w:rPr>
              <w:t>8</w:t>
            </w:r>
          </w:p>
        </w:tc>
        <w:tc>
          <w:tcPr>
            <w:tcW w:w="1710" w:type="dxa"/>
            <w:gridSpan w:val="2"/>
            <w:vAlign w:val="center"/>
          </w:tcPr>
          <w:p w14:paraId="6C8CA5A6" w14:textId="6BB21A00" w:rsidR="00BB2066" w:rsidRPr="003A3348" w:rsidRDefault="00A419D6" w:rsidP="003A3348">
            <w:pPr>
              <w:jc w:val="center"/>
              <w:rPr>
                <w:bCs/>
              </w:rPr>
            </w:pPr>
            <w:r>
              <w:rPr>
                <w:bCs/>
              </w:rPr>
              <w:t>44,097</w:t>
            </w:r>
          </w:p>
        </w:tc>
        <w:tc>
          <w:tcPr>
            <w:tcW w:w="2404" w:type="dxa"/>
            <w:vAlign w:val="center"/>
          </w:tcPr>
          <w:p w14:paraId="6ABBD4F4" w14:textId="77777777" w:rsidR="00BB2066" w:rsidRPr="003A3348" w:rsidRDefault="00BB2066" w:rsidP="003A3348">
            <w:pPr>
              <w:jc w:val="center"/>
              <w:rPr>
                <w:bCs/>
              </w:rPr>
            </w:pPr>
          </w:p>
        </w:tc>
      </w:tr>
      <w:tr w:rsidR="00BB2066" w:rsidRPr="003A3348" w14:paraId="50CF5674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0C781F5F" w14:textId="183B48F9" w:rsidR="00BB2066" w:rsidRDefault="00BB2066" w:rsidP="00234A55">
            <w:r>
              <w:t>Изобутан</w:t>
            </w:r>
            <w:r w:rsidR="00A419D6">
              <w:t xml:space="preserve"> С</w:t>
            </w:r>
            <w:r w:rsidR="00A419D6" w:rsidRPr="00A419D6">
              <w:rPr>
                <w:vertAlign w:val="subscript"/>
              </w:rPr>
              <w:t>4</w:t>
            </w:r>
            <w:r w:rsidR="00A419D6">
              <w:t>Н</w:t>
            </w:r>
            <w:r w:rsidR="00A419D6" w:rsidRPr="00A419D6">
              <w:rPr>
                <w:vertAlign w:val="subscript"/>
              </w:rPr>
              <w:t>10</w:t>
            </w:r>
          </w:p>
        </w:tc>
        <w:tc>
          <w:tcPr>
            <w:tcW w:w="1710" w:type="dxa"/>
            <w:gridSpan w:val="2"/>
            <w:vAlign w:val="center"/>
          </w:tcPr>
          <w:p w14:paraId="775831B6" w14:textId="7322F8B7" w:rsidR="00BB2066" w:rsidRPr="003A3348" w:rsidRDefault="00A95A97" w:rsidP="003A3348">
            <w:pPr>
              <w:jc w:val="center"/>
              <w:rPr>
                <w:bCs/>
              </w:rPr>
            </w:pPr>
            <w:r>
              <w:rPr>
                <w:bCs/>
              </w:rPr>
              <w:t>58,120</w:t>
            </w:r>
          </w:p>
        </w:tc>
        <w:tc>
          <w:tcPr>
            <w:tcW w:w="2404" w:type="dxa"/>
            <w:vAlign w:val="center"/>
          </w:tcPr>
          <w:p w14:paraId="0D7807C9" w14:textId="77777777" w:rsidR="00BB2066" w:rsidRPr="003A3348" w:rsidRDefault="00BB2066" w:rsidP="003A3348">
            <w:pPr>
              <w:jc w:val="center"/>
              <w:rPr>
                <w:bCs/>
              </w:rPr>
            </w:pPr>
          </w:p>
        </w:tc>
      </w:tr>
      <w:tr w:rsidR="00BB2066" w:rsidRPr="003A3348" w14:paraId="7F8B8B0C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708EA7B1" w14:textId="6CEE14BC" w:rsidR="00BB2066" w:rsidRDefault="00BB2066" w:rsidP="00234A55">
            <w:r>
              <w:t>Н-бутан</w:t>
            </w:r>
            <w:r w:rsidR="00A95A97">
              <w:t xml:space="preserve"> С</w:t>
            </w:r>
            <w:r w:rsidR="00A95A97" w:rsidRPr="00A419D6">
              <w:rPr>
                <w:vertAlign w:val="subscript"/>
              </w:rPr>
              <w:t>4</w:t>
            </w:r>
            <w:r w:rsidR="00A95A97">
              <w:t>Н</w:t>
            </w:r>
            <w:r w:rsidR="00A95A97" w:rsidRPr="00A419D6">
              <w:rPr>
                <w:vertAlign w:val="subscript"/>
              </w:rPr>
              <w:t>10</w:t>
            </w:r>
          </w:p>
        </w:tc>
        <w:tc>
          <w:tcPr>
            <w:tcW w:w="1710" w:type="dxa"/>
            <w:gridSpan w:val="2"/>
            <w:vAlign w:val="center"/>
          </w:tcPr>
          <w:p w14:paraId="2BC43660" w14:textId="7EAFDF8C" w:rsidR="00BB2066" w:rsidRPr="003A3348" w:rsidRDefault="00A95A97" w:rsidP="003A3348">
            <w:pPr>
              <w:jc w:val="center"/>
              <w:rPr>
                <w:bCs/>
              </w:rPr>
            </w:pPr>
            <w:r>
              <w:rPr>
                <w:bCs/>
              </w:rPr>
              <w:t>58,120</w:t>
            </w:r>
          </w:p>
        </w:tc>
        <w:tc>
          <w:tcPr>
            <w:tcW w:w="2404" w:type="dxa"/>
            <w:vAlign w:val="center"/>
          </w:tcPr>
          <w:p w14:paraId="2166CB22" w14:textId="77777777" w:rsidR="00BB2066" w:rsidRPr="003A3348" w:rsidRDefault="00BB2066" w:rsidP="003A3348">
            <w:pPr>
              <w:jc w:val="center"/>
              <w:rPr>
                <w:bCs/>
              </w:rPr>
            </w:pPr>
          </w:p>
        </w:tc>
      </w:tr>
      <w:tr w:rsidR="00BB2066" w:rsidRPr="003A3348" w14:paraId="264042E8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0CC4E1C8" w14:textId="08C4EA9D" w:rsidR="00BB2066" w:rsidRDefault="00BB2066" w:rsidP="00234A55">
            <w:r>
              <w:t>Изопентан</w:t>
            </w:r>
            <w:r w:rsidR="00A95A97">
              <w:t xml:space="preserve"> С</w:t>
            </w:r>
            <w:r w:rsidR="00A95A97" w:rsidRPr="00A95A97">
              <w:rPr>
                <w:vertAlign w:val="subscript"/>
              </w:rPr>
              <w:t>5</w:t>
            </w:r>
            <w:r w:rsidR="00A95A97">
              <w:t>Н</w:t>
            </w:r>
            <w:r w:rsidR="00A95A97" w:rsidRPr="00A95A97">
              <w:rPr>
                <w:vertAlign w:val="subscript"/>
              </w:rPr>
              <w:t>12</w:t>
            </w:r>
          </w:p>
        </w:tc>
        <w:tc>
          <w:tcPr>
            <w:tcW w:w="1710" w:type="dxa"/>
            <w:gridSpan w:val="2"/>
            <w:vAlign w:val="center"/>
          </w:tcPr>
          <w:p w14:paraId="78165B31" w14:textId="2D36AE13" w:rsidR="00BB2066" w:rsidRPr="003A3348" w:rsidRDefault="00A95A97" w:rsidP="003A3348">
            <w:pPr>
              <w:jc w:val="center"/>
              <w:rPr>
                <w:bCs/>
              </w:rPr>
            </w:pPr>
            <w:r>
              <w:rPr>
                <w:bCs/>
              </w:rPr>
              <w:t>72,146</w:t>
            </w:r>
          </w:p>
        </w:tc>
        <w:tc>
          <w:tcPr>
            <w:tcW w:w="2404" w:type="dxa"/>
            <w:vAlign w:val="center"/>
          </w:tcPr>
          <w:p w14:paraId="0CB56715" w14:textId="77777777" w:rsidR="00BB2066" w:rsidRPr="003A3348" w:rsidRDefault="00BB2066" w:rsidP="003A3348">
            <w:pPr>
              <w:jc w:val="center"/>
              <w:rPr>
                <w:bCs/>
              </w:rPr>
            </w:pPr>
          </w:p>
        </w:tc>
      </w:tr>
      <w:tr w:rsidR="00BB2066" w:rsidRPr="003A3348" w14:paraId="7005B3BD" w14:textId="77777777" w:rsidTr="00BB2066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65054FD6" w14:textId="0A2990D3" w:rsidR="00BB2066" w:rsidRDefault="00BB2066" w:rsidP="00234A55">
            <w:r>
              <w:t>Н-пентан</w:t>
            </w:r>
            <w:r w:rsidR="00A95A97">
              <w:t xml:space="preserve"> С</w:t>
            </w:r>
            <w:r w:rsidR="00A95A97" w:rsidRPr="00A95A97">
              <w:rPr>
                <w:vertAlign w:val="subscript"/>
              </w:rPr>
              <w:t>5</w:t>
            </w:r>
            <w:r w:rsidR="00A95A97">
              <w:t>Н</w:t>
            </w:r>
            <w:r w:rsidR="00A95A97" w:rsidRPr="00A95A97">
              <w:rPr>
                <w:vertAlign w:val="subscript"/>
              </w:rPr>
              <w:t>12</w:t>
            </w:r>
          </w:p>
        </w:tc>
        <w:tc>
          <w:tcPr>
            <w:tcW w:w="1710" w:type="dxa"/>
            <w:gridSpan w:val="2"/>
            <w:vAlign w:val="center"/>
          </w:tcPr>
          <w:p w14:paraId="17D4A793" w14:textId="1D082DAA" w:rsidR="00BB2066" w:rsidRPr="003A3348" w:rsidRDefault="00A95A97" w:rsidP="003A3348">
            <w:pPr>
              <w:jc w:val="center"/>
              <w:rPr>
                <w:bCs/>
              </w:rPr>
            </w:pPr>
            <w:r>
              <w:rPr>
                <w:bCs/>
              </w:rPr>
              <w:t>72,146</w:t>
            </w:r>
          </w:p>
        </w:tc>
        <w:tc>
          <w:tcPr>
            <w:tcW w:w="2404" w:type="dxa"/>
            <w:vAlign w:val="center"/>
          </w:tcPr>
          <w:p w14:paraId="542D7C48" w14:textId="77777777" w:rsidR="00BB2066" w:rsidRPr="003A3348" w:rsidRDefault="00BB2066" w:rsidP="003A3348">
            <w:pPr>
              <w:jc w:val="center"/>
              <w:rPr>
                <w:bCs/>
              </w:rPr>
            </w:pPr>
          </w:p>
        </w:tc>
      </w:tr>
      <w:tr w:rsidR="00A419D6" w:rsidRPr="003A3348" w14:paraId="5A27D380" w14:textId="77777777" w:rsidTr="00234A55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2F06D62E" w14:textId="5F46EFF6" w:rsidR="00A419D6" w:rsidRPr="0085658E" w:rsidRDefault="00A419D6" w:rsidP="00234A55">
            <w:pPr>
              <w:rPr>
                <w:lang w:val="en-US"/>
              </w:rPr>
            </w:pPr>
            <w:r>
              <w:t>Аммиак</w:t>
            </w:r>
            <w:r w:rsidR="0085658E">
              <w:t xml:space="preserve"> </w:t>
            </w:r>
            <w:r w:rsidR="0085658E">
              <w:rPr>
                <w:lang w:val="en-US"/>
              </w:rPr>
              <w:t>NH</w:t>
            </w:r>
            <w:r w:rsidR="0085658E" w:rsidRPr="0085658E">
              <w:rPr>
                <w:vertAlign w:val="subscript"/>
                <w:lang w:val="en-US"/>
              </w:rPr>
              <w:t>3</w:t>
            </w:r>
          </w:p>
        </w:tc>
        <w:tc>
          <w:tcPr>
            <w:tcW w:w="1710" w:type="dxa"/>
            <w:gridSpan w:val="2"/>
            <w:vAlign w:val="center"/>
          </w:tcPr>
          <w:p w14:paraId="3453792E" w14:textId="0E46A08D" w:rsidR="00A419D6" w:rsidRPr="0085658E" w:rsidRDefault="0085658E" w:rsidP="00234A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17,031</w:t>
            </w:r>
          </w:p>
        </w:tc>
        <w:tc>
          <w:tcPr>
            <w:tcW w:w="2404" w:type="dxa"/>
            <w:vAlign w:val="center"/>
          </w:tcPr>
          <w:p w14:paraId="015CA4B8" w14:textId="77777777" w:rsidR="00A419D6" w:rsidRPr="003A3348" w:rsidRDefault="00A419D6" w:rsidP="00234A55">
            <w:pPr>
              <w:jc w:val="center"/>
              <w:rPr>
                <w:bCs/>
              </w:rPr>
            </w:pPr>
          </w:p>
        </w:tc>
      </w:tr>
      <w:tr w:rsidR="00A419D6" w:rsidRPr="003A3348" w14:paraId="73DD4455" w14:textId="77777777" w:rsidTr="00234A55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44E9B93B" w14:textId="7BDF57FD" w:rsidR="00A419D6" w:rsidRPr="0085658E" w:rsidRDefault="00A419D6" w:rsidP="00234A55">
            <w:pPr>
              <w:rPr>
                <w:lang w:val="en-US"/>
              </w:rPr>
            </w:pPr>
            <w:r>
              <w:t>Хлористый водород</w:t>
            </w:r>
            <w:r w:rsidR="0085658E">
              <w:rPr>
                <w:lang w:val="en-US"/>
              </w:rPr>
              <w:t xml:space="preserve"> HCl</w:t>
            </w:r>
          </w:p>
        </w:tc>
        <w:tc>
          <w:tcPr>
            <w:tcW w:w="1710" w:type="dxa"/>
            <w:gridSpan w:val="2"/>
            <w:vAlign w:val="center"/>
          </w:tcPr>
          <w:p w14:paraId="5573E8AB" w14:textId="31E59CED" w:rsidR="00A419D6" w:rsidRPr="0085658E" w:rsidRDefault="0085658E" w:rsidP="00234A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34,461</w:t>
            </w:r>
          </w:p>
        </w:tc>
        <w:tc>
          <w:tcPr>
            <w:tcW w:w="2404" w:type="dxa"/>
            <w:vAlign w:val="center"/>
          </w:tcPr>
          <w:p w14:paraId="5AB1D8F6" w14:textId="77777777" w:rsidR="00A419D6" w:rsidRPr="003A3348" w:rsidRDefault="00A419D6" w:rsidP="00234A55">
            <w:pPr>
              <w:jc w:val="center"/>
              <w:rPr>
                <w:bCs/>
              </w:rPr>
            </w:pPr>
          </w:p>
        </w:tc>
      </w:tr>
      <w:tr w:rsidR="00A419D6" w:rsidRPr="003A3348" w14:paraId="7C336A05" w14:textId="77777777" w:rsidTr="00234A55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0A937176" w14:textId="6AF20CDF" w:rsidR="00A419D6" w:rsidRPr="0085658E" w:rsidRDefault="00A419D6" w:rsidP="00234A55">
            <w:pPr>
              <w:rPr>
                <w:lang w:val="en-US"/>
              </w:rPr>
            </w:pPr>
            <w:r>
              <w:t>Хлор</w:t>
            </w:r>
            <w:r w:rsidR="0085658E">
              <w:rPr>
                <w:lang w:val="en-US"/>
              </w:rPr>
              <w:t xml:space="preserve"> Cl</w:t>
            </w:r>
            <w:r w:rsidR="0085658E" w:rsidRPr="0085658E">
              <w:rPr>
                <w:vertAlign w:val="subscript"/>
                <w:lang w:val="en-US"/>
              </w:rPr>
              <w:t>2</w:t>
            </w:r>
          </w:p>
        </w:tc>
        <w:tc>
          <w:tcPr>
            <w:tcW w:w="1710" w:type="dxa"/>
            <w:gridSpan w:val="2"/>
            <w:vAlign w:val="center"/>
          </w:tcPr>
          <w:p w14:paraId="557463A7" w14:textId="6D1678D7" w:rsidR="00A419D6" w:rsidRPr="0085658E" w:rsidRDefault="0085658E" w:rsidP="00234A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70,914</w:t>
            </w:r>
          </w:p>
        </w:tc>
        <w:tc>
          <w:tcPr>
            <w:tcW w:w="2404" w:type="dxa"/>
            <w:vAlign w:val="center"/>
          </w:tcPr>
          <w:p w14:paraId="6D1FE8D0" w14:textId="77777777" w:rsidR="00A419D6" w:rsidRPr="003A3348" w:rsidRDefault="00A419D6" w:rsidP="00234A55">
            <w:pPr>
              <w:jc w:val="center"/>
              <w:rPr>
                <w:bCs/>
              </w:rPr>
            </w:pPr>
          </w:p>
        </w:tc>
      </w:tr>
      <w:tr w:rsidR="00A419D6" w:rsidRPr="003A3348" w14:paraId="084F09D7" w14:textId="77777777" w:rsidTr="00234A55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5B7748C3" w14:textId="77777777" w:rsidR="00A419D6" w:rsidRDefault="00A419D6" w:rsidP="00234A55">
            <w:r>
              <w:t>Следы хлоридов</w:t>
            </w:r>
          </w:p>
        </w:tc>
        <w:tc>
          <w:tcPr>
            <w:tcW w:w="1710" w:type="dxa"/>
            <w:gridSpan w:val="2"/>
            <w:vAlign w:val="center"/>
          </w:tcPr>
          <w:p w14:paraId="0A2F3FED" w14:textId="77777777" w:rsidR="00A419D6" w:rsidRPr="003A3348" w:rsidRDefault="00A419D6" w:rsidP="00234A55">
            <w:pPr>
              <w:jc w:val="center"/>
              <w:rPr>
                <w:bCs/>
              </w:rPr>
            </w:pPr>
          </w:p>
        </w:tc>
        <w:tc>
          <w:tcPr>
            <w:tcW w:w="2404" w:type="dxa"/>
            <w:vAlign w:val="center"/>
          </w:tcPr>
          <w:p w14:paraId="51B42DD4" w14:textId="77777777" w:rsidR="00A419D6" w:rsidRPr="003A3348" w:rsidRDefault="00A419D6" w:rsidP="00234A55">
            <w:pPr>
              <w:jc w:val="center"/>
              <w:rPr>
                <w:bCs/>
              </w:rPr>
            </w:pPr>
          </w:p>
        </w:tc>
      </w:tr>
      <w:tr w:rsidR="00A419D6" w:rsidRPr="003A3348" w14:paraId="562FAE0C" w14:textId="77777777" w:rsidTr="00234A55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5B393F31" w14:textId="77777777" w:rsidR="00A419D6" w:rsidRDefault="00A419D6" w:rsidP="00234A55"/>
        </w:tc>
        <w:tc>
          <w:tcPr>
            <w:tcW w:w="1710" w:type="dxa"/>
            <w:gridSpan w:val="2"/>
            <w:vAlign w:val="center"/>
          </w:tcPr>
          <w:p w14:paraId="3E3A1C95" w14:textId="77777777" w:rsidR="00A419D6" w:rsidRPr="003A3348" w:rsidRDefault="00A419D6" w:rsidP="00234A55">
            <w:pPr>
              <w:jc w:val="center"/>
              <w:rPr>
                <w:bCs/>
              </w:rPr>
            </w:pPr>
          </w:p>
        </w:tc>
        <w:tc>
          <w:tcPr>
            <w:tcW w:w="2404" w:type="dxa"/>
            <w:vAlign w:val="center"/>
          </w:tcPr>
          <w:p w14:paraId="56675B8A" w14:textId="77777777" w:rsidR="00A419D6" w:rsidRPr="003A3348" w:rsidRDefault="00A419D6" w:rsidP="00234A55">
            <w:pPr>
              <w:jc w:val="center"/>
              <w:rPr>
                <w:bCs/>
              </w:rPr>
            </w:pPr>
          </w:p>
        </w:tc>
      </w:tr>
      <w:tr w:rsidR="00A419D6" w:rsidRPr="003A3348" w14:paraId="5012BC81" w14:textId="77777777" w:rsidTr="00234A55">
        <w:trPr>
          <w:trHeight w:val="417"/>
        </w:trPr>
        <w:tc>
          <w:tcPr>
            <w:tcW w:w="5123" w:type="dxa"/>
            <w:shd w:val="clear" w:color="auto" w:fill="FFFFFF"/>
            <w:vAlign w:val="center"/>
          </w:tcPr>
          <w:p w14:paraId="7E34F84B" w14:textId="77777777" w:rsidR="00A419D6" w:rsidRDefault="00A419D6" w:rsidP="00234A55"/>
        </w:tc>
        <w:tc>
          <w:tcPr>
            <w:tcW w:w="1710" w:type="dxa"/>
            <w:gridSpan w:val="2"/>
            <w:vAlign w:val="center"/>
          </w:tcPr>
          <w:p w14:paraId="512651B4" w14:textId="77777777" w:rsidR="00A419D6" w:rsidRPr="003A3348" w:rsidRDefault="00A419D6" w:rsidP="00234A55">
            <w:pPr>
              <w:jc w:val="center"/>
              <w:rPr>
                <w:bCs/>
              </w:rPr>
            </w:pPr>
          </w:p>
        </w:tc>
        <w:tc>
          <w:tcPr>
            <w:tcW w:w="2404" w:type="dxa"/>
            <w:vAlign w:val="center"/>
          </w:tcPr>
          <w:p w14:paraId="461934FE" w14:textId="77777777" w:rsidR="00A419D6" w:rsidRPr="003A3348" w:rsidRDefault="00A419D6" w:rsidP="00234A55">
            <w:pPr>
              <w:jc w:val="center"/>
              <w:rPr>
                <w:bCs/>
              </w:rPr>
            </w:pPr>
          </w:p>
        </w:tc>
      </w:tr>
      <w:tr w:rsidR="0085658E" w:rsidRPr="003A3348" w14:paraId="6FD0A434" w14:textId="77777777" w:rsidTr="0085658E">
        <w:trPr>
          <w:trHeight w:val="417"/>
        </w:trPr>
        <w:tc>
          <w:tcPr>
            <w:tcW w:w="9237" w:type="dxa"/>
            <w:gridSpan w:val="4"/>
            <w:shd w:val="clear" w:color="auto" w:fill="FFFFFF"/>
            <w:vAlign w:val="center"/>
          </w:tcPr>
          <w:p w14:paraId="0C2B2FAD" w14:textId="4F0C03C5" w:rsidR="0085658E" w:rsidRPr="0085658E" w:rsidRDefault="0085658E" w:rsidP="0085658E">
            <w:pPr>
              <w:rPr>
                <w:bCs/>
              </w:rPr>
            </w:pPr>
            <w:r>
              <w:rPr>
                <w:bCs/>
              </w:rPr>
              <w:t>Примечание – Если водяной пар и/или хлориды присутствуют, даже в незначительных количествах в рабочей среде, подвергающейся сжатию, это должно быть указано выше в таблице.</w:t>
            </w:r>
          </w:p>
        </w:tc>
      </w:tr>
      <w:tr w:rsidR="00F33563" w:rsidRPr="003A3348" w14:paraId="6FDC94F8" w14:textId="77777777" w:rsidTr="00F33563">
        <w:trPr>
          <w:trHeight w:val="417"/>
        </w:trPr>
        <w:tc>
          <w:tcPr>
            <w:tcW w:w="6124" w:type="dxa"/>
            <w:gridSpan w:val="2"/>
            <w:shd w:val="clear" w:color="auto" w:fill="FFFFFF"/>
            <w:vAlign w:val="center"/>
          </w:tcPr>
          <w:p w14:paraId="4507A9EA" w14:textId="49BD758D" w:rsidR="00F33563" w:rsidRDefault="00F33563" w:rsidP="0085658E">
            <w:pPr>
              <w:rPr>
                <w:bCs/>
              </w:rPr>
            </w:pPr>
            <w:r w:rsidRPr="00F33563">
              <w:t>Остаточное содержание масла</w:t>
            </w:r>
            <w:r>
              <w:t xml:space="preserve"> в рабочей среде, подаваемой на </w:t>
            </w:r>
            <w:proofErr w:type="spellStart"/>
            <w:r>
              <w:t>всас</w:t>
            </w:r>
            <w:proofErr w:type="spellEnd"/>
            <w:r>
              <w:t xml:space="preserve"> компрессора</w:t>
            </w:r>
            <w:r w:rsidRPr="00F33563">
              <w:t>, мг/м</w:t>
            </w:r>
            <w:r w:rsidRPr="00F33563">
              <w:rPr>
                <w:vertAlign w:val="superscript"/>
              </w:rPr>
              <w:t>3</w:t>
            </w:r>
          </w:p>
        </w:tc>
        <w:tc>
          <w:tcPr>
            <w:tcW w:w="3113" w:type="dxa"/>
            <w:gridSpan w:val="2"/>
            <w:shd w:val="clear" w:color="auto" w:fill="FFFFFF"/>
            <w:vAlign w:val="center"/>
          </w:tcPr>
          <w:p w14:paraId="121FFA93" w14:textId="45F0E17F" w:rsidR="00F33563" w:rsidRDefault="00F33563" w:rsidP="0085658E">
            <w:pPr>
              <w:rPr>
                <w:bCs/>
              </w:rPr>
            </w:pPr>
          </w:p>
        </w:tc>
      </w:tr>
      <w:tr w:rsidR="00F33563" w:rsidRPr="003A3348" w14:paraId="363A4506" w14:textId="77777777" w:rsidTr="008773B7">
        <w:trPr>
          <w:trHeight w:val="417"/>
        </w:trPr>
        <w:tc>
          <w:tcPr>
            <w:tcW w:w="9237" w:type="dxa"/>
            <w:gridSpan w:val="4"/>
            <w:shd w:val="clear" w:color="auto" w:fill="FFFFFF"/>
            <w:vAlign w:val="center"/>
          </w:tcPr>
          <w:p w14:paraId="0971FA7B" w14:textId="0FD012B9" w:rsidR="00F33563" w:rsidRDefault="00F33563" w:rsidP="00F33563">
            <w:pPr>
              <w:spacing w:before="120"/>
            </w:pPr>
            <w:r>
              <w:t>Замечания/д</w:t>
            </w:r>
            <w:r w:rsidRPr="007D5934">
              <w:t>ополнительные требования</w:t>
            </w:r>
            <w:r>
              <w:t>: ____________________________________</w:t>
            </w:r>
          </w:p>
          <w:p w14:paraId="74A2F069" w14:textId="77777777" w:rsidR="00F33563" w:rsidRDefault="00F33563" w:rsidP="00F33563">
            <w:pPr>
              <w:rPr>
                <w:b/>
              </w:rPr>
            </w:pPr>
          </w:p>
          <w:p w14:paraId="29EDE109" w14:textId="77777777" w:rsidR="00F33563" w:rsidRDefault="00F33563" w:rsidP="00F33563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</w:t>
            </w:r>
          </w:p>
          <w:p w14:paraId="25DED789" w14:textId="77777777" w:rsidR="00F33563" w:rsidRDefault="00F33563" w:rsidP="00F33563">
            <w:pPr>
              <w:rPr>
                <w:b/>
              </w:rPr>
            </w:pPr>
          </w:p>
          <w:p w14:paraId="57C4DC0A" w14:textId="60F15898" w:rsidR="00F33563" w:rsidRPr="00F33563" w:rsidRDefault="00F33563" w:rsidP="0085658E">
            <w:pPr>
              <w:rPr>
                <w:b/>
              </w:rPr>
            </w:pPr>
            <w:r>
              <w:rPr>
                <w:b/>
              </w:rPr>
              <w:t>_______________________________________________________________________</w:t>
            </w:r>
          </w:p>
        </w:tc>
      </w:tr>
    </w:tbl>
    <w:p w14:paraId="79C0A946" w14:textId="6484691D" w:rsidR="00925F13" w:rsidRPr="00925F13" w:rsidRDefault="00925F13" w:rsidP="00760790">
      <w:pPr>
        <w:pStyle w:val="a7"/>
        <w:numPr>
          <w:ilvl w:val="0"/>
          <w:numId w:val="1"/>
        </w:numPr>
        <w:rPr>
          <w:b/>
        </w:rPr>
      </w:pPr>
      <w:bookmarkStart w:id="0" w:name="_GoBack"/>
      <w:bookmarkEnd w:id="0"/>
      <w:r w:rsidRPr="00925F13">
        <w:rPr>
          <w:sz w:val="28"/>
          <w:szCs w:val="28"/>
        </w:rPr>
        <w:br w:type="page"/>
      </w:r>
      <w:r w:rsidRPr="00925F13">
        <w:rPr>
          <w:b/>
        </w:rPr>
        <w:lastRenderedPageBreak/>
        <w:t>Автоматизация</w:t>
      </w:r>
    </w:p>
    <w:p w14:paraId="6F2AD960" w14:textId="397A0D27" w:rsidR="00925F13" w:rsidRPr="00760790" w:rsidRDefault="00925F13" w:rsidP="00760790">
      <w:pPr>
        <w:spacing w:line="360" w:lineRule="auto"/>
        <w:rPr>
          <w:sz w:val="20"/>
          <w:szCs w:val="20"/>
          <w:lang w:val="en-US"/>
        </w:rPr>
      </w:pPr>
      <w:r w:rsidRPr="00760790">
        <w:t xml:space="preserve">Структура контроля и управления </w:t>
      </w:r>
      <w:r w:rsidRPr="00760790">
        <w:rPr>
          <w:sz w:val="20"/>
          <w:szCs w:val="20"/>
        </w:rPr>
        <w:t>_______________________________________________</w:t>
      </w:r>
    </w:p>
    <w:p w14:paraId="59E23288" w14:textId="25F7684A" w:rsidR="00925F13" w:rsidRPr="00760790" w:rsidRDefault="00925F13" w:rsidP="00760790">
      <w:pPr>
        <w:rPr>
          <w:sz w:val="20"/>
          <w:szCs w:val="20"/>
          <w:lang w:val="en-US"/>
        </w:rPr>
      </w:pPr>
      <w:r w:rsidRPr="00760790">
        <w:rPr>
          <w:sz w:val="20"/>
          <w:szCs w:val="20"/>
          <w:lang w:val="en-US"/>
        </w:rPr>
        <w:t>__________________________________________________________________________________</w:t>
      </w:r>
    </w:p>
    <w:p w14:paraId="55B97295" w14:textId="77777777" w:rsidR="00925F13" w:rsidRPr="00760790" w:rsidRDefault="00925F13" w:rsidP="00760790">
      <w:pPr>
        <w:jc w:val="center"/>
        <w:rPr>
          <w:sz w:val="20"/>
          <w:szCs w:val="20"/>
        </w:rPr>
      </w:pPr>
      <w:r w:rsidRPr="00760790">
        <w:rPr>
          <w:sz w:val="20"/>
          <w:szCs w:val="20"/>
        </w:rPr>
        <w:t>(управление местное, со щита компрессора,</w:t>
      </w:r>
    </w:p>
    <w:p w14:paraId="466D9C8A" w14:textId="0B69CA24" w:rsidR="00925F13" w:rsidRPr="00760790" w:rsidRDefault="00925F13" w:rsidP="00760790">
      <w:pPr>
        <w:rPr>
          <w:sz w:val="20"/>
          <w:szCs w:val="20"/>
        </w:rPr>
      </w:pPr>
      <w:r w:rsidRPr="00760790">
        <w:rPr>
          <w:sz w:val="20"/>
          <w:szCs w:val="20"/>
        </w:rPr>
        <w:t>__________________________________________________________________________________</w:t>
      </w:r>
    </w:p>
    <w:p w14:paraId="761B2EE0" w14:textId="77777777" w:rsidR="00925F13" w:rsidRPr="00760790" w:rsidRDefault="00925F13" w:rsidP="00760790">
      <w:pPr>
        <w:jc w:val="center"/>
        <w:rPr>
          <w:sz w:val="20"/>
          <w:szCs w:val="20"/>
        </w:rPr>
      </w:pPr>
      <w:r w:rsidRPr="00760790">
        <w:rPr>
          <w:sz w:val="20"/>
          <w:szCs w:val="20"/>
        </w:rPr>
        <w:t>со щита диспетчера)</w:t>
      </w:r>
    </w:p>
    <w:p w14:paraId="0BE231ED" w14:textId="3FEC487A" w:rsidR="00925F13" w:rsidRPr="00760790" w:rsidRDefault="00925F13" w:rsidP="00760790">
      <w:pPr>
        <w:spacing w:line="360" w:lineRule="auto"/>
        <w:rPr>
          <w:sz w:val="20"/>
          <w:szCs w:val="20"/>
        </w:rPr>
      </w:pPr>
      <w:r w:rsidRPr="00760790">
        <w:t xml:space="preserve">Программный пуск и остановка </w:t>
      </w:r>
      <w:r w:rsidRPr="00760790">
        <w:rPr>
          <w:sz w:val="20"/>
          <w:szCs w:val="20"/>
        </w:rPr>
        <w:t>__________________________________________________</w:t>
      </w:r>
    </w:p>
    <w:p w14:paraId="7FA20FF5" w14:textId="05A4DEF3" w:rsidR="00925F13" w:rsidRPr="00760790" w:rsidRDefault="00925F13" w:rsidP="00760790">
      <w:pPr>
        <w:rPr>
          <w:sz w:val="20"/>
          <w:szCs w:val="20"/>
        </w:rPr>
      </w:pPr>
      <w:r w:rsidRPr="00760790">
        <w:rPr>
          <w:sz w:val="20"/>
          <w:szCs w:val="20"/>
        </w:rPr>
        <w:t>__________________________________________________________________________________</w:t>
      </w:r>
    </w:p>
    <w:p w14:paraId="074B396C" w14:textId="77777777" w:rsidR="00925F13" w:rsidRPr="00760790" w:rsidRDefault="00925F13" w:rsidP="00760790">
      <w:pPr>
        <w:spacing w:line="360" w:lineRule="auto"/>
        <w:jc w:val="center"/>
        <w:rPr>
          <w:sz w:val="20"/>
          <w:szCs w:val="20"/>
        </w:rPr>
      </w:pPr>
      <w:r w:rsidRPr="00760790">
        <w:rPr>
          <w:sz w:val="20"/>
          <w:szCs w:val="20"/>
        </w:rPr>
        <w:t>(требуется, не требуется)</w:t>
      </w:r>
    </w:p>
    <w:p w14:paraId="6BE68AD2" w14:textId="6F70BC82" w:rsidR="00925F13" w:rsidRPr="00760790" w:rsidRDefault="00925F13" w:rsidP="00760790">
      <w:pPr>
        <w:spacing w:line="360" w:lineRule="auto"/>
        <w:rPr>
          <w:sz w:val="20"/>
          <w:szCs w:val="20"/>
        </w:rPr>
      </w:pPr>
      <w:r w:rsidRPr="00760790">
        <w:t xml:space="preserve">Система автоматического регулирования </w:t>
      </w:r>
      <w:r w:rsidRPr="00760790">
        <w:rPr>
          <w:sz w:val="20"/>
          <w:szCs w:val="20"/>
        </w:rPr>
        <w:t>________________________________________</w:t>
      </w:r>
    </w:p>
    <w:p w14:paraId="06688909" w14:textId="3B3CDCE3" w:rsidR="00925F13" w:rsidRPr="00760790" w:rsidRDefault="00925F13" w:rsidP="00760790">
      <w:pPr>
        <w:rPr>
          <w:sz w:val="20"/>
          <w:szCs w:val="20"/>
        </w:rPr>
      </w:pPr>
      <w:r w:rsidRPr="00760790">
        <w:rPr>
          <w:sz w:val="20"/>
          <w:szCs w:val="20"/>
        </w:rPr>
        <w:t>__________________________________________________________________________________</w:t>
      </w:r>
    </w:p>
    <w:p w14:paraId="735DE3BA" w14:textId="77777777" w:rsidR="00925F13" w:rsidRPr="00760790" w:rsidRDefault="00925F13" w:rsidP="00760790">
      <w:pPr>
        <w:spacing w:line="360" w:lineRule="auto"/>
        <w:jc w:val="center"/>
        <w:rPr>
          <w:sz w:val="20"/>
          <w:szCs w:val="20"/>
        </w:rPr>
      </w:pPr>
      <w:r w:rsidRPr="00760790">
        <w:rPr>
          <w:sz w:val="20"/>
          <w:szCs w:val="20"/>
        </w:rPr>
        <w:t>(необходимость поставки с данным компрессором,</w:t>
      </w:r>
    </w:p>
    <w:p w14:paraId="73F63F04" w14:textId="185ABE9F" w:rsidR="00925F13" w:rsidRPr="00760790" w:rsidRDefault="00925F13" w:rsidP="00760790">
      <w:pPr>
        <w:rPr>
          <w:sz w:val="20"/>
          <w:szCs w:val="20"/>
        </w:rPr>
      </w:pPr>
      <w:r w:rsidRPr="00760790">
        <w:rPr>
          <w:sz w:val="20"/>
          <w:szCs w:val="20"/>
        </w:rPr>
        <w:t>__________________________________________________________________________________</w:t>
      </w:r>
    </w:p>
    <w:p w14:paraId="48DC84BF" w14:textId="77777777" w:rsidR="00925F13" w:rsidRPr="00760790" w:rsidRDefault="00925F13" w:rsidP="00760790">
      <w:pPr>
        <w:spacing w:line="360" w:lineRule="auto"/>
        <w:jc w:val="center"/>
        <w:rPr>
          <w:sz w:val="20"/>
          <w:szCs w:val="20"/>
        </w:rPr>
      </w:pPr>
      <w:r w:rsidRPr="00760790">
        <w:rPr>
          <w:sz w:val="20"/>
          <w:szCs w:val="20"/>
        </w:rPr>
        <w:t>регулируемый параметр,</w:t>
      </w:r>
    </w:p>
    <w:p w14:paraId="4EDD7CCF" w14:textId="6C4FAA62" w:rsidR="00925F13" w:rsidRPr="00760790" w:rsidRDefault="00925F13" w:rsidP="00760790">
      <w:pPr>
        <w:rPr>
          <w:sz w:val="20"/>
          <w:szCs w:val="20"/>
        </w:rPr>
      </w:pPr>
      <w:r w:rsidRPr="00760790">
        <w:rPr>
          <w:sz w:val="20"/>
          <w:szCs w:val="20"/>
        </w:rPr>
        <w:t>__________________________________________________________________________________</w:t>
      </w:r>
    </w:p>
    <w:p w14:paraId="220A00D8" w14:textId="77777777" w:rsidR="00925F13" w:rsidRPr="00760790" w:rsidRDefault="00925F13" w:rsidP="00760790">
      <w:pPr>
        <w:jc w:val="center"/>
        <w:rPr>
          <w:sz w:val="20"/>
          <w:szCs w:val="20"/>
        </w:rPr>
      </w:pPr>
      <w:r w:rsidRPr="00760790">
        <w:rPr>
          <w:sz w:val="20"/>
          <w:szCs w:val="20"/>
        </w:rPr>
        <w:t>пределы)</w:t>
      </w:r>
    </w:p>
    <w:p w14:paraId="74CF2AAB" w14:textId="1E736420" w:rsidR="00925F13" w:rsidRPr="00760790" w:rsidRDefault="00925F13" w:rsidP="00760790">
      <w:pPr>
        <w:spacing w:line="360" w:lineRule="auto"/>
        <w:rPr>
          <w:sz w:val="20"/>
          <w:szCs w:val="20"/>
        </w:rPr>
      </w:pPr>
      <w:r w:rsidRPr="00760790">
        <w:t xml:space="preserve">Продувка межступенчатой арматуры </w:t>
      </w:r>
      <w:r w:rsidRPr="00760790">
        <w:rPr>
          <w:sz w:val="20"/>
          <w:szCs w:val="20"/>
        </w:rPr>
        <w:t>_____________________________________________</w:t>
      </w:r>
    </w:p>
    <w:p w14:paraId="4AA4D7E8" w14:textId="4BB7778C" w:rsidR="00925F13" w:rsidRPr="00760790" w:rsidRDefault="00925F13" w:rsidP="00760790">
      <w:pPr>
        <w:rPr>
          <w:sz w:val="20"/>
          <w:szCs w:val="20"/>
        </w:rPr>
      </w:pPr>
      <w:r w:rsidRPr="00760790">
        <w:rPr>
          <w:sz w:val="20"/>
          <w:szCs w:val="20"/>
        </w:rPr>
        <w:t>__________________________________________________________________________________</w:t>
      </w:r>
    </w:p>
    <w:p w14:paraId="30FBCDCD" w14:textId="77777777" w:rsidR="00925F13" w:rsidRPr="00760790" w:rsidRDefault="00925F13" w:rsidP="00760790">
      <w:pPr>
        <w:spacing w:line="360" w:lineRule="auto"/>
        <w:jc w:val="center"/>
        <w:rPr>
          <w:sz w:val="20"/>
          <w:szCs w:val="20"/>
        </w:rPr>
      </w:pPr>
      <w:r w:rsidRPr="00760790">
        <w:rPr>
          <w:sz w:val="20"/>
          <w:szCs w:val="20"/>
        </w:rPr>
        <w:t>(ручная, автоматическая, периодическая</w:t>
      </w:r>
    </w:p>
    <w:p w14:paraId="4713083D" w14:textId="13DA02CA" w:rsidR="00925F13" w:rsidRPr="00760790" w:rsidRDefault="00925F13" w:rsidP="00760790">
      <w:pPr>
        <w:rPr>
          <w:sz w:val="20"/>
          <w:szCs w:val="20"/>
        </w:rPr>
      </w:pPr>
      <w:r w:rsidRPr="00760790">
        <w:rPr>
          <w:sz w:val="20"/>
          <w:szCs w:val="20"/>
        </w:rPr>
        <w:t>___________________________________________________________________________________</w:t>
      </w:r>
    </w:p>
    <w:p w14:paraId="402FF309" w14:textId="77777777" w:rsidR="00925F13" w:rsidRPr="00760790" w:rsidRDefault="00925F13" w:rsidP="00760790">
      <w:pPr>
        <w:spacing w:line="360" w:lineRule="auto"/>
        <w:jc w:val="center"/>
        <w:rPr>
          <w:sz w:val="20"/>
          <w:szCs w:val="20"/>
        </w:rPr>
      </w:pPr>
      <w:r w:rsidRPr="00760790">
        <w:rPr>
          <w:sz w:val="20"/>
          <w:szCs w:val="20"/>
        </w:rPr>
        <w:t>или непрерывная)</w:t>
      </w:r>
    </w:p>
    <w:p w14:paraId="0A8B892C" w14:textId="77777777" w:rsidR="00925F13" w:rsidRDefault="00925F13" w:rsidP="00925F13">
      <w:pPr>
        <w:spacing w:line="360" w:lineRule="auto"/>
        <w:ind w:left="357"/>
        <w:jc w:val="center"/>
        <w:rPr>
          <w:rFonts w:ascii="Tahoma" w:hAnsi="Tahoma" w:cs="Tahoma"/>
          <w:sz w:val="20"/>
          <w:szCs w:val="20"/>
        </w:rPr>
      </w:pPr>
    </w:p>
    <w:p w14:paraId="261A1BDA" w14:textId="6948C732" w:rsidR="00925F13" w:rsidRPr="00760790" w:rsidRDefault="00760790" w:rsidP="00760790">
      <w:pPr>
        <w:pStyle w:val="a7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Режим работы компрессорной установки</w:t>
      </w:r>
    </w:p>
    <w:p w14:paraId="52AB3CE1" w14:textId="77777777" w:rsidR="00925F13" w:rsidRPr="00760790" w:rsidRDefault="00925F13" w:rsidP="00760790">
      <w:pPr>
        <w:spacing w:line="360" w:lineRule="auto"/>
        <w:rPr>
          <w:sz w:val="20"/>
          <w:szCs w:val="20"/>
        </w:rPr>
      </w:pPr>
      <w:r w:rsidRPr="00760790">
        <w:t>Длительность непрерывной работы</w:t>
      </w:r>
    </w:p>
    <w:p w14:paraId="0E4B76E8" w14:textId="28CF710F" w:rsidR="00925F13" w:rsidRPr="007C45F6" w:rsidRDefault="00925F13" w:rsidP="00760790">
      <w:pPr>
        <w:spacing w:line="360" w:lineRule="auto"/>
      </w:pPr>
      <w:r w:rsidRPr="007C45F6">
        <w:t>Непрерывный, ч/сутки</w:t>
      </w:r>
      <w:r w:rsidR="00760790" w:rsidRPr="007C45F6">
        <w:t xml:space="preserve"> </w:t>
      </w:r>
      <w:r w:rsidRPr="007C45F6">
        <w:t>__________________________________________________</w:t>
      </w:r>
      <w:r w:rsidR="00760790" w:rsidRPr="007C45F6">
        <w:t>__</w:t>
      </w:r>
      <w:r w:rsidRPr="007C45F6">
        <w:t>______</w:t>
      </w:r>
    </w:p>
    <w:p w14:paraId="001D5CBB" w14:textId="73868487" w:rsidR="00925F13" w:rsidRPr="007C45F6" w:rsidRDefault="00925F13" w:rsidP="00760790">
      <w:pPr>
        <w:spacing w:line="360" w:lineRule="auto"/>
      </w:pPr>
      <w:r w:rsidRPr="007C45F6">
        <w:t xml:space="preserve">Прерывистый, ч/сутки _______________________число </w:t>
      </w:r>
      <w:r w:rsidR="00760790" w:rsidRPr="007C45F6">
        <w:t>пусков</w:t>
      </w:r>
      <w:r w:rsidRPr="007C45F6">
        <w:t xml:space="preserve"> в сутки_________________</w:t>
      </w:r>
    </w:p>
    <w:p w14:paraId="322B9F9F" w14:textId="77777777" w:rsidR="00A419D6" w:rsidRPr="007D5934" w:rsidRDefault="00A419D6" w:rsidP="00F33563">
      <w:pPr>
        <w:rPr>
          <w:sz w:val="28"/>
          <w:szCs w:val="28"/>
        </w:rPr>
      </w:pPr>
    </w:p>
    <w:sectPr w:rsidR="00A419D6" w:rsidRPr="007D5934" w:rsidSect="00B208A0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0E608" w14:textId="77777777" w:rsidR="001A6673" w:rsidRDefault="001A6673" w:rsidP="00441BBA">
      <w:r>
        <w:separator/>
      </w:r>
    </w:p>
  </w:endnote>
  <w:endnote w:type="continuationSeparator" w:id="0">
    <w:p w14:paraId="1C5A79E1" w14:textId="77777777" w:rsidR="001A6673" w:rsidRDefault="001A6673" w:rsidP="0044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2278735"/>
      <w:docPartObj>
        <w:docPartGallery w:val="Page Numbers (Bottom of Page)"/>
        <w:docPartUnique/>
      </w:docPartObj>
    </w:sdtPr>
    <w:sdtEndPr/>
    <w:sdtContent>
      <w:p w14:paraId="79411CA0" w14:textId="7608E96C" w:rsidR="00441BBA" w:rsidRDefault="00B208A0">
        <w:pPr>
          <w:pStyle w:val="a5"/>
        </w:pPr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5382ACCD" wp14:editId="24C3526F">
              <wp:simplePos x="0" y="0"/>
              <wp:positionH relativeFrom="column">
                <wp:posOffset>85725</wp:posOffset>
              </wp:positionH>
              <wp:positionV relativeFrom="paragraph">
                <wp:posOffset>-112395</wp:posOffset>
              </wp:positionV>
              <wp:extent cx="714375" cy="502246"/>
              <wp:effectExtent l="0" t="0" r="0" b="0"/>
              <wp:wrapNone/>
              <wp:docPr id="15" name="Рисунок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4375" cy="502246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41BBA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37ABFAF" wp14:editId="0D6CEE2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8524D" w14:textId="77777777" w:rsidR="00441BBA" w:rsidRDefault="00441BB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208A0" w:rsidRPr="00B208A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37ABFAF" id="Группа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1718524D" w14:textId="77777777" w:rsidR="00441BBA" w:rsidRDefault="00441BB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208A0" w:rsidRPr="00B208A0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0387762"/>
      <w:docPartObj>
        <w:docPartGallery w:val="Page Numbers (Bottom of Page)"/>
        <w:docPartUnique/>
      </w:docPartObj>
    </w:sdtPr>
    <w:sdtContent>
      <w:p w14:paraId="03BC9A95" w14:textId="7D7E1E79" w:rsidR="00B208A0" w:rsidRDefault="00B208A0">
        <w:pPr>
          <w:pStyle w:val="a5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 wp14:anchorId="6A63FBF2" wp14:editId="7637970D">
              <wp:simplePos x="0" y="0"/>
              <wp:positionH relativeFrom="margin">
                <wp:align>left</wp:align>
              </wp:positionH>
              <wp:positionV relativeFrom="paragraph">
                <wp:posOffset>-19050</wp:posOffset>
              </wp:positionV>
              <wp:extent cx="714375" cy="502246"/>
              <wp:effectExtent l="0" t="0" r="0" b="0"/>
              <wp:wrapNone/>
              <wp:docPr id="21" name="Рисунок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4375" cy="502246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0EFDA8AB" wp14:editId="1781A7E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3C5A8D" w14:textId="77777777" w:rsidR="00B208A0" w:rsidRDefault="00B208A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B208A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FDA8AB" id="Группа 10" o:spid="_x0000_s1031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UQVAQAABwOAAAOAAAAZHJzL2Uyb0RvYy54bWzsV9tu5EQQfUfiH1p+n4ztsWdsK84qmUtA&#10;CrDSBt577PYF7G7T7cSTRUhIfAI/wh/wC7t/RFW37blkA6vNLvDAjGS1+1p16tSp9vmLXV2ReyZV&#10;KXhsOWe2RRhPRFryPLa+vd1MAouolvKUVoKz2Hpgynpx8fln510TMVcUokqZJLAJV1HXxFbRtk00&#10;naqkYDVVZ6JhHAYzIWvawqvMp6mkHexeV1PXtufTTsi0kSJhSkHvygxaF3r/LGNJ+02WKdaSKrbA&#10;tlY/pX5u8Tm9OKdRLmlTlElvBv0AK2pacjh03GpFW0ruZPloq7pMpFAia88SUU9FlpUJ0z6AN459&#10;4s21FHeN9iWPurwZYQJoT3D64G2Tr+9fSlKmEDuAh9MaYvTmt7e/vP31zR/w/51AN2DUNXkEU69l&#10;86p5KY2j0LwRyQ8Khqen4/iem8lk230lUtiW3rVCY7TLZI1bgPdkp0PxMIaC7VqSQOdi4c9mPpiU&#10;wJgT2r7dxyopIKD7ZY4XLsaRdb/YcV3fN0tnZt2URuZUbWlvGboFrFN7YNXzgH1V0IbpeClEawDW&#10;GYC9Re+uxI64vgFVT0NESbuDfvBUA6QMsISLZUF5zi6lFF3BaAr2ObgSvBiXGi8UbvJ3SDt2YM8s&#10;goh6YeAa8g+Iz/3QQOYGgT5jgIxGjVTtNRM1wUZsScgqbSe9v1EtmrOfgnHlYlNWFfTTqOJHHTDR&#10;9MChsBTH8HidKD+FdrgO1oE38dz5euLZq9XkcrP0JvONs/BXs9VyuXJ+xnMdLyrKNGUcjxmS1vHe&#10;L3a9fJh0G9NWiapMcTs0Scl8u6wkuacgGhv96wE5mDY9NkODAL6cuOS4nn3lhpPNPFhMvI3nT4Cu&#10;wcR2wqtwbnuht9ocu3RTcvZ8l0gXW6EPLNPuPOmbrX+PfaNRXbYgy1VZx1YwTqIRcnDNUx3alpaV&#10;aR9AgebvoYBwD4HWjEWSGrq2u+3OqA6ejmzeivQBKCwFEAzSHkoKNAohX1ukA3mOLfXjHZXMItWX&#10;HNIAtXxoyKGxHRqUJ7A0tlqLmOayNZp/18gyL2Bnk2hcXIIoZaUm8d6KPsFAGdC2XslM8yCt3SGt&#10;tUyTmc7MUyHEivAsoSRZVTZfDAYfSeaB9mEWoWweKJ87G3WxV0ysxSb3FzrDaZQU6ycX/quSCSpl&#10;ahHGR8sqcRcDVSAGS26qULLjfRUaxVLPvn1ooOIcaaVZgkF+Wis12N+dgP0Ytj3a875C9WCPmO0F&#10;sdfMLePtUnAO0inkbK+emKB52jtL0++hVmR1BVcQEB8CRW8sX1pr/1pq3zPrL338f4Ss/49q+Vh+&#10;DnTJSLvRo0GfdAE60SWjQljSkCi9APwTdwTvHYTXSYp2fELCa73Fe4GmGrKxlxjH9UHgjuVi5L0d&#10;hv396tMQP5wvjERBxP4n/uMPhndfYj4y8SEFxtKn2/AJonOn/1zCb5zDd500+4+6iz8BAAD//wMA&#10;UEsDBBQABgAIAAAAIQDwLbjk2wAAAAUBAAAPAAAAZHJzL2Rvd25yZXYueG1sTI/BTsMwEETvSP0H&#10;a5G4UbspAhTiVIDKDYQoacvRjZc4arwOtpuGv8flApeRRrOaeVssRtuxAX1oHUmYTQUwpNrplhoJ&#10;1fvT5S2wEBVp1TlCCd8YYFFOzgqVa3ekNxxWsWGphEKuJJgY+5zzUBu0Kkxdj5SyT+etisn6hmuv&#10;jqncdjwT4ppb1VJaMKrHR4P1fnWwErKb9VVYfvSvDy/rr83wvK2MbyopL87H+ztgEcf4dwwn/IQO&#10;ZWLauQPpwDoJ6ZH4q6csy2bJ7yTMhQBeFvw/ffkDAAD//wMAUEsBAi0AFAAGAAgAAAAhALaDOJL+&#10;AAAA4QEAABMAAAAAAAAAAAAAAAAAAAAAAFtDb250ZW50X1R5cGVzXS54bWxQSwECLQAUAAYACAAA&#10;ACEAOP0h/9YAAACUAQAACwAAAAAAAAAAAAAAAAAvAQAAX3JlbHMvLnJlbHNQSwECLQAUAAYACAAA&#10;ACEAdYlVEFQEAAAcDgAADgAAAAAAAAAAAAAAAAAuAgAAZHJzL2Uyb0RvYy54bWxQSwECLQAUAAYA&#10;CAAAACEA8C245NsAAAAFAQAADwAAAAAAAAAAAAAAAACuBgAAZHJzL2Rvd25yZXYueG1sUEsFBgAA&#10;AAAEAAQA8wAAALY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  <v:textbox inset="0,0,0,0">
                      <w:txbxContent>
                        <w:p w14:paraId="343C5A8D" w14:textId="77777777" w:rsidR="00B208A0" w:rsidRDefault="00B208A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B208A0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ZJU8EAAADbAAAADwAAAGRycy9kb3ducmV2LnhtbERPS4vCMBC+C/sfwizsRdbUFWWpRhFB&#10;uhcPvsDj2IxNsZmUJmrXX28Ewdt8fM+ZzFpbiSs1vnSsoN9LQBDnTpdcKNhtl9+/IHxA1lg5JgX/&#10;5GE2/ehMMNXuxmu6bkIhYgj7FBWYEOpUSp8bsuh7riaO3Mk1FkOETSF1g7cYbiv5kyQjabHk2GCw&#10;poWh/Ly5WAVdn8h9PjyYrJutjne9593cZkp9fbbzMYhAbXiLX+4/HecP4PlLP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5klTwQAAANsAAAAPAAAAAAAAAAAAAAAA&#10;AKECAABkcnMvZG93bnJldi54bWxQSwUGAAAAAAQABAD5AAAAjwM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NAWMIAAADbAAAADwAAAGRycy9kb3ducmV2LnhtbERPS4vCMBC+C/sfwizsRTRVRKQ2Fdni&#10;siCCr4u3oZltq82kNFG7/94Igrf5+J6TLDpTixu1rrKsYDSMQBDnVldcKDgeVoMZCOeRNdaWScE/&#10;OVikH70EY23vvKPb3hcihLCLUUHpfRNL6fKSDLqhbYgD92dbgz7AtpC6xXsIN7UcR9FUGqw4NJTY&#10;0HdJ+WV/NQo2u5/j5SSv2birlv0zrrPTeZsp9fXZLecgPHX+LX65f3WYP4HnL+EAm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NAWMIAAADb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B84DE" w14:textId="77777777" w:rsidR="001A6673" w:rsidRDefault="001A6673" w:rsidP="00441BBA">
      <w:r>
        <w:separator/>
      </w:r>
    </w:p>
  </w:footnote>
  <w:footnote w:type="continuationSeparator" w:id="0">
    <w:p w14:paraId="3119E64A" w14:textId="77777777" w:rsidR="001A6673" w:rsidRDefault="001A6673" w:rsidP="00441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088B4" w14:textId="4FA2172F" w:rsidR="00B208A0" w:rsidRDefault="00B208A0">
    <w:pPr>
      <w:pStyle w:val="a3"/>
    </w:pPr>
    <w:r w:rsidRPr="00B208A0">
      <w:rPr>
        <w:noProof/>
      </w:rPr>
      <w:drawing>
        <wp:inline distT="0" distB="0" distL="0" distR="0" wp14:anchorId="186041F0" wp14:editId="55D659C6">
          <wp:extent cx="5940425" cy="1934210"/>
          <wp:effectExtent l="0" t="0" r="3175" b="8890"/>
          <wp:docPr id="9" name="Рисунок 9" descr="D:\!Документы ККС\Шапка ККС (от 2023 г.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!Документы ККС\Шапка ККС (от 2023 г.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193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095B"/>
    <w:multiLevelType w:val="hybridMultilevel"/>
    <w:tmpl w:val="961884E2"/>
    <w:lvl w:ilvl="0" w:tplc="1F16D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1830C5"/>
    <w:multiLevelType w:val="hybridMultilevel"/>
    <w:tmpl w:val="5178E3B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8761422"/>
    <w:multiLevelType w:val="hybridMultilevel"/>
    <w:tmpl w:val="B696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976A7"/>
    <w:multiLevelType w:val="hybridMultilevel"/>
    <w:tmpl w:val="39AE3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34"/>
    <w:rsid w:val="00011FEF"/>
    <w:rsid w:val="00023AF7"/>
    <w:rsid w:val="000550BA"/>
    <w:rsid w:val="000A127F"/>
    <w:rsid w:val="00112B30"/>
    <w:rsid w:val="00153C95"/>
    <w:rsid w:val="001A6673"/>
    <w:rsid w:val="001B5595"/>
    <w:rsid w:val="001D1CEF"/>
    <w:rsid w:val="001D1FDC"/>
    <w:rsid w:val="001E0D42"/>
    <w:rsid w:val="00256C8C"/>
    <w:rsid w:val="00257B38"/>
    <w:rsid w:val="002D0DF9"/>
    <w:rsid w:val="003A3348"/>
    <w:rsid w:val="003F3C59"/>
    <w:rsid w:val="00402B23"/>
    <w:rsid w:val="00441BBA"/>
    <w:rsid w:val="004E62F5"/>
    <w:rsid w:val="005449F3"/>
    <w:rsid w:val="00623372"/>
    <w:rsid w:val="006B3ADB"/>
    <w:rsid w:val="006D01EF"/>
    <w:rsid w:val="00722DB8"/>
    <w:rsid w:val="00734D57"/>
    <w:rsid w:val="00760790"/>
    <w:rsid w:val="00767926"/>
    <w:rsid w:val="007C45F6"/>
    <w:rsid w:val="007D5934"/>
    <w:rsid w:val="007D718C"/>
    <w:rsid w:val="0085658E"/>
    <w:rsid w:val="00866B37"/>
    <w:rsid w:val="00883B1D"/>
    <w:rsid w:val="008917B6"/>
    <w:rsid w:val="00902171"/>
    <w:rsid w:val="00917156"/>
    <w:rsid w:val="00925F13"/>
    <w:rsid w:val="00941F59"/>
    <w:rsid w:val="00A419D6"/>
    <w:rsid w:val="00A95A97"/>
    <w:rsid w:val="00A96DD8"/>
    <w:rsid w:val="00AB5F42"/>
    <w:rsid w:val="00B1242D"/>
    <w:rsid w:val="00B208A0"/>
    <w:rsid w:val="00B66E07"/>
    <w:rsid w:val="00BA3CF5"/>
    <w:rsid w:val="00BB2066"/>
    <w:rsid w:val="00C67722"/>
    <w:rsid w:val="00CE4951"/>
    <w:rsid w:val="00D32637"/>
    <w:rsid w:val="00DB06F6"/>
    <w:rsid w:val="00DC486A"/>
    <w:rsid w:val="00E833AC"/>
    <w:rsid w:val="00EB3E5C"/>
    <w:rsid w:val="00EF6B18"/>
    <w:rsid w:val="00F11E31"/>
    <w:rsid w:val="00F33012"/>
    <w:rsid w:val="00F33563"/>
    <w:rsid w:val="00F62920"/>
    <w:rsid w:val="00F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6AF28"/>
  <w15:chartTrackingRefBased/>
  <w15:docId w15:val="{2B819FC5-3EE8-4033-B317-60293239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B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1B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41B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1B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5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2011A-6C3D-4E6D-82E8-683EB14C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t5@kmzv.loc</dc:creator>
  <cp:keywords/>
  <dc:description/>
  <cp:lastModifiedBy>Конструктор 1</cp:lastModifiedBy>
  <cp:revision>8</cp:revision>
  <cp:lastPrinted>2021-05-13T05:12:00Z</cp:lastPrinted>
  <dcterms:created xsi:type="dcterms:W3CDTF">2021-06-01T05:57:00Z</dcterms:created>
  <dcterms:modified xsi:type="dcterms:W3CDTF">2024-02-20T11:48:00Z</dcterms:modified>
</cp:coreProperties>
</file>