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04C18" w:rsidRDefault="00D04C18">
      <w:pPr>
        <w:spacing w:before="2000"/>
      </w:pPr>
    </w:p>
    <w:p w:rsidR="00D04C18" w:rsidRDefault="00000000">
      <w:pPr>
        <w:spacing w:after="300"/>
        <w:jc w:val="center"/>
      </w:pPr>
      <w:r>
        <w:rPr>
          <w:b/>
          <w:bCs/>
          <w:color w:val="1F3864"/>
          <w:sz w:val="28"/>
          <w:szCs w:val="28"/>
        </w:rPr>
        <w:t>PRO192 – Object-Oriented Programming in Java</w:t>
      </w:r>
    </w:p>
    <w:p w:rsidR="00D04C18" w:rsidRDefault="00000000">
      <w:pPr>
        <w:spacing w:after="200"/>
        <w:jc w:val="center"/>
      </w:pPr>
      <w:r>
        <w:rPr>
          <w:b/>
          <w:bCs/>
          <w:color w:val="1F3864"/>
          <w:sz w:val="44"/>
          <w:szCs w:val="44"/>
        </w:rPr>
        <w:t>FOOTBALL PLAYER MANAGEMENT SYSTEM</w:t>
      </w:r>
    </w:p>
    <w:p w:rsidR="00D04C18" w:rsidRDefault="00000000">
      <w:pPr>
        <w:spacing w:after="100"/>
        <w:jc w:val="center"/>
      </w:pPr>
      <w:r>
        <w:rPr>
          <w:i/>
          <w:iCs/>
          <w:color w:val="44546A"/>
          <w:sz w:val="30"/>
          <w:szCs w:val="30"/>
        </w:rPr>
        <w:t>Final Consolidated Project Report</w:t>
      </w:r>
    </w:p>
    <w:p w:rsidR="00D04C18" w:rsidRPr="00292C90" w:rsidRDefault="00000000">
      <w:pPr>
        <w:spacing w:after="1600"/>
        <w:jc w:val="center"/>
        <w:rPr>
          <w:lang w:val="vi-VN"/>
        </w:rPr>
      </w:pPr>
      <w:r>
        <w:rPr>
          <w:color w:val="44546A"/>
        </w:rPr>
        <w:t>Milestones 1 – 4: Requirements, Encapsulation, Inheritance &amp; Polymorphism, and File I/O Integration</w:t>
      </w:r>
    </w:p>
    <w:p w:rsidR="00292C90" w:rsidRDefault="00292C90" w:rsidP="00292C90">
      <w:pPr>
        <w:spacing w:after="100"/>
        <w:jc w:val="center"/>
        <w:rPr>
          <w:b/>
          <w:bCs/>
          <w:sz w:val="24"/>
          <w:szCs w:val="24"/>
          <w:lang w:val="vi-VN"/>
        </w:rPr>
      </w:pPr>
    </w:p>
    <w:p w:rsidR="00292C90" w:rsidRDefault="00292C90" w:rsidP="00292C90">
      <w:pPr>
        <w:spacing w:after="100"/>
        <w:jc w:val="center"/>
        <w:rPr>
          <w:b/>
          <w:bCs/>
          <w:sz w:val="24"/>
          <w:szCs w:val="24"/>
          <w:lang w:val="vi-VN"/>
        </w:rPr>
      </w:pPr>
    </w:p>
    <w:p w:rsidR="00292C90" w:rsidRDefault="00292C90" w:rsidP="00292C90">
      <w:pPr>
        <w:spacing w:after="100"/>
        <w:jc w:val="center"/>
        <w:rPr>
          <w:b/>
          <w:bCs/>
          <w:sz w:val="24"/>
          <w:szCs w:val="24"/>
          <w:lang w:val="vi-VN"/>
        </w:rPr>
      </w:pPr>
    </w:p>
    <w:p w:rsidR="00292C90" w:rsidRDefault="00292C90" w:rsidP="00292C90">
      <w:pPr>
        <w:spacing w:after="100"/>
        <w:jc w:val="center"/>
        <w:rPr>
          <w:b/>
          <w:bCs/>
          <w:sz w:val="24"/>
          <w:szCs w:val="24"/>
          <w:lang w:val="vi-VN"/>
        </w:rPr>
      </w:pPr>
    </w:p>
    <w:p w:rsidR="00292C90" w:rsidRDefault="00292C90" w:rsidP="00292C90">
      <w:pPr>
        <w:spacing w:after="100"/>
        <w:jc w:val="center"/>
        <w:rPr>
          <w:b/>
          <w:bCs/>
          <w:sz w:val="24"/>
          <w:szCs w:val="24"/>
          <w:lang w:val="vi-VN"/>
        </w:rPr>
      </w:pPr>
    </w:p>
    <w:p w:rsidR="00292C90" w:rsidRDefault="00292C90" w:rsidP="00292C90">
      <w:pPr>
        <w:spacing w:after="100"/>
        <w:jc w:val="center"/>
        <w:rPr>
          <w:b/>
          <w:bCs/>
          <w:sz w:val="24"/>
          <w:szCs w:val="24"/>
          <w:lang w:val="vi-VN"/>
        </w:rPr>
      </w:pPr>
    </w:p>
    <w:p w:rsidR="00292C90" w:rsidRDefault="00292C90" w:rsidP="00292C90">
      <w:pPr>
        <w:spacing w:after="100"/>
        <w:jc w:val="center"/>
        <w:rPr>
          <w:b/>
          <w:bCs/>
          <w:sz w:val="24"/>
          <w:szCs w:val="24"/>
          <w:lang w:val="vi-VN"/>
        </w:rPr>
      </w:pPr>
    </w:p>
    <w:p w:rsidR="00292C90" w:rsidRDefault="00292C90" w:rsidP="00292C90">
      <w:pPr>
        <w:spacing w:after="100"/>
        <w:jc w:val="center"/>
        <w:rPr>
          <w:b/>
          <w:bCs/>
          <w:sz w:val="24"/>
          <w:szCs w:val="24"/>
          <w:lang w:val="vi-VN"/>
        </w:rPr>
      </w:pPr>
    </w:p>
    <w:p w:rsidR="00292C90" w:rsidRPr="00292C90" w:rsidRDefault="00292C90" w:rsidP="00292C90">
      <w:pPr>
        <w:spacing w:after="100"/>
        <w:jc w:val="center"/>
        <w:rPr>
          <w:b/>
          <w:bCs/>
          <w:sz w:val="24"/>
          <w:szCs w:val="24"/>
        </w:rPr>
      </w:pPr>
      <w:r>
        <w:rPr>
          <w:b/>
          <w:bCs/>
          <w:sz w:val="24"/>
          <w:szCs w:val="24"/>
        </w:rPr>
        <w:t>Nguy</w:t>
      </w:r>
      <w:r w:rsidRPr="00292C90">
        <w:rPr>
          <w:b/>
          <w:bCs/>
          <w:sz w:val="24"/>
          <w:szCs w:val="24"/>
        </w:rPr>
        <w:t>ễn Quốc Việt</w:t>
      </w:r>
      <w:r>
        <w:rPr>
          <w:b/>
          <w:bCs/>
          <w:sz w:val="24"/>
          <w:szCs w:val="24"/>
          <w:lang w:val="vi-VN"/>
        </w:rPr>
        <w:t xml:space="preserve"> - </w:t>
      </w:r>
      <w:r w:rsidRPr="00292C90">
        <w:rPr>
          <w:b/>
          <w:bCs/>
          <w:sz w:val="24"/>
          <w:szCs w:val="24"/>
        </w:rPr>
        <w:t>SE211888</w:t>
      </w:r>
    </w:p>
    <w:p w:rsidR="00292C90" w:rsidRPr="00292C90" w:rsidRDefault="00292C90" w:rsidP="00292C90">
      <w:pPr>
        <w:spacing w:after="100"/>
        <w:jc w:val="center"/>
        <w:rPr>
          <w:b/>
          <w:bCs/>
          <w:sz w:val="24"/>
          <w:szCs w:val="24"/>
        </w:rPr>
      </w:pPr>
      <w:r w:rsidRPr="00292C90">
        <w:rPr>
          <w:b/>
          <w:bCs/>
          <w:sz w:val="24"/>
          <w:szCs w:val="24"/>
        </w:rPr>
        <w:t xml:space="preserve"> Nguyễn Tiến Huy</w:t>
      </w:r>
      <w:r>
        <w:rPr>
          <w:b/>
          <w:bCs/>
          <w:sz w:val="24"/>
          <w:szCs w:val="24"/>
          <w:lang w:val="vi-VN"/>
        </w:rPr>
        <w:t xml:space="preserve"> - </w:t>
      </w:r>
      <w:r w:rsidRPr="00292C90">
        <w:rPr>
          <w:b/>
          <w:bCs/>
          <w:sz w:val="24"/>
          <w:szCs w:val="24"/>
        </w:rPr>
        <w:t>SE211820</w:t>
      </w:r>
    </w:p>
    <w:p w:rsidR="00292C90" w:rsidRDefault="00292C90" w:rsidP="00292C90">
      <w:pPr>
        <w:spacing w:after="100"/>
        <w:jc w:val="center"/>
        <w:rPr>
          <w:b/>
          <w:bCs/>
          <w:sz w:val="24"/>
          <w:szCs w:val="24"/>
          <w:lang w:val="vi-VN"/>
        </w:rPr>
      </w:pPr>
      <w:r w:rsidRPr="00292C90">
        <w:rPr>
          <w:b/>
          <w:bCs/>
          <w:sz w:val="24"/>
          <w:szCs w:val="24"/>
        </w:rPr>
        <w:t>Nguyễn Phú Hải</w:t>
      </w:r>
      <w:r>
        <w:rPr>
          <w:b/>
          <w:bCs/>
          <w:sz w:val="24"/>
          <w:szCs w:val="24"/>
          <w:lang w:val="vi-VN"/>
        </w:rPr>
        <w:t xml:space="preserve"> - </w:t>
      </w:r>
      <w:r w:rsidRPr="00292C90">
        <w:rPr>
          <w:b/>
          <w:bCs/>
          <w:sz w:val="24"/>
          <w:szCs w:val="24"/>
        </w:rPr>
        <w:t>SE211705</w:t>
      </w:r>
    </w:p>
    <w:p w:rsidR="00292C90" w:rsidRDefault="00292C90" w:rsidP="00292C90">
      <w:pPr>
        <w:spacing w:after="100"/>
        <w:jc w:val="center"/>
        <w:rPr>
          <w:b/>
          <w:bCs/>
          <w:sz w:val="24"/>
          <w:szCs w:val="24"/>
          <w:lang w:val="vi-VN"/>
        </w:rPr>
      </w:pPr>
      <w:r w:rsidRPr="00292C90">
        <w:rPr>
          <w:b/>
          <w:bCs/>
          <w:sz w:val="24"/>
          <w:szCs w:val="24"/>
        </w:rPr>
        <w:t>Trần Đức Minh</w:t>
      </w:r>
      <w:r>
        <w:rPr>
          <w:b/>
          <w:bCs/>
          <w:sz w:val="24"/>
          <w:szCs w:val="24"/>
          <w:lang w:val="vi-VN"/>
        </w:rPr>
        <w:t xml:space="preserve"> -</w:t>
      </w:r>
      <w:r w:rsidRPr="00292C90">
        <w:rPr>
          <w:b/>
          <w:bCs/>
          <w:sz w:val="24"/>
          <w:szCs w:val="24"/>
        </w:rPr>
        <w:t xml:space="preserve"> SE211776</w:t>
      </w:r>
    </w:p>
    <w:p w:rsidR="00292C90" w:rsidRPr="00292C90" w:rsidRDefault="00292C90" w:rsidP="00292C90">
      <w:pPr>
        <w:spacing w:after="100"/>
        <w:jc w:val="center"/>
        <w:rPr>
          <w:b/>
          <w:bCs/>
          <w:sz w:val="24"/>
          <w:szCs w:val="24"/>
        </w:rPr>
      </w:pPr>
      <w:r w:rsidRPr="00292C90">
        <w:rPr>
          <w:b/>
          <w:bCs/>
          <w:sz w:val="24"/>
          <w:szCs w:val="24"/>
        </w:rPr>
        <w:t xml:space="preserve"> Nguyễn Hoài Nam</w:t>
      </w:r>
      <w:r>
        <w:rPr>
          <w:b/>
          <w:bCs/>
          <w:sz w:val="24"/>
          <w:szCs w:val="24"/>
          <w:lang w:val="vi-VN"/>
        </w:rPr>
        <w:t xml:space="preserve"> - </w:t>
      </w:r>
      <w:r w:rsidRPr="00292C90">
        <w:rPr>
          <w:b/>
          <w:bCs/>
          <w:sz w:val="24"/>
          <w:szCs w:val="24"/>
        </w:rPr>
        <w:t>SE211753</w:t>
      </w:r>
    </w:p>
    <w:p w:rsidR="00D04C18" w:rsidRPr="00292C90" w:rsidRDefault="00000000" w:rsidP="00292C90">
      <w:pPr>
        <w:spacing w:after="100"/>
        <w:jc w:val="center"/>
        <w:rPr>
          <w:b/>
          <w:bCs/>
          <w:sz w:val="24"/>
          <w:szCs w:val="24"/>
          <w:lang w:val="vi-VN"/>
        </w:rPr>
      </w:pPr>
      <w:r>
        <w:t>Course: PRO192  |  Semester: Summer 202</w:t>
      </w:r>
      <w:r w:rsidR="00292C90">
        <w:rPr>
          <w:lang w:val="vi-VN"/>
        </w:rPr>
        <w:t>6</w:t>
      </w:r>
    </w:p>
    <w:p w:rsidR="00D04C18" w:rsidRDefault="00000000">
      <w:pPr>
        <w:jc w:val="center"/>
      </w:pPr>
      <w:r>
        <w:t>Project: Football Player Management System (Console Application, Java)</w:t>
      </w:r>
    </w:p>
    <w:p w:rsidR="00D04C18" w:rsidRDefault="00D04C18">
      <w:pPr>
        <w:sectPr w:rsidR="00D04C18">
          <w:pgSz w:w="12240" w:h="15840"/>
          <w:pgMar w:top="1440" w:right="1440" w:bottom="1440" w:left="1440" w:header="708" w:footer="708" w:gutter="0"/>
          <w:cols w:space="720"/>
          <w:docGrid w:linePitch="360"/>
        </w:sectPr>
      </w:pPr>
    </w:p>
    <w:p w:rsidR="00D04C18" w:rsidRDefault="00000000">
      <w:pPr>
        <w:pStyle w:val="Heading1"/>
        <w:spacing w:before="360" w:after="180"/>
      </w:pPr>
      <w:r>
        <w:lastRenderedPageBreak/>
        <w:t>Introduction</w:t>
      </w:r>
    </w:p>
    <w:p w:rsidR="00D04C18" w:rsidRDefault="00000000">
      <w:pPr>
        <w:spacing w:after="160" w:line="276" w:lineRule="auto"/>
        <w:jc w:val="both"/>
      </w:pPr>
      <w:r>
        <w:t>This report consolidates the four milestone deliverables produced over the course of the PRO192 Football Player Management System project into a single, coherent final document. The project is a Java console application that helps a football club manage players, training sessions, match records, player performance statistics, and monthly salary calculations, with all data persisted to plain-text files on disk.</w:t>
      </w:r>
    </w:p>
    <w:p w:rsidR="00D04C18" w:rsidRDefault="00000000">
      <w:pPr>
        <w:spacing w:after="160" w:line="276" w:lineRule="auto"/>
        <w:jc w:val="both"/>
      </w:pPr>
      <w:r>
        <w:t>The work was carried out iteratively across four milestones, each layering a new set of Object-Oriented Programming (OOP) concepts and Computational Thinking (CT) skills onto the previous one:</w:t>
      </w:r>
    </w:p>
    <w:p w:rsidR="00D04C18" w:rsidRDefault="00000000">
      <w:pPr>
        <w:pStyle w:val="ListParagraph"/>
        <w:numPr>
          <w:ilvl w:val="0"/>
          <w:numId w:val="1"/>
        </w:numPr>
        <w:spacing w:after="80"/>
      </w:pPr>
      <w:r>
        <w:t>Milestone 1 – Requirements analysis, problem decomposition, and initial class abstraction.</w:t>
      </w:r>
    </w:p>
    <w:p w:rsidR="00D04C18" w:rsidRDefault="00000000">
      <w:pPr>
        <w:pStyle w:val="ListParagraph"/>
        <w:numPr>
          <w:ilvl w:val="0"/>
          <w:numId w:val="1"/>
        </w:numPr>
        <w:spacing w:after="80"/>
      </w:pPr>
      <w:r>
        <w:t>Milestone 2 – Encapsulation, CRUD-style manager classes, and pattern recognition.</w:t>
      </w:r>
    </w:p>
    <w:p w:rsidR="00D04C18" w:rsidRDefault="00000000">
      <w:pPr>
        <w:pStyle w:val="ListParagraph"/>
        <w:numPr>
          <w:ilvl w:val="0"/>
          <w:numId w:val="1"/>
        </w:numPr>
        <w:spacing w:after="80"/>
      </w:pPr>
      <w:r>
        <w:t>Milestone 3 – Inheritance and polymorphism through the Player class hierarchy.</w:t>
      </w:r>
    </w:p>
    <w:p w:rsidR="00D04C18" w:rsidRDefault="00000000">
      <w:pPr>
        <w:pStyle w:val="ListParagraph"/>
        <w:numPr>
          <w:ilvl w:val="0"/>
          <w:numId w:val="1"/>
        </w:numPr>
        <w:spacing w:after="80"/>
      </w:pPr>
      <w:r>
        <w:t>Milestone 4 – File I/O persistence, final system integration, and a full CT reflection.</w:t>
      </w:r>
    </w:p>
    <w:p w:rsidR="00D04C18" w:rsidRDefault="00000000">
      <w:pPr>
        <w:spacing w:after="160" w:line="276" w:lineRule="auto"/>
        <w:jc w:val="both"/>
      </w:pPr>
      <w:r>
        <w:t>Each of the following sections reproduces and synthesizes the corresponding milestone's design decisions, code evidence, and reflections, so that the complete evolution of the system — from initial requirements to a fully working, file-persistent application — can be read as one continuous narrative.</w:t>
      </w:r>
    </w:p>
    <w:p w:rsidR="00D04C18" w:rsidRDefault="00000000">
      <w:r>
        <w:br w:type="page"/>
      </w:r>
    </w:p>
    <w:p w:rsidR="00D04C18" w:rsidRDefault="00000000">
      <w:pPr>
        <w:pStyle w:val="Heading1"/>
        <w:spacing w:before="360" w:after="180"/>
      </w:pPr>
      <w:r>
        <w:lastRenderedPageBreak/>
        <w:t>Milestone 1 – Requirements Analysis, Decomposition &amp; Abstraction</w:t>
      </w:r>
    </w:p>
    <w:p w:rsidR="00D04C18" w:rsidRDefault="00000000">
      <w:pPr>
        <w:pStyle w:val="Heading2"/>
        <w:spacing w:before="260"/>
      </w:pPr>
      <w:r>
        <w:t>1.1 Project Title and Problem Description</w:t>
      </w:r>
    </w:p>
    <w:p w:rsidR="00D04C18" w:rsidRDefault="00000000">
      <w:pPr>
        <w:spacing w:after="160" w:line="276" w:lineRule="auto"/>
        <w:jc w:val="both"/>
      </w:pPr>
      <w:r>
        <w:t>Project Title: Football Player Management System.</w:t>
      </w:r>
    </w:p>
    <w:p w:rsidR="00D04C18" w:rsidRDefault="00000000">
      <w:pPr>
        <w:spacing w:after="160" w:line="276" w:lineRule="auto"/>
        <w:jc w:val="both"/>
      </w:pPr>
      <w:r>
        <w:t>A football club needs a simple computer-based system to manage players, training sessions, match records, salary calculation, and basic performance reports. The existing manual process makes it difficult to track player profiles, training attendance, match statistics, and monthly salary bonuses. The system stores information such as Player ID, full name, age, nationality, position, shirt number, base salary, player type, status, training sessions, attendance records, match records, and performance records. The primary user is football club staff, who use the system to manage players, record training and match data, calculate salaries, and generate reports. The project applies OOP and Computational Thinking to decompose this real-world problem into a clean, extensible Java console application that reads and writes its data using files, without a database, GUI, or web framework.</w:t>
      </w:r>
    </w:p>
    <w:p w:rsidR="00D04C18" w:rsidRDefault="00000000">
      <w:pPr>
        <w:pStyle w:val="Heading2"/>
        <w:spacing w:before="260"/>
      </w:pPr>
      <w:r>
        <w:t>1.2 Functional Requirements (User Stories)</w:t>
      </w:r>
    </w:p>
    <w:p w:rsidR="00D04C18" w:rsidRDefault="00000000">
      <w:pPr>
        <w:pStyle w:val="ListParagraph"/>
        <w:numPr>
          <w:ilvl w:val="0"/>
          <w:numId w:val="1"/>
        </w:numPr>
        <w:spacing w:after="80"/>
      </w:pPr>
      <w:r>
        <w:t>As football club staff, I want to add a new player with their ID, name, age, nationality, position, shirt number, base salary, type, and status, so that the roster stays up to date.</w:t>
      </w:r>
    </w:p>
    <w:p w:rsidR="00D04C18" w:rsidRDefault="00000000">
      <w:pPr>
        <w:pStyle w:val="ListParagraph"/>
        <w:numPr>
          <w:ilvl w:val="0"/>
          <w:numId w:val="1"/>
        </w:numPr>
        <w:spacing w:after="80"/>
      </w:pPr>
      <w:r>
        <w:t>As football club staff, I want to update a player's position, shirt number, salary, or status, so that I can reflect changes without recreating the player record.</w:t>
      </w:r>
    </w:p>
    <w:p w:rsidR="00D04C18" w:rsidRDefault="00000000">
      <w:pPr>
        <w:pStyle w:val="ListParagraph"/>
        <w:numPr>
          <w:ilvl w:val="0"/>
          <w:numId w:val="1"/>
        </w:numPr>
        <w:spacing w:after="80"/>
      </w:pPr>
      <w:r>
        <w:t>As football club staff, I want to deactivate a player instead of deleting them, so that historical statistics and salary records remain intact.</w:t>
      </w:r>
    </w:p>
    <w:p w:rsidR="00D04C18" w:rsidRDefault="00000000">
      <w:pPr>
        <w:pStyle w:val="ListParagraph"/>
        <w:numPr>
          <w:ilvl w:val="0"/>
          <w:numId w:val="1"/>
        </w:numPr>
        <w:spacing w:after="80"/>
      </w:pPr>
      <w:r>
        <w:t>As football club staff, I want to search and view players by name, position, nationality, or status, so that I can quickly find the roster information I need.</w:t>
      </w:r>
    </w:p>
    <w:p w:rsidR="00D04C18" w:rsidRDefault="00000000">
      <w:pPr>
        <w:pStyle w:val="ListParagraph"/>
        <w:numPr>
          <w:ilvl w:val="0"/>
          <w:numId w:val="1"/>
        </w:numPr>
        <w:spacing w:after="80"/>
      </w:pPr>
      <w:r>
        <w:t>As football club staff, I want to create training sessions and record attendance, so that I can track player participation over time.</w:t>
      </w:r>
    </w:p>
    <w:p w:rsidR="00D04C18" w:rsidRDefault="00000000">
      <w:pPr>
        <w:pStyle w:val="ListParagraph"/>
        <w:numPr>
          <w:ilvl w:val="0"/>
          <w:numId w:val="1"/>
        </w:numPr>
        <w:spacing w:after="80"/>
      </w:pPr>
      <w:r>
        <w:t>As football club staff, I want to create match records and log each player's performance (goals, assists, cards, minutes played), so that I can evaluate performance objectively.</w:t>
      </w:r>
    </w:p>
    <w:p w:rsidR="00D04C18" w:rsidRDefault="00000000">
      <w:pPr>
        <w:pStyle w:val="ListParagraph"/>
        <w:numPr>
          <w:ilvl w:val="0"/>
          <w:numId w:val="1"/>
        </w:numPr>
        <w:spacing w:after="80"/>
      </w:pPr>
      <w:r>
        <w:t>As football club staff, I want the system to calculate monthly salaries — including performance bonuses for eligible players — so that payroll reflects actual contribution.</w:t>
      </w:r>
    </w:p>
    <w:p w:rsidR="00D04C18" w:rsidRDefault="00000000">
      <w:pPr>
        <w:pStyle w:val="ListParagraph"/>
        <w:numPr>
          <w:ilvl w:val="0"/>
          <w:numId w:val="1"/>
        </w:numPr>
        <w:spacing w:after="80"/>
      </w:pPr>
      <w:r>
        <w:t>As football club staff, I want to generate a Salary Summary report and an All-time Top Goal Scorers report, so that I can review club-wide statistics at a glance.</w:t>
      </w:r>
    </w:p>
    <w:p w:rsidR="00D04C18" w:rsidRDefault="00000000">
      <w:pPr>
        <w:pStyle w:val="Heading2"/>
        <w:spacing w:before="260"/>
      </w:pPr>
      <w:r>
        <w:t>1.3 System Decomposition (CT: Decomposition)</w:t>
      </w:r>
    </w:p>
    <w:p w:rsidR="00D04C18" w:rsidRDefault="00000000">
      <w:pPr>
        <w:spacing w:after="160" w:line="276" w:lineRule="auto"/>
        <w:jc w:val="both"/>
      </w:pPr>
      <w:r>
        <w:t>The system was broken down into six clearly bounded modules, a structure that was preserved and refined through every later milestone:</w:t>
      </w:r>
    </w:p>
    <w:p w:rsidR="00D04C18" w:rsidRDefault="00000000">
      <w:pPr>
        <w:pStyle w:val="ListParagraph"/>
        <w:numPr>
          <w:ilvl w:val="0"/>
          <w:numId w:val="1"/>
        </w:numPr>
        <w:spacing w:after="80"/>
      </w:pPr>
      <w:r>
        <w:t>Player Management — creating, updating, deactivating, listing, and searching players.</w:t>
      </w:r>
    </w:p>
    <w:p w:rsidR="00D04C18" w:rsidRDefault="00000000">
      <w:pPr>
        <w:pStyle w:val="ListParagraph"/>
        <w:numPr>
          <w:ilvl w:val="0"/>
          <w:numId w:val="1"/>
        </w:numPr>
        <w:spacing w:after="80"/>
      </w:pPr>
      <w:r>
        <w:t>Training &amp; Attendance Management — creating training sessions and recording attendance snapshots.</w:t>
      </w:r>
    </w:p>
    <w:p w:rsidR="00D04C18" w:rsidRDefault="00000000">
      <w:pPr>
        <w:pStyle w:val="ListParagraph"/>
        <w:numPr>
          <w:ilvl w:val="0"/>
          <w:numId w:val="1"/>
        </w:numPr>
        <w:spacing w:after="80"/>
      </w:pPr>
      <w:r>
        <w:t>Match &amp; Performance Management — creating match records and logging per-match player performance.</w:t>
      </w:r>
    </w:p>
    <w:p w:rsidR="00D04C18" w:rsidRDefault="00000000">
      <w:pPr>
        <w:pStyle w:val="ListParagraph"/>
        <w:numPr>
          <w:ilvl w:val="0"/>
          <w:numId w:val="1"/>
        </w:numPr>
        <w:spacing w:after="80"/>
      </w:pPr>
      <w:r>
        <w:lastRenderedPageBreak/>
        <w:t>Salary &amp; Contract Management — computing monthly salary and performance bonuses.</w:t>
      </w:r>
    </w:p>
    <w:p w:rsidR="00D04C18" w:rsidRDefault="00000000">
      <w:pPr>
        <w:pStyle w:val="ListParagraph"/>
        <w:numPr>
          <w:ilvl w:val="0"/>
          <w:numId w:val="1"/>
        </w:numPr>
        <w:spacing w:after="80"/>
      </w:pPr>
      <w:r>
        <w:t>Reporting — generating the Salary Summary and Top Goal Scorers reports.</w:t>
      </w:r>
    </w:p>
    <w:p w:rsidR="00D04C18" w:rsidRDefault="00000000">
      <w:pPr>
        <w:pStyle w:val="ListParagraph"/>
        <w:numPr>
          <w:ilvl w:val="0"/>
          <w:numId w:val="1"/>
        </w:numPr>
        <w:spacing w:after="80"/>
      </w:pPr>
      <w:r>
        <w:t>Persistence (File I/O) — saving and loading all in-memory data to and from text files.</w:t>
      </w:r>
    </w:p>
    <w:p w:rsidR="00D04C18" w:rsidRDefault="00000000">
      <w:pPr>
        <w:spacing w:after="160" w:line="276" w:lineRule="auto"/>
        <w:jc w:val="both"/>
      </w:pPr>
      <w:r>
        <w:t>Each module was designed to have a single, clear responsibility, which later mapped almost one-to-one onto the manager classes (PlayerManager, TrainingManager, MatchManager, SalaryManager, ReportManager) and the storage class (FileStorage) implemented in Milestones 2 and 4.</w:t>
      </w:r>
    </w:p>
    <w:p w:rsidR="00D04C18" w:rsidRDefault="00000000">
      <w:pPr>
        <w:pStyle w:val="Heading2"/>
        <w:spacing w:before="260"/>
      </w:pPr>
      <w:r>
        <w:t>1.4 Identified Classes (CT: Abstraction)</w:t>
      </w:r>
    </w:p>
    <w:p w:rsidR="00D04C18" w:rsidRDefault="00000000">
      <w:pPr>
        <w:spacing w:after="160" w:line="276" w:lineRule="auto"/>
        <w:jc w:val="both"/>
      </w:pPr>
      <w:r>
        <w:t>At this early stage, abstraction was applied by identifying the essential real-world entities the system needed to model, before any inheritance or polymorphism was introduced: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50"/>
      </w:tblGrid>
      <w:tr w:rsidR="00D04C18">
        <w:tblPrEx>
          <w:tblCellMar>
            <w:top w:w="0" w:type="dxa"/>
            <w:bottom w:w="0" w:type="dxa"/>
          </w:tblCellMar>
        </w:tblPrEx>
        <w:trPr>
          <w:tblHeader/>
        </w:trPr>
        <w:tc>
          <w:tcPr>
            <w:tcW w:w="1800" w:type="dxa"/>
            <w:shd w:val="clear" w:color="auto" w:fill="1F3864"/>
            <w:tcMar>
              <w:top w:w="60" w:type="dxa"/>
              <w:left w:w="100" w:type="dxa"/>
              <w:bottom w:w="60" w:type="dxa"/>
              <w:right w:w="100" w:type="dxa"/>
            </w:tcMar>
            <w:vAlign w:val="center"/>
          </w:tcPr>
          <w:p w:rsidR="00D04C18" w:rsidRDefault="00000000">
            <w:r>
              <w:rPr>
                <w:b/>
                <w:bCs/>
                <w:color w:val="FFFFFF"/>
                <w:sz w:val="19"/>
                <w:szCs w:val="19"/>
              </w:rPr>
              <w:t>Class Name</w:t>
            </w:r>
          </w:p>
        </w:tc>
        <w:tc>
          <w:tcPr>
            <w:tcW w:w="2800" w:type="dxa"/>
            <w:shd w:val="clear" w:color="auto" w:fill="1F3864"/>
            <w:tcMar>
              <w:top w:w="60" w:type="dxa"/>
              <w:left w:w="100" w:type="dxa"/>
              <w:bottom w:w="60" w:type="dxa"/>
              <w:right w:w="100" w:type="dxa"/>
            </w:tcMar>
            <w:vAlign w:val="center"/>
          </w:tcPr>
          <w:p w:rsidR="00D04C18" w:rsidRDefault="00000000">
            <w:r>
              <w:rPr>
                <w:b/>
                <w:bCs/>
                <w:color w:val="FFFFFF"/>
                <w:sz w:val="19"/>
                <w:szCs w:val="19"/>
              </w:rPr>
              <w:t>Key Attributes</w:t>
            </w:r>
          </w:p>
        </w:tc>
        <w:tc>
          <w:tcPr>
            <w:tcW w:w="4750" w:type="dxa"/>
            <w:shd w:val="clear" w:color="auto" w:fill="1F3864"/>
            <w:tcMar>
              <w:top w:w="60" w:type="dxa"/>
              <w:left w:w="100" w:type="dxa"/>
              <w:bottom w:w="60" w:type="dxa"/>
              <w:right w:w="100" w:type="dxa"/>
            </w:tcMar>
            <w:vAlign w:val="center"/>
          </w:tcPr>
          <w:p w:rsidR="00D04C18" w:rsidRDefault="00000000">
            <w:r>
              <w:rPr>
                <w:b/>
                <w:bCs/>
                <w:color w:val="FFFFFF"/>
                <w:sz w:val="19"/>
                <w:szCs w:val="19"/>
              </w:rPr>
              <w:t>Key Methods</w:t>
            </w:r>
          </w:p>
        </w:tc>
      </w:tr>
      <w:tr w:rsidR="00D04C18">
        <w:tblPrEx>
          <w:tblCellMar>
            <w:top w:w="0" w:type="dxa"/>
            <w:bottom w:w="0" w:type="dxa"/>
          </w:tblCellMar>
        </w:tblPrEx>
        <w:tc>
          <w:tcPr>
            <w:tcW w:w="1800" w:type="dxa"/>
            <w:tcMar>
              <w:top w:w="60" w:type="dxa"/>
              <w:left w:w="100" w:type="dxa"/>
              <w:bottom w:w="60" w:type="dxa"/>
              <w:right w:w="100" w:type="dxa"/>
            </w:tcMar>
            <w:vAlign w:val="center"/>
          </w:tcPr>
          <w:p w:rsidR="00D04C18" w:rsidRDefault="00000000">
            <w:r>
              <w:rPr>
                <w:color w:val="000000"/>
                <w:sz w:val="19"/>
                <w:szCs w:val="19"/>
              </w:rPr>
              <w:t>Player</w:t>
            </w:r>
          </w:p>
        </w:tc>
        <w:tc>
          <w:tcPr>
            <w:tcW w:w="2800" w:type="dxa"/>
            <w:tcMar>
              <w:top w:w="60" w:type="dxa"/>
              <w:left w:w="100" w:type="dxa"/>
              <w:bottom w:w="60" w:type="dxa"/>
              <w:right w:w="100" w:type="dxa"/>
            </w:tcMar>
            <w:vAlign w:val="center"/>
          </w:tcPr>
          <w:p w:rsidR="00D04C18" w:rsidRDefault="00000000">
            <w:r>
              <w:rPr>
                <w:color w:val="000000"/>
                <w:sz w:val="19"/>
                <w:szCs w:val="19"/>
              </w:rPr>
              <w:t>playerId, fullName, age, nationality, position, shirtNumber, baseSalary, status</w:t>
            </w:r>
          </w:p>
        </w:tc>
        <w:tc>
          <w:tcPr>
            <w:tcW w:w="4750" w:type="dxa"/>
            <w:tcMar>
              <w:top w:w="60" w:type="dxa"/>
              <w:left w:w="100" w:type="dxa"/>
              <w:bottom w:w="60" w:type="dxa"/>
              <w:right w:w="100" w:type="dxa"/>
            </w:tcMar>
            <w:vAlign w:val="center"/>
          </w:tcPr>
          <w:p w:rsidR="00D04C18" w:rsidRDefault="00000000">
            <w:r>
              <w:rPr>
                <w:color w:val="000000"/>
                <w:sz w:val="19"/>
                <w:szCs w:val="19"/>
              </w:rPr>
              <w:t>getters/setters, calculateMonthlySalary()</w:t>
            </w:r>
          </w:p>
        </w:tc>
      </w:tr>
      <w:tr w:rsidR="00D04C18">
        <w:tblPrEx>
          <w:tblCellMar>
            <w:top w:w="0" w:type="dxa"/>
            <w:bottom w:w="0" w:type="dxa"/>
          </w:tblCellMar>
        </w:tblPrEx>
        <w:tc>
          <w:tcPr>
            <w:tcW w:w="1800" w:type="dxa"/>
            <w:tcMar>
              <w:top w:w="60" w:type="dxa"/>
              <w:left w:w="100" w:type="dxa"/>
              <w:bottom w:w="60" w:type="dxa"/>
              <w:right w:w="100" w:type="dxa"/>
            </w:tcMar>
            <w:vAlign w:val="center"/>
          </w:tcPr>
          <w:p w:rsidR="00D04C18" w:rsidRDefault="00000000">
            <w:r>
              <w:rPr>
                <w:color w:val="000000"/>
                <w:sz w:val="19"/>
                <w:szCs w:val="19"/>
              </w:rPr>
              <w:t>TrainingSession</w:t>
            </w:r>
          </w:p>
        </w:tc>
        <w:tc>
          <w:tcPr>
            <w:tcW w:w="2800" w:type="dxa"/>
            <w:tcMar>
              <w:top w:w="60" w:type="dxa"/>
              <w:left w:w="100" w:type="dxa"/>
              <w:bottom w:w="60" w:type="dxa"/>
              <w:right w:w="100" w:type="dxa"/>
            </w:tcMar>
            <w:vAlign w:val="center"/>
          </w:tcPr>
          <w:p w:rsidR="00D04C18" w:rsidRDefault="00000000">
            <w:r>
              <w:rPr>
                <w:color w:val="000000"/>
                <w:sz w:val="19"/>
                <w:szCs w:val="19"/>
              </w:rPr>
              <w:t>trainingId, date, location, topic</w:t>
            </w:r>
          </w:p>
        </w:tc>
        <w:tc>
          <w:tcPr>
            <w:tcW w:w="4750" w:type="dxa"/>
            <w:tcMar>
              <w:top w:w="60" w:type="dxa"/>
              <w:left w:w="100" w:type="dxa"/>
              <w:bottom w:w="60" w:type="dxa"/>
              <w:right w:w="100" w:type="dxa"/>
            </w:tcMar>
            <w:vAlign w:val="center"/>
          </w:tcPr>
          <w:p w:rsidR="00D04C18" w:rsidRDefault="00000000">
            <w:r>
              <w:rPr>
                <w:color w:val="000000"/>
                <w:sz w:val="19"/>
                <w:szCs w:val="19"/>
              </w:rPr>
              <w:t>getters</w:t>
            </w:r>
          </w:p>
        </w:tc>
      </w:tr>
      <w:tr w:rsidR="00D04C18">
        <w:tblPrEx>
          <w:tblCellMar>
            <w:top w:w="0" w:type="dxa"/>
            <w:bottom w:w="0" w:type="dxa"/>
          </w:tblCellMar>
        </w:tblPrEx>
        <w:tc>
          <w:tcPr>
            <w:tcW w:w="1800" w:type="dxa"/>
            <w:tcMar>
              <w:top w:w="60" w:type="dxa"/>
              <w:left w:w="100" w:type="dxa"/>
              <w:bottom w:w="60" w:type="dxa"/>
              <w:right w:w="100" w:type="dxa"/>
            </w:tcMar>
            <w:vAlign w:val="center"/>
          </w:tcPr>
          <w:p w:rsidR="00D04C18" w:rsidRDefault="00000000">
            <w:r>
              <w:rPr>
                <w:color w:val="000000"/>
                <w:sz w:val="19"/>
                <w:szCs w:val="19"/>
              </w:rPr>
              <w:t>AttendanceRecord</w:t>
            </w:r>
          </w:p>
        </w:tc>
        <w:tc>
          <w:tcPr>
            <w:tcW w:w="2800" w:type="dxa"/>
            <w:tcMar>
              <w:top w:w="60" w:type="dxa"/>
              <w:left w:w="100" w:type="dxa"/>
              <w:bottom w:w="60" w:type="dxa"/>
              <w:right w:w="100" w:type="dxa"/>
            </w:tcMar>
            <w:vAlign w:val="center"/>
          </w:tcPr>
          <w:p w:rsidR="00D04C18" w:rsidRDefault="00000000">
            <w:r>
              <w:rPr>
                <w:color w:val="000000"/>
                <w:sz w:val="19"/>
                <w:szCs w:val="19"/>
              </w:rPr>
              <w:t>trainingId, attendanceByPlayerId</w:t>
            </w:r>
          </w:p>
        </w:tc>
        <w:tc>
          <w:tcPr>
            <w:tcW w:w="4750" w:type="dxa"/>
            <w:tcMar>
              <w:top w:w="60" w:type="dxa"/>
              <w:left w:w="100" w:type="dxa"/>
              <w:bottom w:w="60" w:type="dxa"/>
              <w:right w:w="100" w:type="dxa"/>
            </w:tcMar>
            <w:vAlign w:val="center"/>
          </w:tcPr>
          <w:p w:rsidR="00D04C18" w:rsidRDefault="00000000">
            <w:r>
              <w:rPr>
                <w:color w:val="000000"/>
                <w:sz w:val="19"/>
                <w:szCs w:val="19"/>
              </w:rPr>
              <w:t>getPresentCount(), getAbsentCount()</w:t>
            </w:r>
          </w:p>
        </w:tc>
      </w:tr>
      <w:tr w:rsidR="00D04C18">
        <w:tblPrEx>
          <w:tblCellMar>
            <w:top w:w="0" w:type="dxa"/>
            <w:bottom w:w="0" w:type="dxa"/>
          </w:tblCellMar>
        </w:tblPrEx>
        <w:tc>
          <w:tcPr>
            <w:tcW w:w="1800" w:type="dxa"/>
            <w:tcMar>
              <w:top w:w="60" w:type="dxa"/>
              <w:left w:w="100" w:type="dxa"/>
              <w:bottom w:w="60" w:type="dxa"/>
              <w:right w:w="100" w:type="dxa"/>
            </w:tcMar>
            <w:vAlign w:val="center"/>
          </w:tcPr>
          <w:p w:rsidR="00D04C18" w:rsidRDefault="00000000">
            <w:r>
              <w:rPr>
                <w:color w:val="000000"/>
                <w:sz w:val="19"/>
                <w:szCs w:val="19"/>
              </w:rPr>
              <w:t>MatchRecord</w:t>
            </w:r>
          </w:p>
        </w:tc>
        <w:tc>
          <w:tcPr>
            <w:tcW w:w="2800" w:type="dxa"/>
            <w:tcMar>
              <w:top w:w="60" w:type="dxa"/>
              <w:left w:w="100" w:type="dxa"/>
              <w:bottom w:w="60" w:type="dxa"/>
              <w:right w:w="100" w:type="dxa"/>
            </w:tcMar>
            <w:vAlign w:val="center"/>
          </w:tcPr>
          <w:p w:rsidR="00D04C18" w:rsidRDefault="00000000">
            <w:r>
              <w:rPr>
                <w:color w:val="000000"/>
                <w:sz w:val="19"/>
                <w:szCs w:val="19"/>
              </w:rPr>
              <w:t>matchId, date, opponentTeam, matchType</w:t>
            </w:r>
          </w:p>
        </w:tc>
        <w:tc>
          <w:tcPr>
            <w:tcW w:w="4750" w:type="dxa"/>
            <w:tcMar>
              <w:top w:w="60" w:type="dxa"/>
              <w:left w:w="100" w:type="dxa"/>
              <w:bottom w:w="60" w:type="dxa"/>
              <w:right w:w="100" w:type="dxa"/>
            </w:tcMar>
            <w:vAlign w:val="center"/>
          </w:tcPr>
          <w:p w:rsidR="00D04C18" w:rsidRDefault="00000000">
            <w:r>
              <w:rPr>
                <w:color w:val="000000"/>
                <w:sz w:val="19"/>
                <w:szCs w:val="19"/>
              </w:rPr>
              <w:t>getters</w:t>
            </w:r>
          </w:p>
        </w:tc>
      </w:tr>
      <w:tr w:rsidR="00D04C18">
        <w:tblPrEx>
          <w:tblCellMar>
            <w:top w:w="0" w:type="dxa"/>
            <w:bottom w:w="0" w:type="dxa"/>
          </w:tblCellMar>
        </w:tblPrEx>
        <w:tc>
          <w:tcPr>
            <w:tcW w:w="1800" w:type="dxa"/>
            <w:tcMar>
              <w:top w:w="60" w:type="dxa"/>
              <w:left w:w="100" w:type="dxa"/>
              <w:bottom w:w="60" w:type="dxa"/>
              <w:right w:w="100" w:type="dxa"/>
            </w:tcMar>
            <w:vAlign w:val="center"/>
          </w:tcPr>
          <w:p w:rsidR="00D04C18" w:rsidRDefault="00000000">
            <w:r>
              <w:rPr>
                <w:color w:val="000000"/>
                <w:sz w:val="19"/>
                <w:szCs w:val="19"/>
              </w:rPr>
              <w:t>PerformanceRecord</w:t>
            </w:r>
          </w:p>
        </w:tc>
        <w:tc>
          <w:tcPr>
            <w:tcW w:w="2800" w:type="dxa"/>
            <w:tcMar>
              <w:top w:w="60" w:type="dxa"/>
              <w:left w:w="100" w:type="dxa"/>
              <w:bottom w:w="60" w:type="dxa"/>
              <w:right w:w="100" w:type="dxa"/>
            </w:tcMar>
            <w:vAlign w:val="center"/>
          </w:tcPr>
          <w:p w:rsidR="00D04C18" w:rsidRDefault="00000000">
            <w:r>
              <w:rPr>
                <w:color w:val="000000"/>
                <w:sz w:val="19"/>
                <w:szCs w:val="19"/>
              </w:rPr>
              <w:t>matchId, playerId, goals, assists, yellowCards, redCards, minutesPlayed</w:t>
            </w:r>
          </w:p>
        </w:tc>
        <w:tc>
          <w:tcPr>
            <w:tcW w:w="4750" w:type="dxa"/>
            <w:tcMar>
              <w:top w:w="60" w:type="dxa"/>
              <w:left w:w="100" w:type="dxa"/>
              <w:bottom w:w="60" w:type="dxa"/>
              <w:right w:w="100" w:type="dxa"/>
            </w:tcMar>
            <w:vAlign w:val="center"/>
          </w:tcPr>
          <w:p w:rsidR="00D04C18" w:rsidRDefault="00000000">
            <w:r>
              <w:rPr>
                <w:color w:val="000000"/>
                <w:sz w:val="19"/>
                <w:szCs w:val="19"/>
              </w:rPr>
              <w:t>calculatePerformancePoints()</w:t>
            </w:r>
          </w:p>
        </w:tc>
      </w:tr>
    </w:tbl>
    <w:p w:rsidR="00D04C18" w:rsidRDefault="00000000">
      <w:pPr>
        <w:spacing w:after="160" w:line="276" w:lineRule="auto"/>
        <w:jc w:val="both"/>
      </w:pPr>
      <w:r>
        <w:t>At this point Player was still a single concrete class; the decision to split it into an abstract Player superclass with RegularPlayer and StarPlayer subclasses was deferred to Milestone 3, once the need for type-specific bonus behaviour became clear from the business rules (Regular Player bonus = 0; Star Player bonus = points × 500,000 VND).</w:t>
      </w:r>
    </w:p>
    <w:p w:rsidR="00D04C18" w:rsidRDefault="00000000">
      <w:pPr>
        <w:pStyle w:val="Heading2"/>
        <w:spacing w:before="260"/>
      </w:pPr>
      <w:r>
        <w:t>1.5 Relationships Between Real-World Objects</w:t>
      </w:r>
    </w:p>
    <w:p w:rsidR="00D04C18" w:rsidRDefault="00000000">
      <w:pPr>
        <w:spacing w:after="160" w:line="276" w:lineRule="auto"/>
        <w:jc w:val="both"/>
      </w:pPr>
      <w:r>
        <w:t>A Player can appear in many AttendanceRecords (through training sessions) and many PerformanceRecords (through matches) — a one-to-many relationship in both cases. A TrainingSession owns exactly one AttendanceRecord, which in turn references many Players through their IDs. A MatchRecord owns many PerformanceRecords, one per participating Player. These relationships guided the choice of List and Map-based collections used inside the manager classes in later milestones.</w:t>
      </w:r>
    </w:p>
    <w:p w:rsidR="00D04C18" w:rsidRDefault="00000000">
      <w:pPr>
        <w:pStyle w:val="Heading2"/>
        <w:spacing w:before="260"/>
      </w:pPr>
      <w:r>
        <w:t>1.6 Encapsulation Evidence (Preview)</w:t>
      </w:r>
    </w:p>
    <w:p w:rsidR="00D04C18" w:rsidRDefault="00000000">
      <w:pPr>
        <w:spacing w:after="160" w:line="276" w:lineRule="auto"/>
        <w:jc w:val="both"/>
      </w:pPr>
      <w:r>
        <w:t>Even at the requirements stage, the design committed to encapsulating all entity state behind private fields with public getters and validating setters, as sketched below for the initial Player class:</w:t>
      </w:r>
    </w:p>
    <w:p w:rsidR="00D04C18" w:rsidRDefault="00000000">
      <w:pPr>
        <w:pBdr>
          <w:top w:val="single" w:sz="4" w:space="0" w:color="D0D0D0"/>
          <w:left w:val="single" w:sz="4" w:space="0" w:color="D0D0D0"/>
          <w:bottom w:val="single" w:sz="4" w:space="0" w:color="D0D0D0"/>
          <w:right w:val="single" w:sz="4" w:space="0" w:color="D0D0D0"/>
        </w:pBdr>
        <w:shd w:val="clear" w:color="auto" w:fill="F2F2F2"/>
        <w:spacing w:before="120" w:after="200"/>
        <w:ind w:left="200" w:right="200"/>
      </w:pPr>
      <w:r>
        <w:rPr>
          <w:rFonts w:ascii="Consolas" w:eastAsia="Consolas" w:hAnsi="Consolas" w:cs="Consolas"/>
          <w:color w:val="1F2937"/>
          <w:sz w:val="18"/>
          <w:szCs w:val="18"/>
        </w:rPr>
        <w:t>public class Player {</w:t>
      </w:r>
      <w:r>
        <w:br/>
      </w:r>
      <w:r>
        <w:rPr>
          <w:rFonts w:ascii="Consolas" w:eastAsia="Consolas" w:hAnsi="Consolas" w:cs="Consolas"/>
          <w:color w:val="1F2937"/>
          <w:sz w:val="18"/>
          <w:szCs w:val="18"/>
        </w:rPr>
        <w:t xml:space="preserve">    private String playerId;      // immutable identity</w:t>
      </w:r>
      <w:r>
        <w:br/>
      </w:r>
      <w:r>
        <w:rPr>
          <w:rFonts w:ascii="Consolas" w:eastAsia="Consolas" w:hAnsi="Consolas" w:cs="Consolas"/>
          <w:color w:val="1F2937"/>
          <w:sz w:val="18"/>
          <w:szCs w:val="18"/>
        </w:rPr>
        <w:t xml:space="preserve">    private String fullName;</w:t>
      </w:r>
      <w:r>
        <w:br/>
      </w:r>
      <w:r>
        <w:rPr>
          <w:rFonts w:ascii="Consolas" w:eastAsia="Consolas" w:hAnsi="Consolas" w:cs="Consolas"/>
          <w:color w:val="1F2937"/>
          <w:sz w:val="18"/>
          <w:szCs w:val="18"/>
        </w:rPr>
        <w:t xml:space="preserve">    private int age;              // BR4: 16 &lt;= age &lt;= 45</w:t>
      </w:r>
      <w:r>
        <w:br/>
      </w:r>
      <w:r>
        <w:rPr>
          <w:rFonts w:ascii="Consolas" w:eastAsia="Consolas" w:hAnsi="Consolas" w:cs="Consolas"/>
          <w:color w:val="1F2937"/>
          <w:sz w:val="18"/>
          <w:szCs w:val="18"/>
        </w:rPr>
        <w:t xml:space="preserve">    private String position;      // BR3: one of 4 allowed values</w:t>
      </w:r>
      <w:r>
        <w:br/>
      </w:r>
      <w:r>
        <w:rPr>
          <w:rFonts w:ascii="Consolas" w:eastAsia="Consolas" w:hAnsi="Consolas" w:cs="Consolas"/>
          <w:color w:val="1F2937"/>
          <w:sz w:val="18"/>
          <w:szCs w:val="18"/>
        </w:rPr>
        <w:lastRenderedPageBreak/>
        <w:t xml:space="preserve">    private int shirtNumber;      // BR5: 1 &lt;= shirt &lt;= 99</w:t>
      </w:r>
      <w:r>
        <w:br/>
      </w:r>
      <w:r>
        <w:rPr>
          <w:rFonts w:ascii="Consolas" w:eastAsia="Consolas" w:hAnsi="Consolas" w:cs="Consolas"/>
          <w:color w:val="1F2937"/>
          <w:sz w:val="18"/>
          <w:szCs w:val="18"/>
        </w:rPr>
        <w:t xml:space="preserve">    private double baseSalary;    // BR11: &gt; 0</w:t>
      </w:r>
      <w:r>
        <w:br/>
      </w:r>
      <w:r>
        <w:rPr>
          <w:rFonts w:ascii="Consolas" w:eastAsia="Consolas" w:hAnsi="Consolas" w:cs="Consolas"/>
          <w:color w:val="1F2937"/>
          <w:sz w:val="18"/>
          <w:szCs w:val="18"/>
        </w:rPr>
        <w:t xml:space="preserve">    private String status;        // BR8: Active | Inactive</w:t>
      </w:r>
      <w:r>
        <w:br/>
      </w:r>
      <w:r>
        <w:rPr>
          <w:rFonts w:ascii="Consolas" w:eastAsia="Consolas" w:hAnsi="Consolas" w:cs="Consolas"/>
          <w:color w:val="1F2937"/>
          <w:sz w:val="18"/>
          <w:szCs w:val="18"/>
        </w:rPr>
        <w:t xml:space="preserve"> </w:t>
      </w:r>
      <w:r>
        <w:br/>
      </w:r>
      <w:r>
        <w:rPr>
          <w:rFonts w:ascii="Consolas" w:eastAsia="Consolas" w:hAnsi="Consolas" w:cs="Consolas"/>
          <w:color w:val="1F2937"/>
          <w:sz w:val="18"/>
          <w:szCs w:val="18"/>
        </w:rPr>
        <w:t xml:space="preserve">    public void setAge(int age) {</w:t>
      </w:r>
      <w:r>
        <w:br/>
      </w:r>
      <w:r>
        <w:rPr>
          <w:rFonts w:ascii="Consolas" w:eastAsia="Consolas" w:hAnsi="Consolas" w:cs="Consolas"/>
          <w:color w:val="1F2937"/>
          <w:sz w:val="18"/>
          <w:szCs w:val="18"/>
        </w:rPr>
        <w:t xml:space="preserve">        if (age &lt; 16 || age &gt; 45)</w:t>
      </w:r>
      <w:r>
        <w:br/>
      </w:r>
      <w:r>
        <w:rPr>
          <w:rFonts w:ascii="Consolas" w:eastAsia="Consolas" w:hAnsi="Consolas" w:cs="Consolas"/>
          <w:color w:val="1F2937"/>
          <w:sz w:val="18"/>
          <w:szCs w:val="18"/>
        </w:rPr>
        <w:t xml:space="preserve">            throw new IllegalArgumentException("Age must be 16-45.");</w:t>
      </w:r>
      <w:r>
        <w:br/>
      </w:r>
      <w:r>
        <w:rPr>
          <w:rFonts w:ascii="Consolas" w:eastAsia="Consolas" w:hAnsi="Consolas" w:cs="Consolas"/>
          <w:color w:val="1F2937"/>
          <w:sz w:val="18"/>
          <w:szCs w:val="18"/>
        </w:rPr>
        <w:t xml:space="preserve">        this.age = age;</w:t>
      </w:r>
      <w:r>
        <w:br/>
      </w:r>
      <w:r>
        <w:rPr>
          <w:rFonts w:ascii="Consolas" w:eastAsia="Consolas" w:hAnsi="Consolas" w:cs="Consolas"/>
          <w:color w:val="1F2937"/>
          <w:sz w:val="18"/>
          <w:szCs w:val="18"/>
        </w:rPr>
        <w:t xml:space="preserve">    }</w:t>
      </w:r>
      <w:r>
        <w:br/>
      </w:r>
      <w:r>
        <w:rPr>
          <w:rFonts w:ascii="Consolas" w:eastAsia="Consolas" w:hAnsi="Consolas" w:cs="Consolas"/>
          <w:color w:val="1F2937"/>
          <w:sz w:val="18"/>
          <w:szCs w:val="18"/>
        </w:rPr>
        <w:t>}</w:t>
      </w:r>
    </w:p>
    <w:p w:rsidR="00D04C18" w:rsidRDefault="00000000">
      <w:pPr>
        <w:pStyle w:val="Heading2"/>
        <w:spacing w:before="260"/>
      </w:pPr>
      <w:r>
        <w:t>1.7 Reflection</w:t>
      </w:r>
    </w:p>
    <w:p w:rsidR="00D04C18" w:rsidRDefault="00000000">
      <w:pPr>
        <w:spacing w:after="160" w:line="276" w:lineRule="auto"/>
        <w:jc w:val="both"/>
      </w:pPr>
      <w:r>
        <w:t>This milestone taught me that decomposition is what makes a seemingly large problem tractable: by splitting the football club's needs into six independent modules, I could reason about each one — Player Management, Training, Matches, Salary, Reporting, and Persistence — without being overwhelmed by the whole system at once. Identifying the initial classes (Player, TrainingSession, AttendanceRecord, MatchRecord, PerformanceRecord) forced me to think about what data truly belongs together and what behaviour naturally follows from that data. I also began to see the first hints of relationships that would matter later — for example, that Player would eventually need specialised behaviour for salary bonuses, which planted the seed for the inheritance hierarchy introduced in Milestone 3. This analysis directly guided Milestone 2, where I began enforcing these boundaries in code through encapsulation.</w:t>
      </w:r>
    </w:p>
    <w:p w:rsidR="00D04C18" w:rsidRDefault="00000000">
      <w:r>
        <w:br w:type="page"/>
      </w:r>
    </w:p>
    <w:p w:rsidR="00D04C18" w:rsidRDefault="00000000">
      <w:pPr>
        <w:pStyle w:val="Heading1"/>
        <w:spacing w:before="360" w:after="180"/>
      </w:pPr>
      <w:r>
        <w:lastRenderedPageBreak/>
        <w:t>Milestone 2 – Encapsulation &amp; Pattern Recognition</w:t>
      </w:r>
    </w:p>
    <w:p w:rsidR="00D04C18" w:rsidRDefault="00000000">
      <w:pPr>
        <w:pStyle w:val="Heading2"/>
        <w:spacing w:before="260"/>
      </w:pPr>
      <w:r>
        <w:t>2.1 Summary of Progress</w:t>
      </w:r>
    </w:p>
    <w:p w:rsidR="00D04C18" w:rsidRDefault="00000000">
      <w:pPr>
        <w:spacing w:after="160" w:line="276" w:lineRule="auto"/>
        <w:jc w:val="both"/>
      </w:pPr>
      <w:r>
        <w:t>Building on the classes identified in Milestone 1, this milestone introduced full encapsulation across every model class and the first generation of manager classes to separate data-access logic from the console UI layer. Since almost every entity in the system requires Create, Read, Update, and Delete (CRUD) operations plus search, the project adopted ArrayList to manage collections of Player, TrainingSession, MatchRecord, AttendanceRecord, and PerformanceRecord objects. Pattern recognition was applied by noticing that all manager classes share the same underlying CRUD structure, which kept the design consistent and predictable as it grew.</w:t>
      </w:r>
    </w:p>
    <w:p w:rsidR="00D04C18" w:rsidRDefault="00000000">
      <w:pPr>
        <w:pStyle w:val="Heading2"/>
        <w:spacing w:before="260"/>
      </w:pPr>
      <w:r>
        <w:t>2.2 Management Classes Overview</w:t>
      </w:r>
    </w:p>
    <w:p w:rsidR="00D04C18" w:rsidRDefault="00000000">
      <w:pPr>
        <w:spacing w:after="160" w:line="276" w:lineRule="auto"/>
        <w:jc w:val="both"/>
      </w:pPr>
      <w:r>
        <w:t>Five manager classes were designed, each encapsulating one collection of domain objects and exposing a consistent set of operations:</w:t>
      </w:r>
    </w:p>
    <w:p w:rsidR="00D04C18" w:rsidRDefault="00000000">
      <w:pPr>
        <w:pStyle w:val="Heading3"/>
      </w:pPr>
      <w:r>
        <w:t>PlayerManager</w:t>
      </w:r>
    </w:p>
    <w:p w:rsidR="00D04C18" w:rsidRDefault="00000000">
      <w:pPr>
        <w:spacing w:after="160" w:line="276" w:lineRule="auto"/>
        <w:jc w:val="both"/>
      </w:pPr>
      <w:r>
        <w:t>Manages the collection of Player objects. Provides add, update, deactivate, view, and search operations, and enforces all player-related business rules (unique IDs, valid shirt numbers, age range, etc.).</w:t>
      </w:r>
    </w:p>
    <w:p w:rsidR="00D04C18" w:rsidRDefault="00000000">
      <w:pPr>
        <w:pBdr>
          <w:top w:val="single" w:sz="4" w:space="0" w:color="D0D0D0"/>
          <w:left w:val="single" w:sz="4" w:space="0" w:color="D0D0D0"/>
          <w:bottom w:val="single" w:sz="4" w:space="0" w:color="D0D0D0"/>
          <w:right w:val="single" w:sz="4" w:space="0" w:color="D0D0D0"/>
        </w:pBdr>
        <w:shd w:val="clear" w:color="auto" w:fill="F2F2F2"/>
        <w:spacing w:before="120" w:after="200"/>
        <w:ind w:left="200" w:right="200"/>
      </w:pPr>
      <w:r>
        <w:rPr>
          <w:rFonts w:ascii="Consolas" w:eastAsia="Consolas" w:hAnsi="Consolas" w:cs="Consolas"/>
          <w:color w:val="1F2937"/>
          <w:sz w:val="18"/>
          <w:szCs w:val="18"/>
        </w:rPr>
        <w:t>Add Player:</w:t>
      </w:r>
      <w:r>
        <w:br/>
      </w:r>
      <w:r>
        <w:rPr>
          <w:rFonts w:ascii="Consolas" w:eastAsia="Consolas" w:hAnsi="Consolas" w:cs="Consolas"/>
          <w:color w:val="1F2937"/>
          <w:sz w:val="18"/>
          <w:szCs w:val="18"/>
        </w:rPr>
        <w:t xml:space="preserve">  Step 1: Prompt user for Player ID, name, age, nationality,</w:t>
      </w:r>
      <w:r>
        <w:br/>
      </w:r>
      <w:r>
        <w:rPr>
          <w:rFonts w:ascii="Consolas" w:eastAsia="Consolas" w:hAnsi="Consolas" w:cs="Consolas"/>
          <w:color w:val="1F2937"/>
          <w:sz w:val="18"/>
          <w:szCs w:val="18"/>
        </w:rPr>
        <w:t xml:space="preserve">          position, shirt number, base salary, type, status</w:t>
      </w:r>
      <w:r>
        <w:br/>
      </w:r>
      <w:r>
        <w:rPr>
          <w:rFonts w:ascii="Consolas" w:eastAsia="Consolas" w:hAnsi="Consolas" w:cs="Consolas"/>
          <w:color w:val="1F2937"/>
          <w:sz w:val="18"/>
          <w:szCs w:val="18"/>
        </w:rPr>
        <w:t xml:space="preserve">  Step 2: Validate all inputs (BR1-BR11)</w:t>
      </w:r>
      <w:r>
        <w:br/>
      </w:r>
      <w:r>
        <w:rPr>
          <w:rFonts w:ascii="Consolas" w:eastAsia="Consolas" w:hAnsi="Consolas" w:cs="Consolas"/>
          <w:color w:val="1F2937"/>
          <w:sz w:val="18"/>
          <w:szCs w:val="18"/>
        </w:rPr>
        <w:t xml:space="preserve">  Step 3: Check Player ID uniqueness in playerList</w:t>
      </w:r>
      <w:r>
        <w:br/>
      </w:r>
      <w:r>
        <w:rPr>
          <w:rFonts w:ascii="Consolas" w:eastAsia="Consolas" w:hAnsi="Consolas" w:cs="Consolas"/>
          <w:color w:val="1F2937"/>
          <w:sz w:val="18"/>
          <w:szCs w:val="18"/>
        </w:rPr>
        <w:t xml:space="preserve">  Step 4: Check shirt number uniqueness among Active players (BR6)</w:t>
      </w:r>
      <w:r>
        <w:br/>
      </w:r>
      <w:r>
        <w:rPr>
          <w:rFonts w:ascii="Consolas" w:eastAsia="Consolas" w:hAnsi="Consolas" w:cs="Consolas"/>
          <w:color w:val="1F2937"/>
          <w:sz w:val="18"/>
          <w:szCs w:val="18"/>
        </w:rPr>
        <w:t xml:space="preserve">  Step 5: Create RegularPlayer or StarPlayer instance</w:t>
      </w:r>
      <w:r>
        <w:br/>
      </w:r>
      <w:r>
        <w:rPr>
          <w:rFonts w:ascii="Consolas" w:eastAsia="Consolas" w:hAnsi="Consolas" w:cs="Consolas"/>
          <w:color w:val="1F2937"/>
          <w:sz w:val="18"/>
          <w:szCs w:val="18"/>
        </w:rPr>
        <w:t xml:space="preserve">  Step 6: Add instance to playerList</w:t>
      </w:r>
      <w:r>
        <w:br/>
      </w:r>
      <w:r>
        <w:rPr>
          <w:rFonts w:ascii="Consolas" w:eastAsia="Consolas" w:hAnsi="Consolas" w:cs="Consolas"/>
          <w:color w:val="1F2937"/>
          <w:sz w:val="18"/>
          <w:szCs w:val="18"/>
        </w:rPr>
        <w:t xml:space="preserve">  Step 7: Display success message</w:t>
      </w:r>
      <w:r>
        <w:br/>
      </w:r>
      <w:r>
        <w:rPr>
          <w:rFonts w:ascii="Consolas" w:eastAsia="Consolas" w:hAnsi="Consolas" w:cs="Consolas"/>
          <w:color w:val="1F2937"/>
          <w:sz w:val="18"/>
          <w:szCs w:val="18"/>
        </w:rPr>
        <w:t xml:space="preserve"> </w:t>
      </w:r>
      <w:r>
        <w:br/>
      </w:r>
      <w:r>
        <w:rPr>
          <w:rFonts w:ascii="Consolas" w:eastAsia="Consolas" w:hAnsi="Consolas" w:cs="Consolas"/>
          <w:color w:val="1F2937"/>
          <w:sz w:val="18"/>
          <w:szCs w:val="18"/>
        </w:rPr>
        <w:t>Search Player:</w:t>
      </w:r>
      <w:r>
        <w:br/>
      </w:r>
      <w:r>
        <w:rPr>
          <w:rFonts w:ascii="Consolas" w:eastAsia="Consolas" w:hAnsi="Consolas" w:cs="Consolas"/>
          <w:color w:val="1F2937"/>
          <w:sz w:val="18"/>
          <w:szCs w:val="18"/>
        </w:rPr>
        <w:t xml:space="preserve">  Step 1: Prompt user for search type (name/position/nationality/status)</w:t>
      </w:r>
      <w:r>
        <w:br/>
      </w:r>
      <w:r>
        <w:rPr>
          <w:rFonts w:ascii="Consolas" w:eastAsia="Consolas" w:hAnsi="Consolas" w:cs="Consolas"/>
          <w:color w:val="1F2937"/>
          <w:sz w:val="18"/>
          <w:szCs w:val="18"/>
        </w:rPr>
        <w:t xml:space="preserve">  Step 2: Iterate over playerList</w:t>
      </w:r>
      <w:r>
        <w:br/>
      </w:r>
      <w:r>
        <w:rPr>
          <w:rFonts w:ascii="Consolas" w:eastAsia="Consolas" w:hAnsi="Consolas" w:cs="Consolas"/>
          <w:color w:val="1F2937"/>
          <w:sz w:val="18"/>
          <w:szCs w:val="18"/>
        </w:rPr>
        <w:t xml:space="preserve">  Step 3: Check if field matches keyword (case-insensitive)</w:t>
      </w:r>
      <w:r>
        <w:br/>
      </w:r>
      <w:r>
        <w:rPr>
          <w:rFonts w:ascii="Consolas" w:eastAsia="Consolas" w:hAnsi="Consolas" w:cs="Consolas"/>
          <w:color w:val="1F2937"/>
          <w:sz w:val="18"/>
          <w:szCs w:val="18"/>
        </w:rPr>
        <w:t xml:space="preserve">  Step 4: Collect and display matching results</w:t>
      </w:r>
    </w:p>
    <w:p w:rsidR="00D04C18" w:rsidRDefault="00000000">
      <w:pPr>
        <w:pStyle w:val="Heading3"/>
      </w:pPr>
      <w:r>
        <w:t>TrainingManager</w:t>
      </w:r>
    </w:p>
    <w:p w:rsidR="00D04C18" w:rsidRDefault="00000000">
      <w:pPr>
        <w:spacing w:after="160" w:line="276" w:lineRule="auto"/>
        <w:jc w:val="both"/>
      </w:pPr>
      <w:r>
        <w:t>Manages TrainingSession and AttendanceRecord objects, handling session creation and attendance recording with snapshot logic (BR15-BR18).</w:t>
      </w:r>
    </w:p>
    <w:p w:rsidR="00D04C18" w:rsidRDefault="00000000">
      <w:pPr>
        <w:pBdr>
          <w:top w:val="single" w:sz="4" w:space="0" w:color="D0D0D0"/>
          <w:left w:val="single" w:sz="4" w:space="0" w:color="D0D0D0"/>
          <w:bottom w:val="single" w:sz="4" w:space="0" w:color="D0D0D0"/>
          <w:right w:val="single" w:sz="4" w:space="0" w:color="D0D0D0"/>
        </w:pBdr>
        <w:shd w:val="clear" w:color="auto" w:fill="F2F2F2"/>
        <w:spacing w:before="120" w:after="200"/>
        <w:ind w:left="200" w:right="200"/>
      </w:pPr>
      <w:r>
        <w:rPr>
          <w:rFonts w:ascii="Consolas" w:eastAsia="Consolas" w:hAnsi="Consolas" w:cs="Consolas"/>
          <w:color w:val="1F2937"/>
          <w:sz w:val="18"/>
          <w:szCs w:val="18"/>
        </w:rPr>
        <w:t>Record Attendance:</w:t>
      </w:r>
      <w:r>
        <w:br/>
      </w:r>
      <w:r>
        <w:rPr>
          <w:rFonts w:ascii="Consolas" w:eastAsia="Consolas" w:hAnsi="Consolas" w:cs="Consolas"/>
          <w:color w:val="1F2937"/>
          <w:sz w:val="18"/>
          <w:szCs w:val="18"/>
        </w:rPr>
        <w:t xml:space="preserve">  Step 1: Prompt user for Training ID</w:t>
      </w:r>
      <w:r>
        <w:br/>
      </w:r>
      <w:r>
        <w:rPr>
          <w:rFonts w:ascii="Consolas" w:eastAsia="Consolas" w:hAnsi="Consolas" w:cs="Consolas"/>
          <w:color w:val="1F2937"/>
          <w:sz w:val="18"/>
          <w:szCs w:val="18"/>
        </w:rPr>
        <w:t xml:space="preserve">  Step 2: Retrieve TrainingSession from sessionList</w:t>
      </w:r>
      <w:r>
        <w:br/>
      </w:r>
      <w:r>
        <w:rPr>
          <w:rFonts w:ascii="Consolas" w:eastAsia="Consolas" w:hAnsi="Consolas" w:cs="Consolas"/>
          <w:color w:val="1F2937"/>
          <w:sz w:val="18"/>
          <w:szCs w:val="18"/>
        </w:rPr>
        <w:t xml:space="preserve">  Step 3: If no attendance exists:</w:t>
      </w:r>
      <w:r>
        <w:br/>
      </w:r>
      <w:r>
        <w:rPr>
          <w:rFonts w:ascii="Consolas" w:eastAsia="Consolas" w:hAnsi="Consolas" w:cs="Consolas"/>
          <w:color w:val="1F2937"/>
          <w:sz w:val="18"/>
          <w:szCs w:val="18"/>
        </w:rPr>
        <w:t xml:space="preserve">            - Snapshot all currently Active players</w:t>
      </w:r>
      <w:r>
        <w:br/>
      </w:r>
      <w:r>
        <w:rPr>
          <w:rFonts w:ascii="Consolas" w:eastAsia="Consolas" w:hAnsi="Consolas" w:cs="Consolas"/>
          <w:color w:val="1F2937"/>
          <w:sz w:val="18"/>
          <w:szCs w:val="18"/>
        </w:rPr>
        <w:t xml:space="preserve">            - Mark absent IDs provided by user</w:t>
      </w:r>
      <w:r>
        <w:br/>
      </w:r>
      <w:r>
        <w:rPr>
          <w:rFonts w:ascii="Consolas" w:eastAsia="Consolas" w:hAnsi="Consolas" w:cs="Consolas"/>
          <w:color w:val="1F2937"/>
          <w:sz w:val="18"/>
          <w:szCs w:val="18"/>
        </w:rPr>
        <w:t xml:space="preserve">          Else:</w:t>
      </w:r>
      <w:r>
        <w:br/>
      </w:r>
      <w:r>
        <w:rPr>
          <w:rFonts w:ascii="Consolas" w:eastAsia="Consolas" w:hAnsi="Consolas" w:cs="Consolas"/>
          <w:color w:val="1F2937"/>
          <w:sz w:val="18"/>
          <w:szCs w:val="18"/>
        </w:rPr>
        <w:t xml:space="preserve">            - Use the original snapshot player list</w:t>
      </w:r>
      <w:r>
        <w:br/>
      </w:r>
      <w:r>
        <w:rPr>
          <w:rFonts w:ascii="Consolas" w:eastAsia="Consolas" w:hAnsi="Consolas" w:cs="Consolas"/>
          <w:color w:val="1F2937"/>
          <w:sz w:val="18"/>
          <w:szCs w:val="18"/>
        </w:rPr>
        <w:t xml:space="preserve">            - Overwrite present/absent flags</w:t>
      </w:r>
      <w:r>
        <w:br/>
      </w:r>
      <w:r>
        <w:rPr>
          <w:rFonts w:ascii="Consolas" w:eastAsia="Consolas" w:hAnsi="Consolas" w:cs="Consolas"/>
          <w:color w:val="1F2937"/>
          <w:sz w:val="18"/>
          <w:szCs w:val="18"/>
        </w:rPr>
        <w:t xml:space="preserve">  Step 4: Save AttendanceRecord to attendanceList</w:t>
      </w:r>
      <w:r>
        <w:br/>
      </w:r>
      <w:r>
        <w:rPr>
          <w:rFonts w:ascii="Consolas" w:eastAsia="Consolas" w:hAnsi="Consolas" w:cs="Consolas"/>
          <w:color w:val="1F2937"/>
          <w:sz w:val="18"/>
          <w:szCs w:val="18"/>
        </w:rPr>
        <w:t xml:space="preserve">  Step 5: Display summary (present / absent counts)</w:t>
      </w:r>
    </w:p>
    <w:p w:rsidR="00D04C18" w:rsidRDefault="00000000">
      <w:pPr>
        <w:pStyle w:val="Heading3"/>
      </w:pPr>
      <w:r>
        <w:lastRenderedPageBreak/>
        <w:t>MatchManager</w:t>
      </w:r>
    </w:p>
    <w:p w:rsidR="00D04C18" w:rsidRDefault="00000000">
      <w:pPr>
        <w:spacing w:after="160" w:line="276" w:lineRule="auto"/>
        <w:jc w:val="both"/>
      </w:pPr>
      <w:r>
        <w:t>Manages MatchRecord and PerformanceRecord objects, handling match creation and per-match performance entry.</w:t>
      </w:r>
    </w:p>
    <w:p w:rsidR="00D04C18" w:rsidRDefault="00000000">
      <w:pPr>
        <w:pBdr>
          <w:top w:val="single" w:sz="4" w:space="0" w:color="D0D0D0"/>
          <w:left w:val="single" w:sz="4" w:space="0" w:color="D0D0D0"/>
          <w:bottom w:val="single" w:sz="4" w:space="0" w:color="D0D0D0"/>
          <w:right w:val="single" w:sz="4" w:space="0" w:color="D0D0D0"/>
        </w:pBdr>
        <w:shd w:val="clear" w:color="auto" w:fill="F2F2F2"/>
        <w:spacing w:before="120" w:after="200"/>
        <w:ind w:left="200" w:right="200"/>
      </w:pPr>
      <w:r>
        <w:rPr>
          <w:rFonts w:ascii="Consolas" w:eastAsia="Consolas" w:hAnsi="Consolas" w:cs="Consolas"/>
          <w:color w:val="1F2937"/>
          <w:sz w:val="18"/>
          <w:szCs w:val="18"/>
        </w:rPr>
        <w:t>Add / Update Performance:</w:t>
      </w:r>
      <w:r>
        <w:br/>
      </w:r>
      <w:r>
        <w:rPr>
          <w:rFonts w:ascii="Consolas" w:eastAsia="Consolas" w:hAnsi="Consolas" w:cs="Consolas"/>
          <w:color w:val="1F2937"/>
          <w:sz w:val="18"/>
          <w:szCs w:val="18"/>
        </w:rPr>
        <w:t xml:space="preserve">  Step 1: Prompt user for Match ID and Player ID</w:t>
      </w:r>
      <w:r>
        <w:br/>
      </w:r>
      <w:r>
        <w:rPr>
          <w:rFonts w:ascii="Consolas" w:eastAsia="Consolas" w:hAnsi="Consolas" w:cs="Consolas"/>
          <w:color w:val="1F2937"/>
          <w:sz w:val="18"/>
          <w:szCs w:val="18"/>
        </w:rPr>
        <w:t xml:space="preserve">  Step 2: Validate both IDs exist</w:t>
      </w:r>
      <w:r>
        <w:br/>
      </w:r>
      <w:r>
        <w:rPr>
          <w:rFonts w:ascii="Consolas" w:eastAsia="Consolas" w:hAnsi="Consolas" w:cs="Consolas"/>
          <w:color w:val="1F2937"/>
          <w:sz w:val="18"/>
          <w:szCs w:val="18"/>
        </w:rPr>
        <w:t xml:space="preserve">  Step 3: Check if a PerformanceRecord already exists for (matchId, playerId)</w:t>
      </w:r>
      <w:r>
        <w:br/>
      </w:r>
      <w:r>
        <w:rPr>
          <w:rFonts w:ascii="Consolas" w:eastAsia="Consolas" w:hAnsi="Consolas" w:cs="Consolas"/>
          <w:color w:val="1F2937"/>
          <w:sz w:val="18"/>
          <w:szCs w:val="18"/>
        </w:rPr>
        <w:t xml:space="preserve">  Step 4: If it exists, display old data and confirm replacement</w:t>
      </w:r>
      <w:r>
        <w:br/>
      </w:r>
      <w:r>
        <w:rPr>
          <w:rFonts w:ascii="Consolas" w:eastAsia="Consolas" w:hAnsi="Consolas" w:cs="Consolas"/>
          <w:color w:val="1F2937"/>
          <w:sz w:val="18"/>
          <w:szCs w:val="18"/>
        </w:rPr>
        <w:t xml:space="preserve">  Step 5: Prompt goals, assists, yellow/red cards, minutes played</w:t>
      </w:r>
      <w:r>
        <w:br/>
      </w:r>
      <w:r>
        <w:rPr>
          <w:rFonts w:ascii="Consolas" w:eastAsia="Consolas" w:hAnsi="Consolas" w:cs="Consolas"/>
          <w:color w:val="1F2937"/>
          <w:sz w:val="18"/>
          <w:szCs w:val="18"/>
        </w:rPr>
        <w:t xml:space="preserve">  Step 6: Validate inputs (BR19-BR21)</w:t>
      </w:r>
      <w:r>
        <w:br/>
      </w:r>
      <w:r>
        <w:rPr>
          <w:rFonts w:ascii="Consolas" w:eastAsia="Consolas" w:hAnsi="Consolas" w:cs="Consolas"/>
          <w:color w:val="1F2937"/>
          <w:sz w:val="18"/>
          <w:szCs w:val="18"/>
        </w:rPr>
        <w:t xml:space="preserve">  Step 7: Calculate performance points (BR24)</w:t>
      </w:r>
      <w:r>
        <w:br/>
      </w:r>
      <w:r>
        <w:rPr>
          <w:rFonts w:ascii="Consolas" w:eastAsia="Consolas" w:hAnsi="Consolas" w:cs="Consolas"/>
          <w:color w:val="1F2937"/>
          <w:sz w:val="18"/>
          <w:szCs w:val="18"/>
        </w:rPr>
        <w:t xml:space="preserve">  Step 8: Save / overwrite PerformanceRecord</w:t>
      </w:r>
      <w:r>
        <w:br/>
      </w:r>
      <w:r>
        <w:rPr>
          <w:rFonts w:ascii="Consolas" w:eastAsia="Consolas" w:hAnsi="Consolas" w:cs="Consolas"/>
          <w:color w:val="1F2937"/>
          <w:sz w:val="18"/>
          <w:szCs w:val="18"/>
        </w:rPr>
        <w:t xml:space="preserve">  Step 9: Display "Saved successfully. Points: X"</w:t>
      </w:r>
    </w:p>
    <w:p w:rsidR="00D04C18" w:rsidRDefault="00000000">
      <w:pPr>
        <w:pStyle w:val="Heading3"/>
      </w:pPr>
      <w:r>
        <w:t>SalaryManager and ReportManager</w:t>
      </w:r>
    </w:p>
    <w:p w:rsidR="00D04C18" w:rsidRDefault="00000000">
      <w:pPr>
        <w:spacing w:after="160" w:line="276" w:lineRule="auto"/>
        <w:jc w:val="both"/>
      </w:pPr>
      <w:r>
        <w:t>SalaryManager computes salary for a given month and year, delegating bonus logic polymorphically to RegularPlayer or StarPlayer. ReportManager aggregates data to build the Salary Summary and All-time Top Goal Scorers reports.</w:t>
      </w:r>
    </w:p>
    <w:p w:rsidR="00D04C18" w:rsidRDefault="00000000">
      <w:pPr>
        <w:pBdr>
          <w:top w:val="single" w:sz="4" w:space="0" w:color="D0D0D0"/>
          <w:left w:val="single" w:sz="4" w:space="0" w:color="D0D0D0"/>
          <w:bottom w:val="single" w:sz="4" w:space="0" w:color="D0D0D0"/>
          <w:right w:val="single" w:sz="4" w:space="0" w:color="D0D0D0"/>
        </w:pBdr>
        <w:shd w:val="clear" w:color="auto" w:fill="F2F2F2"/>
        <w:spacing w:before="120" w:after="200"/>
        <w:ind w:left="200" w:right="200"/>
      </w:pPr>
      <w:r>
        <w:rPr>
          <w:rFonts w:ascii="Consolas" w:eastAsia="Consolas" w:hAnsi="Consolas" w:cs="Consolas"/>
          <w:color w:val="1F2937"/>
          <w:sz w:val="18"/>
          <w:szCs w:val="18"/>
        </w:rPr>
        <w:t>Calculate Monthly Salary:</w:t>
      </w:r>
      <w:r>
        <w:br/>
      </w:r>
      <w:r>
        <w:rPr>
          <w:rFonts w:ascii="Consolas" w:eastAsia="Consolas" w:hAnsi="Consolas" w:cs="Consolas"/>
          <w:color w:val="1F2937"/>
          <w:sz w:val="18"/>
          <w:szCs w:val="18"/>
        </w:rPr>
        <w:t xml:space="preserve">  Step 1: Prompt for month, year, Player ID</w:t>
      </w:r>
      <w:r>
        <w:br/>
      </w:r>
      <w:r>
        <w:rPr>
          <w:rFonts w:ascii="Consolas" w:eastAsia="Consolas" w:hAnsi="Consolas" w:cs="Consolas"/>
          <w:color w:val="1F2937"/>
          <w:sz w:val="18"/>
          <w:szCs w:val="18"/>
        </w:rPr>
        <w:t xml:space="preserve">  Step 2: Sum performance points from matches in that month/year</w:t>
      </w:r>
      <w:r>
        <w:br/>
      </w:r>
      <w:r>
        <w:rPr>
          <w:rFonts w:ascii="Consolas" w:eastAsia="Consolas" w:hAnsi="Consolas" w:cs="Consolas"/>
          <w:color w:val="1F2937"/>
          <w:sz w:val="18"/>
          <w:szCs w:val="18"/>
        </w:rPr>
        <w:t xml:space="preserve">  Step 3: Call player.calculateBonus(monthlyPoints)   [polymorphic]</w:t>
      </w:r>
      <w:r>
        <w:br/>
      </w:r>
      <w:r>
        <w:rPr>
          <w:rFonts w:ascii="Consolas" w:eastAsia="Consolas" w:hAnsi="Consolas" w:cs="Consolas"/>
          <w:color w:val="1F2937"/>
          <w:sz w:val="18"/>
          <w:szCs w:val="18"/>
        </w:rPr>
        <w:t xml:space="preserve">          RegularPlayer -&gt; bonus = 0</w:t>
      </w:r>
      <w:r>
        <w:br/>
      </w:r>
      <w:r>
        <w:rPr>
          <w:rFonts w:ascii="Consolas" w:eastAsia="Consolas" w:hAnsi="Consolas" w:cs="Consolas"/>
          <w:color w:val="1F2937"/>
          <w:sz w:val="18"/>
          <w:szCs w:val="18"/>
        </w:rPr>
        <w:t xml:space="preserve">          StarPlayer    -&gt; bonus = points * 500,000 VND</w:t>
      </w:r>
      <w:r>
        <w:br/>
      </w:r>
      <w:r>
        <w:rPr>
          <w:rFonts w:ascii="Consolas" w:eastAsia="Consolas" w:hAnsi="Consolas" w:cs="Consolas"/>
          <w:color w:val="1F2937"/>
          <w:sz w:val="18"/>
          <w:szCs w:val="18"/>
        </w:rPr>
        <w:t xml:space="preserve">  Step 4: Total = baseSalary + bonus</w:t>
      </w:r>
      <w:r>
        <w:br/>
      </w:r>
      <w:r>
        <w:rPr>
          <w:rFonts w:ascii="Consolas" w:eastAsia="Consolas" w:hAnsi="Consolas" w:cs="Consolas"/>
          <w:color w:val="1F2937"/>
          <w:sz w:val="18"/>
          <w:szCs w:val="18"/>
        </w:rPr>
        <w:t xml:space="preserve">  Step 5: Display salary summary</w:t>
      </w:r>
      <w:r>
        <w:br/>
      </w:r>
      <w:r>
        <w:rPr>
          <w:rFonts w:ascii="Consolas" w:eastAsia="Consolas" w:hAnsi="Consolas" w:cs="Consolas"/>
          <w:color w:val="1F2937"/>
          <w:sz w:val="18"/>
          <w:szCs w:val="18"/>
        </w:rPr>
        <w:t xml:space="preserve"> </w:t>
      </w:r>
      <w:r>
        <w:br/>
      </w:r>
      <w:r>
        <w:rPr>
          <w:rFonts w:ascii="Consolas" w:eastAsia="Consolas" w:hAnsi="Consolas" w:cs="Consolas"/>
          <w:color w:val="1F2937"/>
          <w:sz w:val="18"/>
          <w:szCs w:val="18"/>
        </w:rPr>
        <w:t>Top Goal Scorers:</w:t>
      </w:r>
      <w:r>
        <w:br/>
      </w:r>
      <w:r>
        <w:rPr>
          <w:rFonts w:ascii="Consolas" w:eastAsia="Consolas" w:hAnsi="Consolas" w:cs="Consolas"/>
          <w:color w:val="1F2937"/>
          <w:sz w:val="18"/>
          <w:szCs w:val="18"/>
        </w:rPr>
        <w:t xml:space="preserve">  Step 1: Iterate all PerformanceRecords across all matches</w:t>
      </w:r>
      <w:r>
        <w:br/>
      </w:r>
      <w:r>
        <w:rPr>
          <w:rFonts w:ascii="Consolas" w:eastAsia="Consolas" w:hAnsi="Consolas" w:cs="Consolas"/>
          <w:color w:val="1F2937"/>
          <w:sz w:val="18"/>
          <w:szCs w:val="18"/>
        </w:rPr>
        <w:t xml:space="preserve">  Step 2: Accumulate total goals per Player ID into a Map</w:t>
      </w:r>
      <w:r>
        <w:br/>
      </w:r>
      <w:r>
        <w:rPr>
          <w:rFonts w:ascii="Consolas" w:eastAsia="Consolas" w:hAnsi="Consolas" w:cs="Consolas"/>
          <w:color w:val="1F2937"/>
          <w:sz w:val="18"/>
          <w:szCs w:val="18"/>
        </w:rPr>
        <w:t xml:space="preserve">  Step 3: Sort entries by total goals descending</w:t>
      </w:r>
      <w:r>
        <w:br/>
      </w:r>
      <w:r>
        <w:rPr>
          <w:rFonts w:ascii="Consolas" w:eastAsia="Consolas" w:hAnsi="Consolas" w:cs="Consolas"/>
          <w:color w:val="1F2937"/>
          <w:sz w:val="18"/>
          <w:szCs w:val="18"/>
        </w:rPr>
        <w:t xml:space="preserve">  Step 4: Display ranked table</w:t>
      </w:r>
    </w:p>
    <w:p w:rsidR="00D04C18" w:rsidRDefault="00000000">
      <w:pPr>
        <w:pStyle w:val="Heading2"/>
        <w:spacing w:before="260"/>
      </w:pPr>
      <w:r>
        <w:t>2.3 Encapsulation Evidence</w:t>
      </w:r>
    </w:p>
    <w:p w:rsidR="00D04C18" w:rsidRDefault="00000000">
      <w:pPr>
        <w:spacing w:after="160" w:line="276" w:lineRule="auto"/>
        <w:jc w:val="both"/>
      </w:pPr>
      <w:r>
        <w:t>Every model class exposes private fields with validation performed inside setters, so invalid state can never reach the business logic layer:</w:t>
      </w:r>
    </w:p>
    <w:p w:rsidR="00D04C18" w:rsidRDefault="00000000">
      <w:pPr>
        <w:pBdr>
          <w:top w:val="single" w:sz="4" w:space="0" w:color="D0D0D0"/>
          <w:left w:val="single" w:sz="4" w:space="0" w:color="D0D0D0"/>
          <w:bottom w:val="single" w:sz="4" w:space="0" w:color="D0D0D0"/>
          <w:right w:val="single" w:sz="4" w:space="0" w:color="D0D0D0"/>
        </w:pBdr>
        <w:shd w:val="clear" w:color="auto" w:fill="F2F2F2"/>
        <w:spacing w:before="120" w:after="200"/>
        <w:ind w:left="200" w:right="200"/>
      </w:pPr>
      <w:r>
        <w:rPr>
          <w:rFonts w:ascii="Consolas" w:eastAsia="Consolas" w:hAnsi="Consolas" w:cs="Consolas"/>
          <w:color w:val="1F2937"/>
          <w:sz w:val="18"/>
          <w:szCs w:val="18"/>
        </w:rPr>
        <w:t>public abstract class Player {</w:t>
      </w:r>
      <w:r>
        <w:br/>
      </w:r>
      <w:r>
        <w:rPr>
          <w:rFonts w:ascii="Consolas" w:eastAsia="Consolas" w:hAnsi="Consolas" w:cs="Consolas"/>
          <w:color w:val="1F2937"/>
          <w:sz w:val="18"/>
          <w:szCs w:val="18"/>
        </w:rPr>
        <w:t xml:space="preserve">    private String playerId;</w:t>
      </w:r>
      <w:r>
        <w:br/>
      </w:r>
      <w:r>
        <w:rPr>
          <w:rFonts w:ascii="Consolas" w:eastAsia="Consolas" w:hAnsi="Consolas" w:cs="Consolas"/>
          <w:color w:val="1F2937"/>
          <w:sz w:val="18"/>
          <w:szCs w:val="18"/>
        </w:rPr>
        <w:t xml:space="preserve">    private String fullName;</w:t>
      </w:r>
      <w:r>
        <w:br/>
      </w:r>
      <w:r>
        <w:rPr>
          <w:rFonts w:ascii="Consolas" w:eastAsia="Consolas" w:hAnsi="Consolas" w:cs="Consolas"/>
          <w:color w:val="1F2937"/>
          <w:sz w:val="18"/>
          <w:szCs w:val="18"/>
        </w:rPr>
        <w:t xml:space="preserve">    private int age;              // BR4</w:t>
      </w:r>
      <w:r>
        <w:br/>
      </w:r>
      <w:r>
        <w:rPr>
          <w:rFonts w:ascii="Consolas" w:eastAsia="Consolas" w:hAnsi="Consolas" w:cs="Consolas"/>
          <w:color w:val="1F2937"/>
          <w:sz w:val="18"/>
          <w:szCs w:val="18"/>
        </w:rPr>
        <w:t xml:space="preserve">    private String position;      // BR3</w:t>
      </w:r>
      <w:r>
        <w:br/>
      </w:r>
      <w:r>
        <w:rPr>
          <w:rFonts w:ascii="Consolas" w:eastAsia="Consolas" w:hAnsi="Consolas" w:cs="Consolas"/>
          <w:color w:val="1F2937"/>
          <w:sz w:val="18"/>
          <w:szCs w:val="18"/>
        </w:rPr>
        <w:t xml:space="preserve">    private int shirtNumber;      // BR5</w:t>
      </w:r>
      <w:r>
        <w:br/>
      </w:r>
      <w:r>
        <w:rPr>
          <w:rFonts w:ascii="Consolas" w:eastAsia="Consolas" w:hAnsi="Consolas" w:cs="Consolas"/>
          <w:color w:val="1F2937"/>
          <w:sz w:val="18"/>
          <w:szCs w:val="18"/>
        </w:rPr>
        <w:t xml:space="preserve">    private double baseSalary;    // BR11</w:t>
      </w:r>
      <w:r>
        <w:br/>
      </w:r>
      <w:r>
        <w:rPr>
          <w:rFonts w:ascii="Consolas" w:eastAsia="Consolas" w:hAnsi="Consolas" w:cs="Consolas"/>
          <w:color w:val="1F2937"/>
          <w:sz w:val="18"/>
          <w:szCs w:val="18"/>
        </w:rPr>
        <w:t xml:space="preserve">    private String status;        // BR8</w:t>
      </w:r>
      <w:r>
        <w:br/>
      </w:r>
      <w:r>
        <w:rPr>
          <w:rFonts w:ascii="Consolas" w:eastAsia="Consolas" w:hAnsi="Consolas" w:cs="Consolas"/>
          <w:color w:val="1F2937"/>
          <w:sz w:val="18"/>
          <w:szCs w:val="18"/>
        </w:rPr>
        <w:t xml:space="preserve"> </w:t>
      </w:r>
      <w:r>
        <w:br/>
      </w:r>
      <w:r>
        <w:rPr>
          <w:rFonts w:ascii="Consolas" w:eastAsia="Consolas" w:hAnsi="Consolas" w:cs="Consolas"/>
          <w:color w:val="1F2937"/>
          <w:sz w:val="18"/>
          <w:szCs w:val="18"/>
        </w:rPr>
        <w:t xml:space="preserve">    public void setAge(int age) {</w:t>
      </w:r>
      <w:r>
        <w:br/>
      </w:r>
      <w:r>
        <w:rPr>
          <w:rFonts w:ascii="Consolas" w:eastAsia="Consolas" w:hAnsi="Consolas" w:cs="Consolas"/>
          <w:color w:val="1F2937"/>
          <w:sz w:val="18"/>
          <w:szCs w:val="18"/>
        </w:rPr>
        <w:t xml:space="preserve">        if (age &lt; 16 || age &gt; 45)</w:t>
      </w:r>
      <w:r>
        <w:br/>
      </w:r>
      <w:r>
        <w:rPr>
          <w:rFonts w:ascii="Consolas" w:eastAsia="Consolas" w:hAnsi="Consolas" w:cs="Consolas"/>
          <w:color w:val="1F2937"/>
          <w:sz w:val="18"/>
          <w:szCs w:val="18"/>
        </w:rPr>
        <w:t xml:space="preserve">            throw new IllegalArgumentException("Age must be 16-45.");</w:t>
      </w:r>
      <w:r>
        <w:br/>
      </w:r>
      <w:r>
        <w:rPr>
          <w:rFonts w:ascii="Consolas" w:eastAsia="Consolas" w:hAnsi="Consolas" w:cs="Consolas"/>
          <w:color w:val="1F2937"/>
          <w:sz w:val="18"/>
          <w:szCs w:val="18"/>
        </w:rPr>
        <w:t xml:space="preserve">        this.age = age;</w:t>
      </w:r>
      <w:r>
        <w:br/>
      </w:r>
      <w:r>
        <w:rPr>
          <w:rFonts w:ascii="Consolas" w:eastAsia="Consolas" w:hAnsi="Consolas" w:cs="Consolas"/>
          <w:color w:val="1F2937"/>
          <w:sz w:val="18"/>
          <w:szCs w:val="18"/>
        </w:rPr>
        <w:t xml:space="preserve">    }</w:t>
      </w:r>
      <w:r>
        <w:br/>
      </w:r>
      <w:r>
        <w:rPr>
          <w:rFonts w:ascii="Consolas" w:eastAsia="Consolas" w:hAnsi="Consolas" w:cs="Consolas"/>
          <w:color w:val="1F2937"/>
          <w:sz w:val="18"/>
          <w:szCs w:val="18"/>
        </w:rPr>
        <w:t xml:space="preserve"> </w:t>
      </w:r>
      <w:r>
        <w:br/>
      </w:r>
      <w:r>
        <w:rPr>
          <w:rFonts w:ascii="Consolas" w:eastAsia="Consolas" w:hAnsi="Consolas" w:cs="Consolas"/>
          <w:color w:val="1F2937"/>
          <w:sz w:val="18"/>
          <w:szCs w:val="18"/>
        </w:rPr>
        <w:lastRenderedPageBreak/>
        <w:t xml:space="preserve">    public abstract double calculateBonus(int monthlyPerformancePoints);</w:t>
      </w:r>
      <w:r>
        <w:br/>
      </w:r>
      <w:r>
        <w:rPr>
          <w:rFonts w:ascii="Consolas" w:eastAsia="Consolas" w:hAnsi="Consolas" w:cs="Consolas"/>
          <w:color w:val="1F2937"/>
          <w:sz w:val="18"/>
          <w:szCs w:val="18"/>
        </w:rPr>
        <w:t xml:space="preserve"> </w:t>
      </w:r>
      <w:r>
        <w:br/>
      </w:r>
      <w:r>
        <w:rPr>
          <w:rFonts w:ascii="Consolas" w:eastAsia="Consolas" w:hAnsi="Consolas" w:cs="Consolas"/>
          <w:color w:val="1F2937"/>
          <w:sz w:val="18"/>
          <w:szCs w:val="18"/>
        </w:rPr>
        <w:t xml:space="preserve">    public double calculateMonthlySalary(int pts) {</w:t>
      </w:r>
      <w:r>
        <w:br/>
      </w:r>
      <w:r>
        <w:rPr>
          <w:rFonts w:ascii="Consolas" w:eastAsia="Consolas" w:hAnsi="Consolas" w:cs="Consolas"/>
          <w:color w:val="1F2937"/>
          <w:sz w:val="18"/>
          <w:szCs w:val="18"/>
        </w:rPr>
        <w:t xml:space="preserve">        return baseSalary + calculateBonus(pts);</w:t>
      </w:r>
      <w:r>
        <w:br/>
      </w:r>
      <w:r>
        <w:rPr>
          <w:rFonts w:ascii="Consolas" w:eastAsia="Consolas" w:hAnsi="Consolas" w:cs="Consolas"/>
          <w:color w:val="1F2937"/>
          <w:sz w:val="18"/>
          <w:szCs w:val="18"/>
        </w:rPr>
        <w:t xml:space="preserve">    }</w:t>
      </w:r>
      <w:r>
        <w:br/>
      </w:r>
      <w:r>
        <w:rPr>
          <w:rFonts w:ascii="Consolas" w:eastAsia="Consolas" w:hAnsi="Consolas" w:cs="Consolas"/>
          <w:color w:val="1F2937"/>
          <w:sz w:val="18"/>
          <w:szCs w:val="18"/>
        </w:rPr>
        <w:t>}</w:t>
      </w:r>
      <w:r>
        <w:br/>
      </w:r>
      <w:r>
        <w:rPr>
          <w:rFonts w:ascii="Consolas" w:eastAsia="Consolas" w:hAnsi="Consolas" w:cs="Consolas"/>
          <w:color w:val="1F2937"/>
          <w:sz w:val="18"/>
          <w:szCs w:val="18"/>
        </w:rPr>
        <w:t xml:space="preserve"> </w:t>
      </w:r>
      <w:r>
        <w:br/>
      </w:r>
      <w:r>
        <w:rPr>
          <w:rFonts w:ascii="Consolas" w:eastAsia="Consolas" w:hAnsi="Consolas" w:cs="Consolas"/>
          <w:color w:val="1F2937"/>
          <w:sz w:val="18"/>
          <w:szCs w:val="18"/>
        </w:rPr>
        <w:t>public class StarPlayer extends Player {</w:t>
      </w:r>
      <w:r>
        <w:br/>
      </w:r>
      <w:r>
        <w:rPr>
          <w:rFonts w:ascii="Consolas" w:eastAsia="Consolas" w:hAnsi="Consolas" w:cs="Consolas"/>
          <w:color w:val="1F2937"/>
          <w:sz w:val="18"/>
          <w:szCs w:val="18"/>
        </w:rPr>
        <w:t xml:space="preserve">    @Override</w:t>
      </w:r>
      <w:r>
        <w:br/>
      </w:r>
      <w:r>
        <w:rPr>
          <w:rFonts w:ascii="Consolas" w:eastAsia="Consolas" w:hAnsi="Consolas" w:cs="Consolas"/>
          <w:color w:val="1F2937"/>
          <w:sz w:val="18"/>
          <w:szCs w:val="18"/>
        </w:rPr>
        <w:t xml:space="preserve">    public double calculateBonus(int monthlyPerformancePoints) {</w:t>
      </w:r>
      <w:r>
        <w:br/>
      </w:r>
      <w:r>
        <w:rPr>
          <w:rFonts w:ascii="Consolas" w:eastAsia="Consolas" w:hAnsi="Consolas" w:cs="Consolas"/>
          <w:color w:val="1F2937"/>
          <w:sz w:val="18"/>
          <w:szCs w:val="18"/>
        </w:rPr>
        <w:t xml:space="preserve">        return monthlyPerformancePoints * 500_000; // BR26</w:t>
      </w:r>
      <w:r>
        <w:br/>
      </w:r>
      <w:r>
        <w:rPr>
          <w:rFonts w:ascii="Consolas" w:eastAsia="Consolas" w:hAnsi="Consolas" w:cs="Consolas"/>
          <w:color w:val="1F2937"/>
          <w:sz w:val="18"/>
          <w:szCs w:val="18"/>
        </w:rPr>
        <w:t xml:space="preserve">    }</w:t>
      </w:r>
      <w:r>
        <w:br/>
      </w:r>
      <w:r>
        <w:rPr>
          <w:rFonts w:ascii="Consolas" w:eastAsia="Consolas" w:hAnsi="Consolas" w:cs="Consolas"/>
          <w:color w:val="1F2937"/>
          <w:sz w:val="18"/>
          <w:szCs w:val="18"/>
        </w:rPr>
        <w:t>}</w:t>
      </w:r>
      <w:r>
        <w:br/>
      </w:r>
      <w:r>
        <w:rPr>
          <w:rFonts w:ascii="Consolas" w:eastAsia="Consolas" w:hAnsi="Consolas" w:cs="Consolas"/>
          <w:color w:val="1F2937"/>
          <w:sz w:val="18"/>
          <w:szCs w:val="18"/>
        </w:rPr>
        <w:t xml:space="preserve"> </w:t>
      </w:r>
      <w:r>
        <w:br/>
      </w:r>
      <w:r>
        <w:rPr>
          <w:rFonts w:ascii="Consolas" w:eastAsia="Consolas" w:hAnsi="Consolas" w:cs="Consolas"/>
          <w:color w:val="1F2937"/>
          <w:sz w:val="18"/>
          <w:szCs w:val="18"/>
        </w:rPr>
        <w:t>public class PerformanceRecord {</w:t>
      </w:r>
      <w:r>
        <w:br/>
      </w:r>
      <w:r>
        <w:rPr>
          <w:rFonts w:ascii="Consolas" w:eastAsia="Consolas" w:hAnsi="Consolas" w:cs="Consolas"/>
          <w:color w:val="1F2937"/>
          <w:sz w:val="18"/>
          <w:szCs w:val="18"/>
        </w:rPr>
        <w:t xml:space="preserve">    private int goals, assists, yellowCards, redCards, minutesPlayed;</w:t>
      </w:r>
      <w:r>
        <w:br/>
      </w:r>
      <w:r>
        <w:rPr>
          <w:rFonts w:ascii="Consolas" w:eastAsia="Consolas" w:hAnsi="Consolas" w:cs="Consolas"/>
          <w:color w:val="1F2937"/>
          <w:sz w:val="18"/>
          <w:szCs w:val="18"/>
        </w:rPr>
        <w:t xml:space="preserve"> </w:t>
      </w:r>
      <w:r>
        <w:br/>
      </w:r>
      <w:r>
        <w:rPr>
          <w:rFonts w:ascii="Consolas" w:eastAsia="Consolas" w:hAnsi="Consolas" w:cs="Consolas"/>
          <w:color w:val="1F2937"/>
          <w:sz w:val="18"/>
          <w:szCs w:val="18"/>
        </w:rPr>
        <w:t xml:space="preserve">    public int calculatePerformancePoints() { // BR24</w:t>
      </w:r>
      <w:r>
        <w:br/>
      </w:r>
      <w:r>
        <w:rPr>
          <w:rFonts w:ascii="Consolas" w:eastAsia="Consolas" w:hAnsi="Consolas" w:cs="Consolas"/>
          <w:color w:val="1F2937"/>
          <w:sz w:val="18"/>
          <w:szCs w:val="18"/>
        </w:rPr>
        <w:t xml:space="preserve">        int pts = goals * 5 + assists * 3 - yellowCards - redCards * 3;</w:t>
      </w:r>
      <w:r>
        <w:br/>
      </w:r>
      <w:r>
        <w:rPr>
          <w:rFonts w:ascii="Consolas" w:eastAsia="Consolas" w:hAnsi="Consolas" w:cs="Consolas"/>
          <w:color w:val="1F2937"/>
          <w:sz w:val="18"/>
          <w:szCs w:val="18"/>
        </w:rPr>
        <w:t xml:space="preserve">        return Math.max(pts, 0);</w:t>
      </w:r>
      <w:r>
        <w:br/>
      </w:r>
      <w:r>
        <w:rPr>
          <w:rFonts w:ascii="Consolas" w:eastAsia="Consolas" w:hAnsi="Consolas" w:cs="Consolas"/>
          <w:color w:val="1F2937"/>
          <w:sz w:val="18"/>
          <w:szCs w:val="18"/>
        </w:rPr>
        <w:t xml:space="preserve">    }</w:t>
      </w:r>
      <w:r>
        <w:br/>
      </w:r>
      <w:r>
        <w:rPr>
          <w:rFonts w:ascii="Consolas" w:eastAsia="Consolas" w:hAnsi="Consolas" w:cs="Consolas"/>
          <w:color w:val="1F2937"/>
          <w:sz w:val="18"/>
          <w:szCs w:val="18"/>
        </w:rPr>
        <w:t>}</w:t>
      </w:r>
    </w:p>
    <w:p w:rsidR="00D04C18" w:rsidRDefault="00000000">
      <w:pPr>
        <w:pStyle w:val="Heading2"/>
        <w:spacing w:before="260"/>
      </w:pPr>
      <w:r>
        <w:t>2.4 Abstraction and Pattern Recognition</w:t>
      </w:r>
    </w:p>
    <w:p w:rsidR="00D04C18" w:rsidRDefault="00000000">
      <w:pPr>
        <w:spacing w:after="160" w:line="276" w:lineRule="auto"/>
        <w:jc w:val="both"/>
      </w:pPr>
      <w:r>
        <w:t>A recurring pattern emerged across the codebase: every manager class exposes add(), update(), findById(), and getAll()-style operations over its own ArrayList. Recognising this pattern early made the five manager classes consistent and predictable to navigate. It also became clear that RegularPlayer and StarPlayer needed the same salary calculation entry point but different bonus logic, which led to defining calculateBonus() as an abstract method on Player — deferring the concrete behaviour to each subclass while keeping the contract in one place.</w:t>
      </w:r>
    </w:p>
    <w:p w:rsidR="00D04C18" w:rsidRDefault="00000000">
      <w:pPr>
        <w:pStyle w:val="Heading2"/>
        <w:spacing w:before="260"/>
      </w:pPr>
      <w:r>
        <w:t>2.5 Challenges and Solutions</w:t>
      </w:r>
    </w:p>
    <w:p w:rsidR="00D04C18" w:rsidRDefault="00000000">
      <w:pPr>
        <w:pStyle w:val="ListParagraph"/>
        <w:numPr>
          <w:ilvl w:val="0"/>
          <w:numId w:val="1"/>
        </w:numPr>
        <w:spacing w:after="80"/>
      </w:pPr>
      <w:r>
        <w:t>Attendance snapshot integrity (BR16-BR18): solved by storing the player list at the time attendance was first recorded inside the AttendanceRecord itself, so later updates reuse that frozen snapshot instead of rebuilding it from the current active-player list.</w:t>
      </w:r>
    </w:p>
    <w:p w:rsidR="00D04C18" w:rsidRDefault="00000000">
      <w:pPr>
        <w:pStyle w:val="ListParagraph"/>
        <w:numPr>
          <w:ilvl w:val="0"/>
          <w:numId w:val="1"/>
        </w:numPr>
        <w:spacing w:after="80"/>
      </w:pPr>
      <w:r>
        <w:t>Shirt-number uniqueness on reactivation (BR6, BR7): solved with a dedicated validation method in PlayerManager that checks only Active players, invoked both when adding a player and whenever status changes from Inactive to Active.</w:t>
      </w:r>
    </w:p>
    <w:p w:rsidR="00D04C18" w:rsidRDefault="00000000">
      <w:pPr>
        <w:pStyle w:val="ListParagraph"/>
        <w:numPr>
          <w:ilvl w:val="0"/>
          <w:numId w:val="1"/>
        </w:numPr>
        <w:spacing w:after="80"/>
      </w:pPr>
      <w:r>
        <w:t>Polymorphic salary calculation without instanceof: solved by declaring calculateBonus() as abstract on Player and always calling it through the superclass reference, letting the correct override run automatically.</w:t>
      </w:r>
    </w:p>
    <w:p w:rsidR="00D04C18" w:rsidRDefault="00000000">
      <w:pPr>
        <w:pStyle w:val="Heading2"/>
        <w:spacing w:before="260"/>
      </w:pPr>
      <w:r>
        <w:t>2.6 Reflection</w:t>
      </w:r>
    </w:p>
    <w:p w:rsidR="00D04C18" w:rsidRDefault="00000000">
      <w:pPr>
        <w:spacing w:after="160" w:line="276" w:lineRule="auto"/>
        <w:jc w:val="both"/>
      </w:pPr>
      <w:r>
        <w:t xml:space="preserve">Implementing encapsulation across every model class taught me that data integrity is best enforced at the object level, not scattered across menus and input handlers — placing validation inside setters and constructors reduced the chance of invalid state ever reaching the business logic. Pattern recognition helped me see the system not as a set of isolated features but as a set of repeating structures: once I </w:t>
      </w:r>
      <w:r>
        <w:lastRenderedPageBreak/>
        <w:t>recognised the CRUD pattern, designing each manager class became faster and more predictable, and adding new functionality became less error-prone because every module followed the same conventions. Introducing the abstract calculateBonus() method also showed me, ahead of formally studying inheritance, how much simpler SalaryManager could become once bonus logic moved into the player objects themselves. Overall, this milestone deepened my understanding of why OOP principles exist: they are practical tools for managing complexity, not academic exercises.</w:t>
      </w:r>
    </w:p>
    <w:p w:rsidR="00D04C18" w:rsidRDefault="00000000">
      <w:r>
        <w:br w:type="page"/>
      </w:r>
    </w:p>
    <w:p w:rsidR="00D04C18" w:rsidRDefault="00000000">
      <w:pPr>
        <w:pStyle w:val="Heading1"/>
        <w:spacing w:before="360" w:after="180"/>
      </w:pPr>
      <w:r>
        <w:lastRenderedPageBreak/>
        <w:t>Milestone 3 – Inheritance &amp; Polymorphism</w:t>
      </w:r>
    </w:p>
    <w:p w:rsidR="00D04C18" w:rsidRDefault="00000000">
      <w:pPr>
        <w:pStyle w:val="Heading2"/>
        <w:spacing w:before="260"/>
      </w:pPr>
      <w:r>
        <w:t>3.1 Summary of New Additions</w:t>
      </w:r>
    </w:p>
    <w:p w:rsidR="00D04C18" w:rsidRDefault="00000000">
      <w:pPr>
        <w:spacing w:after="160" w:line="276" w:lineRule="auto"/>
        <w:jc w:val="both"/>
      </w:pPr>
      <w:r>
        <w:t>This milestone expanded the system by formally introducing a class hierarchy and implementing polymorphism. The single Player class from earlier milestones was refactored into an abstract Player parent class with two concrete subclasses, RegularPlayer and StarPlayer. This design lets the system handle different player types through a common interface while preserving type-specific behaviour, and polymorphism — via method overriding — enables dynamic dispatch when calculating bonuses and salaries at runtime.</w:t>
      </w:r>
    </w:p>
    <w:p w:rsidR="00D04C18" w:rsidRDefault="00000000">
      <w:pPr>
        <w:pStyle w:val="Heading2"/>
        <w:spacing w:before="260"/>
      </w:pPr>
      <w:r>
        <w:t>3.2 Class Hierarchy Design (Generalization)</w:t>
      </w:r>
    </w:p>
    <w:p w:rsidR="00D04C18" w:rsidRDefault="00000000">
      <w:pPr>
        <w:spacing w:after="160" w:line="276" w:lineRule="auto"/>
        <w:jc w:val="both"/>
      </w:pPr>
      <w:r>
        <w:t>The parent class Player encapsulates the core properties and behaviours shared by all players: immutable attributes (playerId, fullName, age, nationality) and mutable attributes (position, shirtNumber, baseSalary, status). It also defines abstract methods that every subclass must implement, guaranteeing consistent behaviour across player types.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50"/>
        <w:gridCol w:w="3600"/>
      </w:tblGrid>
      <w:tr w:rsidR="00D04C18">
        <w:tblPrEx>
          <w:tblCellMar>
            <w:top w:w="0" w:type="dxa"/>
            <w:bottom w:w="0" w:type="dxa"/>
          </w:tblCellMar>
        </w:tblPrEx>
        <w:trPr>
          <w:tblHeader/>
        </w:trPr>
        <w:tc>
          <w:tcPr>
            <w:tcW w:w="2200" w:type="dxa"/>
            <w:shd w:val="clear" w:color="auto" w:fill="1F3864"/>
            <w:tcMar>
              <w:top w:w="60" w:type="dxa"/>
              <w:left w:w="100" w:type="dxa"/>
              <w:bottom w:w="60" w:type="dxa"/>
              <w:right w:w="100" w:type="dxa"/>
            </w:tcMar>
            <w:vAlign w:val="center"/>
          </w:tcPr>
          <w:p w:rsidR="00D04C18" w:rsidRDefault="00000000">
            <w:r>
              <w:rPr>
                <w:b/>
                <w:bCs/>
                <w:color w:val="FFFFFF"/>
                <w:sz w:val="19"/>
                <w:szCs w:val="19"/>
              </w:rPr>
              <w:t>Class</w:t>
            </w:r>
          </w:p>
        </w:tc>
        <w:tc>
          <w:tcPr>
            <w:tcW w:w="3550" w:type="dxa"/>
            <w:shd w:val="clear" w:color="auto" w:fill="1F3864"/>
            <w:tcMar>
              <w:top w:w="60" w:type="dxa"/>
              <w:left w:w="100" w:type="dxa"/>
              <w:bottom w:w="60" w:type="dxa"/>
              <w:right w:w="100" w:type="dxa"/>
            </w:tcMar>
            <w:vAlign w:val="center"/>
          </w:tcPr>
          <w:p w:rsidR="00D04C18" w:rsidRDefault="00000000">
            <w:r>
              <w:rPr>
                <w:b/>
                <w:bCs/>
                <w:color w:val="FFFFFF"/>
                <w:sz w:val="19"/>
                <w:szCs w:val="19"/>
              </w:rPr>
              <w:t>Role</w:t>
            </w:r>
          </w:p>
        </w:tc>
        <w:tc>
          <w:tcPr>
            <w:tcW w:w="3600" w:type="dxa"/>
            <w:shd w:val="clear" w:color="auto" w:fill="1F3864"/>
            <w:tcMar>
              <w:top w:w="60" w:type="dxa"/>
              <w:left w:w="100" w:type="dxa"/>
              <w:bottom w:w="60" w:type="dxa"/>
              <w:right w:w="100" w:type="dxa"/>
            </w:tcMar>
            <w:vAlign w:val="center"/>
          </w:tcPr>
          <w:p w:rsidR="00D04C18" w:rsidRDefault="00000000">
            <w:r>
              <w:rPr>
                <w:b/>
                <w:bCs/>
                <w:color w:val="FFFFFF"/>
                <w:sz w:val="19"/>
                <w:szCs w:val="19"/>
              </w:rPr>
              <w:t>Distinguishing Behaviour</w:t>
            </w:r>
          </w:p>
        </w:tc>
      </w:tr>
      <w:tr w:rsidR="00D04C18">
        <w:tblPrEx>
          <w:tblCellMar>
            <w:top w:w="0" w:type="dxa"/>
            <w:bottom w:w="0" w:type="dxa"/>
          </w:tblCellMar>
        </w:tblPrEx>
        <w:tc>
          <w:tcPr>
            <w:tcW w:w="2200" w:type="dxa"/>
            <w:tcMar>
              <w:top w:w="60" w:type="dxa"/>
              <w:left w:w="100" w:type="dxa"/>
              <w:bottom w:w="60" w:type="dxa"/>
              <w:right w:w="100" w:type="dxa"/>
            </w:tcMar>
            <w:vAlign w:val="center"/>
          </w:tcPr>
          <w:p w:rsidR="00D04C18" w:rsidRDefault="00000000">
            <w:r>
              <w:rPr>
                <w:color w:val="000000"/>
                <w:sz w:val="19"/>
                <w:szCs w:val="19"/>
              </w:rPr>
              <w:t>Player</w:t>
            </w:r>
          </w:p>
        </w:tc>
        <w:tc>
          <w:tcPr>
            <w:tcW w:w="3550" w:type="dxa"/>
            <w:tcMar>
              <w:top w:w="60" w:type="dxa"/>
              <w:left w:w="100" w:type="dxa"/>
              <w:bottom w:w="60" w:type="dxa"/>
              <w:right w:w="100" w:type="dxa"/>
            </w:tcMar>
            <w:vAlign w:val="center"/>
          </w:tcPr>
          <w:p w:rsidR="00D04C18" w:rsidRDefault="00000000">
            <w:r>
              <w:rPr>
                <w:color w:val="000000"/>
                <w:sz w:val="19"/>
                <w:szCs w:val="19"/>
              </w:rPr>
              <w:t>Abstract superclass</w:t>
            </w:r>
          </w:p>
        </w:tc>
        <w:tc>
          <w:tcPr>
            <w:tcW w:w="3600" w:type="dxa"/>
            <w:tcMar>
              <w:top w:w="60" w:type="dxa"/>
              <w:left w:w="100" w:type="dxa"/>
              <w:bottom w:w="60" w:type="dxa"/>
              <w:right w:w="100" w:type="dxa"/>
            </w:tcMar>
            <w:vAlign w:val="center"/>
          </w:tcPr>
          <w:p w:rsidR="00D04C18" w:rsidRDefault="00000000">
            <w:r>
              <w:rPr>
                <w:color w:val="000000"/>
                <w:sz w:val="19"/>
                <w:szCs w:val="19"/>
              </w:rPr>
              <w:t>Holds shared attributes; declares getPlayerType() and calculateBonus() as abstract; implements calculateMonthlySalary() once for all subclasses.</w:t>
            </w:r>
          </w:p>
        </w:tc>
      </w:tr>
      <w:tr w:rsidR="00D04C18">
        <w:tblPrEx>
          <w:tblCellMar>
            <w:top w:w="0" w:type="dxa"/>
            <w:bottom w:w="0" w:type="dxa"/>
          </w:tblCellMar>
        </w:tblPrEx>
        <w:tc>
          <w:tcPr>
            <w:tcW w:w="2200" w:type="dxa"/>
            <w:tcMar>
              <w:top w:w="60" w:type="dxa"/>
              <w:left w:w="100" w:type="dxa"/>
              <w:bottom w:w="60" w:type="dxa"/>
              <w:right w:w="100" w:type="dxa"/>
            </w:tcMar>
            <w:vAlign w:val="center"/>
          </w:tcPr>
          <w:p w:rsidR="00D04C18" w:rsidRDefault="00000000">
            <w:r>
              <w:rPr>
                <w:color w:val="000000"/>
                <w:sz w:val="19"/>
                <w:szCs w:val="19"/>
              </w:rPr>
              <w:t>RegularPlayer</w:t>
            </w:r>
          </w:p>
        </w:tc>
        <w:tc>
          <w:tcPr>
            <w:tcW w:w="3550" w:type="dxa"/>
            <w:tcMar>
              <w:top w:w="60" w:type="dxa"/>
              <w:left w:w="100" w:type="dxa"/>
              <w:bottom w:w="60" w:type="dxa"/>
              <w:right w:w="100" w:type="dxa"/>
            </w:tcMar>
            <w:vAlign w:val="center"/>
          </w:tcPr>
          <w:p w:rsidR="00D04C18" w:rsidRDefault="00000000">
            <w:r>
              <w:rPr>
                <w:color w:val="000000"/>
                <w:sz w:val="19"/>
                <w:szCs w:val="19"/>
              </w:rPr>
              <w:t>Concrete subclass</w:t>
            </w:r>
          </w:p>
        </w:tc>
        <w:tc>
          <w:tcPr>
            <w:tcW w:w="3600" w:type="dxa"/>
            <w:tcMar>
              <w:top w:w="60" w:type="dxa"/>
              <w:left w:w="100" w:type="dxa"/>
              <w:bottom w:w="60" w:type="dxa"/>
              <w:right w:w="100" w:type="dxa"/>
            </w:tcMar>
            <w:vAlign w:val="center"/>
          </w:tcPr>
          <w:p w:rsidR="00D04C18" w:rsidRDefault="00000000">
            <w:r>
              <w:rPr>
                <w:color w:val="000000"/>
                <w:sz w:val="19"/>
                <w:szCs w:val="19"/>
              </w:rPr>
              <w:t>Standard team member with a fixed salary; calculateBonus() always returns 0.</w:t>
            </w:r>
          </w:p>
        </w:tc>
      </w:tr>
      <w:tr w:rsidR="00D04C18">
        <w:tblPrEx>
          <w:tblCellMar>
            <w:top w:w="0" w:type="dxa"/>
            <w:bottom w:w="0" w:type="dxa"/>
          </w:tblCellMar>
        </w:tblPrEx>
        <w:tc>
          <w:tcPr>
            <w:tcW w:w="2200" w:type="dxa"/>
            <w:tcMar>
              <w:top w:w="60" w:type="dxa"/>
              <w:left w:w="100" w:type="dxa"/>
              <w:bottom w:w="60" w:type="dxa"/>
              <w:right w:w="100" w:type="dxa"/>
            </w:tcMar>
            <w:vAlign w:val="center"/>
          </w:tcPr>
          <w:p w:rsidR="00D04C18" w:rsidRDefault="00000000">
            <w:r>
              <w:rPr>
                <w:color w:val="000000"/>
                <w:sz w:val="19"/>
                <w:szCs w:val="19"/>
              </w:rPr>
              <w:t>StarPlayer</w:t>
            </w:r>
          </w:p>
        </w:tc>
        <w:tc>
          <w:tcPr>
            <w:tcW w:w="3550" w:type="dxa"/>
            <w:tcMar>
              <w:top w:w="60" w:type="dxa"/>
              <w:left w:w="100" w:type="dxa"/>
              <w:bottom w:w="60" w:type="dxa"/>
              <w:right w:w="100" w:type="dxa"/>
            </w:tcMar>
            <w:vAlign w:val="center"/>
          </w:tcPr>
          <w:p w:rsidR="00D04C18" w:rsidRDefault="00000000">
            <w:r>
              <w:rPr>
                <w:color w:val="000000"/>
                <w:sz w:val="19"/>
                <w:szCs w:val="19"/>
              </w:rPr>
              <w:t>Concrete subclass</w:t>
            </w:r>
          </w:p>
        </w:tc>
        <w:tc>
          <w:tcPr>
            <w:tcW w:w="3600" w:type="dxa"/>
            <w:tcMar>
              <w:top w:w="60" w:type="dxa"/>
              <w:left w:w="100" w:type="dxa"/>
              <w:bottom w:w="60" w:type="dxa"/>
              <w:right w:w="100" w:type="dxa"/>
            </w:tcMar>
            <w:vAlign w:val="center"/>
          </w:tcPr>
          <w:p w:rsidR="00D04C18" w:rsidRDefault="00000000">
            <w:r>
              <w:rPr>
                <w:color w:val="000000"/>
                <w:sz w:val="19"/>
                <w:szCs w:val="19"/>
              </w:rPr>
              <w:t>Premium team member eligible for bonuses; calculateBonus() returns performance points × 500,000 VND (BONUS_PER_POINT).</w:t>
            </w:r>
          </w:p>
        </w:tc>
      </w:tr>
    </w:tbl>
    <w:p w:rsidR="00D04C18" w:rsidRDefault="00000000">
      <w:pPr>
        <w:pStyle w:val="Heading2"/>
        <w:spacing w:before="260"/>
      </w:pPr>
      <w:r>
        <w:t>3.3 UML Class Hierarchy Diagram</w:t>
      </w:r>
    </w:p>
    <w:p w:rsidR="00D04C18" w:rsidRDefault="00000000">
      <w:pPr>
        <w:spacing w:after="160" w:line="276" w:lineRule="auto"/>
        <w:jc w:val="both"/>
      </w:pPr>
      <w:r>
        <w:t>The diagram below (reproduced as a structured summary) shows the inheritance relationship between Player and its subclasses using a hollow-headed “extends” arrow: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3700"/>
        <w:gridCol w:w="3300"/>
      </w:tblGrid>
      <w:tr w:rsidR="00D04C18">
        <w:tblPrEx>
          <w:tblCellMar>
            <w:top w:w="0" w:type="dxa"/>
            <w:bottom w:w="0" w:type="dxa"/>
          </w:tblCellMar>
        </w:tblPrEx>
        <w:trPr>
          <w:tblHeader/>
        </w:trPr>
        <w:tc>
          <w:tcPr>
            <w:tcW w:w="2350" w:type="dxa"/>
            <w:shd w:val="clear" w:color="auto" w:fill="1F3864"/>
            <w:tcMar>
              <w:top w:w="60" w:type="dxa"/>
              <w:left w:w="100" w:type="dxa"/>
              <w:bottom w:w="60" w:type="dxa"/>
              <w:right w:w="100" w:type="dxa"/>
            </w:tcMar>
            <w:vAlign w:val="center"/>
          </w:tcPr>
          <w:p w:rsidR="00D04C18" w:rsidRDefault="00D04C18"/>
        </w:tc>
        <w:tc>
          <w:tcPr>
            <w:tcW w:w="3700" w:type="dxa"/>
            <w:shd w:val="clear" w:color="auto" w:fill="1F3864"/>
            <w:tcMar>
              <w:top w:w="60" w:type="dxa"/>
              <w:left w:w="100" w:type="dxa"/>
              <w:bottom w:w="60" w:type="dxa"/>
              <w:right w:w="100" w:type="dxa"/>
            </w:tcMar>
            <w:vAlign w:val="center"/>
          </w:tcPr>
          <w:p w:rsidR="00D04C18" w:rsidRDefault="00000000">
            <w:r>
              <w:rPr>
                <w:b/>
                <w:bCs/>
                <w:color w:val="FFFFFF"/>
                <w:sz w:val="19"/>
                <w:szCs w:val="19"/>
              </w:rPr>
              <w:t>Player (abstract)</w:t>
            </w:r>
          </w:p>
        </w:tc>
        <w:tc>
          <w:tcPr>
            <w:tcW w:w="3300" w:type="dxa"/>
            <w:shd w:val="clear" w:color="auto" w:fill="1F3864"/>
            <w:tcMar>
              <w:top w:w="60" w:type="dxa"/>
              <w:left w:w="100" w:type="dxa"/>
              <w:bottom w:w="60" w:type="dxa"/>
              <w:right w:w="100" w:type="dxa"/>
            </w:tcMar>
            <w:vAlign w:val="center"/>
          </w:tcPr>
          <w:p w:rsidR="00D04C18" w:rsidRDefault="00000000">
            <w:r>
              <w:rPr>
                <w:b/>
                <w:bCs/>
                <w:color w:val="FFFFFF"/>
                <w:sz w:val="19"/>
                <w:szCs w:val="19"/>
              </w:rPr>
              <w:t>RegularPlayer / StarPlayer</w:t>
            </w:r>
          </w:p>
        </w:tc>
      </w:tr>
      <w:tr w:rsidR="00D04C18">
        <w:tblPrEx>
          <w:tblCellMar>
            <w:top w:w="0" w:type="dxa"/>
            <w:bottom w:w="0" w:type="dxa"/>
          </w:tblCellMar>
        </w:tblPrEx>
        <w:tc>
          <w:tcPr>
            <w:tcW w:w="2350" w:type="dxa"/>
            <w:tcMar>
              <w:top w:w="60" w:type="dxa"/>
              <w:left w:w="100" w:type="dxa"/>
              <w:bottom w:w="60" w:type="dxa"/>
              <w:right w:w="100" w:type="dxa"/>
            </w:tcMar>
            <w:vAlign w:val="center"/>
          </w:tcPr>
          <w:p w:rsidR="00D04C18" w:rsidRDefault="00000000">
            <w:r>
              <w:rPr>
                <w:color w:val="000000"/>
                <w:sz w:val="19"/>
                <w:szCs w:val="19"/>
              </w:rPr>
              <w:t>Attributes</w:t>
            </w:r>
          </w:p>
        </w:tc>
        <w:tc>
          <w:tcPr>
            <w:tcW w:w="3700" w:type="dxa"/>
            <w:tcMar>
              <w:top w:w="60" w:type="dxa"/>
              <w:left w:w="100" w:type="dxa"/>
              <w:bottom w:w="60" w:type="dxa"/>
              <w:right w:w="100" w:type="dxa"/>
            </w:tcMar>
            <w:vAlign w:val="center"/>
          </w:tcPr>
          <w:p w:rsidR="00D04C18" w:rsidRDefault="00000000">
            <w:r>
              <w:rPr>
                <w:color w:val="000000"/>
                <w:sz w:val="19"/>
                <w:szCs w:val="19"/>
              </w:rPr>
              <w:t>playerId, fullName, age, nationality, position, shirtNumber, baseSalary, status</w:t>
            </w:r>
          </w:p>
        </w:tc>
        <w:tc>
          <w:tcPr>
            <w:tcW w:w="3300" w:type="dxa"/>
            <w:tcMar>
              <w:top w:w="60" w:type="dxa"/>
              <w:left w:w="100" w:type="dxa"/>
              <w:bottom w:w="60" w:type="dxa"/>
              <w:right w:w="100" w:type="dxa"/>
            </w:tcMar>
            <w:vAlign w:val="center"/>
          </w:tcPr>
          <w:p w:rsidR="00D04C18" w:rsidRDefault="00000000">
            <w:r>
              <w:rPr>
                <w:color w:val="000000"/>
                <w:sz w:val="19"/>
                <w:szCs w:val="19"/>
              </w:rPr>
              <w:t>(inherited; StarPlayer adds BONUS_PER_POINT = 500,000)</w:t>
            </w:r>
          </w:p>
        </w:tc>
      </w:tr>
      <w:tr w:rsidR="00D04C18">
        <w:tblPrEx>
          <w:tblCellMar>
            <w:top w:w="0" w:type="dxa"/>
            <w:bottom w:w="0" w:type="dxa"/>
          </w:tblCellMar>
        </w:tblPrEx>
        <w:tc>
          <w:tcPr>
            <w:tcW w:w="2350" w:type="dxa"/>
            <w:tcMar>
              <w:top w:w="60" w:type="dxa"/>
              <w:left w:w="100" w:type="dxa"/>
              <w:bottom w:w="60" w:type="dxa"/>
              <w:right w:w="100" w:type="dxa"/>
            </w:tcMar>
            <w:vAlign w:val="center"/>
          </w:tcPr>
          <w:p w:rsidR="00D04C18" w:rsidRDefault="00000000">
            <w:r>
              <w:rPr>
                <w:color w:val="000000"/>
                <w:sz w:val="19"/>
                <w:szCs w:val="19"/>
              </w:rPr>
              <w:t>Methods</w:t>
            </w:r>
          </w:p>
        </w:tc>
        <w:tc>
          <w:tcPr>
            <w:tcW w:w="3700" w:type="dxa"/>
            <w:tcMar>
              <w:top w:w="60" w:type="dxa"/>
              <w:left w:w="100" w:type="dxa"/>
              <w:bottom w:w="60" w:type="dxa"/>
              <w:right w:w="100" w:type="dxa"/>
            </w:tcMar>
            <w:vAlign w:val="center"/>
          </w:tcPr>
          <w:p w:rsidR="00D04C18" w:rsidRDefault="00000000">
            <w:r>
              <w:rPr>
                <w:color w:val="000000"/>
                <w:sz w:val="19"/>
                <w:szCs w:val="19"/>
              </w:rPr>
              <w:t>getPlayerType() [abstract], calculateBonus(int) [abstract], calculateMonthlySalary(int), isActive()</w:t>
            </w:r>
          </w:p>
        </w:tc>
        <w:tc>
          <w:tcPr>
            <w:tcW w:w="3300" w:type="dxa"/>
            <w:tcMar>
              <w:top w:w="60" w:type="dxa"/>
              <w:left w:w="100" w:type="dxa"/>
              <w:bottom w:w="60" w:type="dxa"/>
              <w:right w:w="100" w:type="dxa"/>
            </w:tcMar>
            <w:vAlign w:val="center"/>
          </w:tcPr>
          <w:p w:rsidR="00D04C18" w:rsidRDefault="00000000">
            <w:r>
              <w:rPr>
                <w:color w:val="000000"/>
                <w:sz w:val="19"/>
                <w:szCs w:val="19"/>
              </w:rPr>
              <w:t>getPlayerType() -&gt; "Regular Player" / "Star Player";  calculateBonus() -&gt; 0 / pts × 500,000</w:t>
            </w:r>
          </w:p>
        </w:tc>
      </w:tr>
    </w:tbl>
    <w:p w:rsidR="00D04C18" w:rsidRDefault="00000000">
      <w:pPr>
        <w:pStyle w:val="Heading2"/>
        <w:spacing w:before="260"/>
      </w:pPr>
      <w:r>
        <w:t>3.4 Polymorphism Demonstration</w:t>
      </w:r>
    </w:p>
    <w:p w:rsidR="00D04C18" w:rsidRDefault="00000000">
      <w:pPr>
        <w:pStyle w:val="Heading3"/>
      </w:pPr>
      <w:r>
        <w:t>3.4.1 Abstract Parent Class</w:t>
      </w:r>
    </w:p>
    <w:p w:rsidR="00D04C18" w:rsidRDefault="00000000">
      <w:pPr>
        <w:pBdr>
          <w:top w:val="single" w:sz="4" w:space="0" w:color="D0D0D0"/>
          <w:left w:val="single" w:sz="4" w:space="0" w:color="D0D0D0"/>
          <w:bottom w:val="single" w:sz="4" w:space="0" w:color="D0D0D0"/>
          <w:right w:val="single" w:sz="4" w:space="0" w:color="D0D0D0"/>
        </w:pBdr>
        <w:shd w:val="clear" w:color="auto" w:fill="F2F2F2"/>
        <w:spacing w:before="120" w:after="200"/>
        <w:ind w:left="200" w:right="200"/>
      </w:pPr>
      <w:r>
        <w:rPr>
          <w:rFonts w:ascii="Consolas" w:eastAsia="Consolas" w:hAnsi="Consolas" w:cs="Consolas"/>
          <w:color w:val="1F2937"/>
          <w:sz w:val="18"/>
          <w:szCs w:val="18"/>
        </w:rPr>
        <w:lastRenderedPageBreak/>
        <w:t>public abstract class Player {</w:t>
      </w:r>
      <w:r>
        <w:br/>
      </w:r>
      <w:r>
        <w:rPr>
          <w:rFonts w:ascii="Consolas" w:eastAsia="Consolas" w:hAnsi="Consolas" w:cs="Consolas"/>
          <w:color w:val="1F2937"/>
          <w:sz w:val="18"/>
          <w:szCs w:val="18"/>
        </w:rPr>
        <w:t xml:space="preserve">    private final String playerId;</w:t>
      </w:r>
      <w:r>
        <w:br/>
      </w:r>
      <w:r>
        <w:rPr>
          <w:rFonts w:ascii="Consolas" w:eastAsia="Consolas" w:hAnsi="Consolas" w:cs="Consolas"/>
          <w:color w:val="1F2937"/>
          <w:sz w:val="18"/>
          <w:szCs w:val="18"/>
        </w:rPr>
        <w:t xml:space="preserve">    private final String fullName;</w:t>
      </w:r>
      <w:r>
        <w:br/>
      </w:r>
      <w:r>
        <w:rPr>
          <w:rFonts w:ascii="Consolas" w:eastAsia="Consolas" w:hAnsi="Consolas" w:cs="Consolas"/>
          <w:color w:val="1F2937"/>
          <w:sz w:val="18"/>
          <w:szCs w:val="18"/>
        </w:rPr>
        <w:t xml:space="preserve">    private final int age;</w:t>
      </w:r>
      <w:r>
        <w:br/>
      </w:r>
      <w:r>
        <w:rPr>
          <w:rFonts w:ascii="Consolas" w:eastAsia="Consolas" w:hAnsi="Consolas" w:cs="Consolas"/>
          <w:color w:val="1F2937"/>
          <w:sz w:val="18"/>
          <w:szCs w:val="18"/>
        </w:rPr>
        <w:t xml:space="preserve">    private final String nationality;</w:t>
      </w:r>
      <w:r>
        <w:br/>
      </w:r>
      <w:r>
        <w:rPr>
          <w:rFonts w:ascii="Consolas" w:eastAsia="Consolas" w:hAnsi="Consolas" w:cs="Consolas"/>
          <w:color w:val="1F2937"/>
          <w:sz w:val="18"/>
          <w:szCs w:val="18"/>
        </w:rPr>
        <w:t xml:space="preserve">    private Position position;</w:t>
      </w:r>
      <w:r>
        <w:br/>
      </w:r>
      <w:r>
        <w:rPr>
          <w:rFonts w:ascii="Consolas" w:eastAsia="Consolas" w:hAnsi="Consolas" w:cs="Consolas"/>
          <w:color w:val="1F2937"/>
          <w:sz w:val="18"/>
          <w:szCs w:val="18"/>
        </w:rPr>
        <w:t xml:space="preserve">    private int shirtNumber;</w:t>
      </w:r>
      <w:r>
        <w:br/>
      </w:r>
      <w:r>
        <w:rPr>
          <w:rFonts w:ascii="Consolas" w:eastAsia="Consolas" w:hAnsi="Consolas" w:cs="Consolas"/>
          <w:color w:val="1F2937"/>
          <w:sz w:val="18"/>
          <w:szCs w:val="18"/>
        </w:rPr>
        <w:t xml:space="preserve">    private long baseSalary;</w:t>
      </w:r>
      <w:r>
        <w:br/>
      </w:r>
      <w:r>
        <w:rPr>
          <w:rFonts w:ascii="Consolas" w:eastAsia="Consolas" w:hAnsi="Consolas" w:cs="Consolas"/>
          <w:color w:val="1F2937"/>
          <w:sz w:val="18"/>
          <w:szCs w:val="18"/>
        </w:rPr>
        <w:t xml:space="preserve">    private PlayerStatus status;</w:t>
      </w:r>
      <w:r>
        <w:br/>
      </w:r>
      <w:r>
        <w:rPr>
          <w:rFonts w:ascii="Consolas" w:eastAsia="Consolas" w:hAnsi="Consolas" w:cs="Consolas"/>
          <w:color w:val="1F2937"/>
          <w:sz w:val="18"/>
          <w:szCs w:val="18"/>
        </w:rPr>
        <w:t xml:space="preserve"> </w:t>
      </w:r>
      <w:r>
        <w:br/>
      </w:r>
      <w:r>
        <w:rPr>
          <w:rFonts w:ascii="Consolas" w:eastAsia="Consolas" w:hAnsi="Consolas" w:cs="Consolas"/>
          <w:color w:val="1F2937"/>
          <w:sz w:val="18"/>
          <w:szCs w:val="18"/>
        </w:rPr>
        <w:t xml:space="preserve">    public abstract String getPlayerType();</w:t>
      </w:r>
      <w:r>
        <w:br/>
      </w:r>
      <w:r>
        <w:rPr>
          <w:rFonts w:ascii="Consolas" w:eastAsia="Consolas" w:hAnsi="Consolas" w:cs="Consolas"/>
          <w:color w:val="1F2937"/>
          <w:sz w:val="18"/>
          <w:szCs w:val="18"/>
        </w:rPr>
        <w:t xml:space="preserve">    public abstract long calculateBonus(int monthlyPerformancePoints);</w:t>
      </w:r>
      <w:r>
        <w:br/>
      </w:r>
      <w:r>
        <w:rPr>
          <w:rFonts w:ascii="Consolas" w:eastAsia="Consolas" w:hAnsi="Consolas" w:cs="Consolas"/>
          <w:color w:val="1F2937"/>
          <w:sz w:val="18"/>
          <w:szCs w:val="18"/>
        </w:rPr>
        <w:t xml:space="preserve"> </w:t>
      </w:r>
      <w:r>
        <w:br/>
      </w:r>
      <w:r>
        <w:rPr>
          <w:rFonts w:ascii="Consolas" w:eastAsia="Consolas" w:hAnsi="Consolas" w:cs="Consolas"/>
          <w:color w:val="1F2937"/>
          <w:sz w:val="18"/>
          <w:szCs w:val="18"/>
        </w:rPr>
        <w:t xml:space="preserve">    public long calculateMonthlySalary(int monthlyPerformancePoints) {</w:t>
      </w:r>
      <w:r>
        <w:br/>
      </w:r>
      <w:r>
        <w:rPr>
          <w:rFonts w:ascii="Consolas" w:eastAsia="Consolas" w:hAnsi="Consolas" w:cs="Consolas"/>
          <w:color w:val="1F2937"/>
          <w:sz w:val="18"/>
          <w:szCs w:val="18"/>
        </w:rPr>
        <w:t xml:space="preserve">        return baseSalary + calculateBonus(monthlyPerformancePoints);</w:t>
      </w:r>
      <w:r>
        <w:br/>
      </w:r>
      <w:r>
        <w:rPr>
          <w:rFonts w:ascii="Consolas" w:eastAsia="Consolas" w:hAnsi="Consolas" w:cs="Consolas"/>
          <w:color w:val="1F2937"/>
          <w:sz w:val="18"/>
          <w:szCs w:val="18"/>
        </w:rPr>
        <w:t xml:space="preserve">    }</w:t>
      </w:r>
      <w:r>
        <w:br/>
      </w:r>
      <w:r>
        <w:rPr>
          <w:rFonts w:ascii="Consolas" w:eastAsia="Consolas" w:hAnsi="Consolas" w:cs="Consolas"/>
          <w:color w:val="1F2937"/>
          <w:sz w:val="18"/>
          <w:szCs w:val="18"/>
        </w:rPr>
        <w:t>}</w:t>
      </w:r>
    </w:p>
    <w:p w:rsidR="00D04C18" w:rsidRDefault="00000000">
      <w:pPr>
        <w:pStyle w:val="Heading3"/>
      </w:pPr>
      <w:r>
        <w:t>3.4.2 RegularPlayer and StarPlayer Subclasses</w:t>
      </w:r>
    </w:p>
    <w:p w:rsidR="00D04C18" w:rsidRDefault="00000000">
      <w:pPr>
        <w:pBdr>
          <w:top w:val="single" w:sz="4" w:space="0" w:color="D0D0D0"/>
          <w:left w:val="single" w:sz="4" w:space="0" w:color="D0D0D0"/>
          <w:bottom w:val="single" w:sz="4" w:space="0" w:color="D0D0D0"/>
          <w:right w:val="single" w:sz="4" w:space="0" w:color="D0D0D0"/>
        </w:pBdr>
        <w:shd w:val="clear" w:color="auto" w:fill="F2F2F2"/>
        <w:spacing w:before="120" w:after="200"/>
        <w:ind w:left="200" w:right="200"/>
      </w:pPr>
      <w:r>
        <w:rPr>
          <w:rFonts w:ascii="Consolas" w:eastAsia="Consolas" w:hAnsi="Consolas" w:cs="Consolas"/>
          <w:color w:val="1F2937"/>
          <w:sz w:val="18"/>
          <w:szCs w:val="18"/>
        </w:rPr>
        <w:t>public class RegularPlayer extends Player {</w:t>
      </w:r>
      <w:r>
        <w:br/>
      </w:r>
      <w:r>
        <w:rPr>
          <w:rFonts w:ascii="Consolas" w:eastAsia="Consolas" w:hAnsi="Consolas" w:cs="Consolas"/>
          <w:color w:val="1F2937"/>
          <w:sz w:val="18"/>
          <w:szCs w:val="18"/>
        </w:rPr>
        <w:t xml:space="preserve">    @Override</w:t>
      </w:r>
      <w:r>
        <w:br/>
      </w:r>
      <w:r>
        <w:rPr>
          <w:rFonts w:ascii="Consolas" w:eastAsia="Consolas" w:hAnsi="Consolas" w:cs="Consolas"/>
          <w:color w:val="1F2937"/>
          <w:sz w:val="18"/>
          <w:szCs w:val="18"/>
        </w:rPr>
        <w:t xml:space="preserve">    public String getPlayerType() { return "Regular Player"; }</w:t>
      </w:r>
      <w:r>
        <w:br/>
      </w:r>
      <w:r>
        <w:rPr>
          <w:rFonts w:ascii="Consolas" w:eastAsia="Consolas" w:hAnsi="Consolas" w:cs="Consolas"/>
          <w:color w:val="1F2937"/>
          <w:sz w:val="18"/>
          <w:szCs w:val="18"/>
        </w:rPr>
        <w:t xml:space="preserve"> </w:t>
      </w:r>
      <w:r>
        <w:br/>
      </w:r>
      <w:r>
        <w:rPr>
          <w:rFonts w:ascii="Consolas" w:eastAsia="Consolas" w:hAnsi="Consolas" w:cs="Consolas"/>
          <w:color w:val="1F2937"/>
          <w:sz w:val="18"/>
          <w:szCs w:val="18"/>
        </w:rPr>
        <w:t xml:space="preserve">    @Override</w:t>
      </w:r>
      <w:r>
        <w:br/>
      </w:r>
      <w:r>
        <w:rPr>
          <w:rFonts w:ascii="Consolas" w:eastAsia="Consolas" w:hAnsi="Consolas" w:cs="Consolas"/>
          <w:color w:val="1F2937"/>
          <w:sz w:val="18"/>
          <w:szCs w:val="18"/>
        </w:rPr>
        <w:t xml:space="preserve">    public long calculateBonus(int monthlyPerformancePoints) {</w:t>
      </w:r>
      <w:r>
        <w:br/>
      </w:r>
      <w:r>
        <w:rPr>
          <w:rFonts w:ascii="Consolas" w:eastAsia="Consolas" w:hAnsi="Consolas" w:cs="Consolas"/>
          <w:color w:val="1F2937"/>
          <w:sz w:val="18"/>
          <w:szCs w:val="18"/>
        </w:rPr>
        <w:t xml:space="preserve">        return 0; // Regular players receive no performance bonus</w:t>
      </w:r>
      <w:r>
        <w:br/>
      </w:r>
      <w:r>
        <w:rPr>
          <w:rFonts w:ascii="Consolas" w:eastAsia="Consolas" w:hAnsi="Consolas" w:cs="Consolas"/>
          <w:color w:val="1F2937"/>
          <w:sz w:val="18"/>
          <w:szCs w:val="18"/>
        </w:rPr>
        <w:t xml:space="preserve">    }</w:t>
      </w:r>
      <w:r>
        <w:br/>
      </w:r>
      <w:r>
        <w:rPr>
          <w:rFonts w:ascii="Consolas" w:eastAsia="Consolas" w:hAnsi="Consolas" w:cs="Consolas"/>
          <w:color w:val="1F2937"/>
          <w:sz w:val="18"/>
          <w:szCs w:val="18"/>
        </w:rPr>
        <w:t>}</w:t>
      </w:r>
      <w:r>
        <w:br/>
      </w:r>
      <w:r>
        <w:rPr>
          <w:rFonts w:ascii="Consolas" w:eastAsia="Consolas" w:hAnsi="Consolas" w:cs="Consolas"/>
          <w:color w:val="1F2937"/>
          <w:sz w:val="18"/>
          <w:szCs w:val="18"/>
        </w:rPr>
        <w:t xml:space="preserve"> </w:t>
      </w:r>
      <w:r>
        <w:br/>
      </w:r>
      <w:r>
        <w:rPr>
          <w:rFonts w:ascii="Consolas" w:eastAsia="Consolas" w:hAnsi="Consolas" w:cs="Consolas"/>
          <w:color w:val="1F2937"/>
          <w:sz w:val="18"/>
          <w:szCs w:val="18"/>
        </w:rPr>
        <w:t>public class StarPlayer extends Player {</w:t>
      </w:r>
      <w:r>
        <w:br/>
      </w:r>
      <w:r>
        <w:rPr>
          <w:rFonts w:ascii="Consolas" w:eastAsia="Consolas" w:hAnsi="Consolas" w:cs="Consolas"/>
          <w:color w:val="1F2937"/>
          <w:sz w:val="18"/>
          <w:szCs w:val="18"/>
        </w:rPr>
        <w:t xml:space="preserve">    private static final long BONUS_PER_POINT = 500_000L;</w:t>
      </w:r>
      <w:r>
        <w:br/>
      </w:r>
      <w:r>
        <w:rPr>
          <w:rFonts w:ascii="Consolas" w:eastAsia="Consolas" w:hAnsi="Consolas" w:cs="Consolas"/>
          <w:color w:val="1F2937"/>
          <w:sz w:val="18"/>
          <w:szCs w:val="18"/>
        </w:rPr>
        <w:t xml:space="preserve"> </w:t>
      </w:r>
      <w:r>
        <w:br/>
      </w:r>
      <w:r>
        <w:rPr>
          <w:rFonts w:ascii="Consolas" w:eastAsia="Consolas" w:hAnsi="Consolas" w:cs="Consolas"/>
          <w:color w:val="1F2937"/>
          <w:sz w:val="18"/>
          <w:szCs w:val="18"/>
        </w:rPr>
        <w:t xml:space="preserve">    @Override</w:t>
      </w:r>
      <w:r>
        <w:br/>
      </w:r>
      <w:r>
        <w:rPr>
          <w:rFonts w:ascii="Consolas" w:eastAsia="Consolas" w:hAnsi="Consolas" w:cs="Consolas"/>
          <w:color w:val="1F2937"/>
          <w:sz w:val="18"/>
          <w:szCs w:val="18"/>
        </w:rPr>
        <w:t xml:space="preserve">    public String getPlayerType() { return "Star Player"; }</w:t>
      </w:r>
      <w:r>
        <w:br/>
      </w:r>
      <w:r>
        <w:rPr>
          <w:rFonts w:ascii="Consolas" w:eastAsia="Consolas" w:hAnsi="Consolas" w:cs="Consolas"/>
          <w:color w:val="1F2937"/>
          <w:sz w:val="18"/>
          <w:szCs w:val="18"/>
        </w:rPr>
        <w:t xml:space="preserve"> </w:t>
      </w:r>
      <w:r>
        <w:br/>
      </w:r>
      <w:r>
        <w:rPr>
          <w:rFonts w:ascii="Consolas" w:eastAsia="Consolas" w:hAnsi="Consolas" w:cs="Consolas"/>
          <w:color w:val="1F2937"/>
          <w:sz w:val="18"/>
          <w:szCs w:val="18"/>
        </w:rPr>
        <w:t xml:space="preserve">    @Override</w:t>
      </w:r>
      <w:r>
        <w:br/>
      </w:r>
      <w:r>
        <w:rPr>
          <w:rFonts w:ascii="Consolas" w:eastAsia="Consolas" w:hAnsi="Consolas" w:cs="Consolas"/>
          <w:color w:val="1F2937"/>
          <w:sz w:val="18"/>
          <w:szCs w:val="18"/>
        </w:rPr>
        <w:t xml:space="preserve">    public long calculateBonus(int monthlyPerformancePoints) {</w:t>
      </w:r>
      <w:r>
        <w:br/>
      </w:r>
      <w:r>
        <w:rPr>
          <w:rFonts w:ascii="Consolas" w:eastAsia="Consolas" w:hAnsi="Consolas" w:cs="Consolas"/>
          <w:color w:val="1F2937"/>
          <w:sz w:val="18"/>
          <w:szCs w:val="18"/>
        </w:rPr>
        <w:t xml:space="preserve">        return Math.max(0, monthlyPerformancePoints) * BONUS_PER_POINT;</w:t>
      </w:r>
      <w:r>
        <w:br/>
      </w:r>
      <w:r>
        <w:rPr>
          <w:rFonts w:ascii="Consolas" w:eastAsia="Consolas" w:hAnsi="Consolas" w:cs="Consolas"/>
          <w:color w:val="1F2937"/>
          <w:sz w:val="18"/>
          <w:szCs w:val="18"/>
        </w:rPr>
        <w:t xml:space="preserve">    }</w:t>
      </w:r>
      <w:r>
        <w:br/>
      </w:r>
      <w:r>
        <w:rPr>
          <w:rFonts w:ascii="Consolas" w:eastAsia="Consolas" w:hAnsi="Consolas" w:cs="Consolas"/>
          <w:color w:val="1F2937"/>
          <w:sz w:val="18"/>
          <w:szCs w:val="18"/>
        </w:rPr>
        <w:t>}</w:t>
      </w:r>
    </w:p>
    <w:p w:rsidR="00D04C18" w:rsidRDefault="00000000">
      <w:pPr>
        <w:pStyle w:val="Heading3"/>
      </w:pPr>
      <w:r>
        <w:t>3.4.3 Polymorphism in Action — SalaryManager</w:t>
      </w:r>
    </w:p>
    <w:p w:rsidR="00D04C18" w:rsidRDefault="00000000">
      <w:pPr>
        <w:pBdr>
          <w:top w:val="single" w:sz="4" w:space="0" w:color="D0D0D0"/>
          <w:left w:val="single" w:sz="4" w:space="0" w:color="D0D0D0"/>
          <w:bottom w:val="single" w:sz="4" w:space="0" w:color="D0D0D0"/>
          <w:right w:val="single" w:sz="4" w:space="0" w:color="D0D0D0"/>
        </w:pBdr>
        <w:shd w:val="clear" w:color="auto" w:fill="F2F2F2"/>
        <w:spacing w:before="120" w:after="200"/>
        <w:ind w:left="200" w:right="200"/>
      </w:pPr>
      <w:r>
        <w:rPr>
          <w:rFonts w:ascii="Consolas" w:eastAsia="Consolas" w:hAnsi="Consolas" w:cs="Consolas"/>
          <w:color w:val="1F2937"/>
          <w:sz w:val="18"/>
          <w:szCs w:val="18"/>
        </w:rPr>
        <w:t>public long calculateMonthlySalary(Player player, int month, int year) {</w:t>
      </w:r>
      <w:r>
        <w:br/>
      </w:r>
      <w:r>
        <w:rPr>
          <w:rFonts w:ascii="Consolas" w:eastAsia="Consolas" w:hAnsi="Consolas" w:cs="Consolas"/>
          <w:color w:val="1F2937"/>
          <w:sz w:val="18"/>
          <w:szCs w:val="18"/>
        </w:rPr>
        <w:t xml:space="preserve">    int points = calculateMonthlyPerformancePoints(</w:t>
      </w:r>
      <w:r>
        <w:br/>
      </w:r>
      <w:r>
        <w:rPr>
          <w:rFonts w:ascii="Consolas" w:eastAsia="Consolas" w:hAnsi="Consolas" w:cs="Consolas"/>
          <w:color w:val="1F2937"/>
          <w:sz w:val="18"/>
          <w:szCs w:val="18"/>
        </w:rPr>
        <w:t xml:space="preserve">        player.getPlayerId(), month, year</w:t>
      </w:r>
      <w:r>
        <w:br/>
      </w:r>
      <w:r>
        <w:rPr>
          <w:rFonts w:ascii="Consolas" w:eastAsia="Consolas" w:hAnsi="Consolas" w:cs="Consolas"/>
          <w:color w:val="1F2937"/>
          <w:sz w:val="18"/>
          <w:szCs w:val="18"/>
        </w:rPr>
        <w:t xml:space="preserve">    );</w:t>
      </w:r>
      <w:r>
        <w:br/>
      </w:r>
      <w:r>
        <w:rPr>
          <w:rFonts w:ascii="Consolas" w:eastAsia="Consolas" w:hAnsi="Consolas" w:cs="Consolas"/>
          <w:color w:val="1F2937"/>
          <w:sz w:val="18"/>
          <w:szCs w:val="18"/>
        </w:rPr>
        <w:t xml:space="preserve">    return player.calculateMonthlySalary(points); // Polymorphic call</w:t>
      </w:r>
      <w:r>
        <w:br/>
      </w:r>
      <w:r>
        <w:rPr>
          <w:rFonts w:ascii="Consolas" w:eastAsia="Consolas" w:hAnsi="Consolas" w:cs="Consolas"/>
          <w:color w:val="1F2937"/>
          <w:sz w:val="18"/>
          <w:szCs w:val="18"/>
        </w:rPr>
        <w:t>}</w:t>
      </w:r>
    </w:p>
    <w:p w:rsidR="00D04C18" w:rsidRDefault="00000000">
      <w:pPr>
        <w:spacing w:after="160" w:line="276" w:lineRule="auto"/>
        <w:jc w:val="both"/>
      </w:pPr>
      <w:r>
        <w:t>SalaryManager calls player.calculateMonthlySalary(points) without knowing whether player is a RegularPlayer or a StarPlayer. At runtime, the JVM resolves the call to the correct subclass implementation — this is dynamic dispatch, the defining characteristic of polymorphism.</w:t>
      </w:r>
    </w:p>
    <w:p w:rsidR="00D04C18" w:rsidRDefault="00000000">
      <w:pPr>
        <w:pStyle w:val="Heading2"/>
        <w:spacing w:before="260"/>
      </w:pPr>
      <w:r>
        <w:t>3.5 Algorithmic Thinking Evidence</w:t>
      </w:r>
    </w:p>
    <w:p w:rsidR="00D04C18" w:rsidRDefault="00000000">
      <w:pPr>
        <w:spacing w:after="160" w:line="276" w:lineRule="auto"/>
        <w:jc w:val="both"/>
      </w:pPr>
      <w:r>
        <w:lastRenderedPageBreak/>
        <w:t>Designing the overridden methods required reasoning carefully about each subclass's behaviour: RegularPlayer.calculateBonus() always returns 0, since regular players earn no performance bonus. StarPlayer.calculateBonus() applies bonus = max(0, points) × 500,000, where Math.max() guards against negative point totals. Player.calculateMonthlySalary() then combines the base salary with the polymorphic bonus: totalSalary = baseSalary + calculateBonus(points).</w:t>
      </w:r>
    </w:p>
    <w:p w:rsidR="00D04C18" w:rsidRDefault="00000000">
      <w:pPr>
        <w:spacing w:after="160" w:line="276" w:lineRule="auto"/>
        <w:jc w:val="both"/>
      </w:pPr>
      <w:r>
        <w:t>When SalaryManager calls player.calculateMonthlySalary(points), the JVM (1) looks up the object's actual runtime type, (2) searches that class's method table for calculateMonthlySalary(int), (3) executes the subclass version if found, or falls back to the parent, and (4) resolves the nested call to calculateBonus(points) the same way — ensuring the correct subclass logic always runs. This means changing a player's type immediately changes how their salary is calculated, without any change to SalaryManager itself.</w:t>
      </w:r>
    </w:p>
    <w:p w:rsidR="00D04C18" w:rsidRDefault="00000000">
      <w:pPr>
        <w:pStyle w:val="Heading2"/>
        <w:spacing w:before="260"/>
      </w:pPr>
      <w:r>
        <w:t>3.6 Reflection</w:t>
      </w:r>
    </w:p>
    <w:p w:rsidR="00D04C18" w:rsidRDefault="00000000">
      <w:pPr>
        <w:spacing w:after="160" w:line="276" w:lineRule="auto"/>
        <w:jc w:val="both"/>
      </w:pPr>
      <w:r>
        <w:t>This milestone showed me that inheritance and polymorphism are powerful tools for managing complexity. Creating the abstract Player class established a contract every player type must follow while still allowing flexibility in implementation, and overriding calculateBonus() demonstrated how different player types can exhibit different behaviour without scattering conditional logic throughout the codebase. Working through the JVM's dynamic dispatch steps helped me understand that effective overriding requires each subclass's version of a method to honour the semantic contract defined by the parent, while adapting the implementation to the subclass's needs. I also recognised that polymorphism enables code reuse at a higher level of abstraction — rather than writing separate salary logic per player type, the system delegates to polymorphic methods, which reduces duplication and makes the system easy to extend: adding a new player type such as CoachPlayer or YouthPlayer would only require a new subclass, with no changes to existing manager classes.</w:t>
      </w:r>
    </w:p>
    <w:p w:rsidR="00D04C18" w:rsidRDefault="00000000">
      <w:r>
        <w:br w:type="page"/>
      </w:r>
    </w:p>
    <w:p w:rsidR="00D04C18" w:rsidRDefault="00000000">
      <w:pPr>
        <w:pStyle w:val="Heading1"/>
        <w:spacing w:before="360" w:after="180"/>
      </w:pPr>
      <w:r>
        <w:lastRenderedPageBreak/>
        <w:t>Milestone 4 – File I/O, Final Integration &amp; CT Reflection</w:t>
      </w:r>
    </w:p>
    <w:p w:rsidR="00D04C18" w:rsidRDefault="00000000">
      <w:pPr>
        <w:pStyle w:val="Heading2"/>
        <w:spacing w:before="260"/>
      </w:pPr>
      <w:r>
        <w:t>4.1 System Overview and Integration</w:t>
      </w:r>
    </w:p>
    <w:p w:rsidR="00D04C18" w:rsidRDefault="00000000">
      <w:pPr>
        <w:spacing w:after="160" w:line="276" w:lineRule="auto"/>
        <w:jc w:val="both"/>
      </w:pPr>
      <w:r>
        <w:t>The completed Football Player Management System is a console-based Java application organised into four layers: a Model layer (Player and its subclasses, MatchRecord, TrainingSession, PerformanceRecord, AttendanceRecord, and the Position/PlayerStatus/MatchType enums), a Manager layer (PlayerManager, MatchManager, TrainingManager, SalaryManager, ReportManager), a Storage layer (FileStorage), and a UI layer (ConsoleApp and Main). At startup, ConsoleApp asks FileStorage.loadAll() to populate the three data managers from five text files; every menu operation then delegates to the appropriate manager, SalaryManager reads from PlayerManager and MatchManager to compute salaries, and ReportManager aggregates data from all three managers to build reports. On exit, FileStorage.saveAll() serialises every in-memory collection back to disk.</w:t>
      </w:r>
    </w:p>
    <w:p w:rsidR="00D04C18" w:rsidRDefault="00000000">
      <w:pPr>
        <w:pStyle w:val="Heading3"/>
      </w:pPr>
      <w:r>
        <w:t>File I/O Integration</w:t>
      </w:r>
    </w:p>
    <w:p w:rsidR="00D04C18" w:rsidRDefault="00000000">
      <w:pPr>
        <w:spacing w:after="160" w:line="276" w:lineRule="auto"/>
        <w:jc w:val="both"/>
      </w:pPr>
      <w:r>
        <w:t>File I/O is isolated entirely inside FileStorage. Each entity type maps to one pipe-delimited text file: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2"/>
        <w:gridCol w:w="6578"/>
      </w:tblGrid>
      <w:tr w:rsidR="00D04C18">
        <w:tblPrEx>
          <w:tblCellMar>
            <w:top w:w="0" w:type="dxa"/>
            <w:bottom w:w="0" w:type="dxa"/>
          </w:tblCellMar>
        </w:tblPrEx>
        <w:trPr>
          <w:tblHeader/>
        </w:trPr>
        <w:tc>
          <w:tcPr>
            <w:tcW w:w="3200" w:type="dxa"/>
            <w:shd w:val="clear" w:color="auto" w:fill="1F3864"/>
            <w:tcMar>
              <w:top w:w="60" w:type="dxa"/>
              <w:left w:w="100" w:type="dxa"/>
              <w:bottom w:w="60" w:type="dxa"/>
              <w:right w:w="100" w:type="dxa"/>
            </w:tcMar>
            <w:vAlign w:val="center"/>
          </w:tcPr>
          <w:p w:rsidR="00D04C18" w:rsidRDefault="00000000">
            <w:r>
              <w:rPr>
                <w:b/>
                <w:bCs/>
                <w:color w:val="FFFFFF"/>
                <w:sz w:val="19"/>
                <w:szCs w:val="19"/>
              </w:rPr>
              <w:t>File</w:t>
            </w:r>
          </w:p>
        </w:tc>
        <w:tc>
          <w:tcPr>
            <w:tcW w:w="6150" w:type="dxa"/>
            <w:shd w:val="clear" w:color="auto" w:fill="1F3864"/>
            <w:tcMar>
              <w:top w:w="60" w:type="dxa"/>
              <w:left w:w="100" w:type="dxa"/>
              <w:bottom w:w="60" w:type="dxa"/>
              <w:right w:w="100" w:type="dxa"/>
            </w:tcMar>
            <w:vAlign w:val="center"/>
          </w:tcPr>
          <w:p w:rsidR="00D04C18" w:rsidRDefault="00000000">
            <w:r>
              <w:rPr>
                <w:b/>
                <w:bCs/>
                <w:color w:val="FFFFFF"/>
                <w:sz w:val="19"/>
                <w:szCs w:val="19"/>
              </w:rPr>
              <w:t>Contents</w:t>
            </w:r>
          </w:p>
        </w:tc>
      </w:tr>
      <w:tr w:rsidR="00D04C18">
        <w:tblPrEx>
          <w:tblCellMar>
            <w:top w:w="0" w:type="dxa"/>
            <w:bottom w:w="0" w:type="dxa"/>
          </w:tblCellMar>
        </w:tblPrEx>
        <w:tc>
          <w:tcPr>
            <w:tcW w:w="3200" w:type="dxa"/>
            <w:tcMar>
              <w:top w:w="60" w:type="dxa"/>
              <w:left w:w="100" w:type="dxa"/>
              <w:bottom w:w="60" w:type="dxa"/>
              <w:right w:w="100" w:type="dxa"/>
            </w:tcMar>
            <w:vAlign w:val="center"/>
          </w:tcPr>
          <w:p w:rsidR="00D04C18" w:rsidRDefault="00000000">
            <w:r>
              <w:rPr>
                <w:color w:val="000000"/>
                <w:sz w:val="19"/>
                <w:szCs w:val="19"/>
              </w:rPr>
              <w:t>players.txt</w:t>
            </w:r>
          </w:p>
        </w:tc>
        <w:tc>
          <w:tcPr>
            <w:tcW w:w="6150" w:type="dxa"/>
            <w:tcMar>
              <w:top w:w="60" w:type="dxa"/>
              <w:left w:w="100" w:type="dxa"/>
              <w:bottom w:w="60" w:type="dxa"/>
              <w:right w:w="100" w:type="dxa"/>
            </w:tcMar>
            <w:vAlign w:val="center"/>
          </w:tcPr>
          <w:p w:rsidR="00D04C18" w:rsidRDefault="00000000">
            <w:r>
              <w:rPr>
                <w:color w:val="000000"/>
                <w:sz w:val="19"/>
                <w:szCs w:val="19"/>
              </w:rPr>
              <w:t>type|playerId|fullName|age|nationality|position|shirtNumber|baseSalary|status</w:t>
            </w:r>
          </w:p>
        </w:tc>
      </w:tr>
      <w:tr w:rsidR="00D04C18">
        <w:tblPrEx>
          <w:tblCellMar>
            <w:top w:w="0" w:type="dxa"/>
            <w:bottom w:w="0" w:type="dxa"/>
          </w:tblCellMar>
        </w:tblPrEx>
        <w:tc>
          <w:tcPr>
            <w:tcW w:w="3200" w:type="dxa"/>
            <w:tcMar>
              <w:top w:w="60" w:type="dxa"/>
              <w:left w:w="100" w:type="dxa"/>
              <w:bottom w:w="60" w:type="dxa"/>
              <w:right w:w="100" w:type="dxa"/>
            </w:tcMar>
            <w:vAlign w:val="center"/>
          </w:tcPr>
          <w:p w:rsidR="00D04C18" w:rsidRDefault="00000000">
            <w:r>
              <w:rPr>
                <w:color w:val="000000"/>
                <w:sz w:val="19"/>
                <w:szCs w:val="19"/>
              </w:rPr>
              <w:t>training_sessions.txt</w:t>
            </w:r>
          </w:p>
        </w:tc>
        <w:tc>
          <w:tcPr>
            <w:tcW w:w="6150" w:type="dxa"/>
            <w:tcMar>
              <w:top w:w="60" w:type="dxa"/>
              <w:left w:w="100" w:type="dxa"/>
              <w:bottom w:w="60" w:type="dxa"/>
              <w:right w:w="100" w:type="dxa"/>
            </w:tcMar>
            <w:vAlign w:val="center"/>
          </w:tcPr>
          <w:p w:rsidR="00D04C18" w:rsidRDefault="00000000">
            <w:r>
              <w:rPr>
                <w:color w:val="000000"/>
                <w:sz w:val="19"/>
                <w:szCs w:val="19"/>
              </w:rPr>
              <w:t>trainingId|date(dd/MM/yyyy)|location|topic</w:t>
            </w:r>
          </w:p>
        </w:tc>
      </w:tr>
      <w:tr w:rsidR="00D04C18">
        <w:tblPrEx>
          <w:tblCellMar>
            <w:top w:w="0" w:type="dxa"/>
            <w:bottom w:w="0" w:type="dxa"/>
          </w:tblCellMar>
        </w:tblPrEx>
        <w:tc>
          <w:tcPr>
            <w:tcW w:w="3200" w:type="dxa"/>
            <w:tcMar>
              <w:top w:w="60" w:type="dxa"/>
              <w:left w:w="100" w:type="dxa"/>
              <w:bottom w:w="60" w:type="dxa"/>
              <w:right w:w="100" w:type="dxa"/>
            </w:tcMar>
            <w:vAlign w:val="center"/>
          </w:tcPr>
          <w:p w:rsidR="00D04C18" w:rsidRDefault="00000000">
            <w:r>
              <w:rPr>
                <w:color w:val="000000"/>
                <w:sz w:val="19"/>
                <w:szCs w:val="19"/>
              </w:rPr>
              <w:t>attendance_records.txt</w:t>
            </w:r>
          </w:p>
        </w:tc>
        <w:tc>
          <w:tcPr>
            <w:tcW w:w="6150" w:type="dxa"/>
            <w:tcMar>
              <w:top w:w="60" w:type="dxa"/>
              <w:left w:w="100" w:type="dxa"/>
              <w:bottom w:w="60" w:type="dxa"/>
              <w:right w:w="100" w:type="dxa"/>
            </w:tcMar>
            <w:vAlign w:val="center"/>
          </w:tcPr>
          <w:p w:rsidR="00D04C18" w:rsidRDefault="00000000">
            <w:r>
              <w:rPr>
                <w:color w:val="000000"/>
                <w:sz w:val="19"/>
                <w:szCs w:val="19"/>
              </w:rPr>
              <w:t>trainingId|playerId=present/absent;...</w:t>
            </w:r>
          </w:p>
        </w:tc>
      </w:tr>
      <w:tr w:rsidR="00D04C18">
        <w:tblPrEx>
          <w:tblCellMar>
            <w:top w:w="0" w:type="dxa"/>
            <w:bottom w:w="0" w:type="dxa"/>
          </w:tblCellMar>
        </w:tblPrEx>
        <w:tc>
          <w:tcPr>
            <w:tcW w:w="3200" w:type="dxa"/>
            <w:tcMar>
              <w:top w:w="60" w:type="dxa"/>
              <w:left w:w="100" w:type="dxa"/>
              <w:bottom w:w="60" w:type="dxa"/>
              <w:right w:w="100" w:type="dxa"/>
            </w:tcMar>
            <w:vAlign w:val="center"/>
          </w:tcPr>
          <w:p w:rsidR="00D04C18" w:rsidRDefault="00000000">
            <w:r>
              <w:rPr>
                <w:color w:val="000000"/>
                <w:sz w:val="19"/>
                <w:szCs w:val="19"/>
              </w:rPr>
              <w:t>match_records.txt</w:t>
            </w:r>
          </w:p>
        </w:tc>
        <w:tc>
          <w:tcPr>
            <w:tcW w:w="6150" w:type="dxa"/>
            <w:tcMar>
              <w:top w:w="60" w:type="dxa"/>
              <w:left w:w="100" w:type="dxa"/>
              <w:bottom w:w="60" w:type="dxa"/>
              <w:right w:w="100" w:type="dxa"/>
            </w:tcMar>
            <w:vAlign w:val="center"/>
          </w:tcPr>
          <w:p w:rsidR="00D04C18" w:rsidRDefault="00000000">
            <w:r>
              <w:rPr>
                <w:color w:val="000000"/>
                <w:sz w:val="19"/>
                <w:szCs w:val="19"/>
              </w:rPr>
              <w:t>matchId|date(dd/MM/yyyy)|opponentTeam|matchType</w:t>
            </w:r>
          </w:p>
        </w:tc>
      </w:tr>
      <w:tr w:rsidR="00D04C18">
        <w:tblPrEx>
          <w:tblCellMar>
            <w:top w:w="0" w:type="dxa"/>
            <w:bottom w:w="0" w:type="dxa"/>
          </w:tblCellMar>
        </w:tblPrEx>
        <w:tc>
          <w:tcPr>
            <w:tcW w:w="3200" w:type="dxa"/>
            <w:tcMar>
              <w:top w:w="60" w:type="dxa"/>
              <w:left w:w="100" w:type="dxa"/>
              <w:bottom w:w="60" w:type="dxa"/>
              <w:right w:w="100" w:type="dxa"/>
            </w:tcMar>
            <w:vAlign w:val="center"/>
          </w:tcPr>
          <w:p w:rsidR="00D04C18" w:rsidRDefault="00000000">
            <w:r>
              <w:rPr>
                <w:color w:val="000000"/>
                <w:sz w:val="19"/>
                <w:szCs w:val="19"/>
              </w:rPr>
              <w:t>performance_records.txt</w:t>
            </w:r>
          </w:p>
        </w:tc>
        <w:tc>
          <w:tcPr>
            <w:tcW w:w="6150" w:type="dxa"/>
            <w:tcMar>
              <w:top w:w="60" w:type="dxa"/>
              <w:left w:w="100" w:type="dxa"/>
              <w:bottom w:w="60" w:type="dxa"/>
              <w:right w:w="100" w:type="dxa"/>
            </w:tcMar>
            <w:vAlign w:val="center"/>
          </w:tcPr>
          <w:p w:rsidR="00D04C18" w:rsidRDefault="00000000">
            <w:r>
              <w:rPr>
                <w:color w:val="000000"/>
                <w:sz w:val="19"/>
                <w:szCs w:val="19"/>
              </w:rPr>
              <w:t>matchId|playerId|goals|assists|yellowCards|redCards|minutesPlayed</w:t>
            </w:r>
          </w:p>
        </w:tc>
      </w:tr>
    </w:tbl>
    <w:p w:rsidR="00D04C18" w:rsidRDefault="00000000">
      <w:pPr>
        <w:spacing w:after="160" w:line="276" w:lineRule="auto"/>
        <w:jc w:val="both"/>
      </w:pPr>
      <w:r>
        <w:t>FileStorage uses java.nio.file.Files for reading and writing. Lines beginning with # are treated as comments and skipped during load. Each malformed line throws an IOException identifying the file and line number, so corruption can be diagnosed quickly.</w:t>
      </w:r>
    </w:p>
    <w:p w:rsidR="00D04C18" w:rsidRDefault="00000000">
      <w:pPr>
        <w:pStyle w:val="Heading2"/>
        <w:spacing w:before="260"/>
      </w:pPr>
      <w:r>
        <w:t>4.2 Updated UML Class Diagram (Final Version)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2900"/>
        <w:gridCol w:w="3050"/>
      </w:tblGrid>
      <w:tr w:rsidR="00D04C18">
        <w:tblPrEx>
          <w:tblCellMar>
            <w:top w:w="0" w:type="dxa"/>
            <w:bottom w:w="0" w:type="dxa"/>
          </w:tblCellMar>
        </w:tblPrEx>
        <w:trPr>
          <w:tblHeader/>
        </w:trPr>
        <w:tc>
          <w:tcPr>
            <w:tcW w:w="1900" w:type="dxa"/>
            <w:shd w:val="clear" w:color="auto" w:fill="1F3864"/>
            <w:tcMar>
              <w:top w:w="60" w:type="dxa"/>
              <w:left w:w="100" w:type="dxa"/>
              <w:bottom w:w="60" w:type="dxa"/>
              <w:right w:w="100" w:type="dxa"/>
            </w:tcMar>
            <w:vAlign w:val="center"/>
          </w:tcPr>
          <w:p w:rsidR="00D04C18" w:rsidRDefault="00000000">
            <w:r>
              <w:rPr>
                <w:b/>
                <w:bCs/>
                <w:color w:val="FFFFFF"/>
                <w:sz w:val="19"/>
                <w:szCs w:val="19"/>
              </w:rPr>
              <w:t>Class</w:t>
            </w:r>
          </w:p>
        </w:tc>
        <w:tc>
          <w:tcPr>
            <w:tcW w:w="1500" w:type="dxa"/>
            <w:shd w:val="clear" w:color="auto" w:fill="1F3864"/>
            <w:tcMar>
              <w:top w:w="60" w:type="dxa"/>
              <w:left w:w="100" w:type="dxa"/>
              <w:bottom w:w="60" w:type="dxa"/>
              <w:right w:w="100" w:type="dxa"/>
            </w:tcMar>
            <w:vAlign w:val="center"/>
          </w:tcPr>
          <w:p w:rsidR="00D04C18" w:rsidRDefault="00000000">
            <w:r>
              <w:rPr>
                <w:b/>
                <w:bCs/>
                <w:color w:val="FFFFFF"/>
                <w:sz w:val="19"/>
                <w:szCs w:val="19"/>
              </w:rPr>
              <w:t>Type</w:t>
            </w:r>
          </w:p>
        </w:tc>
        <w:tc>
          <w:tcPr>
            <w:tcW w:w="2900" w:type="dxa"/>
            <w:shd w:val="clear" w:color="auto" w:fill="1F3864"/>
            <w:tcMar>
              <w:top w:w="60" w:type="dxa"/>
              <w:left w:w="100" w:type="dxa"/>
              <w:bottom w:w="60" w:type="dxa"/>
              <w:right w:w="100" w:type="dxa"/>
            </w:tcMar>
            <w:vAlign w:val="center"/>
          </w:tcPr>
          <w:p w:rsidR="00D04C18" w:rsidRDefault="00000000">
            <w:r>
              <w:rPr>
                <w:b/>
                <w:bCs/>
                <w:color w:val="FFFFFF"/>
                <w:sz w:val="19"/>
                <w:szCs w:val="19"/>
              </w:rPr>
              <w:t>Key Attributes</w:t>
            </w:r>
          </w:p>
        </w:tc>
        <w:tc>
          <w:tcPr>
            <w:tcW w:w="3050" w:type="dxa"/>
            <w:shd w:val="clear" w:color="auto" w:fill="1F3864"/>
            <w:tcMar>
              <w:top w:w="60" w:type="dxa"/>
              <w:left w:w="100" w:type="dxa"/>
              <w:bottom w:w="60" w:type="dxa"/>
              <w:right w:w="100" w:type="dxa"/>
            </w:tcMar>
            <w:vAlign w:val="center"/>
          </w:tcPr>
          <w:p w:rsidR="00D04C18" w:rsidRDefault="00000000">
            <w:r>
              <w:rPr>
                <w:b/>
                <w:bCs/>
                <w:color w:val="FFFFFF"/>
                <w:sz w:val="19"/>
                <w:szCs w:val="19"/>
              </w:rPr>
              <w:t>Key Methods</w:t>
            </w:r>
          </w:p>
        </w:tc>
      </w:tr>
      <w:tr w:rsidR="00D04C18">
        <w:tblPrEx>
          <w:tblCellMar>
            <w:top w:w="0" w:type="dxa"/>
            <w:bottom w:w="0" w:type="dxa"/>
          </w:tblCellMar>
        </w:tblPrEx>
        <w:tc>
          <w:tcPr>
            <w:tcW w:w="1900" w:type="dxa"/>
            <w:tcMar>
              <w:top w:w="60" w:type="dxa"/>
              <w:left w:w="100" w:type="dxa"/>
              <w:bottom w:w="60" w:type="dxa"/>
              <w:right w:w="100" w:type="dxa"/>
            </w:tcMar>
            <w:vAlign w:val="center"/>
          </w:tcPr>
          <w:p w:rsidR="00D04C18" w:rsidRDefault="00000000">
            <w:r>
              <w:rPr>
                <w:color w:val="000000"/>
                <w:sz w:val="19"/>
                <w:szCs w:val="19"/>
              </w:rPr>
              <w:t>Player</w:t>
            </w:r>
          </w:p>
        </w:tc>
        <w:tc>
          <w:tcPr>
            <w:tcW w:w="1500" w:type="dxa"/>
            <w:tcMar>
              <w:top w:w="60" w:type="dxa"/>
              <w:left w:w="100" w:type="dxa"/>
              <w:bottom w:w="60" w:type="dxa"/>
              <w:right w:w="100" w:type="dxa"/>
            </w:tcMar>
            <w:vAlign w:val="center"/>
          </w:tcPr>
          <w:p w:rsidR="00D04C18" w:rsidRDefault="00000000">
            <w:r>
              <w:rPr>
                <w:color w:val="000000"/>
                <w:sz w:val="19"/>
                <w:szCs w:val="19"/>
              </w:rPr>
              <w:t>abstract class</w:t>
            </w:r>
          </w:p>
        </w:tc>
        <w:tc>
          <w:tcPr>
            <w:tcW w:w="2900" w:type="dxa"/>
            <w:tcMar>
              <w:top w:w="60" w:type="dxa"/>
              <w:left w:w="100" w:type="dxa"/>
              <w:bottom w:w="60" w:type="dxa"/>
              <w:right w:w="100" w:type="dxa"/>
            </w:tcMar>
            <w:vAlign w:val="center"/>
          </w:tcPr>
          <w:p w:rsidR="00D04C18" w:rsidRDefault="00000000">
            <w:r>
              <w:rPr>
                <w:color w:val="000000"/>
                <w:sz w:val="19"/>
                <w:szCs w:val="19"/>
              </w:rPr>
              <w:t>playerId, fullName, age, nationality, position, shirtNumber, baseSalary, status</w:t>
            </w:r>
          </w:p>
        </w:tc>
        <w:tc>
          <w:tcPr>
            <w:tcW w:w="3050" w:type="dxa"/>
            <w:tcMar>
              <w:top w:w="60" w:type="dxa"/>
              <w:left w:w="100" w:type="dxa"/>
              <w:bottom w:w="60" w:type="dxa"/>
              <w:right w:w="100" w:type="dxa"/>
            </w:tcMar>
            <w:vAlign w:val="center"/>
          </w:tcPr>
          <w:p w:rsidR="00D04C18" w:rsidRDefault="00000000">
            <w:r>
              <w:rPr>
                <w:color w:val="000000"/>
                <w:sz w:val="19"/>
                <w:szCs w:val="19"/>
              </w:rPr>
              <w:t>getPlayerType(), calculateBonus(), calculateMonthlySalary(), isActive()</w:t>
            </w:r>
          </w:p>
        </w:tc>
      </w:tr>
      <w:tr w:rsidR="00D04C18">
        <w:tblPrEx>
          <w:tblCellMar>
            <w:top w:w="0" w:type="dxa"/>
            <w:bottom w:w="0" w:type="dxa"/>
          </w:tblCellMar>
        </w:tblPrEx>
        <w:tc>
          <w:tcPr>
            <w:tcW w:w="1900" w:type="dxa"/>
            <w:tcMar>
              <w:top w:w="60" w:type="dxa"/>
              <w:left w:w="100" w:type="dxa"/>
              <w:bottom w:w="60" w:type="dxa"/>
              <w:right w:w="100" w:type="dxa"/>
            </w:tcMar>
            <w:vAlign w:val="center"/>
          </w:tcPr>
          <w:p w:rsidR="00D04C18" w:rsidRDefault="00000000">
            <w:r>
              <w:rPr>
                <w:color w:val="000000"/>
                <w:sz w:val="19"/>
                <w:szCs w:val="19"/>
              </w:rPr>
              <w:t>RegularPlayer / StarPlayer</w:t>
            </w:r>
          </w:p>
        </w:tc>
        <w:tc>
          <w:tcPr>
            <w:tcW w:w="1500" w:type="dxa"/>
            <w:tcMar>
              <w:top w:w="60" w:type="dxa"/>
              <w:left w:w="100" w:type="dxa"/>
              <w:bottom w:w="60" w:type="dxa"/>
              <w:right w:w="100" w:type="dxa"/>
            </w:tcMar>
            <w:vAlign w:val="center"/>
          </w:tcPr>
          <w:p w:rsidR="00D04C18" w:rsidRDefault="00000000">
            <w:r>
              <w:rPr>
                <w:color w:val="000000"/>
                <w:sz w:val="19"/>
                <w:szCs w:val="19"/>
              </w:rPr>
              <w:t>extends Player</w:t>
            </w:r>
          </w:p>
        </w:tc>
        <w:tc>
          <w:tcPr>
            <w:tcW w:w="2900" w:type="dxa"/>
            <w:tcMar>
              <w:top w:w="60" w:type="dxa"/>
              <w:left w:w="100" w:type="dxa"/>
              <w:bottom w:w="60" w:type="dxa"/>
              <w:right w:w="100" w:type="dxa"/>
            </w:tcMar>
            <w:vAlign w:val="center"/>
          </w:tcPr>
          <w:p w:rsidR="00D04C18" w:rsidRDefault="00000000">
            <w:r>
              <w:rPr>
                <w:color w:val="000000"/>
                <w:sz w:val="19"/>
                <w:szCs w:val="19"/>
              </w:rPr>
              <w:t>(inherited) / BONUS_PER_POINT</w:t>
            </w:r>
          </w:p>
        </w:tc>
        <w:tc>
          <w:tcPr>
            <w:tcW w:w="3050" w:type="dxa"/>
            <w:tcMar>
              <w:top w:w="60" w:type="dxa"/>
              <w:left w:w="100" w:type="dxa"/>
              <w:bottom w:w="60" w:type="dxa"/>
              <w:right w:w="100" w:type="dxa"/>
            </w:tcMar>
            <w:vAlign w:val="center"/>
          </w:tcPr>
          <w:p w:rsidR="00D04C18" w:rsidRDefault="00000000">
            <w:r>
              <w:rPr>
                <w:color w:val="000000"/>
                <w:sz w:val="19"/>
                <w:szCs w:val="19"/>
              </w:rPr>
              <w:t>getPlayerType(), calculateBonus()</w:t>
            </w:r>
          </w:p>
        </w:tc>
      </w:tr>
      <w:tr w:rsidR="00D04C18">
        <w:tblPrEx>
          <w:tblCellMar>
            <w:top w:w="0" w:type="dxa"/>
            <w:bottom w:w="0" w:type="dxa"/>
          </w:tblCellMar>
        </w:tblPrEx>
        <w:tc>
          <w:tcPr>
            <w:tcW w:w="1900" w:type="dxa"/>
            <w:tcMar>
              <w:top w:w="60" w:type="dxa"/>
              <w:left w:w="100" w:type="dxa"/>
              <w:bottom w:w="60" w:type="dxa"/>
              <w:right w:w="100" w:type="dxa"/>
            </w:tcMar>
            <w:vAlign w:val="center"/>
          </w:tcPr>
          <w:p w:rsidR="00D04C18" w:rsidRDefault="00000000">
            <w:r>
              <w:rPr>
                <w:color w:val="000000"/>
                <w:sz w:val="19"/>
                <w:szCs w:val="19"/>
              </w:rPr>
              <w:t>Position / PlayerStatus / MatchType</w:t>
            </w:r>
          </w:p>
        </w:tc>
        <w:tc>
          <w:tcPr>
            <w:tcW w:w="1500" w:type="dxa"/>
            <w:tcMar>
              <w:top w:w="60" w:type="dxa"/>
              <w:left w:w="100" w:type="dxa"/>
              <w:bottom w:w="60" w:type="dxa"/>
              <w:right w:w="100" w:type="dxa"/>
            </w:tcMar>
            <w:vAlign w:val="center"/>
          </w:tcPr>
          <w:p w:rsidR="00D04C18" w:rsidRDefault="00000000">
            <w:r>
              <w:rPr>
                <w:color w:val="000000"/>
                <w:sz w:val="19"/>
                <w:szCs w:val="19"/>
              </w:rPr>
              <w:t>enum</w:t>
            </w:r>
          </w:p>
        </w:tc>
        <w:tc>
          <w:tcPr>
            <w:tcW w:w="2900" w:type="dxa"/>
            <w:tcMar>
              <w:top w:w="60" w:type="dxa"/>
              <w:left w:w="100" w:type="dxa"/>
              <w:bottom w:w="60" w:type="dxa"/>
              <w:right w:w="100" w:type="dxa"/>
            </w:tcMar>
            <w:vAlign w:val="center"/>
          </w:tcPr>
          <w:p w:rsidR="00D04C18" w:rsidRDefault="00000000">
            <w:r>
              <w:rPr>
                <w:color w:val="000000"/>
                <w:sz w:val="19"/>
                <w:szCs w:val="19"/>
              </w:rPr>
              <w:t>constants (e.g. GOALKEEPER..FORWARD)</w:t>
            </w:r>
          </w:p>
        </w:tc>
        <w:tc>
          <w:tcPr>
            <w:tcW w:w="3050" w:type="dxa"/>
            <w:tcMar>
              <w:top w:w="60" w:type="dxa"/>
              <w:left w:w="100" w:type="dxa"/>
              <w:bottom w:w="60" w:type="dxa"/>
              <w:right w:w="100" w:type="dxa"/>
            </w:tcMar>
            <w:vAlign w:val="center"/>
          </w:tcPr>
          <w:p w:rsidR="00D04C18" w:rsidRDefault="00000000">
            <w:r>
              <w:rPr>
                <w:color w:val="000000"/>
                <w:sz w:val="19"/>
                <w:szCs w:val="19"/>
              </w:rPr>
              <w:t>from(String), getDisplayName()</w:t>
            </w:r>
          </w:p>
        </w:tc>
      </w:tr>
      <w:tr w:rsidR="00D04C18">
        <w:tblPrEx>
          <w:tblCellMar>
            <w:top w:w="0" w:type="dxa"/>
            <w:bottom w:w="0" w:type="dxa"/>
          </w:tblCellMar>
        </w:tblPrEx>
        <w:tc>
          <w:tcPr>
            <w:tcW w:w="1900" w:type="dxa"/>
            <w:tcMar>
              <w:top w:w="60" w:type="dxa"/>
              <w:left w:w="100" w:type="dxa"/>
              <w:bottom w:w="60" w:type="dxa"/>
              <w:right w:w="100" w:type="dxa"/>
            </w:tcMar>
            <w:vAlign w:val="center"/>
          </w:tcPr>
          <w:p w:rsidR="00D04C18" w:rsidRDefault="00000000">
            <w:r>
              <w:rPr>
                <w:color w:val="000000"/>
                <w:sz w:val="19"/>
                <w:szCs w:val="19"/>
              </w:rPr>
              <w:t>MatchRecord / TrainingSession</w:t>
            </w:r>
          </w:p>
        </w:tc>
        <w:tc>
          <w:tcPr>
            <w:tcW w:w="1500" w:type="dxa"/>
            <w:tcMar>
              <w:top w:w="60" w:type="dxa"/>
              <w:left w:w="100" w:type="dxa"/>
              <w:bottom w:w="60" w:type="dxa"/>
              <w:right w:w="100" w:type="dxa"/>
            </w:tcMar>
            <w:vAlign w:val="center"/>
          </w:tcPr>
          <w:p w:rsidR="00D04C18" w:rsidRDefault="00000000">
            <w:r>
              <w:rPr>
                <w:color w:val="000000"/>
                <w:sz w:val="19"/>
                <w:szCs w:val="19"/>
              </w:rPr>
              <w:t>class</w:t>
            </w:r>
          </w:p>
        </w:tc>
        <w:tc>
          <w:tcPr>
            <w:tcW w:w="2900" w:type="dxa"/>
            <w:tcMar>
              <w:top w:w="60" w:type="dxa"/>
              <w:left w:w="100" w:type="dxa"/>
              <w:bottom w:w="60" w:type="dxa"/>
              <w:right w:w="100" w:type="dxa"/>
            </w:tcMar>
            <w:vAlign w:val="center"/>
          </w:tcPr>
          <w:p w:rsidR="00D04C18" w:rsidRDefault="00000000">
            <w:r>
              <w:rPr>
                <w:color w:val="000000"/>
                <w:sz w:val="19"/>
                <w:szCs w:val="19"/>
              </w:rPr>
              <w:t>id, date, plus entity-specific fields</w:t>
            </w:r>
          </w:p>
        </w:tc>
        <w:tc>
          <w:tcPr>
            <w:tcW w:w="3050" w:type="dxa"/>
            <w:tcMar>
              <w:top w:w="60" w:type="dxa"/>
              <w:left w:w="100" w:type="dxa"/>
              <w:bottom w:w="60" w:type="dxa"/>
              <w:right w:w="100" w:type="dxa"/>
            </w:tcMar>
            <w:vAlign w:val="center"/>
          </w:tcPr>
          <w:p w:rsidR="00D04C18" w:rsidRDefault="00000000">
            <w:r>
              <w:rPr>
                <w:color w:val="000000"/>
                <w:sz w:val="19"/>
                <w:szCs w:val="19"/>
              </w:rPr>
              <w:t>getters only</w:t>
            </w:r>
          </w:p>
        </w:tc>
      </w:tr>
      <w:tr w:rsidR="00D04C18">
        <w:tblPrEx>
          <w:tblCellMar>
            <w:top w:w="0" w:type="dxa"/>
            <w:bottom w:w="0" w:type="dxa"/>
          </w:tblCellMar>
        </w:tblPrEx>
        <w:tc>
          <w:tcPr>
            <w:tcW w:w="1900" w:type="dxa"/>
            <w:tcMar>
              <w:top w:w="60" w:type="dxa"/>
              <w:left w:w="100" w:type="dxa"/>
              <w:bottom w:w="60" w:type="dxa"/>
              <w:right w:w="100" w:type="dxa"/>
            </w:tcMar>
            <w:vAlign w:val="center"/>
          </w:tcPr>
          <w:p w:rsidR="00D04C18" w:rsidRDefault="00000000">
            <w:r>
              <w:rPr>
                <w:color w:val="000000"/>
                <w:sz w:val="19"/>
                <w:szCs w:val="19"/>
              </w:rPr>
              <w:t>PerformanceRecord</w:t>
            </w:r>
          </w:p>
        </w:tc>
        <w:tc>
          <w:tcPr>
            <w:tcW w:w="1500" w:type="dxa"/>
            <w:tcMar>
              <w:top w:w="60" w:type="dxa"/>
              <w:left w:w="100" w:type="dxa"/>
              <w:bottom w:w="60" w:type="dxa"/>
              <w:right w:w="100" w:type="dxa"/>
            </w:tcMar>
            <w:vAlign w:val="center"/>
          </w:tcPr>
          <w:p w:rsidR="00D04C18" w:rsidRDefault="00000000">
            <w:r>
              <w:rPr>
                <w:color w:val="000000"/>
                <w:sz w:val="19"/>
                <w:szCs w:val="19"/>
              </w:rPr>
              <w:t>class</w:t>
            </w:r>
          </w:p>
        </w:tc>
        <w:tc>
          <w:tcPr>
            <w:tcW w:w="2900" w:type="dxa"/>
            <w:tcMar>
              <w:top w:w="60" w:type="dxa"/>
              <w:left w:w="100" w:type="dxa"/>
              <w:bottom w:w="60" w:type="dxa"/>
              <w:right w:w="100" w:type="dxa"/>
            </w:tcMar>
            <w:vAlign w:val="center"/>
          </w:tcPr>
          <w:p w:rsidR="00D04C18" w:rsidRDefault="00000000">
            <w:r>
              <w:rPr>
                <w:color w:val="000000"/>
                <w:sz w:val="19"/>
                <w:szCs w:val="19"/>
              </w:rPr>
              <w:t>matchId, playerId, goals, assists, cards, minutesPlayed</w:t>
            </w:r>
          </w:p>
        </w:tc>
        <w:tc>
          <w:tcPr>
            <w:tcW w:w="3050" w:type="dxa"/>
            <w:tcMar>
              <w:top w:w="60" w:type="dxa"/>
              <w:left w:w="100" w:type="dxa"/>
              <w:bottom w:w="60" w:type="dxa"/>
              <w:right w:w="100" w:type="dxa"/>
            </w:tcMar>
            <w:vAlign w:val="center"/>
          </w:tcPr>
          <w:p w:rsidR="00D04C18" w:rsidRDefault="00000000">
            <w:r>
              <w:rPr>
                <w:color w:val="000000"/>
                <w:sz w:val="19"/>
                <w:szCs w:val="19"/>
              </w:rPr>
              <w:t>calculatePerformancePoints()</w:t>
            </w:r>
          </w:p>
        </w:tc>
      </w:tr>
      <w:tr w:rsidR="00D04C18">
        <w:tblPrEx>
          <w:tblCellMar>
            <w:top w:w="0" w:type="dxa"/>
            <w:bottom w:w="0" w:type="dxa"/>
          </w:tblCellMar>
        </w:tblPrEx>
        <w:tc>
          <w:tcPr>
            <w:tcW w:w="1900" w:type="dxa"/>
            <w:tcMar>
              <w:top w:w="60" w:type="dxa"/>
              <w:left w:w="100" w:type="dxa"/>
              <w:bottom w:w="60" w:type="dxa"/>
              <w:right w:w="100" w:type="dxa"/>
            </w:tcMar>
            <w:vAlign w:val="center"/>
          </w:tcPr>
          <w:p w:rsidR="00D04C18" w:rsidRDefault="00000000">
            <w:r>
              <w:rPr>
                <w:color w:val="000000"/>
                <w:sz w:val="19"/>
                <w:szCs w:val="19"/>
              </w:rPr>
              <w:lastRenderedPageBreak/>
              <w:t>AttendanceRecord</w:t>
            </w:r>
          </w:p>
        </w:tc>
        <w:tc>
          <w:tcPr>
            <w:tcW w:w="1500" w:type="dxa"/>
            <w:tcMar>
              <w:top w:w="60" w:type="dxa"/>
              <w:left w:w="100" w:type="dxa"/>
              <w:bottom w:w="60" w:type="dxa"/>
              <w:right w:w="100" w:type="dxa"/>
            </w:tcMar>
            <w:vAlign w:val="center"/>
          </w:tcPr>
          <w:p w:rsidR="00D04C18" w:rsidRDefault="00000000">
            <w:r>
              <w:rPr>
                <w:color w:val="000000"/>
                <w:sz w:val="19"/>
                <w:szCs w:val="19"/>
              </w:rPr>
              <w:t>class</w:t>
            </w:r>
          </w:p>
        </w:tc>
        <w:tc>
          <w:tcPr>
            <w:tcW w:w="2900" w:type="dxa"/>
            <w:tcMar>
              <w:top w:w="60" w:type="dxa"/>
              <w:left w:w="100" w:type="dxa"/>
              <w:bottom w:w="60" w:type="dxa"/>
              <w:right w:w="100" w:type="dxa"/>
            </w:tcMar>
            <w:vAlign w:val="center"/>
          </w:tcPr>
          <w:p w:rsidR="00D04C18" w:rsidRDefault="00000000">
            <w:r>
              <w:rPr>
                <w:color w:val="000000"/>
                <w:sz w:val="19"/>
                <w:szCs w:val="19"/>
              </w:rPr>
              <w:t>trainingId, attendanceByPlayerId (LinkedHashMap)</w:t>
            </w:r>
          </w:p>
        </w:tc>
        <w:tc>
          <w:tcPr>
            <w:tcW w:w="3050" w:type="dxa"/>
            <w:tcMar>
              <w:top w:w="60" w:type="dxa"/>
              <w:left w:w="100" w:type="dxa"/>
              <w:bottom w:w="60" w:type="dxa"/>
              <w:right w:w="100" w:type="dxa"/>
            </w:tcMar>
            <w:vAlign w:val="center"/>
          </w:tcPr>
          <w:p w:rsidR="00D04C18" w:rsidRDefault="00000000">
            <w:r>
              <w:rPr>
                <w:color w:val="000000"/>
                <w:sz w:val="19"/>
                <w:szCs w:val="19"/>
              </w:rPr>
              <w:t>overwriteAbsentPlayers(), getPresentCount(), getAbsentCount()</w:t>
            </w:r>
          </w:p>
        </w:tc>
      </w:tr>
      <w:tr w:rsidR="00D04C18">
        <w:tblPrEx>
          <w:tblCellMar>
            <w:top w:w="0" w:type="dxa"/>
            <w:bottom w:w="0" w:type="dxa"/>
          </w:tblCellMar>
        </w:tblPrEx>
        <w:tc>
          <w:tcPr>
            <w:tcW w:w="1900" w:type="dxa"/>
            <w:tcMar>
              <w:top w:w="60" w:type="dxa"/>
              <w:left w:w="100" w:type="dxa"/>
              <w:bottom w:w="60" w:type="dxa"/>
              <w:right w:w="100" w:type="dxa"/>
            </w:tcMar>
            <w:vAlign w:val="center"/>
          </w:tcPr>
          <w:p w:rsidR="00D04C18" w:rsidRDefault="00000000">
            <w:r>
              <w:rPr>
                <w:color w:val="000000"/>
                <w:sz w:val="19"/>
                <w:szCs w:val="19"/>
              </w:rPr>
              <w:t>PlayerManager / MatchManager / TrainingManager</w:t>
            </w:r>
          </w:p>
        </w:tc>
        <w:tc>
          <w:tcPr>
            <w:tcW w:w="1500" w:type="dxa"/>
            <w:tcMar>
              <w:top w:w="60" w:type="dxa"/>
              <w:left w:w="100" w:type="dxa"/>
              <w:bottom w:w="60" w:type="dxa"/>
              <w:right w:w="100" w:type="dxa"/>
            </w:tcMar>
            <w:vAlign w:val="center"/>
          </w:tcPr>
          <w:p w:rsidR="00D04C18" w:rsidRDefault="00000000">
            <w:r>
              <w:rPr>
                <w:color w:val="000000"/>
                <w:sz w:val="19"/>
                <w:szCs w:val="19"/>
              </w:rPr>
              <w:t>manager</w:t>
            </w:r>
          </w:p>
        </w:tc>
        <w:tc>
          <w:tcPr>
            <w:tcW w:w="2900" w:type="dxa"/>
            <w:tcMar>
              <w:top w:w="60" w:type="dxa"/>
              <w:left w:w="100" w:type="dxa"/>
              <w:bottom w:w="60" w:type="dxa"/>
              <w:right w:w="100" w:type="dxa"/>
            </w:tcMar>
            <w:vAlign w:val="center"/>
          </w:tcPr>
          <w:p w:rsidR="00D04C18" w:rsidRDefault="00000000">
            <w:r>
              <w:rPr>
                <w:color w:val="000000"/>
                <w:sz w:val="19"/>
                <w:szCs w:val="19"/>
              </w:rPr>
              <w:t>typed lists/maps of the relevant model objects</w:t>
            </w:r>
          </w:p>
        </w:tc>
        <w:tc>
          <w:tcPr>
            <w:tcW w:w="3050" w:type="dxa"/>
            <w:tcMar>
              <w:top w:w="60" w:type="dxa"/>
              <w:left w:w="100" w:type="dxa"/>
              <w:bottom w:w="60" w:type="dxa"/>
              <w:right w:w="100" w:type="dxa"/>
            </w:tcMar>
            <w:vAlign w:val="center"/>
          </w:tcPr>
          <w:p w:rsidR="00D04C18" w:rsidRDefault="00000000">
            <w:r>
              <w:rPr>
                <w:color w:val="000000"/>
                <w:sz w:val="19"/>
                <w:szCs w:val="19"/>
              </w:rPr>
              <w:t>add/update/find/getAll-style CRUD operations</w:t>
            </w:r>
          </w:p>
        </w:tc>
      </w:tr>
      <w:tr w:rsidR="00D04C18">
        <w:tblPrEx>
          <w:tblCellMar>
            <w:top w:w="0" w:type="dxa"/>
            <w:bottom w:w="0" w:type="dxa"/>
          </w:tblCellMar>
        </w:tblPrEx>
        <w:tc>
          <w:tcPr>
            <w:tcW w:w="1900" w:type="dxa"/>
            <w:tcMar>
              <w:top w:w="60" w:type="dxa"/>
              <w:left w:w="100" w:type="dxa"/>
              <w:bottom w:w="60" w:type="dxa"/>
              <w:right w:w="100" w:type="dxa"/>
            </w:tcMar>
            <w:vAlign w:val="center"/>
          </w:tcPr>
          <w:p w:rsidR="00D04C18" w:rsidRDefault="00000000">
            <w:r>
              <w:rPr>
                <w:color w:val="000000"/>
                <w:sz w:val="19"/>
                <w:szCs w:val="19"/>
              </w:rPr>
              <w:t>SalaryManager / ReportManager</w:t>
            </w:r>
          </w:p>
        </w:tc>
        <w:tc>
          <w:tcPr>
            <w:tcW w:w="1500" w:type="dxa"/>
            <w:tcMar>
              <w:top w:w="60" w:type="dxa"/>
              <w:left w:w="100" w:type="dxa"/>
              <w:bottom w:w="60" w:type="dxa"/>
              <w:right w:w="100" w:type="dxa"/>
            </w:tcMar>
            <w:vAlign w:val="center"/>
          </w:tcPr>
          <w:p w:rsidR="00D04C18" w:rsidRDefault="00000000">
            <w:r>
              <w:rPr>
                <w:color w:val="000000"/>
                <w:sz w:val="19"/>
                <w:szCs w:val="19"/>
              </w:rPr>
              <w:t>service</w:t>
            </w:r>
          </w:p>
        </w:tc>
        <w:tc>
          <w:tcPr>
            <w:tcW w:w="2900" w:type="dxa"/>
            <w:tcMar>
              <w:top w:w="60" w:type="dxa"/>
              <w:left w:w="100" w:type="dxa"/>
              <w:bottom w:w="60" w:type="dxa"/>
              <w:right w:w="100" w:type="dxa"/>
            </w:tcMar>
            <w:vAlign w:val="center"/>
          </w:tcPr>
          <w:p w:rsidR="00D04C18" w:rsidRDefault="00000000">
            <w:r>
              <w:rPr>
                <w:color w:val="000000"/>
                <w:sz w:val="19"/>
                <w:szCs w:val="19"/>
              </w:rPr>
              <w:t>injected manager references</w:t>
            </w:r>
          </w:p>
        </w:tc>
        <w:tc>
          <w:tcPr>
            <w:tcW w:w="3050" w:type="dxa"/>
            <w:tcMar>
              <w:top w:w="60" w:type="dxa"/>
              <w:left w:w="100" w:type="dxa"/>
              <w:bottom w:w="60" w:type="dxa"/>
              <w:right w:w="100" w:type="dxa"/>
            </w:tcMar>
            <w:vAlign w:val="center"/>
          </w:tcPr>
          <w:p w:rsidR="00D04C18" w:rsidRDefault="00000000">
            <w:r>
              <w:rPr>
                <w:color w:val="000000"/>
                <w:sz w:val="19"/>
                <w:szCs w:val="19"/>
              </w:rPr>
              <w:t>calculateMonthlySalary(), buildSalarySummaryReport(), buildTopGoalScorersReport()</w:t>
            </w:r>
          </w:p>
        </w:tc>
      </w:tr>
      <w:tr w:rsidR="00D04C18">
        <w:tblPrEx>
          <w:tblCellMar>
            <w:top w:w="0" w:type="dxa"/>
            <w:bottom w:w="0" w:type="dxa"/>
          </w:tblCellMar>
        </w:tblPrEx>
        <w:tc>
          <w:tcPr>
            <w:tcW w:w="1900" w:type="dxa"/>
            <w:tcMar>
              <w:top w:w="60" w:type="dxa"/>
              <w:left w:w="100" w:type="dxa"/>
              <w:bottom w:w="60" w:type="dxa"/>
              <w:right w:w="100" w:type="dxa"/>
            </w:tcMar>
            <w:vAlign w:val="center"/>
          </w:tcPr>
          <w:p w:rsidR="00D04C18" w:rsidRDefault="00000000">
            <w:r>
              <w:rPr>
                <w:color w:val="000000"/>
                <w:sz w:val="19"/>
                <w:szCs w:val="19"/>
              </w:rPr>
              <w:t>FileStorage</w:t>
            </w:r>
          </w:p>
        </w:tc>
        <w:tc>
          <w:tcPr>
            <w:tcW w:w="1500" w:type="dxa"/>
            <w:tcMar>
              <w:top w:w="60" w:type="dxa"/>
              <w:left w:w="100" w:type="dxa"/>
              <w:bottom w:w="60" w:type="dxa"/>
              <w:right w:w="100" w:type="dxa"/>
            </w:tcMar>
            <w:vAlign w:val="center"/>
          </w:tcPr>
          <w:p w:rsidR="00D04C18" w:rsidRDefault="00000000">
            <w:r>
              <w:rPr>
                <w:color w:val="000000"/>
                <w:sz w:val="19"/>
                <w:szCs w:val="19"/>
              </w:rPr>
              <w:t>storage</w:t>
            </w:r>
          </w:p>
        </w:tc>
        <w:tc>
          <w:tcPr>
            <w:tcW w:w="2900" w:type="dxa"/>
            <w:tcMar>
              <w:top w:w="60" w:type="dxa"/>
              <w:left w:w="100" w:type="dxa"/>
              <w:bottom w:w="60" w:type="dxa"/>
              <w:right w:w="100" w:type="dxa"/>
            </w:tcMar>
            <w:vAlign w:val="center"/>
          </w:tcPr>
          <w:p w:rsidR="00D04C18" w:rsidRDefault="00000000">
            <w:r>
              <w:rPr>
                <w:color w:val="000000"/>
                <w:sz w:val="19"/>
                <w:szCs w:val="19"/>
              </w:rPr>
              <w:t>dataDirectory, per-entity file paths</w:t>
            </w:r>
          </w:p>
        </w:tc>
        <w:tc>
          <w:tcPr>
            <w:tcW w:w="3050" w:type="dxa"/>
            <w:tcMar>
              <w:top w:w="60" w:type="dxa"/>
              <w:left w:w="100" w:type="dxa"/>
              <w:bottom w:w="60" w:type="dxa"/>
              <w:right w:w="100" w:type="dxa"/>
            </w:tcMar>
            <w:vAlign w:val="center"/>
          </w:tcPr>
          <w:p w:rsidR="00D04C18" w:rsidRDefault="00000000">
            <w:r>
              <w:rPr>
                <w:color w:val="000000"/>
                <w:sz w:val="19"/>
                <w:szCs w:val="19"/>
              </w:rPr>
              <w:t>loadAll(), saveAll(), private load/save helpers</w:t>
            </w:r>
          </w:p>
        </w:tc>
      </w:tr>
      <w:tr w:rsidR="00D04C18">
        <w:tblPrEx>
          <w:tblCellMar>
            <w:top w:w="0" w:type="dxa"/>
            <w:bottom w:w="0" w:type="dxa"/>
          </w:tblCellMar>
        </w:tblPrEx>
        <w:tc>
          <w:tcPr>
            <w:tcW w:w="1900" w:type="dxa"/>
            <w:tcMar>
              <w:top w:w="60" w:type="dxa"/>
              <w:left w:w="100" w:type="dxa"/>
              <w:bottom w:w="60" w:type="dxa"/>
              <w:right w:w="100" w:type="dxa"/>
            </w:tcMar>
            <w:vAlign w:val="center"/>
          </w:tcPr>
          <w:p w:rsidR="00D04C18" w:rsidRDefault="00000000">
            <w:r>
              <w:rPr>
                <w:color w:val="000000"/>
                <w:sz w:val="19"/>
                <w:szCs w:val="19"/>
              </w:rPr>
              <w:t>InputValidator / DateUtil</w:t>
            </w:r>
          </w:p>
        </w:tc>
        <w:tc>
          <w:tcPr>
            <w:tcW w:w="1500" w:type="dxa"/>
            <w:tcMar>
              <w:top w:w="60" w:type="dxa"/>
              <w:left w:w="100" w:type="dxa"/>
              <w:bottom w:w="60" w:type="dxa"/>
              <w:right w:w="100" w:type="dxa"/>
            </w:tcMar>
            <w:vAlign w:val="center"/>
          </w:tcPr>
          <w:p w:rsidR="00D04C18" w:rsidRDefault="00000000">
            <w:r>
              <w:rPr>
                <w:color w:val="000000"/>
                <w:sz w:val="19"/>
                <w:szCs w:val="19"/>
              </w:rPr>
              <w:t>utility (final)</w:t>
            </w:r>
          </w:p>
        </w:tc>
        <w:tc>
          <w:tcPr>
            <w:tcW w:w="2900" w:type="dxa"/>
            <w:tcMar>
              <w:top w:w="60" w:type="dxa"/>
              <w:left w:w="100" w:type="dxa"/>
              <w:bottom w:w="60" w:type="dxa"/>
              <w:right w:w="100" w:type="dxa"/>
            </w:tcMar>
            <w:vAlign w:val="center"/>
          </w:tcPr>
          <w:p w:rsidR="00D04C18" w:rsidRDefault="00000000">
            <w:r>
              <w:rPr>
                <w:color w:val="000000"/>
                <w:sz w:val="19"/>
                <w:szCs w:val="19"/>
              </w:rPr>
              <w:t>static validation/formatting rules</w:t>
            </w:r>
          </w:p>
        </w:tc>
        <w:tc>
          <w:tcPr>
            <w:tcW w:w="3050" w:type="dxa"/>
            <w:tcMar>
              <w:top w:w="60" w:type="dxa"/>
              <w:left w:w="100" w:type="dxa"/>
              <w:bottom w:w="60" w:type="dxa"/>
              <w:right w:w="100" w:type="dxa"/>
            </w:tcMar>
            <w:vAlign w:val="center"/>
          </w:tcPr>
          <w:p w:rsidR="00D04C18" w:rsidRDefault="00000000">
            <w:r>
              <w:rPr>
                <w:color w:val="000000"/>
                <w:sz w:val="19"/>
                <w:szCs w:val="19"/>
              </w:rPr>
              <w:t>requireText(), validateAge(), parseDate(), formatDate()</w:t>
            </w:r>
          </w:p>
        </w:tc>
      </w:tr>
      <w:tr w:rsidR="00D04C18">
        <w:tblPrEx>
          <w:tblCellMar>
            <w:top w:w="0" w:type="dxa"/>
            <w:bottom w:w="0" w:type="dxa"/>
          </w:tblCellMar>
        </w:tblPrEx>
        <w:tc>
          <w:tcPr>
            <w:tcW w:w="1900" w:type="dxa"/>
            <w:tcMar>
              <w:top w:w="60" w:type="dxa"/>
              <w:left w:w="100" w:type="dxa"/>
              <w:bottom w:w="60" w:type="dxa"/>
              <w:right w:w="100" w:type="dxa"/>
            </w:tcMar>
            <w:vAlign w:val="center"/>
          </w:tcPr>
          <w:p w:rsidR="00D04C18" w:rsidRDefault="00000000">
            <w:r>
              <w:rPr>
                <w:color w:val="000000"/>
                <w:sz w:val="19"/>
                <w:szCs w:val="19"/>
              </w:rPr>
              <w:t>ConsoleApp / Main</w:t>
            </w:r>
          </w:p>
        </w:tc>
        <w:tc>
          <w:tcPr>
            <w:tcW w:w="1500" w:type="dxa"/>
            <w:tcMar>
              <w:top w:w="60" w:type="dxa"/>
              <w:left w:w="100" w:type="dxa"/>
              <w:bottom w:w="60" w:type="dxa"/>
              <w:right w:w="100" w:type="dxa"/>
            </w:tcMar>
            <w:vAlign w:val="center"/>
          </w:tcPr>
          <w:p w:rsidR="00D04C18" w:rsidRDefault="00000000">
            <w:r>
              <w:rPr>
                <w:color w:val="000000"/>
                <w:sz w:val="19"/>
                <w:szCs w:val="19"/>
              </w:rPr>
              <w:t>UI / entry point</w:t>
            </w:r>
          </w:p>
        </w:tc>
        <w:tc>
          <w:tcPr>
            <w:tcW w:w="2900" w:type="dxa"/>
            <w:tcMar>
              <w:top w:w="60" w:type="dxa"/>
              <w:left w:w="100" w:type="dxa"/>
              <w:bottom w:w="60" w:type="dxa"/>
              <w:right w:w="100" w:type="dxa"/>
            </w:tcMar>
            <w:vAlign w:val="center"/>
          </w:tcPr>
          <w:p w:rsidR="00D04C18" w:rsidRDefault="00000000">
            <w:r>
              <w:rPr>
                <w:color w:val="000000"/>
                <w:sz w:val="19"/>
                <w:szCs w:val="19"/>
              </w:rPr>
              <w:t>scanner, all managers, fileStorage</w:t>
            </w:r>
          </w:p>
        </w:tc>
        <w:tc>
          <w:tcPr>
            <w:tcW w:w="3050" w:type="dxa"/>
            <w:tcMar>
              <w:top w:w="60" w:type="dxa"/>
              <w:left w:w="100" w:type="dxa"/>
              <w:bottom w:w="60" w:type="dxa"/>
              <w:right w:w="100" w:type="dxa"/>
            </w:tcMar>
            <w:vAlign w:val="center"/>
          </w:tcPr>
          <w:p w:rsidR="00D04C18" w:rsidRDefault="00000000">
            <w:r>
              <w:rPr>
                <w:color w:val="000000"/>
                <w:sz w:val="19"/>
                <w:szCs w:val="19"/>
              </w:rPr>
              <w:t>run(), menu methods; main()</w:t>
            </w:r>
          </w:p>
        </w:tc>
      </w:tr>
    </w:tbl>
    <w:p w:rsidR="00D04C18" w:rsidRDefault="00000000">
      <w:pPr>
        <w:pStyle w:val="Heading2"/>
        <w:spacing w:before="260"/>
      </w:pPr>
      <w:r>
        <w:t>4.3 OOP Concepts Application Summary</w:t>
      </w:r>
    </w:p>
    <w:p w:rsidR="00D04C18" w:rsidRDefault="00000000">
      <w:pPr>
        <w:pStyle w:val="Heading3"/>
      </w:pPr>
      <w:r>
        <w:t>Encapsulation</w:t>
      </w:r>
    </w:p>
    <w:p w:rsidR="00D04C18" w:rsidRDefault="00000000">
      <w:pPr>
        <w:spacing w:after="160" w:line="276" w:lineRule="auto"/>
        <w:jc w:val="both"/>
      </w:pPr>
      <w:r>
        <w:t>Every model class declares attributes as private final (immutable identity fields) or private (mutable fields), accessed only through public getters and setters, e.g. playerId is private final while baseSalary is private with a controlled setter. AttendanceRecord returns an unmodifiable view of its internal map, and every manager exposes only unmodifiable copies of its internal lists.</w:t>
      </w:r>
    </w:p>
    <w:p w:rsidR="00D04C18" w:rsidRDefault="00000000">
      <w:pPr>
        <w:pStyle w:val="Heading3"/>
      </w:pPr>
      <w:r>
        <w:t>Inheritance</w:t>
      </w:r>
    </w:p>
    <w:p w:rsidR="00D04C18" w:rsidRDefault="00000000">
      <w:pPr>
        <w:spacing w:after="160" w:line="276" w:lineRule="auto"/>
        <w:jc w:val="both"/>
      </w:pPr>
      <w:r>
        <w:t>A two-level hierarchy rooted at the abstract Player class holds all shared attributes and the salary calculation template method, while RegularPlayer and StarPlayer specialise exactly two methods: getPlayerType() and calculateBonus(). Constructors use super() to pass shared fields up to Player, keeping subclass constructors concise.</w:t>
      </w:r>
    </w:p>
    <w:p w:rsidR="00D04C18" w:rsidRDefault="00000000">
      <w:pPr>
        <w:pStyle w:val="Heading3"/>
      </w:pPr>
      <w:r>
        <w:t>Polymorphism</w:t>
      </w:r>
    </w:p>
    <w:p w:rsidR="00D04C18" w:rsidRDefault="00000000">
      <w:pPr>
        <w:spacing w:after="160" w:line="276" w:lineRule="auto"/>
        <w:jc w:val="both"/>
      </w:pPr>
      <w:r>
        <w:t>SalaryManager.calculateMonthlySalary() calls player.calculateMonthlySalary(points) without knowing the concrete player type; the virtual dispatch inside Player.calculateMonthlySalary() then resolves calculateBonus() to the correct subclass. ReportManager.buildSalarySummaryReport() similarly iterates List&lt;Player&gt; and calls getPlayerType() / calculateBonus() polymorphically for every player.</w:t>
      </w:r>
    </w:p>
    <w:p w:rsidR="00D04C18" w:rsidRDefault="00000000">
      <w:pPr>
        <w:pStyle w:val="Heading3"/>
      </w:pPr>
      <w:r>
        <w:t>Abstraction</w:t>
      </w:r>
    </w:p>
    <w:p w:rsidR="00D04C18" w:rsidRDefault="00000000">
      <w:pPr>
        <w:spacing w:after="160" w:line="276" w:lineRule="auto"/>
        <w:jc w:val="both"/>
      </w:pPr>
      <w:r>
        <w:t>Player is declared abstract with two abstract methods (getPlayerType(), calculateBonus()), enforcing a contract every subclass must fulfil. The three enums each provide a static from(String) factory that hides input-parsing complexity, and InputValidator/DateUtil are declared final with private constructors, centralising validation and date rules in one reusable location.</w:t>
      </w:r>
    </w:p>
    <w:p w:rsidR="00D04C18" w:rsidRDefault="00000000">
      <w:pPr>
        <w:pStyle w:val="Heading2"/>
        <w:spacing w:before="260"/>
      </w:pPr>
      <w:r>
        <w:t>4.4 Computational Thinking (CT) Skills Evaluation</w:t>
      </w:r>
    </w:p>
    <w:p w:rsidR="00D04C18" w:rsidRDefault="00000000">
      <w:pPr>
        <w:pStyle w:val="Heading3"/>
      </w:pPr>
      <w:r>
        <w:lastRenderedPageBreak/>
        <w:t>Decomposition</w:t>
      </w:r>
    </w:p>
    <w:p w:rsidR="00D04C18" w:rsidRDefault="00000000">
      <w:pPr>
        <w:spacing w:after="160" w:line="276" w:lineRule="auto"/>
        <w:jc w:val="both"/>
      </w:pPr>
      <w:r>
        <w:t>The problem was decomposed into five orthogonal responsibilities: player data and rules (PlayerManager), match records and stats (MatchManager), training and attendance (TrainingManager), salary computation (SalaryManager), persistence (FileStorage), and reporting (ReportManager). Within FileStorage, saving and loading were further decomposed into one private method per entity file.</w:t>
      </w:r>
    </w:p>
    <w:p w:rsidR="00D04C18" w:rsidRDefault="00000000">
      <w:pPr>
        <w:pStyle w:val="Heading3"/>
      </w:pPr>
      <w:r>
        <w:t>Abstraction</w:t>
      </w:r>
    </w:p>
    <w:p w:rsidR="00D04C18" w:rsidRDefault="00000000">
      <w:pPr>
        <w:spacing w:after="160" w:line="276" w:lineRule="auto"/>
        <w:jc w:val="both"/>
      </w:pPr>
      <w:r>
        <w:t>Three levels of abstraction are visible in the final code: data abstraction (internal representations such as the LinkedHashMap in AttendanceRecord are hidden behind a clean interface), behavioural abstraction (Player's abstract methods define what subclasses must do, not how), and service abstraction (SalaryManager and ReportManager compose multiple managers so ConsoleApp never needs to understand their internals).</w:t>
      </w:r>
    </w:p>
    <w:p w:rsidR="00D04C18" w:rsidRDefault="00000000">
      <w:pPr>
        <w:pStyle w:val="Heading3"/>
      </w:pPr>
      <w:r>
        <w:t>Pattern Recognition</w:t>
      </w:r>
    </w:p>
    <w:p w:rsidR="00D04C18" w:rsidRDefault="00000000">
      <w:pPr>
        <w:pStyle w:val="ListParagraph"/>
        <w:numPr>
          <w:ilvl w:val="0"/>
          <w:numId w:val="1"/>
        </w:numPr>
        <w:spacing w:after="80"/>
      </w:pPr>
      <w:r>
        <w:t>CRUD pattern — every manager exposes create / read / update / deactivate operations with consistent naming.</w:t>
      </w:r>
    </w:p>
    <w:p w:rsidR="00D04C18" w:rsidRDefault="00000000">
      <w:pPr>
        <w:pStyle w:val="ListParagraph"/>
        <w:numPr>
          <w:ilvl w:val="0"/>
          <w:numId w:val="1"/>
        </w:numPr>
        <w:spacing w:after="80"/>
      </w:pPr>
      <w:r>
        <w:t>Normalise-then-validate — every manager method starts by normalising IDs before checking business rules.</w:t>
      </w:r>
    </w:p>
    <w:p w:rsidR="00D04C18" w:rsidRDefault="00000000">
      <w:pPr>
        <w:pStyle w:val="ListParagraph"/>
        <w:numPr>
          <w:ilvl w:val="0"/>
          <w:numId w:val="1"/>
        </w:numPr>
        <w:spacing w:after="80"/>
      </w:pPr>
      <w:r>
        <w:t>Guard-clause pattern — ID uniqueness and foreign-key checks throw early rather than nesting deep if-blocks.</w:t>
      </w:r>
    </w:p>
    <w:p w:rsidR="00D04C18" w:rsidRDefault="00000000">
      <w:pPr>
        <w:pStyle w:val="ListParagraph"/>
        <w:numPr>
          <w:ilvl w:val="0"/>
          <w:numId w:val="1"/>
        </w:numPr>
        <w:spacing w:after="80"/>
      </w:pPr>
      <w:r>
        <w:t>Unmodifiable-collection pattern — all public collection accessors wrap results with Collections.unmodifiableList/Map.</w:t>
      </w:r>
    </w:p>
    <w:p w:rsidR="00D04C18" w:rsidRDefault="00000000">
      <w:pPr>
        <w:pStyle w:val="Heading3"/>
      </w:pPr>
      <w:r>
        <w:t>Generalization</w:t>
      </w:r>
    </w:p>
    <w:p w:rsidR="00D04C18" w:rsidRDefault="00000000">
      <w:pPr>
        <w:spacing w:after="160" w:line="276" w:lineRule="auto"/>
        <w:jc w:val="both"/>
      </w:pPr>
      <w:r>
        <w:t>The Player -&gt; RegularPlayer / StarPlayer hierarchy is the primary generalization: common salary logic lives once in the parent, and only the bonus formula varies. The three enum types share the same structural from(String) factory pattern.</w:t>
      </w:r>
    </w:p>
    <w:p w:rsidR="00D04C18" w:rsidRDefault="00000000">
      <w:pPr>
        <w:pStyle w:val="Heading3"/>
      </w:pPr>
      <w:r>
        <w:t>Algorithmic Thinking</w:t>
      </w:r>
    </w:p>
    <w:p w:rsidR="00D04C18" w:rsidRDefault="00000000">
      <w:pPr>
        <w:pStyle w:val="ListParagraph"/>
        <w:numPr>
          <w:ilvl w:val="0"/>
          <w:numId w:val="1"/>
        </w:numPr>
        <w:spacing w:after="80"/>
      </w:pPr>
      <w:r>
        <w:t>Performance points = goals×5 + assists×3 − yellowCards − redCards×3, clamped to 0.</w:t>
      </w:r>
    </w:p>
    <w:p w:rsidR="00D04C18" w:rsidRDefault="00000000">
      <w:pPr>
        <w:pStyle w:val="ListParagraph"/>
        <w:numPr>
          <w:ilvl w:val="0"/>
          <w:numId w:val="1"/>
        </w:numPr>
        <w:spacing w:after="80"/>
      </w:pPr>
      <w:r>
        <w:t>Monthly salary aggregation: iterate all performance records, filter by playerId and month/year, sum points, then call the polymorphic calculateBonus().</w:t>
      </w:r>
    </w:p>
    <w:p w:rsidR="00D04C18" w:rsidRDefault="00000000">
      <w:pPr>
        <w:pStyle w:val="ListParagraph"/>
        <w:numPr>
          <w:ilvl w:val="0"/>
          <w:numId w:val="1"/>
        </w:numPr>
        <w:spacing w:after="80"/>
      </w:pPr>
      <w:r>
        <w:t>Top goal scorers: aggregate goals per player into a HashMap, then sort descending by goal count with alphabetical tie-breaking.</w:t>
      </w:r>
    </w:p>
    <w:p w:rsidR="00D04C18" w:rsidRDefault="00000000">
      <w:pPr>
        <w:pStyle w:val="ListParagraph"/>
        <w:numPr>
          <w:ilvl w:val="0"/>
          <w:numId w:val="1"/>
        </w:numPr>
        <w:spacing w:after="80"/>
      </w:pPr>
      <w:r>
        <w:t>File parsing: for each entity file, read all non-comment lines, split on '|' with length validation, and delegate to the appropriate constructor; writing reverses the process.</w:t>
      </w:r>
    </w:p>
    <w:p w:rsidR="00D04C18" w:rsidRDefault="00000000">
      <w:pPr>
        <w:pStyle w:val="Heading3"/>
      </w:pPr>
      <w:r>
        <w:t>Evaluation &amp; Iteration</w:t>
      </w:r>
    </w:p>
    <w:p w:rsidR="00D04C18" w:rsidRDefault="00000000">
      <w:pPr>
        <w:spacing w:after="160" w:line="276" w:lineRule="auto"/>
        <w:jc w:val="both"/>
      </w:pPr>
      <w:r>
        <w:t xml:space="preserve">The design was revised twice during development. First, attendance storage changed from a simple list of absent IDs to a LinkedHashMap&lt;String, Boolean&gt; snapshot, preserving the exact set of active players at recording time and enabling accurate re-editing. Second, performance records moved from a flat list to a </w:t>
      </w:r>
      <w:r>
        <w:lastRenderedPageBreak/>
        <w:t>nested Map&lt;matchId, Map&lt;playerId, PerformanceRecord&gt;&gt;, giving O(1) lookup and preventing duplicate entries per match/player pair.</w:t>
      </w:r>
    </w:p>
    <w:p w:rsidR="00D04C18" w:rsidRDefault="00000000">
      <w:pPr>
        <w:pStyle w:val="Heading2"/>
        <w:spacing w:before="260"/>
      </w:pPr>
      <w:r>
        <w:t>4.5 System Testing and Evidence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2900"/>
        <w:gridCol w:w="3050"/>
        <w:gridCol w:w="950"/>
      </w:tblGrid>
      <w:tr w:rsidR="00D04C18">
        <w:tblPrEx>
          <w:tblCellMar>
            <w:top w:w="0" w:type="dxa"/>
            <w:bottom w:w="0" w:type="dxa"/>
          </w:tblCellMar>
        </w:tblPrEx>
        <w:trPr>
          <w:tblHeader/>
        </w:trPr>
        <w:tc>
          <w:tcPr>
            <w:tcW w:w="2450" w:type="dxa"/>
            <w:shd w:val="clear" w:color="auto" w:fill="1F3864"/>
            <w:tcMar>
              <w:top w:w="60" w:type="dxa"/>
              <w:left w:w="100" w:type="dxa"/>
              <w:bottom w:w="60" w:type="dxa"/>
              <w:right w:w="100" w:type="dxa"/>
            </w:tcMar>
            <w:vAlign w:val="center"/>
          </w:tcPr>
          <w:p w:rsidR="00D04C18" w:rsidRDefault="00000000">
            <w:r>
              <w:rPr>
                <w:b/>
                <w:bCs/>
                <w:color w:val="FFFFFF"/>
                <w:sz w:val="19"/>
                <w:szCs w:val="19"/>
              </w:rPr>
              <w:t>Feature Tested</w:t>
            </w:r>
          </w:p>
        </w:tc>
        <w:tc>
          <w:tcPr>
            <w:tcW w:w="2900" w:type="dxa"/>
            <w:shd w:val="clear" w:color="auto" w:fill="1F3864"/>
            <w:tcMar>
              <w:top w:w="60" w:type="dxa"/>
              <w:left w:w="100" w:type="dxa"/>
              <w:bottom w:w="60" w:type="dxa"/>
              <w:right w:w="100" w:type="dxa"/>
            </w:tcMar>
            <w:vAlign w:val="center"/>
          </w:tcPr>
          <w:p w:rsidR="00D04C18" w:rsidRDefault="00000000">
            <w:r>
              <w:rPr>
                <w:b/>
                <w:bCs/>
                <w:color w:val="FFFFFF"/>
                <w:sz w:val="19"/>
                <w:szCs w:val="19"/>
              </w:rPr>
              <w:t>Input</w:t>
            </w:r>
          </w:p>
        </w:tc>
        <w:tc>
          <w:tcPr>
            <w:tcW w:w="3050" w:type="dxa"/>
            <w:shd w:val="clear" w:color="auto" w:fill="1F3864"/>
            <w:tcMar>
              <w:top w:w="60" w:type="dxa"/>
              <w:left w:w="100" w:type="dxa"/>
              <w:bottom w:w="60" w:type="dxa"/>
              <w:right w:w="100" w:type="dxa"/>
            </w:tcMar>
            <w:vAlign w:val="center"/>
          </w:tcPr>
          <w:p w:rsidR="00D04C18" w:rsidRDefault="00000000">
            <w:r>
              <w:rPr>
                <w:b/>
                <w:bCs/>
                <w:color w:val="FFFFFF"/>
                <w:sz w:val="19"/>
                <w:szCs w:val="19"/>
              </w:rPr>
              <w:t>Expected Output</w:t>
            </w:r>
          </w:p>
        </w:tc>
        <w:tc>
          <w:tcPr>
            <w:tcW w:w="950" w:type="dxa"/>
            <w:shd w:val="clear" w:color="auto" w:fill="1F3864"/>
            <w:tcMar>
              <w:top w:w="60" w:type="dxa"/>
              <w:left w:w="100" w:type="dxa"/>
              <w:bottom w:w="60" w:type="dxa"/>
              <w:right w:w="100" w:type="dxa"/>
            </w:tcMar>
            <w:vAlign w:val="center"/>
          </w:tcPr>
          <w:p w:rsidR="00D04C18" w:rsidRDefault="00000000">
            <w:r>
              <w:rPr>
                <w:b/>
                <w:bCs/>
                <w:color w:val="FFFFFF"/>
                <w:sz w:val="19"/>
                <w:szCs w:val="19"/>
              </w:rPr>
              <w:t>Result</w:t>
            </w:r>
          </w:p>
        </w:tc>
      </w:tr>
      <w:tr w:rsidR="00D04C18">
        <w:tblPrEx>
          <w:tblCellMar>
            <w:top w:w="0" w:type="dxa"/>
            <w:bottom w:w="0" w:type="dxa"/>
          </w:tblCellMar>
        </w:tblPrEx>
        <w:tc>
          <w:tcPr>
            <w:tcW w:w="2450" w:type="dxa"/>
            <w:tcMar>
              <w:top w:w="60" w:type="dxa"/>
              <w:left w:w="100" w:type="dxa"/>
              <w:bottom w:w="60" w:type="dxa"/>
              <w:right w:w="100" w:type="dxa"/>
            </w:tcMar>
            <w:vAlign w:val="center"/>
          </w:tcPr>
          <w:p w:rsidR="00D04C18" w:rsidRDefault="00000000">
            <w:r>
              <w:rPr>
                <w:color w:val="000000"/>
                <w:sz w:val="19"/>
                <w:szCs w:val="19"/>
              </w:rPr>
              <w:t>Add Regular Player</w:t>
            </w:r>
          </w:p>
        </w:tc>
        <w:tc>
          <w:tcPr>
            <w:tcW w:w="2900" w:type="dxa"/>
            <w:tcMar>
              <w:top w:w="60" w:type="dxa"/>
              <w:left w:w="100" w:type="dxa"/>
              <w:bottom w:w="60" w:type="dxa"/>
              <w:right w:w="100" w:type="dxa"/>
            </w:tcMar>
            <w:vAlign w:val="center"/>
          </w:tcPr>
          <w:p w:rsidR="00D04C18" w:rsidRDefault="00000000">
            <w:r>
              <w:rPr>
                <w:color w:val="000000"/>
                <w:sz w:val="19"/>
                <w:szCs w:val="19"/>
              </w:rPr>
              <w:t>P001, Nguyen Van A, Age 22, Forward, Shirt 9</w:t>
            </w:r>
          </w:p>
        </w:tc>
        <w:tc>
          <w:tcPr>
            <w:tcW w:w="3050" w:type="dxa"/>
            <w:tcMar>
              <w:top w:w="60" w:type="dxa"/>
              <w:left w:w="100" w:type="dxa"/>
              <w:bottom w:w="60" w:type="dxa"/>
              <w:right w:w="100" w:type="dxa"/>
            </w:tcMar>
            <w:vAlign w:val="center"/>
          </w:tcPr>
          <w:p w:rsidR="00D04C18" w:rsidRDefault="00000000">
            <w:r>
              <w:rPr>
                <w:color w:val="000000"/>
                <w:sz w:val="19"/>
                <w:szCs w:val="19"/>
              </w:rPr>
              <w:t>"Player added successfully."</w:t>
            </w:r>
          </w:p>
        </w:tc>
        <w:tc>
          <w:tcPr>
            <w:tcW w:w="950" w:type="dxa"/>
            <w:tcMar>
              <w:top w:w="60" w:type="dxa"/>
              <w:left w:w="100" w:type="dxa"/>
              <w:bottom w:w="60" w:type="dxa"/>
              <w:right w:w="100" w:type="dxa"/>
            </w:tcMar>
            <w:vAlign w:val="center"/>
          </w:tcPr>
          <w:p w:rsidR="00D04C18" w:rsidRDefault="00000000">
            <w:r>
              <w:rPr>
                <w:color w:val="000000"/>
                <w:sz w:val="19"/>
                <w:szCs w:val="19"/>
              </w:rPr>
              <w:t>PASS</w:t>
            </w:r>
          </w:p>
        </w:tc>
      </w:tr>
      <w:tr w:rsidR="00D04C18">
        <w:tblPrEx>
          <w:tblCellMar>
            <w:top w:w="0" w:type="dxa"/>
            <w:bottom w:w="0" w:type="dxa"/>
          </w:tblCellMar>
        </w:tblPrEx>
        <w:tc>
          <w:tcPr>
            <w:tcW w:w="2450" w:type="dxa"/>
            <w:tcMar>
              <w:top w:w="60" w:type="dxa"/>
              <w:left w:w="100" w:type="dxa"/>
              <w:bottom w:w="60" w:type="dxa"/>
              <w:right w:w="100" w:type="dxa"/>
            </w:tcMar>
            <w:vAlign w:val="center"/>
          </w:tcPr>
          <w:p w:rsidR="00D04C18" w:rsidRDefault="00000000">
            <w:r>
              <w:rPr>
                <w:color w:val="000000"/>
                <w:sz w:val="19"/>
                <w:szCs w:val="19"/>
              </w:rPr>
              <w:t>Add Star Player</w:t>
            </w:r>
          </w:p>
        </w:tc>
        <w:tc>
          <w:tcPr>
            <w:tcW w:w="2900" w:type="dxa"/>
            <w:tcMar>
              <w:top w:w="60" w:type="dxa"/>
              <w:left w:w="100" w:type="dxa"/>
              <w:bottom w:w="60" w:type="dxa"/>
              <w:right w:w="100" w:type="dxa"/>
            </w:tcMar>
            <w:vAlign w:val="center"/>
          </w:tcPr>
          <w:p w:rsidR="00D04C18" w:rsidRDefault="00000000">
            <w:r>
              <w:rPr>
                <w:color w:val="000000"/>
                <w:sz w:val="19"/>
                <w:szCs w:val="19"/>
              </w:rPr>
              <w:t>P002, Tran Thi B, Star, Salary 50,000,000</w:t>
            </w:r>
          </w:p>
        </w:tc>
        <w:tc>
          <w:tcPr>
            <w:tcW w:w="3050" w:type="dxa"/>
            <w:tcMar>
              <w:top w:w="60" w:type="dxa"/>
              <w:left w:w="100" w:type="dxa"/>
              <w:bottom w:w="60" w:type="dxa"/>
              <w:right w:w="100" w:type="dxa"/>
            </w:tcMar>
            <w:vAlign w:val="center"/>
          </w:tcPr>
          <w:p w:rsidR="00D04C18" w:rsidRDefault="00000000">
            <w:r>
              <w:rPr>
                <w:color w:val="000000"/>
                <w:sz w:val="19"/>
                <w:szCs w:val="19"/>
              </w:rPr>
              <w:t>"Player added successfully."</w:t>
            </w:r>
          </w:p>
        </w:tc>
        <w:tc>
          <w:tcPr>
            <w:tcW w:w="950" w:type="dxa"/>
            <w:tcMar>
              <w:top w:w="60" w:type="dxa"/>
              <w:left w:w="100" w:type="dxa"/>
              <w:bottom w:w="60" w:type="dxa"/>
              <w:right w:w="100" w:type="dxa"/>
            </w:tcMar>
            <w:vAlign w:val="center"/>
          </w:tcPr>
          <w:p w:rsidR="00D04C18" w:rsidRDefault="00000000">
            <w:r>
              <w:rPr>
                <w:color w:val="000000"/>
                <w:sz w:val="19"/>
                <w:szCs w:val="19"/>
              </w:rPr>
              <w:t>PASS</w:t>
            </w:r>
          </w:p>
        </w:tc>
      </w:tr>
      <w:tr w:rsidR="00D04C18">
        <w:tblPrEx>
          <w:tblCellMar>
            <w:top w:w="0" w:type="dxa"/>
            <w:bottom w:w="0" w:type="dxa"/>
          </w:tblCellMar>
        </w:tblPrEx>
        <w:tc>
          <w:tcPr>
            <w:tcW w:w="2450" w:type="dxa"/>
            <w:tcMar>
              <w:top w:w="60" w:type="dxa"/>
              <w:left w:w="100" w:type="dxa"/>
              <w:bottom w:w="60" w:type="dxa"/>
              <w:right w:w="100" w:type="dxa"/>
            </w:tcMar>
            <w:vAlign w:val="center"/>
          </w:tcPr>
          <w:p w:rsidR="00D04C18" w:rsidRDefault="00000000">
            <w:r>
              <w:rPr>
                <w:color w:val="000000"/>
                <w:sz w:val="19"/>
                <w:szCs w:val="19"/>
              </w:rPr>
              <w:t>Duplicate shirt (active)</w:t>
            </w:r>
          </w:p>
        </w:tc>
        <w:tc>
          <w:tcPr>
            <w:tcW w:w="2900" w:type="dxa"/>
            <w:tcMar>
              <w:top w:w="60" w:type="dxa"/>
              <w:left w:w="100" w:type="dxa"/>
              <w:bottom w:w="60" w:type="dxa"/>
              <w:right w:w="100" w:type="dxa"/>
            </w:tcMar>
            <w:vAlign w:val="center"/>
          </w:tcPr>
          <w:p w:rsidR="00D04C18" w:rsidRDefault="00000000">
            <w:r>
              <w:rPr>
                <w:color w:val="000000"/>
                <w:sz w:val="19"/>
                <w:szCs w:val="19"/>
              </w:rPr>
              <w:t>P003, Shirt 9 (already taken)</w:t>
            </w:r>
          </w:p>
        </w:tc>
        <w:tc>
          <w:tcPr>
            <w:tcW w:w="3050" w:type="dxa"/>
            <w:tcMar>
              <w:top w:w="60" w:type="dxa"/>
              <w:left w:w="100" w:type="dxa"/>
              <w:bottom w:w="60" w:type="dxa"/>
              <w:right w:w="100" w:type="dxa"/>
            </w:tcMar>
            <w:vAlign w:val="center"/>
          </w:tcPr>
          <w:p w:rsidR="00D04C18" w:rsidRDefault="00000000">
            <w:r>
              <w:rPr>
                <w:color w:val="000000"/>
                <w:sz w:val="19"/>
                <w:szCs w:val="19"/>
              </w:rPr>
              <w:t>Fail: duplicate active shirt number</w:t>
            </w:r>
          </w:p>
        </w:tc>
        <w:tc>
          <w:tcPr>
            <w:tcW w:w="950" w:type="dxa"/>
            <w:tcMar>
              <w:top w:w="60" w:type="dxa"/>
              <w:left w:w="100" w:type="dxa"/>
              <w:bottom w:w="60" w:type="dxa"/>
              <w:right w:w="100" w:type="dxa"/>
            </w:tcMar>
            <w:vAlign w:val="center"/>
          </w:tcPr>
          <w:p w:rsidR="00D04C18" w:rsidRDefault="00000000">
            <w:r>
              <w:rPr>
                <w:color w:val="000000"/>
                <w:sz w:val="19"/>
                <w:szCs w:val="19"/>
              </w:rPr>
              <w:t>PASS</w:t>
            </w:r>
          </w:p>
        </w:tc>
      </w:tr>
      <w:tr w:rsidR="00D04C18">
        <w:tblPrEx>
          <w:tblCellMar>
            <w:top w:w="0" w:type="dxa"/>
            <w:bottom w:w="0" w:type="dxa"/>
          </w:tblCellMar>
        </w:tblPrEx>
        <w:tc>
          <w:tcPr>
            <w:tcW w:w="2450" w:type="dxa"/>
            <w:tcMar>
              <w:top w:w="60" w:type="dxa"/>
              <w:left w:w="100" w:type="dxa"/>
              <w:bottom w:w="60" w:type="dxa"/>
              <w:right w:w="100" w:type="dxa"/>
            </w:tcMar>
            <w:vAlign w:val="center"/>
          </w:tcPr>
          <w:p w:rsidR="00D04C18" w:rsidRDefault="00000000">
            <w:r>
              <w:rPr>
                <w:color w:val="000000"/>
                <w:sz w:val="19"/>
                <w:szCs w:val="19"/>
              </w:rPr>
              <w:t>Star Player bonus</w:t>
            </w:r>
          </w:p>
        </w:tc>
        <w:tc>
          <w:tcPr>
            <w:tcW w:w="2900" w:type="dxa"/>
            <w:tcMar>
              <w:top w:w="60" w:type="dxa"/>
              <w:left w:w="100" w:type="dxa"/>
              <w:bottom w:w="60" w:type="dxa"/>
              <w:right w:w="100" w:type="dxa"/>
            </w:tcMar>
            <w:vAlign w:val="center"/>
          </w:tcPr>
          <w:p w:rsidR="00D04C18" w:rsidRDefault="00000000">
            <w:r>
              <w:rPr>
                <w:color w:val="000000"/>
                <w:sz w:val="19"/>
                <w:szCs w:val="19"/>
              </w:rPr>
              <w:t>P002, 2 goals + 1 assist = 13 pts</w:t>
            </w:r>
          </w:p>
        </w:tc>
        <w:tc>
          <w:tcPr>
            <w:tcW w:w="3050" w:type="dxa"/>
            <w:tcMar>
              <w:top w:w="60" w:type="dxa"/>
              <w:left w:w="100" w:type="dxa"/>
              <w:bottom w:w="60" w:type="dxa"/>
              <w:right w:w="100" w:type="dxa"/>
            </w:tcMar>
            <w:vAlign w:val="center"/>
          </w:tcPr>
          <w:p w:rsidR="00D04C18" w:rsidRDefault="00000000">
            <w:r>
              <w:rPr>
                <w:color w:val="000000"/>
                <w:sz w:val="19"/>
                <w:szCs w:val="19"/>
              </w:rPr>
              <w:t>Bonus: 13 × 500,000 = 6,500,000 VND</w:t>
            </w:r>
          </w:p>
        </w:tc>
        <w:tc>
          <w:tcPr>
            <w:tcW w:w="950" w:type="dxa"/>
            <w:tcMar>
              <w:top w:w="60" w:type="dxa"/>
              <w:left w:w="100" w:type="dxa"/>
              <w:bottom w:w="60" w:type="dxa"/>
              <w:right w:w="100" w:type="dxa"/>
            </w:tcMar>
            <w:vAlign w:val="center"/>
          </w:tcPr>
          <w:p w:rsidR="00D04C18" w:rsidRDefault="00000000">
            <w:r>
              <w:rPr>
                <w:color w:val="000000"/>
                <w:sz w:val="19"/>
                <w:szCs w:val="19"/>
              </w:rPr>
              <w:t>PASS</w:t>
            </w:r>
          </w:p>
        </w:tc>
      </w:tr>
      <w:tr w:rsidR="00D04C18">
        <w:tblPrEx>
          <w:tblCellMar>
            <w:top w:w="0" w:type="dxa"/>
            <w:bottom w:w="0" w:type="dxa"/>
          </w:tblCellMar>
        </w:tblPrEx>
        <w:tc>
          <w:tcPr>
            <w:tcW w:w="2450" w:type="dxa"/>
            <w:tcMar>
              <w:top w:w="60" w:type="dxa"/>
              <w:left w:w="100" w:type="dxa"/>
              <w:bottom w:w="60" w:type="dxa"/>
              <w:right w:w="100" w:type="dxa"/>
            </w:tcMar>
            <w:vAlign w:val="center"/>
          </w:tcPr>
          <w:p w:rsidR="00D04C18" w:rsidRDefault="00000000">
            <w:r>
              <w:rPr>
                <w:color w:val="000000"/>
                <w:sz w:val="19"/>
                <w:szCs w:val="19"/>
              </w:rPr>
              <w:t>Regular Player bonus</w:t>
            </w:r>
          </w:p>
        </w:tc>
        <w:tc>
          <w:tcPr>
            <w:tcW w:w="2900" w:type="dxa"/>
            <w:tcMar>
              <w:top w:w="60" w:type="dxa"/>
              <w:left w:w="100" w:type="dxa"/>
              <w:bottom w:w="60" w:type="dxa"/>
              <w:right w:w="100" w:type="dxa"/>
            </w:tcMar>
            <w:vAlign w:val="center"/>
          </w:tcPr>
          <w:p w:rsidR="00D04C18" w:rsidRDefault="00000000">
            <w:r>
              <w:rPr>
                <w:color w:val="000000"/>
                <w:sz w:val="19"/>
                <w:szCs w:val="19"/>
              </w:rPr>
              <w:t>P001, any match data</w:t>
            </w:r>
          </w:p>
        </w:tc>
        <w:tc>
          <w:tcPr>
            <w:tcW w:w="3050" w:type="dxa"/>
            <w:tcMar>
              <w:top w:w="60" w:type="dxa"/>
              <w:left w:w="100" w:type="dxa"/>
              <w:bottom w:w="60" w:type="dxa"/>
              <w:right w:w="100" w:type="dxa"/>
            </w:tcMar>
            <w:vAlign w:val="center"/>
          </w:tcPr>
          <w:p w:rsidR="00D04C18" w:rsidRDefault="00000000">
            <w:r>
              <w:rPr>
                <w:color w:val="000000"/>
                <w:sz w:val="19"/>
                <w:szCs w:val="19"/>
              </w:rPr>
              <w:t>Bonus: 0 VND</w:t>
            </w:r>
          </w:p>
        </w:tc>
        <w:tc>
          <w:tcPr>
            <w:tcW w:w="950" w:type="dxa"/>
            <w:tcMar>
              <w:top w:w="60" w:type="dxa"/>
              <w:left w:w="100" w:type="dxa"/>
              <w:bottom w:w="60" w:type="dxa"/>
              <w:right w:w="100" w:type="dxa"/>
            </w:tcMar>
            <w:vAlign w:val="center"/>
          </w:tcPr>
          <w:p w:rsidR="00D04C18" w:rsidRDefault="00000000">
            <w:r>
              <w:rPr>
                <w:color w:val="000000"/>
                <w:sz w:val="19"/>
                <w:szCs w:val="19"/>
              </w:rPr>
              <w:t>PASS</w:t>
            </w:r>
          </w:p>
        </w:tc>
      </w:tr>
      <w:tr w:rsidR="00D04C18">
        <w:tblPrEx>
          <w:tblCellMar>
            <w:top w:w="0" w:type="dxa"/>
            <w:bottom w:w="0" w:type="dxa"/>
          </w:tblCellMar>
        </w:tblPrEx>
        <w:tc>
          <w:tcPr>
            <w:tcW w:w="2450" w:type="dxa"/>
            <w:tcMar>
              <w:top w:w="60" w:type="dxa"/>
              <w:left w:w="100" w:type="dxa"/>
              <w:bottom w:w="60" w:type="dxa"/>
              <w:right w:w="100" w:type="dxa"/>
            </w:tcMar>
            <w:vAlign w:val="center"/>
          </w:tcPr>
          <w:p w:rsidR="00D04C18" w:rsidRDefault="00000000">
            <w:r>
              <w:rPr>
                <w:color w:val="000000"/>
                <w:sz w:val="19"/>
                <w:szCs w:val="19"/>
              </w:rPr>
              <w:t>Save and reload data</w:t>
            </w:r>
          </w:p>
        </w:tc>
        <w:tc>
          <w:tcPr>
            <w:tcW w:w="2900" w:type="dxa"/>
            <w:tcMar>
              <w:top w:w="60" w:type="dxa"/>
              <w:left w:w="100" w:type="dxa"/>
              <w:bottom w:w="60" w:type="dxa"/>
              <w:right w:w="100" w:type="dxa"/>
            </w:tcMar>
            <w:vAlign w:val="center"/>
          </w:tcPr>
          <w:p w:rsidR="00D04C18" w:rsidRDefault="00000000">
            <w:r>
              <w:rPr>
                <w:color w:val="000000"/>
                <w:sz w:val="19"/>
                <w:szCs w:val="19"/>
              </w:rPr>
              <w:t>Save -&gt; restart -&gt; load</w:t>
            </w:r>
          </w:p>
        </w:tc>
        <w:tc>
          <w:tcPr>
            <w:tcW w:w="3050" w:type="dxa"/>
            <w:tcMar>
              <w:top w:w="60" w:type="dxa"/>
              <w:left w:w="100" w:type="dxa"/>
              <w:bottom w:w="60" w:type="dxa"/>
              <w:right w:w="100" w:type="dxa"/>
            </w:tcMar>
            <w:vAlign w:val="center"/>
          </w:tcPr>
          <w:p w:rsidR="00D04C18" w:rsidRDefault="00000000">
            <w:r>
              <w:rPr>
                <w:color w:val="000000"/>
                <w:sz w:val="19"/>
                <w:szCs w:val="19"/>
              </w:rPr>
              <w:t>All records intact</w:t>
            </w:r>
          </w:p>
        </w:tc>
        <w:tc>
          <w:tcPr>
            <w:tcW w:w="950" w:type="dxa"/>
            <w:tcMar>
              <w:top w:w="60" w:type="dxa"/>
              <w:left w:w="100" w:type="dxa"/>
              <w:bottom w:w="60" w:type="dxa"/>
              <w:right w:w="100" w:type="dxa"/>
            </w:tcMar>
            <w:vAlign w:val="center"/>
          </w:tcPr>
          <w:p w:rsidR="00D04C18" w:rsidRDefault="00000000">
            <w:r>
              <w:rPr>
                <w:color w:val="000000"/>
                <w:sz w:val="19"/>
                <w:szCs w:val="19"/>
              </w:rPr>
              <w:t>PASS</w:t>
            </w:r>
          </w:p>
        </w:tc>
      </w:tr>
      <w:tr w:rsidR="00D04C18">
        <w:tblPrEx>
          <w:tblCellMar>
            <w:top w:w="0" w:type="dxa"/>
            <w:bottom w:w="0" w:type="dxa"/>
          </w:tblCellMar>
        </w:tblPrEx>
        <w:tc>
          <w:tcPr>
            <w:tcW w:w="2450" w:type="dxa"/>
            <w:tcMar>
              <w:top w:w="60" w:type="dxa"/>
              <w:left w:w="100" w:type="dxa"/>
              <w:bottom w:w="60" w:type="dxa"/>
              <w:right w:w="100" w:type="dxa"/>
            </w:tcMar>
            <w:vAlign w:val="center"/>
          </w:tcPr>
          <w:p w:rsidR="00D04C18" w:rsidRDefault="00000000">
            <w:r>
              <w:rPr>
                <w:color w:val="000000"/>
                <w:sz w:val="19"/>
                <w:szCs w:val="19"/>
              </w:rPr>
              <w:t>Invalid date format</w:t>
            </w:r>
          </w:p>
        </w:tc>
        <w:tc>
          <w:tcPr>
            <w:tcW w:w="2900" w:type="dxa"/>
            <w:tcMar>
              <w:top w:w="60" w:type="dxa"/>
              <w:left w:w="100" w:type="dxa"/>
              <w:bottom w:w="60" w:type="dxa"/>
              <w:right w:w="100" w:type="dxa"/>
            </w:tcMar>
            <w:vAlign w:val="center"/>
          </w:tcPr>
          <w:p w:rsidR="00D04C18" w:rsidRDefault="00000000">
            <w:r>
              <w:rPr>
                <w:color w:val="000000"/>
                <w:sz w:val="19"/>
                <w:szCs w:val="19"/>
              </w:rPr>
              <w:t>32/01/2025</w:t>
            </w:r>
          </w:p>
        </w:tc>
        <w:tc>
          <w:tcPr>
            <w:tcW w:w="3050" w:type="dxa"/>
            <w:tcMar>
              <w:top w:w="60" w:type="dxa"/>
              <w:left w:w="100" w:type="dxa"/>
              <w:bottom w:w="60" w:type="dxa"/>
              <w:right w:w="100" w:type="dxa"/>
            </w:tcMar>
            <w:vAlign w:val="center"/>
          </w:tcPr>
          <w:p w:rsidR="00D04C18" w:rsidRDefault="00000000">
            <w:r>
              <w:rPr>
                <w:color w:val="000000"/>
                <w:sz w:val="19"/>
                <w:szCs w:val="19"/>
              </w:rPr>
              <w:t>Fail: invalid calendar date</w:t>
            </w:r>
          </w:p>
        </w:tc>
        <w:tc>
          <w:tcPr>
            <w:tcW w:w="950" w:type="dxa"/>
            <w:tcMar>
              <w:top w:w="60" w:type="dxa"/>
              <w:left w:w="100" w:type="dxa"/>
              <w:bottom w:w="60" w:type="dxa"/>
              <w:right w:w="100" w:type="dxa"/>
            </w:tcMar>
            <w:vAlign w:val="center"/>
          </w:tcPr>
          <w:p w:rsidR="00D04C18" w:rsidRDefault="00000000">
            <w:r>
              <w:rPr>
                <w:color w:val="000000"/>
                <w:sz w:val="19"/>
                <w:szCs w:val="19"/>
              </w:rPr>
              <w:t>PASS</w:t>
            </w:r>
          </w:p>
        </w:tc>
      </w:tr>
      <w:tr w:rsidR="00D04C18">
        <w:tblPrEx>
          <w:tblCellMar>
            <w:top w:w="0" w:type="dxa"/>
            <w:bottom w:w="0" w:type="dxa"/>
          </w:tblCellMar>
        </w:tblPrEx>
        <w:tc>
          <w:tcPr>
            <w:tcW w:w="2450" w:type="dxa"/>
            <w:tcMar>
              <w:top w:w="60" w:type="dxa"/>
              <w:left w:w="100" w:type="dxa"/>
              <w:bottom w:w="60" w:type="dxa"/>
              <w:right w:w="100" w:type="dxa"/>
            </w:tcMar>
            <w:vAlign w:val="center"/>
          </w:tcPr>
          <w:p w:rsidR="00D04C18" w:rsidRDefault="00000000">
            <w:r>
              <w:rPr>
                <w:color w:val="000000"/>
                <w:sz w:val="19"/>
                <w:szCs w:val="19"/>
              </w:rPr>
              <w:t>0 minutes with goals</w:t>
            </w:r>
          </w:p>
        </w:tc>
        <w:tc>
          <w:tcPr>
            <w:tcW w:w="2900" w:type="dxa"/>
            <w:tcMar>
              <w:top w:w="60" w:type="dxa"/>
              <w:left w:w="100" w:type="dxa"/>
              <w:bottom w:w="60" w:type="dxa"/>
              <w:right w:w="100" w:type="dxa"/>
            </w:tcMar>
            <w:vAlign w:val="center"/>
          </w:tcPr>
          <w:p w:rsidR="00D04C18" w:rsidRDefault="00000000">
            <w:r>
              <w:rPr>
                <w:color w:val="000000"/>
                <w:sz w:val="19"/>
                <w:szCs w:val="19"/>
              </w:rPr>
              <w:t>goals=1, minutesPlayed=0</w:t>
            </w:r>
          </w:p>
        </w:tc>
        <w:tc>
          <w:tcPr>
            <w:tcW w:w="3050" w:type="dxa"/>
            <w:tcMar>
              <w:top w:w="60" w:type="dxa"/>
              <w:left w:w="100" w:type="dxa"/>
              <w:bottom w:w="60" w:type="dxa"/>
              <w:right w:w="100" w:type="dxa"/>
            </w:tcMar>
            <w:vAlign w:val="center"/>
          </w:tcPr>
          <w:p w:rsidR="00D04C18" w:rsidRDefault="00000000">
            <w:r>
              <w:rPr>
                <w:color w:val="000000"/>
                <w:sz w:val="19"/>
                <w:szCs w:val="19"/>
              </w:rPr>
              <w:t>Fail: goals must be 0 if minutes = 0</w:t>
            </w:r>
          </w:p>
        </w:tc>
        <w:tc>
          <w:tcPr>
            <w:tcW w:w="950" w:type="dxa"/>
            <w:tcMar>
              <w:top w:w="60" w:type="dxa"/>
              <w:left w:w="100" w:type="dxa"/>
              <w:bottom w:w="60" w:type="dxa"/>
              <w:right w:w="100" w:type="dxa"/>
            </w:tcMar>
            <w:vAlign w:val="center"/>
          </w:tcPr>
          <w:p w:rsidR="00D04C18" w:rsidRDefault="00000000">
            <w:r>
              <w:rPr>
                <w:color w:val="000000"/>
                <w:sz w:val="19"/>
                <w:szCs w:val="19"/>
              </w:rPr>
              <w:t>PASS</w:t>
            </w:r>
          </w:p>
        </w:tc>
      </w:tr>
      <w:tr w:rsidR="00D04C18">
        <w:tblPrEx>
          <w:tblCellMar>
            <w:top w:w="0" w:type="dxa"/>
            <w:bottom w:w="0" w:type="dxa"/>
          </w:tblCellMar>
        </w:tblPrEx>
        <w:tc>
          <w:tcPr>
            <w:tcW w:w="2450" w:type="dxa"/>
            <w:tcMar>
              <w:top w:w="60" w:type="dxa"/>
              <w:left w:w="100" w:type="dxa"/>
              <w:bottom w:w="60" w:type="dxa"/>
              <w:right w:w="100" w:type="dxa"/>
            </w:tcMar>
            <w:vAlign w:val="center"/>
          </w:tcPr>
          <w:p w:rsidR="00D04C18" w:rsidRDefault="00000000">
            <w:r>
              <w:rPr>
                <w:color w:val="000000"/>
                <w:sz w:val="19"/>
                <w:szCs w:val="19"/>
              </w:rPr>
              <w:t>Search by position</w:t>
            </w:r>
          </w:p>
        </w:tc>
        <w:tc>
          <w:tcPr>
            <w:tcW w:w="2900" w:type="dxa"/>
            <w:tcMar>
              <w:top w:w="60" w:type="dxa"/>
              <w:left w:w="100" w:type="dxa"/>
              <w:bottom w:w="60" w:type="dxa"/>
              <w:right w:w="100" w:type="dxa"/>
            </w:tcMar>
            <w:vAlign w:val="center"/>
          </w:tcPr>
          <w:p w:rsidR="00D04C18" w:rsidRDefault="00000000">
            <w:r>
              <w:rPr>
                <w:color w:val="000000"/>
                <w:sz w:val="19"/>
                <w:szCs w:val="19"/>
              </w:rPr>
              <w:t>Keyword: Forward</w:t>
            </w:r>
          </w:p>
        </w:tc>
        <w:tc>
          <w:tcPr>
            <w:tcW w:w="3050" w:type="dxa"/>
            <w:tcMar>
              <w:top w:w="60" w:type="dxa"/>
              <w:left w:w="100" w:type="dxa"/>
              <w:bottom w:w="60" w:type="dxa"/>
              <w:right w:w="100" w:type="dxa"/>
            </w:tcMar>
            <w:vAlign w:val="center"/>
          </w:tcPr>
          <w:p w:rsidR="00D04C18" w:rsidRDefault="00000000">
            <w:r>
              <w:rPr>
                <w:color w:val="000000"/>
                <w:sz w:val="19"/>
                <w:szCs w:val="19"/>
              </w:rPr>
              <w:t>List of all Forwards</w:t>
            </w:r>
          </w:p>
        </w:tc>
        <w:tc>
          <w:tcPr>
            <w:tcW w:w="950" w:type="dxa"/>
            <w:tcMar>
              <w:top w:w="60" w:type="dxa"/>
              <w:left w:w="100" w:type="dxa"/>
              <w:bottom w:w="60" w:type="dxa"/>
              <w:right w:w="100" w:type="dxa"/>
            </w:tcMar>
            <w:vAlign w:val="center"/>
          </w:tcPr>
          <w:p w:rsidR="00D04C18" w:rsidRDefault="00000000">
            <w:r>
              <w:rPr>
                <w:color w:val="000000"/>
                <w:sz w:val="19"/>
                <w:szCs w:val="19"/>
              </w:rPr>
              <w:t>PASS</w:t>
            </w:r>
          </w:p>
        </w:tc>
      </w:tr>
      <w:tr w:rsidR="00D04C18">
        <w:tblPrEx>
          <w:tblCellMar>
            <w:top w:w="0" w:type="dxa"/>
            <w:bottom w:w="0" w:type="dxa"/>
          </w:tblCellMar>
        </w:tblPrEx>
        <w:tc>
          <w:tcPr>
            <w:tcW w:w="2450" w:type="dxa"/>
            <w:tcMar>
              <w:top w:w="60" w:type="dxa"/>
              <w:left w:w="100" w:type="dxa"/>
              <w:bottom w:w="60" w:type="dxa"/>
              <w:right w:w="100" w:type="dxa"/>
            </w:tcMar>
            <w:vAlign w:val="center"/>
          </w:tcPr>
          <w:p w:rsidR="00D04C18" w:rsidRDefault="00000000">
            <w:r>
              <w:rPr>
                <w:color w:val="000000"/>
                <w:sz w:val="19"/>
                <w:szCs w:val="19"/>
              </w:rPr>
              <w:t>Top goal scorers report</w:t>
            </w:r>
          </w:p>
        </w:tc>
        <w:tc>
          <w:tcPr>
            <w:tcW w:w="2900" w:type="dxa"/>
            <w:tcMar>
              <w:top w:w="60" w:type="dxa"/>
              <w:left w:w="100" w:type="dxa"/>
              <w:bottom w:w="60" w:type="dxa"/>
              <w:right w:w="100" w:type="dxa"/>
            </w:tcMar>
            <w:vAlign w:val="center"/>
          </w:tcPr>
          <w:p w:rsidR="00D04C18" w:rsidRDefault="00000000">
            <w:r>
              <w:rPr>
                <w:color w:val="000000"/>
                <w:sz w:val="19"/>
                <w:szCs w:val="19"/>
              </w:rPr>
              <w:t>Multiple performance records</w:t>
            </w:r>
          </w:p>
        </w:tc>
        <w:tc>
          <w:tcPr>
            <w:tcW w:w="3050" w:type="dxa"/>
            <w:tcMar>
              <w:top w:w="60" w:type="dxa"/>
              <w:left w:w="100" w:type="dxa"/>
              <w:bottom w:w="60" w:type="dxa"/>
              <w:right w:w="100" w:type="dxa"/>
            </w:tcMar>
            <w:vAlign w:val="center"/>
          </w:tcPr>
          <w:p w:rsidR="00D04C18" w:rsidRDefault="00000000">
            <w:r>
              <w:rPr>
                <w:color w:val="000000"/>
                <w:sz w:val="19"/>
                <w:szCs w:val="19"/>
              </w:rPr>
              <w:t>Ranked list, descending by goals</w:t>
            </w:r>
          </w:p>
        </w:tc>
        <w:tc>
          <w:tcPr>
            <w:tcW w:w="950" w:type="dxa"/>
            <w:tcMar>
              <w:top w:w="60" w:type="dxa"/>
              <w:left w:w="100" w:type="dxa"/>
              <w:bottom w:w="60" w:type="dxa"/>
              <w:right w:w="100" w:type="dxa"/>
            </w:tcMar>
            <w:vAlign w:val="center"/>
          </w:tcPr>
          <w:p w:rsidR="00D04C18" w:rsidRDefault="00000000">
            <w:r>
              <w:rPr>
                <w:color w:val="000000"/>
                <w:sz w:val="19"/>
                <w:szCs w:val="19"/>
              </w:rPr>
              <w:t>PASS</w:t>
            </w:r>
          </w:p>
        </w:tc>
      </w:tr>
    </w:tbl>
    <w:p w:rsidR="00D04C18" w:rsidRDefault="00000000">
      <w:pPr>
        <w:spacing w:after="160" w:line="276" w:lineRule="auto"/>
        <w:jc w:val="both"/>
      </w:pPr>
      <w:r>
        <w:t>Sample console interaction — adding a Star Player and checking salary — confirmed the full pipeline end to end: a Star Player earning 13 monthly performance points and a base salary of 30,000,000 VND produced a bonus of 6,500,000 VND and a total salary of 36,500,000 VND, matching the expected calculation. After saving, players.txt correctly persisted each player as a pipe-delimited record, e.g. Star Player|P001|Nguyen Van An|25|Vietnamese|Forward|10|30000000|Active.</w:t>
      </w:r>
    </w:p>
    <w:p w:rsidR="00D04C18" w:rsidRDefault="00000000">
      <w:pPr>
        <w:pStyle w:val="Heading2"/>
        <w:spacing w:before="260"/>
      </w:pPr>
      <w:r>
        <w:t>4.6 Self-Evaluation</w:t>
      </w:r>
    </w:p>
    <w:p w:rsidR="00D04C18" w:rsidRDefault="00000000">
      <w:pPr>
        <w:pStyle w:val="Heading3"/>
      </w:pPr>
      <w:r>
        <w:t>Strengths</w:t>
      </w:r>
    </w:p>
    <w:p w:rsidR="00D04C18" w:rsidRDefault="00000000">
      <w:pPr>
        <w:pStyle w:val="ListParagraph"/>
        <w:numPr>
          <w:ilvl w:val="0"/>
          <w:numId w:val="1"/>
        </w:numPr>
        <w:spacing w:after="80"/>
      </w:pPr>
      <w:r>
        <w:t>Clean layer separation — model, manager, storage, and UI layers are fully decoupled, so replacing the console UI with a GUI or REST API would only require changing ConsoleApp.</w:t>
      </w:r>
    </w:p>
    <w:p w:rsidR="00D04C18" w:rsidRDefault="00000000">
      <w:pPr>
        <w:pStyle w:val="ListParagraph"/>
        <w:numPr>
          <w:ilvl w:val="0"/>
          <w:numId w:val="1"/>
        </w:numPr>
        <w:spacing w:after="80"/>
      </w:pPr>
      <w:r>
        <w:t>Defensive input validation — InputValidator and enum from() factories centralise all validation, so the system never enters an inconsistent state.</w:t>
      </w:r>
    </w:p>
    <w:p w:rsidR="00D04C18" w:rsidRDefault="00000000">
      <w:pPr>
        <w:pStyle w:val="ListParagraph"/>
        <w:numPr>
          <w:ilvl w:val="0"/>
          <w:numId w:val="1"/>
        </w:numPr>
        <w:spacing w:after="80"/>
      </w:pPr>
      <w:r>
        <w:t>Data integrity on disk — FileStorage re-validates all data on load, so a manually corrupted file produces a clear error message instead of silent corruption.</w:t>
      </w:r>
    </w:p>
    <w:p w:rsidR="00D04C18" w:rsidRDefault="00000000">
      <w:pPr>
        <w:pStyle w:val="ListParagraph"/>
        <w:numPr>
          <w:ilvl w:val="0"/>
          <w:numId w:val="1"/>
        </w:numPr>
        <w:spacing w:after="80"/>
      </w:pPr>
      <w:r>
        <w:t>Meaningful polymorphism — adding a new player type only requires a new subclass and a one-line change in the factory block; no other class needs to change.</w:t>
      </w:r>
    </w:p>
    <w:p w:rsidR="00D04C18" w:rsidRDefault="00000000">
      <w:pPr>
        <w:pStyle w:val="Heading3"/>
      </w:pPr>
      <w:r>
        <w:t>Limitations</w:t>
      </w:r>
    </w:p>
    <w:p w:rsidR="00D04C18" w:rsidRDefault="00000000">
      <w:pPr>
        <w:pStyle w:val="ListParagraph"/>
        <w:numPr>
          <w:ilvl w:val="0"/>
          <w:numId w:val="1"/>
        </w:numPr>
        <w:spacing w:after="80"/>
      </w:pPr>
      <w:r>
        <w:t>No concurrency support — all collections are plain ArrayList / LinkedHashMap with no synchronisation.</w:t>
      </w:r>
    </w:p>
    <w:p w:rsidR="00D04C18" w:rsidRDefault="00000000">
      <w:pPr>
        <w:pStyle w:val="ListParagraph"/>
        <w:numPr>
          <w:ilvl w:val="0"/>
          <w:numId w:val="1"/>
        </w:numPr>
        <w:spacing w:after="80"/>
      </w:pPr>
      <w:r>
        <w:t>Linear search performance — finding a player by ID iterates the entire list; a HashMap&lt;String, Player&gt; index would give O(1) lookup.</w:t>
      </w:r>
    </w:p>
    <w:p w:rsidR="00D04C18" w:rsidRDefault="00000000">
      <w:pPr>
        <w:pStyle w:val="ListParagraph"/>
        <w:numPr>
          <w:ilvl w:val="0"/>
          <w:numId w:val="1"/>
        </w:numPr>
        <w:spacing w:after="80"/>
      </w:pPr>
      <w:r>
        <w:lastRenderedPageBreak/>
        <w:t>No automated unit tests — testing is manual; a JUnit 5 suite would make regression detection automatic.</w:t>
      </w:r>
    </w:p>
    <w:p w:rsidR="00D04C18" w:rsidRDefault="00000000">
      <w:pPr>
        <w:pStyle w:val="ListParagraph"/>
        <w:numPr>
          <w:ilvl w:val="0"/>
          <w:numId w:val="1"/>
        </w:numPr>
        <w:spacing w:after="80"/>
      </w:pPr>
      <w:r>
        <w:t>Flat file format limits querying — complex queries would require loading everything into memory; a relational database would handle this more efficiently.</w:t>
      </w:r>
    </w:p>
    <w:p w:rsidR="00D04C18" w:rsidRDefault="00000000">
      <w:pPr>
        <w:pStyle w:val="Heading2"/>
        <w:spacing w:before="260"/>
      </w:pPr>
      <w:r>
        <w:t>4.7 Final Reflection</w:t>
      </w:r>
    </w:p>
    <w:p w:rsidR="00D04C18" w:rsidRDefault="00000000">
      <w:pPr>
        <w:spacing w:after="160" w:line="276" w:lineRule="auto"/>
        <w:jc w:val="both"/>
      </w:pPr>
      <w:r>
        <w:t>Building this system across four milestones gave me a concrete understanding of why Object-Oriented Programming exists. In Milestone 1 I struggled to decide what a class should be; by Milestone 4 I can articulate that a class should encapsulate a single responsibility and expose a minimal, well-defined interface. Inheritance became real when I wrote RegularPlayer and StarPlayer: I felt the power of the parent class absorbing all the boilerplate, and the clarity of each subclass overriding exactly the two methods that distinguish it. Polymorphism was even more satisfying — SalaryManager calls player.calculateBonus() without a single instanceof check, and the correct logic runs automatically.</w:t>
      </w:r>
    </w:p>
    <w:p w:rsidR="00D04C18" w:rsidRDefault="00000000">
      <w:pPr>
        <w:spacing w:after="160" w:line="276" w:lineRule="auto"/>
        <w:jc w:val="both"/>
      </w:pPr>
      <w:r>
        <w:t>The Computational Thinking skills surprised me most. Decomposition forced me to think about boundaries before writing a single line of code: what does PlayerManager know about, and what is none of its business? Getting those boundaries right early made every subsequent milestone easier to implement and less error-prone. File I/O in Milestone 4 connected everything — seeing data survive a program restart, and knowing exactly which class owns that responsibility, was deeply satisfying, and the discipline of re-validating data on load rather than trusting the file taught me a security mindset: never trust input, even from your own storage.</w:t>
      </w:r>
    </w:p>
    <w:p w:rsidR="00D04C18" w:rsidRDefault="00000000">
      <w:pPr>
        <w:spacing w:after="160" w:line="276" w:lineRule="auto"/>
        <w:jc w:val="both"/>
      </w:pPr>
      <w:r>
        <w:t>If I could start over, I would write unit tests from Milestone 1, since every class change in a later milestone required manually re-testing scenarios I had already verified. I would also introduce a HashMap-based player index from the beginning to avoid O(n) lookups. Overall, this project has shifted how I think about software: not as a sequence of instructions, but as a collaboration between well-designed objects that each know their own business and nothing more.</w:t>
      </w:r>
    </w:p>
    <w:p w:rsidR="00D04C18" w:rsidRDefault="00000000">
      <w:r>
        <w:br w:type="page"/>
      </w:r>
    </w:p>
    <w:p w:rsidR="00D04C18" w:rsidRDefault="00000000">
      <w:pPr>
        <w:pStyle w:val="Heading1"/>
        <w:spacing w:before="360" w:after="180"/>
      </w:pPr>
      <w:r>
        <w:lastRenderedPageBreak/>
        <w:t>Overall Conclusion</w:t>
      </w:r>
    </w:p>
    <w:p w:rsidR="00D04C18" w:rsidRDefault="00000000">
      <w:pPr>
        <w:spacing w:after="160" w:line="276" w:lineRule="auto"/>
        <w:jc w:val="both"/>
      </w:pPr>
      <w:r>
        <w:t>Across the four milestones, the Football Player Management System evolved from a set of requirements and identified entities (Milestone 1), into a fully encapsulated collection of model and manager classes (Milestone 2), into a polymorphic class hierarchy driven by an abstract Player superclass (Milestone 3), and finally into a complete, file-persistent Java console application with thorough testing and self-evaluation (Milestone 4). Each milestone's design decisions carried forward cleanly into the next, demonstrating consistent application of encapsulation, inheritance, polymorphism, and abstraction, together with the Computational Thinking skills of decomposition, pattern recognition, generalization, algorithmic thinking, and iterative evaluation. The final system meets all functional requirements and business rules defined at the outset, while remaining, by the developer's own honest assessment, an extensible foundation for future improvements such as indexed lookups, concurrency support, and automated testing.</w:t>
      </w:r>
    </w:p>
    <w:sectPr w:rsidR="00D04C1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D0981" w:rsidRDefault="00CD0981">
      <w:r>
        <w:separator/>
      </w:r>
    </w:p>
  </w:endnote>
  <w:endnote w:type="continuationSeparator" w:id="0">
    <w:p w:rsidR="00CD0981" w:rsidRDefault="00CD09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04C18"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292C90">
      <w:rPr>
        <w:noProof/>
        <w:color w:val="808080"/>
        <w:sz w:val="18"/>
        <w:szCs w:val="18"/>
      </w:rPr>
      <w:t>2</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292C90">
      <w:rPr>
        <w:noProof/>
        <w:color w:val="808080"/>
        <w:sz w:val="18"/>
        <w:szCs w:val="18"/>
      </w:rPr>
      <w:t>3</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D0981" w:rsidRDefault="00CD0981">
      <w:r>
        <w:separator/>
      </w:r>
    </w:p>
  </w:footnote>
  <w:footnote w:type="continuationSeparator" w:id="0">
    <w:p w:rsidR="00CD0981" w:rsidRDefault="00CD09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04C18" w:rsidRDefault="00000000">
    <w:pPr>
      <w:jc w:val="right"/>
    </w:pPr>
    <w:r>
      <w:rPr>
        <w:color w:val="808080"/>
        <w:sz w:val="16"/>
        <w:szCs w:val="16"/>
      </w:rPr>
      <w:t>Football Player Management System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C60457"/>
    <w:multiLevelType w:val="hybridMultilevel"/>
    <w:tmpl w:val="7540A632"/>
    <w:lvl w:ilvl="0" w:tplc="59103954">
      <w:start w:val="1"/>
      <w:numFmt w:val="bullet"/>
      <w:lvlText w:val="●"/>
      <w:lvlJc w:val="left"/>
      <w:pPr>
        <w:ind w:left="720" w:hanging="360"/>
      </w:pPr>
    </w:lvl>
    <w:lvl w:ilvl="1" w:tplc="B5760B4E">
      <w:start w:val="1"/>
      <w:numFmt w:val="bullet"/>
      <w:lvlText w:val="○"/>
      <w:lvlJc w:val="left"/>
      <w:pPr>
        <w:ind w:left="1440" w:hanging="360"/>
      </w:pPr>
    </w:lvl>
    <w:lvl w:ilvl="2" w:tplc="28D03D0C">
      <w:start w:val="1"/>
      <w:numFmt w:val="bullet"/>
      <w:lvlText w:val="■"/>
      <w:lvlJc w:val="left"/>
      <w:pPr>
        <w:ind w:left="2160" w:hanging="360"/>
      </w:pPr>
    </w:lvl>
    <w:lvl w:ilvl="3" w:tplc="654235AE">
      <w:start w:val="1"/>
      <w:numFmt w:val="bullet"/>
      <w:lvlText w:val="●"/>
      <w:lvlJc w:val="left"/>
      <w:pPr>
        <w:ind w:left="2880" w:hanging="360"/>
      </w:pPr>
    </w:lvl>
    <w:lvl w:ilvl="4" w:tplc="DAF8DC66">
      <w:start w:val="1"/>
      <w:numFmt w:val="bullet"/>
      <w:lvlText w:val="○"/>
      <w:lvlJc w:val="left"/>
      <w:pPr>
        <w:ind w:left="3600" w:hanging="360"/>
      </w:pPr>
    </w:lvl>
    <w:lvl w:ilvl="5" w:tplc="CC6CD198">
      <w:start w:val="1"/>
      <w:numFmt w:val="bullet"/>
      <w:lvlText w:val="■"/>
      <w:lvlJc w:val="left"/>
      <w:pPr>
        <w:ind w:left="4320" w:hanging="360"/>
      </w:pPr>
    </w:lvl>
    <w:lvl w:ilvl="6" w:tplc="56F2F308">
      <w:start w:val="1"/>
      <w:numFmt w:val="bullet"/>
      <w:lvlText w:val="●"/>
      <w:lvlJc w:val="left"/>
      <w:pPr>
        <w:ind w:left="5040" w:hanging="360"/>
      </w:pPr>
    </w:lvl>
    <w:lvl w:ilvl="7" w:tplc="1D0CB126">
      <w:start w:val="1"/>
      <w:numFmt w:val="bullet"/>
      <w:lvlText w:val="●"/>
      <w:lvlJc w:val="left"/>
      <w:pPr>
        <w:ind w:left="5760" w:hanging="360"/>
      </w:pPr>
    </w:lvl>
    <w:lvl w:ilvl="8" w:tplc="8EEC5AAA">
      <w:start w:val="1"/>
      <w:numFmt w:val="bullet"/>
      <w:lvlText w:val="●"/>
      <w:lvlJc w:val="left"/>
      <w:pPr>
        <w:ind w:left="6480" w:hanging="360"/>
      </w:pPr>
    </w:lvl>
  </w:abstractNum>
  <w:num w:numId="1" w16cid:durableId="12231806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C18"/>
    <w:rsid w:val="00292C90"/>
    <w:rsid w:val="008E49B8"/>
    <w:rsid w:val="00CD0981"/>
    <w:rsid w:val="00D04C1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4E9AA18"/>
  <w15:docId w15:val="{58167FE8-A779-2B46-9505-75C52F49C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2E5395"/>
      <w:sz w:val="26"/>
      <w:szCs w:val="26"/>
    </w:rPr>
  </w:style>
  <w:style w:type="paragraph" w:styleId="Heading3">
    <w:name w:val="heading 3"/>
    <w:uiPriority w:val="9"/>
    <w:unhideWhenUsed/>
    <w:qFormat/>
    <w:pPr>
      <w:spacing w:before="200" w:after="100"/>
      <w:outlineLvl w:val="2"/>
    </w:pPr>
    <w:rPr>
      <w:b/>
      <w:b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5161</Words>
  <Characters>29419</Characters>
  <Application>Microsoft Office Word</Application>
  <DocSecurity>0</DocSecurity>
  <Lines>245</Lines>
  <Paragraphs>69</Paragraphs>
  <ScaleCrop>false</ScaleCrop>
  <Company/>
  <LinksUpToDate>false</LinksUpToDate>
  <CharactersWithSpaces>34511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Viet</cp:lastModifiedBy>
  <cp:revision>2</cp:revision>
  <dcterms:created xsi:type="dcterms:W3CDTF">2026-07-04T12:22:00Z</dcterms:created>
  <dcterms:modified xsi:type="dcterms:W3CDTF">2026-07-10T12:30:00Z</dcterms:modified>
</cp:coreProperties>
</file>