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A0789" w14:textId="45F27F4E" w:rsidR="00333F28" w:rsidRDefault="0050353B" w:rsidP="0050353B">
      <w:pPr>
        <w:jc w:val="center"/>
      </w:pPr>
      <w:r>
        <w:t>Technical Report</w:t>
      </w:r>
    </w:p>
    <w:p w14:paraId="4511D090" w14:textId="77777777" w:rsidR="0050353B" w:rsidRDefault="0050353B" w:rsidP="0050353B">
      <w:pPr>
        <w:pStyle w:val="NormalWeb"/>
        <w:numPr>
          <w:ilvl w:val="0"/>
          <w:numId w:val="1"/>
        </w:numPr>
      </w:pPr>
      <w:r>
        <w:rPr>
          <w:rStyle w:val="Strong"/>
        </w:rPr>
        <w:t>T</w:t>
      </w:r>
      <w:r>
        <w:t>ransform: what data cleaning or transformation was required.</w:t>
      </w:r>
    </w:p>
    <w:p w14:paraId="577AFC81" w14:textId="2435B2B0" w:rsidR="0050353B" w:rsidRDefault="0050353B" w:rsidP="0050353B">
      <w:pPr>
        <w:pStyle w:val="NormalWeb"/>
        <w:numPr>
          <w:ilvl w:val="0"/>
          <w:numId w:val="1"/>
        </w:numPr>
      </w:pPr>
      <w:r>
        <w:rPr>
          <w:rStyle w:val="Strong"/>
        </w:rPr>
        <w:t>L</w:t>
      </w:r>
      <w:r>
        <w:t>oad: the final database, tables/collections, and why this was chosen.</w:t>
      </w:r>
    </w:p>
    <w:p w14:paraId="768CFB6B" w14:textId="51C5D0B8" w:rsidR="0050353B" w:rsidRDefault="0050353B" w:rsidP="0050353B">
      <w:pPr>
        <w:pStyle w:val="NormalWeb"/>
        <w:spacing w:line="480" w:lineRule="auto"/>
        <w:ind w:left="360" w:firstLine="360"/>
      </w:pPr>
      <w:r>
        <w:t>For our extraction we used a CSV file from</w:t>
      </w:r>
      <w:r>
        <w:fldChar w:fldCharType="begin"/>
      </w:r>
      <w:r>
        <w:instrText xml:space="preserve"> HYPERLINK "https://www.kaggle.com/ajaypalsinghlo/world-happiness-report-2021" </w:instrText>
      </w:r>
      <w:r>
        <w:fldChar w:fldCharType="separate"/>
      </w:r>
      <w:r w:rsidRPr="0050353B">
        <w:rPr>
          <w:rStyle w:val="Hyperlink"/>
        </w:rPr>
        <w:t xml:space="preserve"> Kaggle</w:t>
      </w:r>
      <w:r>
        <w:fldChar w:fldCharType="end"/>
      </w:r>
      <w:r>
        <w:t xml:space="preserve"> that focused on the 2021 Happiness Report. This file was put into a Resources folder in our repository. Our other source at </w:t>
      </w:r>
      <w:hyperlink r:id="rId5" w:history="1">
        <w:r w:rsidRPr="0050353B">
          <w:rPr>
            <w:rStyle w:val="Hyperlink"/>
          </w:rPr>
          <w:t>K</w:t>
        </w:r>
        <w:r w:rsidRPr="0050353B">
          <w:rPr>
            <w:rStyle w:val="Hyperlink"/>
          </w:rPr>
          <w:t>noema</w:t>
        </w:r>
      </w:hyperlink>
      <w:r>
        <w:t xml:space="preserve"> was on the 2020 Happiness Report and it used an API. </w:t>
      </w:r>
    </w:p>
    <w:p w14:paraId="2CE5145D" w14:textId="77777777" w:rsidR="0050353B" w:rsidRDefault="0050353B" w:rsidP="0050353B">
      <w:pPr>
        <w:pStyle w:val="NormalWeb"/>
        <w:spacing w:line="480" w:lineRule="auto"/>
        <w:ind w:left="360" w:firstLine="360"/>
      </w:pPr>
    </w:p>
    <w:p w14:paraId="030AA90F" w14:textId="77777777" w:rsidR="0050353B" w:rsidRDefault="0050353B" w:rsidP="0050353B">
      <w:pPr>
        <w:spacing w:line="480" w:lineRule="auto"/>
      </w:pPr>
    </w:p>
    <w:sectPr w:rsidR="005035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E72BC"/>
    <w:multiLevelType w:val="multilevel"/>
    <w:tmpl w:val="AEF2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3B"/>
    <w:rsid w:val="00333F28"/>
    <w:rsid w:val="0050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4255A"/>
  <w15:chartTrackingRefBased/>
  <w15:docId w15:val="{FEDE08EF-FD26-0F4D-A329-EC69BAAE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5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0353B"/>
    <w:rPr>
      <w:b/>
      <w:bCs/>
    </w:rPr>
  </w:style>
  <w:style w:type="character" w:styleId="Hyperlink">
    <w:name w:val="Hyperlink"/>
    <w:basedOn w:val="DefaultParagraphFont"/>
    <w:uiPriority w:val="99"/>
    <w:unhideWhenUsed/>
    <w:rsid w:val="00503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5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noema.com/SDSNWHP2020/world-happiness-index-2020-full-ve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Van Wagoner</dc:creator>
  <cp:keywords/>
  <dc:description/>
  <cp:lastModifiedBy>Lauren Van Wagoner</cp:lastModifiedBy>
  <cp:revision>1</cp:revision>
  <dcterms:created xsi:type="dcterms:W3CDTF">2021-04-07T01:30:00Z</dcterms:created>
  <dcterms:modified xsi:type="dcterms:W3CDTF">2021-04-07T01:41:00Z</dcterms:modified>
</cp:coreProperties>
</file>