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lang w:val="en-BE"/>
        </w:rPr>
      </w:pPr>
      <w:r>
        <w:rPr>
          <w:b/>
          <w:bCs/>
          <w:i/>
          <w:iCs/>
          <w:lang w:val="nl-NL"/>
        </w:rPr>
        <w:t>Actor 3: Bestuurslid (Admin-gebruiker)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i/>
          <w:iCs/>
          <w:lang w:val="nl-NL"/>
        </w:rPr>
        <w:t>(Ingelogde gebruiker – backend toegang – gelijke rechten binnen bestuur)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User Stories – Bestuurslid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A. Authenticatie &amp; Toegang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"/>
        </w:numPr>
        <w:rPr>
          <w:lang w:val="en-BE"/>
        </w:rPr>
      </w:pPr>
      <w:r>
        <w:rPr>
          <w:b/>
          <w:bCs/>
          <w:lang w:val="nl-NL"/>
        </w:rPr>
        <w:t>Inloggen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kunnen inloggen met mijn persoonlijke account zodat enkel bevoegde personen toegang hebben tot het backend-systeem.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"/>
        </w:numPr>
        <w:rPr>
          <w:lang w:val="en-BE"/>
        </w:rPr>
      </w:pPr>
      <w:r>
        <w:rPr>
          <w:b/>
          <w:bCs/>
          <w:lang w:val="nl-NL"/>
        </w:rPr>
        <w:t>Uitloggen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kunnen uitloggen zodat mijn sessie veilig wordt afgesloten.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"/>
        </w:numPr>
        <w:rPr>
          <w:lang w:val="en-BE"/>
        </w:rPr>
      </w:pPr>
      <w:r>
        <w:rPr>
          <w:b/>
          <w:bCs/>
          <w:lang w:val="nl-NL"/>
        </w:rPr>
        <w:t>Account deactiveren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andere bestuursaccounts kunnen deactiveren zodat ex-bestuursleden geen toegang meer hebben.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4"/>
        </w:numPr>
        <w:rPr>
          <w:lang w:val="en-BE"/>
        </w:rPr>
      </w:pPr>
      <w:r>
        <w:rPr>
          <w:b/>
          <w:bCs/>
          <w:lang w:val="nl-NL"/>
        </w:rPr>
        <w:t>Account aanmaken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nieuwe bestuursaccounts kunnen aanmaken zodat nieuwe leden van het bestuur toegang krijgen.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5"/>
        </w:numPr>
        <w:rPr>
          <w:lang w:val="en-BE"/>
        </w:rPr>
      </w:pPr>
      <w:r>
        <w:rPr>
          <w:b/>
          <w:bCs/>
          <w:lang w:val="nl-NL"/>
        </w:rPr>
        <w:t>Gelijke rechten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dezelfde rechten hebben als andere bestuursleden zodat iedereen kan inspringen indien nodig.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 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B. Trainingsbeheer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6"/>
        </w:numPr>
        <w:rPr>
          <w:lang w:val="en-BE"/>
        </w:rPr>
      </w:pPr>
      <w:r>
        <w:rPr>
          <w:b/>
          <w:bCs/>
          <w:lang w:val="nl-NL"/>
        </w:rPr>
        <w:t>Training aanmaken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een training kunnen aanmaken met datum, startuur en einduur zodat aanwezigheden correct gekoppeld worden.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7"/>
        </w:numPr>
        <w:rPr>
          <w:lang w:val="en-BE"/>
        </w:rPr>
      </w:pPr>
      <w:r>
        <w:rPr>
          <w:b/>
          <w:bCs/>
          <w:lang w:val="nl-NL"/>
        </w:rPr>
        <w:t>Training bewerken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een bestaande training kunnen aanpassen zodat wijzigingen in planning verwerkt kunnen worden.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8"/>
        </w:numPr>
        <w:rPr>
          <w:lang w:val="en-BE"/>
        </w:rPr>
      </w:pPr>
      <w:r>
        <w:rPr>
          <w:b/>
          <w:bCs/>
          <w:lang w:val="nl-NL"/>
        </w:rPr>
        <w:t>Training verwijderen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een training kunnen verwijderen zodat foutieve of geannuleerde trainingen niet meetellen.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9"/>
        </w:numPr>
        <w:rPr>
          <w:lang w:val="en-BE"/>
        </w:rPr>
      </w:pPr>
      <w:r>
        <w:rPr>
          <w:b/>
          <w:bCs/>
          <w:lang w:val="nl-NL"/>
        </w:rPr>
        <w:t>Jaarplanning vooraf invoeren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alle standaardtrainingen voor een volledig jaar kunnen invoeren zodat het systeem vooraf correct ingesteld is.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0"/>
        </w:numPr>
        <w:rPr>
          <w:lang w:val="en-BE"/>
        </w:rPr>
      </w:pPr>
      <w:r>
        <w:rPr>
          <w:b/>
          <w:bCs/>
          <w:lang w:val="nl-NL"/>
        </w:rPr>
        <w:t>Extra training toevoegen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op korte termijn een extra training kunnen toevoegen zodat spontane activiteiten ondersteund worden.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C. Sub-activiteitenbeheer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1"/>
        </w:numPr>
        <w:rPr>
          <w:lang w:val="en-BE"/>
        </w:rPr>
      </w:pPr>
      <w:r>
        <w:rPr>
          <w:b/>
          <w:bCs/>
          <w:lang w:val="nl-NL"/>
        </w:rPr>
        <w:t>Sub-activiteiten definiëren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sub-activiteiten kunnen beheren (toevoegen, aanpassen, verwijderen) zodat het systeem flexibel blijft.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2"/>
        </w:numPr>
        <w:rPr>
          <w:lang w:val="en-BE"/>
        </w:rPr>
      </w:pPr>
      <w:r>
        <w:rPr>
          <w:b/>
          <w:bCs/>
          <w:lang w:val="nl-NL"/>
        </w:rPr>
        <w:t>Sub-activiteit activeren/deactiveren per training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per training sub-activiteiten kunnen in- of uitschakelen zodat enkel geldige keuzes zichtbaar zijn voor deelnemers.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3"/>
        </w:numPr>
        <w:rPr>
          <w:lang w:val="en-BE"/>
        </w:rPr>
      </w:pPr>
      <w:r>
        <w:rPr>
          <w:b/>
          <w:bCs/>
          <w:lang w:val="nl-NL"/>
        </w:rPr>
        <w:t>Overzicht sub-activiteiten per training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kunnen zien welke sub-activiteiten actief waren tijdens een specifieke training zodat analyse correct gebeurt.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 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D. Aanwezigheidsbeheer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4"/>
        </w:numPr>
        <w:rPr>
          <w:lang w:val="en-BE"/>
        </w:rPr>
      </w:pPr>
      <w:r>
        <w:rPr>
          <w:b/>
          <w:bCs/>
          <w:lang w:val="nl-NL"/>
        </w:rPr>
        <w:t>Overzicht aanwezigen per training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per training een lijst zien van alle geregistreerde aanwezigen zodat ik controle heb over de registratie.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5"/>
        </w:numPr>
        <w:rPr>
          <w:lang w:val="en-BE"/>
        </w:rPr>
      </w:pPr>
      <w:r>
        <w:rPr>
          <w:b/>
          <w:bCs/>
          <w:lang w:val="nl-NL"/>
        </w:rPr>
        <w:t>Aanwezigheid per sub-activiteit zien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per sub-activiteit kunnen zien hoeveel deelnemers aanwezig waren zodat materiaalplanning mogelijk is.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6"/>
        </w:numPr>
        <w:rPr>
          <w:lang w:val="en-BE"/>
        </w:rPr>
      </w:pPr>
      <w:r>
        <w:rPr>
          <w:b/>
          <w:bCs/>
          <w:lang w:val="nl-NL"/>
        </w:rPr>
        <w:t>Foutieve registraties aanpassen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registraties kunnen corrigeren zodat fouten in naam of activiteit hersteld kunnen worden.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7"/>
        </w:numPr>
        <w:rPr>
          <w:lang w:val="en-BE"/>
        </w:rPr>
      </w:pPr>
      <w:r>
        <w:rPr>
          <w:b/>
          <w:bCs/>
          <w:lang w:val="nl-NL"/>
        </w:rPr>
        <w:t>Dubbele registraties detecteren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dubbele scans kunnen herkennen zodat data opgeschoond kan worden.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8"/>
        </w:numPr>
        <w:rPr>
          <w:lang w:val="en-BE"/>
        </w:rPr>
      </w:pPr>
      <w:r>
        <w:rPr>
          <w:b/>
          <w:bCs/>
          <w:lang w:val="nl-NL"/>
        </w:rPr>
        <w:t>Te vroege / te late scans apart zien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scans buiten het tijdsvenster apart kunnen bekijken zodat ik kan beslissen of ze geldig zijn.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19"/>
        </w:numPr>
        <w:rPr>
          <w:lang w:val="en-BE"/>
        </w:rPr>
      </w:pPr>
      <w:r>
        <w:rPr>
          <w:b/>
          <w:bCs/>
          <w:lang w:val="nl-NL"/>
        </w:rPr>
        <w:t>Handmatige correctie uitvoeren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uitzonderingen handmatig kunnen goedkeuren zodat aanwezigheid toch correct wordt geregistreerd.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E. Tijdvenstercontrole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0"/>
        </w:numPr>
        <w:rPr>
          <w:lang w:val="en-BE"/>
        </w:rPr>
      </w:pPr>
      <w:r>
        <w:rPr>
          <w:b/>
          <w:bCs/>
          <w:lang w:val="nl-NL"/>
        </w:rPr>
        <w:t>Automatische tijdscontrole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dat het systeem automatisch controleert of een scan binnen het toegestane tijdsvenster valt zodat registratie betrouwbaar is.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1"/>
        </w:numPr>
        <w:rPr>
          <w:lang w:val="en-BE"/>
        </w:rPr>
      </w:pPr>
      <w:r>
        <w:rPr>
          <w:b/>
          <w:bCs/>
          <w:lang w:val="nl-NL"/>
        </w:rPr>
        <w:t>Tijdsvenster aanpassen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het toegestane tijdsvenster kunnen wijzigen (bijv. 30 min → 45 min) zodat het systeem flexibel blijft.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 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F. Statistieken &amp; Rapportering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2"/>
        </w:numPr>
        <w:rPr>
          <w:lang w:val="en-BE"/>
        </w:rPr>
      </w:pPr>
      <w:r>
        <w:rPr>
          <w:b/>
          <w:bCs/>
          <w:lang w:val="nl-NL"/>
        </w:rPr>
        <w:t>Aanwezigheid per training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per training het aantal aanwezigen kunnen zien zodat ik rapporten kan opstellen.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3"/>
        </w:numPr>
        <w:rPr>
          <w:lang w:val="en-BE"/>
        </w:rPr>
      </w:pPr>
      <w:r>
        <w:rPr>
          <w:b/>
          <w:bCs/>
          <w:lang w:val="nl-NL"/>
        </w:rPr>
        <w:t>Gemiddelde aanwezigheid per maand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gemiddelde aanwezigheden per maand kunnen berekenen zodat trends zichtbaar worden.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4"/>
        </w:numPr>
        <w:rPr>
          <w:lang w:val="en-BE"/>
        </w:rPr>
      </w:pPr>
      <w:r>
        <w:rPr>
          <w:b/>
          <w:bCs/>
          <w:lang w:val="nl-NL"/>
        </w:rPr>
        <w:t>Gemiddelde aanwezigheid per jaar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jaarlijkse gemiddelden kunnen bekijken zodat lange termijn evolutie duidelijk wordt.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5"/>
        </w:numPr>
        <w:rPr>
          <w:lang w:val="en-BE"/>
        </w:rPr>
      </w:pPr>
      <w:r>
        <w:rPr>
          <w:b/>
          <w:bCs/>
          <w:lang w:val="nl-NL"/>
        </w:rPr>
        <w:t>Aanwezigheid per sub-activiteit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statistieken per sub-activiteit kunnen zien zodat ik materiaal en trainers kan plannen.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6"/>
        </w:numPr>
        <w:rPr>
          <w:lang w:val="en-BE"/>
        </w:rPr>
      </w:pPr>
      <w:r>
        <w:rPr>
          <w:b/>
          <w:bCs/>
          <w:lang w:val="nl-NL"/>
        </w:rPr>
        <w:t>Top 10 meest actieve leden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de top 10 meest aanwezige leden kunnen opvragen zodat actieve leden zichtbaar worden.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7"/>
        </w:numPr>
        <w:rPr>
          <w:lang w:val="en-BE"/>
        </w:rPr>
      </w:pPr>
      <w:r>
        <w:rPr>
          <w:b/>
          <w:bCs/>
          <w:lang w:val="nl-NL"/>
        </w:rPr>
        <w:t>Vrije datumbereikfilter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een eigen start- en einddatum kunnen kiezen zodat ik statistieken voor elke gewenste periode kan genereren.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28"/>
        </w:numPr>
        <w:rPr>
          <w:lang w:val="en-BE"/>
        </w:rPr>
      </w:pPr>
      <w:r>
        <w:rPr>
          <w:b/>
          <w:bCs/>
          <w:lang w:val="nl-NL"/>
        </w:rPr>
        <w:t>Exporteren van statistieken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statistieken kunnen exporteren zodat ik ze kan gebruiken voor subsidieaanvragen.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G. Data &amp; Controle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/>
        <w:t> </w:t>
      </w:r>
    </w:p>
    <w:p>
      <w:pPr>
        <w:pStyle w:val="BodyText"/>
        <w:numPr>
          <w:ilvl w:val="0"/>
          <w:numId w:val="29"/>
        </w:numPr>
        <w:rPr>
          <w:lang w:val="en-BE"/>
        </w:rPr>
      </w:pPr>
      <w:r>
        <w:rPr>
          <w:b/>
          <w:bCs/>
          <w:lang w:val="nl-NL"/>
        </w:rPr>
        <w:t>Volledige lijst van scans raadplegen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een volledig overzicht van alle registraties kunnen bekijken zodat controle mogelijk is.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0"/>
        </w:numPr>
        <w:rPr>
          <w:lang w:val="en-BE"/>
        </w:rPr>
      </w:pPr>
      <w:r>
        <w:rPr>
          <w:b/>
          <w:bCs/>
          <w:lang w:val="nl-NL"/>
        </w:rPr>
        <w:t>IP-adres opslaan (optioneel)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eventueel IP-adressen kunnen bijhouden zodat misbruik kan worden onderzocht.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1"/>
        </w:numPr>
        <w:rPr>
          <w:lang w:val="en-BE"/>
        </w:rPr>
      </w:pPr>
      <w:r>
        <w:rPr>
          <w:b/>
          <w:bCs/>
          <w:lang w:val="nl-NL"/>
        </w:rPr>
        <w:t>Audit van trainingsbeheer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Als bestuurslid wil ik kunnen zien wie een training heeft aangemaakt of aangepast zodat er transparantie is.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b/>
          <w:bCs/>
          <w:lang w:val="nl-NL"/>
        </w:rPr>
        <w:t>Samenvatting functionaliteit voor Actor 3</w:t>
      </w:r>
      <w:r>
        <w:rPr>
          <w:lang w:val="en-BE"/>
        </w:rPr>
        <w:t> </w:t>
      </w:r>
    </w:p>
    <w:p>
      <w:pPr>
        <w:pStyle w:val="BodyText"/>
        <w:rPr>
          <w:lang w:val="en-BE"/>
        </w:rPr>
      </w:pPr>
      <w:r>
        <w:rPr>
          <w:lang w:val="nl-NL"/>
        </w:rPr>
        <w:t>Dit is de zwaarste actor qua functionaliteit.</w:t>
      </w:r>
      <w:r>
        <w:rPr>
          <w:lang w:val="en-BE"/>
        </w:rPr>
        <w:t> </w:t>
        <w:br/>
      </w:r>
      <w:r>
        <w:rPr>
          <w:lang w:val="nl-NL"/>
        </w:rPr>
        <w:t>Hij beheert: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2"/>
        </w:numPr>
        <w:rPr>
          <w:lang w:val="en-BE"/>
        </w:rPr>
      </w:pPr>
      <w:r>
        <w:rPr>
          <w:lang w:val="nl-NL"/>
        </w:rPr>
        <w:t>authenticatie,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3"/>
        </w:numPr>
        <w:rPr>
          <w:lang w:val="en-BE"/>
        </w:rPr>
      </w:pPr>
      <w:r>
        <w:rPr>
          <w:lang w:val="nl-NL"/>
        </w:rPr>
        <w:t>trainingen,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4"/>
        </w:numPr>
        <w:rPr>
          <w:lang w:val="en-BE"/>
        </w:rPr>
      </w:pPr>
      <w:r>
        <w:rPr>
          <w:lang w:val="nl-NL"/>
        </w:rPr>
        <w:t>sub-activiteiten,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5"/>
        </w:numPr>
        <w:rPr>
          <w:lang w:val="en-BE"/>
        </w:rPr>
      </w:pPr>
      <w:r>
        <w:rPr>
          <w:lang w:val="nl-NL"/>
        </w:rPr>
        <w:t>aanwezigheden,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6"/>
        </w:numPr>
        <w:rPr>
          <w:lang w:val="en-BE"/>
        </w:rPr>
      </w:pPr>
      <w:r>
        <w:rPr>
          <w:lang w:val="nl-NL"/>
        </w:rPr>
        <w:t>tijdsvensters,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7"/>
        </w:numPr>
        <w:rPr>
          <w:lang w:val="en-BE"/>
        </w:rPr>
      </w:pPr>
      <w:r>
        <w:rPr>
          <w:lang w:val="nl-NL"/>
        </w:rPr>
        <w:t>statistieken,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8"/>
        </w:numPr>
        <w:rPr>
          <w:lang w:val="en-BE"/>
        </w:rPr>
      </w:pPr>
      <w:r>
        <w:rPr>
          <w:lang w:val="nl-NL"/>
        </w:rPr>
        <w:t>exports,</w:t>
      </w:r>
      <w:r>
        <w:rPr>
          <w:lang w:val="en-BE"/>
        </w:rPr>
        <w:t> </w:t>
      </w:r>
    </w:p>
    <w:p>
      <w:pPr>
        <w:pStyle w:val="BodyText"/>
        <w:numPr>
          <w:ilvl w:val="0"/>
          <w:numId w:val="39"/>
        </w:numPr>
        <w:rPr/>
      </w:pPr>
      <w:r>
        <w:rPr>
          <w:lang w:val="nl-NL"/>
        </w:rPr>
        <w:t>gebruikersbeheer.</w:t>
      </w:r>
      <w:r>
        <w:rPr>
          <w:lang w:val="en-BE"/>
        </w:rPr>
        <w:t> 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>
          <w:sz w:val="40"/>
          <w:szCs w:val="40"/>
        </w:rPr>
      </w:pPr>
      <w:r>
        <w:rPr>
          <w:sz w:val="40"/>
          <w:szCs w:val="40"/>
        </w:rPr>
        <w:t>Use Cases – Actor 3 (Bestuurslid / Admin-gebruiker)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 – Inloggen in het beheersysteem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beschikt over een geldig account.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het backend-systeem.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voert gebruikersnaam en wachtwoord in.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controleert de ingevoerde gegevens.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geeft toegang tot het beheerdersdashboard.</w:t>
      </w:r>
    </w:p>
    <w:p>
      <w:pPr>
        <w:pStyle w:val="BodyText"/>
        <w:rPr/>
      </w:pPr>
      <w:r>
        <w:rPr>
          <w:rStyle w:val="Strong"/>
        </w:rPr>
        <w:t>Alternatief A – Foutieve login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voert onjuiste gegevens in.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een foutmelding.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bestuurslid heeft toegang tot het systeem.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2 – Uitloggen uit het systeem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is ingelogd.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de optie “Uitloggen”.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beëindigt de sessie.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de loginpagina.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De sessie van het bestuurslid is veilig afgesloten.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3 – Bestuursaccounts beheren (aanmaken / deactiveren)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is ingelogd met beheerrechten.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het gebruikersbeheer.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om een nieuw account aan te maken.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voert gegevens in van het nieuwe bestuurslid.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het account op.</w:t>
      </w:r>
    </w:p>
    <w:p>
      <w:pPr>
        <w:pStyle w:val="BodyText"/>
        <w:rPr/>
      </w:pPr>
      <w:r>
        <w:rPr>
          <w:rStyle w:val="Strong"/>
        </w:rPr>
        <w:t>Alternatief A – Account deactiveren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selecteert een bestaand account.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“Deactiveren”.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blokkeert de toegang van dat account.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gebruikersbeheer is bijgewerkt.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4 – Training aanmaken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is ingelogd.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het trainingsbeheer.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“Nieuwe training”.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vult datum, startuur en einduur in.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training op.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Een nieuwe training is toegevoegd.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5 – Training aanpassen of verwijderen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Een training bestaat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de lijst met trainingen.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selecteert een training.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past de gegevens aan.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wijzigingen op.</w:t>
      </w:r>
    </w:p>
    <w:p>
      <w:pPr>
        <w:pStyle w:val="BodyText"/>
        <w:rPr/>
      </w:pPr>
      <w:r>
        <w:rPr>
          <w:rStyle w:val="Strong"/>
        </w:rPr>
        <w:t>Alternatief A – Training verwijderen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“Verwijderen”.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verwijdert de training.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De training is aangepast of verwijderd.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6 – Jaarplanning invoeren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is in het trainingsbeheer.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de optie “Jaarplanning invoeren”.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definieert standaard trainingsmomenten.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genereert automatisch trainingen voor het jaar.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systeem bevat een volledige trainingsplanning.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7 – Extra training toevoegen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bevindt zich in het trainingsbeheer.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“Extra training toevoegen”.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voert datum en tijd in.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training op.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Een extra training is toegevoegd aan de planning.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8 – Sub-activiteiten beheren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bevindt zich in het sub-activiteitenbeheer.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de lijst met sub-activiteiten.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voegt een nieuwe sub-activiteit toe of past een bestaande aan.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wijzigingen op.</w:t>
      </w:r>
    </w:p>
    <w:p>
      <w:pPr>
        <w:pStyle w:val="BodyText"/>
        <w:rPr/>
      </w:pPr>
      <w:r>
        <w:rPr>
          <w:rStyle w:val="Strong"/>
        </w:rPr>
        <w:t>Alternatief A – Sub-activiteit verwijderen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selecteert een sub-activiteit.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“Verwijderen”.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De lijst met sub-activiteiten is bijgewerkt.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9 – Sub-activiteiten activeren per training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Een training bestaat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een training.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beschikbare sub-activiteiten.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activeert of deactiveert sub-activiteiten.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instellingen op.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De training bevat een correcte set sub-activiteiten.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10 – Overzicht sub-activiteiten per training bekijken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Een training is geselecteerd.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de detailpagina van een training.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alle actieve sub-activiteiten.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kan deze bekijken voor analyse.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bestuurslid heeft inzicht in de activiteitstructuur van de training.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11 – Aanwezigheden per training bekijken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Registraties zijn opgeslagen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een training.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een lijst van alle aanwezigen.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bekijkt of controleert de gegevens.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bestuurslid heeft een overzicht van alle aanwezigen.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12 – Registraties corrigeren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Een registratie bestaat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de lijst met registraties.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selecteert een registratie.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past naam of sub-activiteit aan.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wijziging op.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De registratie is gecorrigeerd.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13 – Onregelmatige registraties detecteren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Registraties bestaan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het controleoverzicht.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markeert dubbele scans of scans buiten het tijdsvenster.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bekijkt de gemarkeerde registraties.</w:t>
      </w:r>
    </w:p>
    <w:p>
      <w:pPr>
        <w:pStyle w:val="BodyText"/>
        <w:rPr/>
      </w:pPr>
      <w:r>
        <w:rPr>
          <w:rStyle w:val="Strong"/>
        </w:rPr>
        <w:t>Alternatief A – Handmatige goedkeuring</w:t>
      </w:r>
    </w:p>
    <w:p>
      <w:pPr>
        <w:pStyle w:val="BodyText"/>
        <w:numPr>
          <w:ilvl w:val="0"/>
          <w:numId w:val="5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keurt een registratie goed.</w:t>
      </w:r>
    </w:p>
    <w:p>
      <w:pPr>
        <w:pStyle w:val="BodyText"/>
        <w:numPr>
          <w:ilvl w:val="0"/>
          <w:numId w:val="5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markeert deze als geldig.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Onregelmatige registraties zijn gecontroleerd.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14 – Tijdsvenster beheren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Het bestuurslid heeft toegang tot systeeminstellingen.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de tijdsvensterinstellingen.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past het toegestane tijdsvenster aan.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slaat de nieuwe instelling op.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nieuwe tijdsvenster wordt toegepast op toekomstige registraties.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15 – Statistieken raadplegen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Aanwezigheidsgegevens bestaan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5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het statistiekenscherm.</w:t>
      </w:r>
    </w:p>
    <w:p>
      <w:pPr>
        <w:pStyle w:val="BodyText"/>
        <w:numPr>
          <w:ilvl w:val="0"/>
          <w:numId w:val="5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aanwezigheid per training, maand en jaar.</w:t>
      </w:r>
    </w:p>
    <w:p>
      <w:pPr>
        <w:pStyle w:val="BodyText"/>
        <w:numPr>
          <w:ilvl w:val="0"/>
          <w:numId w:val="5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kan filters instellen op datum.</w:t>
      </w:r>
    </w:p>
    <w:p>
      <w:pPr>
        <w:pStyle w:val="BodyText"/>
        <w:numPr>
          <w:ilvl w:val="0"/>
          <w:numId w:val="5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statistieken per sub-activiteit en meest actieve leden.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Het bestuurslid heeft inzicht in aanwezigheidstrends.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16 – Statistieken exporteren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Statistieken zijn gegenereerd.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6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kiest “Exporteren”.</w:t>
      </w:r>
    </w:p>
    <w:p>
      <w:pPr>
        <w:pStyle w:val="BodyText"/>
        <w:numPr>
          <w:ilvl w:val="0"/>
          <w:numId w:val="6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genereert een exportbestand.</w:t>
      </w:r>
    </w:p>
    <w:p>
      <w:pPr>
        <w:pStyle w:val="BodyText"/>
        <w:numPr>
          <w:ilvl w:val="0"/>
          <w:numId w:val="6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downloadt het bestand.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De statistieken zijn beschikbaar voor externe rapportage (bv. subsidieaanvragen).</w:t>
      </w:r>
    </w:p>
    <w:p>
      <w:pPr>
        <w:pStyle w:val="BodyText"/>
        <w:rPr/>
      </w:pPr>
      <w:r>
        <w:rPr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BodyText"/>
        <w:rPr>
          <w:sz w:val="30"/>
          <w:szCs w:val="30"/>
        </w:rPr>
      </w:pPr>
      <w:r>
        <w:rPr>
          <w:sz w:val="30"/>
          <w:szCs w:val="30"/>
        </w:rPr>
        <w:t>Use Case 17 – Registratiegegevens controleren</w:t>
      </w:r>
    </w:p>
    <w:p>
      <w:pPr>
        <w:pStyle w:val="BodyText"/>
        <w:rPr/>
      </w:pPr>
      <w:r>
        <w:rPr>
          <w:rStyle w:val="Strong"/>
        </w:rPr>
        <w:t>Actors</w:t>
      </w:r>
      <w:r>
        <w:rPr/>
        <w:br/>
        <w:t>Bestuurslid</w:t>
      </w:r>
    </w:p>
    <w:p>
      <w:pPr>
        <w:pStyle w:val="BodyText"/>
        <w:rPr/>
      </w:pPr>
      <w:r>
        <w:rPr>
          <w:rStyle w:val="Strong"/>
        </w:rPr>
        <w:t>Preconditie</w:t>
      </w:r>
      <w:r>
        <w:rPr/>
        <w:br/>
        <w:t>Registraties bestaan in het systeem.</w:t>
      </w:r>
    </w:p>
    <w:p>
      <w:pPr>
        <w:pStyle w:val="BodyText"/>
        <w:rPr/>
      </w:pPr>
      <w:r>
        <w:rPr>
          <w:rStyle w:val="Strong"/>
        </w:rPr>
        <w:t>Basis pad</w:t>
      </w:r>
    </w:p>
    <w:p>
      <w:pPr>
        <w:pStyle w:val="BodyText"/>
        <w:numPr>
          <w:ilvl w:val="0"/>
          <w:numId w:val="6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opent het volledige scanoverzicht.</w:t>
      </w:r>
    </w:p>
    <w:p>
      <w:pPr>
        <w:pStyle w:val="BodyText"/>
        <w:numPr>
          <w:ilvl w:val="0"/>
          <w:numId w:val="6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toont alle registraties.</w:t>
      </w:r>
    </w:p>
    <w:p>
      <w:pPr>
        <w:pStyle w:val="BodyText"/>
        <w:numPr>
          <w:ilvl w:val="0"/>
          <w:numId w:val="6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systeem kan optioneel IP-adressen tonen.</w:t>
      </w:r>
    </w:p>
    <w:p>
      <w:pPr>
        <w:pStyle w:val="BodyText"/>
        <w:numPr>
          <w:ilvl w:val="0"/>
          <w:numId w:val="6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Het bestuurslid bekijkt auditinformatie over trainingswijzigingen.</w:t>
      </w:r>
    </w:p>
    <w:p>
      <w:pPr>
        <w:pStyle w:val="BodyText"/>
        <w:rPr/>
      </w:pPr>
      <w:r>
        <w:rPr>
          <w:rStyle w:val="Strong"/>
        </w:rPr>
        <w:t>Postconditie</w:t>
      </w:r>
      <w:r>
        <w:rPr/>
        <w:br/>
        <w:t>Volledige controle en transparantie over systeemgebruik.</w:t>
      </w:r>
    </w:p>
    <w:p>
      <w:pPr>
        <w:pStyle w:val="BodyText"/>
        <w:rPr/>
      </w:pPr>
      <w:r>
        <w:rPr/>
      </w:r>
    </w:p>
    <w:p>
      <w:pPr>
        <w:pStyle w:val="BodyText"/>
        <w:spacing w:lineRule="auto" w:line="276" w:before="0" w:after="14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0"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1"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3"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4"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5"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6"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7"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8"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9"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0"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1"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2"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3"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4"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5"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6"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7"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8"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9"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0"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1"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B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B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34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4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4b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4b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4b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4b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4b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4b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4b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834b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834b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834b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834b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834b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834b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834b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834b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834b9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834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834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834b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834b9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834b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834b9"/>
    <w:rPr>
      <w:b/>
      <w:bCs/>
      <w:smallCaps/>
      <w:color w:themeColor="accent1" w:themeShade="bf" w:val="0F4761"/>
      <w:spacing w:val="5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b834b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4b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4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834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834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LibreOffice/25.2.7.2$Windows_X86_64 LibreOffice_project/5cbfd1ab6520636bb5f7b99185aa69bd7456825d</Application>
  <AppVersion>15.0000</AppVersion>
  <Pages>13</Pages>
  <Words>1645</Words>
  <Characters>10446</Characters>
  <CharactersWithSpaces>11855</CharactersWithSpaces>
  <Paragraphs>247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2026-03-06T08:11:00Z</dcterms:created>
  <dc:creator>Pascal van Wijk</dc:creator>
  <dc:description/>
  <dc:language>en-US</dc:language>
  <cp:lastModifiedBy/>
  <dcterms:modified xsi:type="dcterms:W3CDTF">2026-03-12T14:18:20Z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