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9E4" w:rsidRDefault="00F438CD" w:rsidP="009F1E07">
      <w:r>
        <w:t>Основная страница</w:t>
      </w:r>
    </w:p>
    <w:p w:rsidR="00F438CD" w:rsidRDefault="00F438CD" w:rsidP="00F438CD">
      <w:pPr>
        <w:ind w:firstLine="0"/>
      </w:pPr>
      <w:r>
        <w:object w:dxaOrig="12184" w:dyaOrig="82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7.45pt;height:317pt" o:ole="">
            <v:imagedata r:id="rId8" o:title=""/>
          </v:shape>
          <o:OLEObject Type="Embed" ProgID="Visio.Drawing.11" ShapeID="_x0000_i1029" DrawAspect="Content" ObjectID="_1707831303" r:id="rId9"/>
        </w:object>
      </w: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  <w:r>
        <w:t xml:space="preserve">Для одного фермера один аккаунт. Но в нем можно добавить разные хозяйства </w:t>
      </w:r>
      <w:r w:rsidRPr="00F438CD">
        <w:t>[</w:t>
      </w:r>
      <w:r>
        <w:t>выбор ферм</w:t>
      </w:r>
      <w:r w:rsidRPr="00F438CD">
        <w:t xml:space="preserve">] </w:t>
      </w:r>
    </w:p>
    <w:p w:rsidR="00F438CD" w:rsidRDefault="00F438CD" w:rsidP="00F438CD">
      <w:pPr>
        <w:ind w:firstLine="0"/>
      </w:pPr>
      <w:r>
        <w:rPr>
          <w:noProof/>
          <w:lang w:eastAsia="ru-RU"/>
        </w:rPr>
        <w:drawing>
          <wp:inline distT="0" distB="0" distL="0" distR="0" wp14:anchorId="51E66B61" wp14:editId="0007A812">
            <wp:extent cx="2381250" cy="390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  <w:r>
        <w:t>Основная строка:</w:t>
      </w:r>
    </w:p>
    <w:p w:rsidR="00F438CD" w:rsidRPr="00F438CD" w:rsidRDefault="00F438CD" w:rsidP="00F438CD">
      <w:pPr>
        <w:ind w:firstLine="0"/>
      </w:pPr>
      <w:r>
        <w:t xml:space="preserve">В зависимости от выбора одного из этих 5-ти вариантов, меняется окно ниже. Панель приборов показана выше (в самом конце – пример сайта </w:t>
      </w:r>
      <w:r>
        <w:rPr>
          <w:lang w:val="en-US"/>
        </w:rPr>
        <w:t>Smaxtec</w:t>
      </w:r>
      <w:r w:rsidRPr="00F438CD">
        <w:t>)</w:t>
      </w:r>
      <w:bookmarkStart w:id="0" w:name="_GoBack"/>
      <w:bookmarkEnd w:id="0"/>
      <w:r>
        <w:t>.</w:t>
      </w:r>
    </w:p>
    <w:p w:rsidR="00F438CD" w:rsidRDefault="00F438CD" w:rsidP="00F438CD">
      <w:pPr>
        <w:ind w:firstLine="0"/>
      </w:pPr>
      <w:r w:rsidRPr="00F438CD">
        <w:t>{</w:t>
      </w:r>
      <w:r w:rsidRPr="00F438CD">
        <w:rPr>
          <w:highlight w:val="green"/>
        </w:rPr>
        <w:t>панель приборов</w:t>
      </w:r>
      <w:r w:rsidRPr="00F438CD">
        <w:t>, сообщения, животные, группы, устройства}</w:t>
      </w:r>
    </w:p>
    <w:p w:rsidR="00F438CD" w:rsidRDefault="00F438CD" w:rsidP="00F438CD">
      <w:pPr>
        <w:ind w:firstLine="0"/>
      </w:pPr>
    </w:p>
    <w:p w:rsidR="00F438CD" w:rsidRDefault="00F438CD" w:rsidP="00F438CD">
      <w:pPr>
        <w:spacing w:after="160"/>
        <w:contextualSpacing w:val="0"/>
        <w:jc w:val="left"/>
        <w:sectPr w:rsidR="00F438CD" w:rsidSect="00DD69E4">
          <w:footerReference w:type="default" r:id="rId11"/>
          <w:pgSz w:w="11906" w:h="16838"/>
          <w:pgMar w:top="1134" w:right="850" w:bottom="1134" w:left="1701" w:header="708" w:footer="709" w:gutter="0"/>
          <w:cols w:space="708"/>
          <w:titlePg/>
          <w:docGrid w:linePitch="360"/>
        </w:sectPr>
      </w:pPr>
      <w:r>
        <w:br w:type="page"/>
      </w:r>
    </w:p>
    <w:p w:rsidR="00F438CD" w:rsidRDefault="00F438CD" w:rsidP="00F438CD">
      <w:pPr>
        <w:spacing w:after="160"/>
        <w:contextualSpacing w:val="0"/>
        <w:jc w:val="left"/>
      </w:pPr>
    </w:p>
    <w:p w:rsidR="00F438CD" w:rsidRDefault="00F438CD" w:rsidP="00F438CD">
      <w:pPr>
        <w:ind w:firstLine="0"/>
      </w:pPr>
      <w:r w:rsidRPr="00F438CD">
        <w:t xml:space="preserve">{панель приборов, </w:t>
      </w:r>
      <w:r w:rsidRPr="00F438CD">
        <w:rPr>
          <w:highlight w:val="green"/>
        </w:rPr>
        <w:t>сообщения</w:t>
      </w:r>
      <w:r w:rsidRPr="00F438CD">
        <w:t>, животные, группы, устройства}</w:t>
      </w:r>
    </w:p>
    <w:p w:rsidR="00F438CD" w:rsidRDefault="00F438CD" w:rsidP="00F438CD">
      <w:pPr>
        <w:ind w:firstLine="0"/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C2B4F9" wp14:editId="7FA56A7A">
                <wp:simplePos x="0" y="0"/>
                <wp:positionH relativeFrom="column">
                  <wp:posOffset>2556509</wp:posOffset>
                </wp:positionH>
                <wp:positionV relativeFrom="paragraph">
                  <wp:posOffset>546099</wp:posOffset>
                </wp:positionV>
                <wp:extent cx="638175" cy="2628900"/>
                <wp:effectExtent l="57150" t="38100" r="28575" b="1905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8175" cy="2628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B11A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201.3pt;margin-top:43pt;width:50.25pt;height:207pt;flip:x 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7F2C91A" wp14:editId="0819AAD0">
            <wp:extent cx="9601340" cy="3232298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693" b="28155"/>
                    <a:stretch/>
                  </pic:blipFill>
                  <pic:spPr bwMode="auto">
                    <a:xfrm>
                      <a:off x="0" y="0"/>
                      <a:ext cx="9748125" cy="328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8CD" w:rsidRDefault="00F438CD" w:rsidP="00F438CD">
      <w:pPr>
        <w:rPr>
          <w:rFonts w:cs="Times New Roman"/>
          <w:sz w:val="28"/>
          <w:szCs w:val="28"/>
        </w:rPr>
      </w:pPr>
      <w:r w:rsidRPr="002A4674">
        <w:rPr>
          <w:rFonts w:cs="Times New Roman"/>
          <w:b/>
          <w:sz w:val="28"/>
          <w:szCs w:val="28"/>
        </w:rPr>
        <w:t xml:space="preserve">Рисунок 2 – Вкладка «Сообщения». </w:t>
      </w:r>
      <w:r>
        <w:rPr>
          <w:rFonts w:cs="Times New Roman"/>
          <w:sz w:val="28"/>
          <w:szCs w:val="28"/>
        </w:rPr>
        <w:t xml:space="preserve">В ней можно смотреть сообщения о событиях за определенный срок (можно регулировать). Сообщения можно фильтровать. Например, зоотехник может следить за статусом кормления, а ветеринар – здоровья. </w:t>
      </w: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  <w:r w:rsidRPr="00F438CD">
        <w:t xml:space="preserve">{панель приборов, сообщения, </w:t>
      </w:r>
      <w:r w:rsidRPr="00F438CD">
        <w:rPr>
          <w:highlight w:val="green"/>
        </w:rPr>
        <w:t>животные</w:t>
      </w:r>
      <w:r w:rsidRPr="00F438CD">
        <w:t>, группы, устройства}</w:t>
      </w:r>
    </w:p>
    <w:p w:rsidR="00F438CD" w:rsidRDefault="00F438CD" w:rsidP="00F438CD">
      <w:pPr>
        <w:ind w:firstLine="0"/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D79415" wp14:editId="5358E3D6">
                <wp:simplePos x="0" y="0"/>
                <wp:positionH relativeFrom="column">
                  <wp:posOffset>3072682</wp:posOffset>
                </wp:positionH>
                <wp:positionV relativeFrom="paragraph">
                  <wp:posOffset>406455</wp:posOffset>
                </wp:positionV>
                <wp:extent cx="1264258" cy="4182386"/>
                <wp:effectExtent l="57150" t="38100" r="31750" b="2794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4258" cy="41823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C9F32" id="Прямая со стрелкой 21" o:spid="_x0000_s1026" type="#_x0000_t32" style="position:absolute;margin-left:241.95pt;margin-top:32pt;width:99.55pt;height:329.3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4296C7A" wp14:editId="14332EBC">
            <wp:extent cx="9251950" cy="4544695"/>
            <wp:effectExtent l="0" t="0" r="635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314"/>
                    <a:stretch/>
                  </pic:blipFill>
                  <pic:spPr bwMode="auto">
                    <a:xfrm>
                      <a:off x="0" y="0"/>
                      <a:ext cx="9251950" cy="454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8CD" w:rsidRDefault="00F438CD" w:rsidP="00F438CD">
      <w:pPr>
        <w:ind w:firstLine="0"/>
      </w:pPr>
      <w:r w:rsidRPr="002A4674">
        <w:rPr>
          <w:rFonts w:cs="Times New Roman"/>
          <w:b/>
          <w:sz w:val="28"/>
          <w:szCs w:val="28"/>
        </w:rPr>
        <w:t xml:space="preserve">Рисунок 3 – Вкладка «Животные». </w:t>
      </w:r>
      <w:r>
        <w:rPr>
          <w:rFonts w:cs="Times New Roman"/>
          <w:sz w:val="28"/>
          <w:szCs w:val="28"/>
        </w:rPr>
        <w:t>В ней можно посмотреть общее количество животных, их номера/имя, группу, к которому они относятся, метку (например, яловая – корова не способна к оплодотворению), день лактации, серийный номер болюса, который установлен в корову. Есть графа поиска животного по имени/номеру. Имеется функция выделения животных, чтобы одновременно можно было открыть личные карты (путем нажатия на номер/имя коровы) и выгружать по ним информацию.</w:t>
      </w:r>
    </w:p>
    <w:p w:rsidR="00F438CD" w:rsidRDefault="00F438CD" w:rsidP="00F438CD">
      <w:pPr>
        <w:ind w:firstLine="0"/>
      </w:pPr>
      <w:r>
        <w:t>Внутри конкретного животного:</w:t>
      </w:r>
    </w:p>
    <w:p w:rsidR="00F438CD" w:rsidRDefault="00F438CD" w:rsidP="00F438CD">
      <w:pPr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12249A" wp14:editId="2E12DB93">
            <wp:extent cx="9251950" cy="4526391"/>
            <wp:effectExtent l="0" t="0" r="635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679"/>
                    <a:stretch/>
                  </pic:blipFill>
                  <pic:spPr bwMode="auto">
                    <a:xfrm>
                      <a:off x="0" y="0"/>
                      <a:ext cx="9251950" cy="452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8CD" w:rsidRDefault="00F438CD" w:rsidP="00F438CD">
      <w:pPr>
        <w:rPr>
          <w:rFonts w:cs="Times New Roman"/>
          <w:sz w:val="28"/>
          <w:szCs w:val="28"/>
        </w:rPr>
      </w:pPr>
      <w:r w:rsidRPr="002A4674">
        <w:rPr>
          <w:rFonts w:cs="Times New Roman"/>
          <w:b/>
          <w:sz w:val="28"/>
          <w:szCs w:val="28"/>
        </w:rPr>
        <w:t>Рисунок 4 – Личная карта животного.</w:t>
      </w:r>
      <w:r>
        <w:rPr>
          <w:rFonts w:cs="Times New Roman"/>
          <w:sz w:val="28"/>
          <w:szCs w:val="28"/>
        </w:rPr>
        <w:t xml:space="preserve"> Указывается информация о породе, возрасте, даты рождения, группе, в котором содержится животное, манипуляциях типа осеменения, вакцинации и т.д. Там же можно нажать на вкладку «показать диаграмму».</w:t>
      </w:r>
    </w:p>
    <w:p w:rsidR="00F438CD" w:rsidRDefault="00F438CD" w:rsidP="00F438CD">
      <w:pPr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94851D" wp14:editId="24C3949C">
            <wp:extent cx="9250994" cy="294198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203" b="32085"/>
                    <a:stretch/>
                  </pic:blipFill>
                  <pic:spPr bwMode="auto">
                    <a:xfrm>
                      <a:off x="0" y="0"/>
                      <a:ext cx="9251950" cy="294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8CD" w:rsidRDefault="00F438CD" w:rsidP="00F438CD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 – Диаграмма показателей датчиков.</w:t>
      </w: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</w:p>
    <w:p w:rsidR="00F438CD" w:rsidRDefault="00F438CD" w:rsidP="00F438CD">
      <w:pPr>
        <w:ind w:firstLine="0"/>
      </w:pPr>
      <w:r w:rsidRPr="00F438CD">
        <w:t xml:space="preserve">{панель приборов, сообщения, животные, </w:t>
      </w:r>
      <w:r w:rsidRPr="00F438CD">
        <w:rPr>
          <w:highlight w:val="green"/>
        </w:rPr>
        <w:t>группы</w:t>
      </w:r>
      <w:r w:rsidRPr="00F438CD">
        <w:t>, устройства}</w:t>
      </w:r>
    </w:p>
    <w:p w:rsidR="00F438CD" w:rsidRDefault="00F438CD" w:rsidP="00F438CD">
      <w:pPr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D658DE" wp14:editId="181C3D27">
                <wp:simplePos x="0" y="0"/>
                <wp:positionH relativeFrom="column">
                  <wp:posOffset>2547896</wp:posOffset>
                </wp:positionH>
                <wp:positionV relativeFrom="paragraph">
                  <wp:posOffset>565316</wp:posOffset>
                </wp:positionV>
                <wp:extent cx="1121134" cy="675861"/>
                <wp:effectExtent l="0" t="38100" r="60325" b="2921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1134" cy="6758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31C7D" id="Прямая со стрелкой 29" o:spid="_x0000_s1026" type="#_x0000_t32" style="position:absolute;margin-left:200.6pt;margin-top:44.5pt;width:88.3pt;height:53.2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E62C86E" wp14:editId="7EAFCD78">
            <wp:extent cx="9250994" cy="1192695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203" b="66995"/>
                    <a:stretch/>
                  </pic:blipFill>
                  <pic:spPr bwMode="auto">
                    <a:xfrm>
                      <a:off x="0" y="0"/>
                      <a:ext cx="9251950" cy="1192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8CD" w:rsidRDefault="00F438CD" w:rsidP="00F438CD">
      <w:pPr>
        <w:rPr>
          <w:rFonts w:cs="Times New Roman"/>
          <w:sz w:val="28"/>
          <w:szCs w:val="28"/>
        </w:rPr>
      </w:pPr>
      <w:r w:rsidRPr="002A4674">
        <w:rPr>
          <w:rFonts w:cs="Times New Roman"/>
          <w:b/>
          <w:sz w:val="28"/>
          <w:szCs w:val="28"/>
        </w:rPr>
        <w:t>Рисунок 6 – Вкладка «Группы».</w:t>
      </w:r>
      <w:r>
        <w:rPr>
          <w:rFonts w:cs="Times New Roman"/>
          <w:sz w:val="28"/>
          <w:szCs w:val="28"/>
        </w:rPr>
        <w:t xml:space="preserve"> Указывается, в какие группы входят животные. Можно одновременно посмотреть диаграммы по всем животным, входящих в ту или иную группу. </w:t>
      </w:r>
    </w:p>
    <w:p w:rsidR="00F438CD" w:rsidRDefault="00F438CD" w:rsidP="00F438CD">
      <w:pPr>
        <w:ind w:firstLine="0"/>
      </w:pPr>
      <w:r w:rsidRPr="00F438CD">
        <w:t xml:space="preserve">{панель приборов, сообщения, животные, группы, </w:t>
      </w:r>
      <w:r w:rsidRPr="00F438CD">
        <w:rPr>
          <w:highlight w:val="green"/>
        </w:rPr>
        <w:t>устройства</w:t>
      </w:r>
      <w:r w:rsidRPr="00F438CD">
        <w:t>}</w:t>
      </w:r>
    </w:p>
    <w:p w:rsidR="00F438CD" w:rsidRDefault="00F438CD" w:rsidP="00F438CD">
      <w:pPr>
        <w:rPr>
          <w:rFonts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1D8386" wp14:editId="3D4B6826">
                <wp:simplePos x="0" y="0"/>
                <wp:positionH relativeFrom="column">
                  <wp:posOffset>4494944</wp:posOffset>
                </wp:positionH>
                <wp:positionV relativeFrom="paragraph">
                  <wp:posOffset>506592</wp:posOffset>
                </wp:positionV>
                <wp:extent cx="638175" cy="2628900"/>
                <wp:effectExtent l="57150" t="38100" r="28575" b="1905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8175" cy="2628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BCD29" id="Прямая со стрелкой 28" o:spid="_x0000_s1026" type="#_x0000_t32" style="position:absolute;margin-left:353.95pt;margin-top:39.9pt;width:50.25pt;height:207pt;flip:x 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0E743B0" wp14:editId="131C6E2A">
            <wp:extent cx="9251048" cy="3204375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520" b="26533"/>
                    <a:stretch/>
                  </pic:blipFill>
                  <pic:spPr bwMode="auto">
                    <a:xfrm>
                      <a:off x="0" y="0"/>
                      <a:ext cx="9251950" cy="320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8CD" w:rsidRPr="00F438CD" w:rsidRDefault="00F438CD" w:rsidP="00F438CD">
      <w:pPr>
        <w:rPr>
          <w:rFonts w:cs="Times New Roman"/>
          <w:sz w:val="28"/>
          <w:szCs w:val="28"/>
        </w:rPr>
        <w:sectPr w:rsidR="00F438CD" w:rsidRPr="00F438CD" w:rsidSect="00F438CD">
          <w:pgSz w:w="16838" w:h="11906" w:orient="landscape"/>
          <w:pgMar w:top="567" w:right="1134" w:bottom="426" w:left="1134" w:header="708" w:footer="709" w:gutter="0"/>
          <w:cols w:space="708"/>
          <w:titlePg/>
          <w:docGrid w:linePitch="360"/>
        </w:sectPr>
      </w:pPr>
      <w:r w:rsidRPr="00AA505D">
        <w:rPr>
          <w:rFonts w:cs="Times New Roman"/>
          <w:b/>
          <w:sz w:val="28"/>
          <w:szCs w:val="28"/>
        </w:rPr>
        <w:t xml:space="preserve">Рисунок 7 – Вкладка «Болюсы и болюсы». </w:t>
      </w:r>
      <w:r>
        <w:rPr>
          <w:rFonts w:cs="Times New Roman"/>
          <w:sz w:val="28"/>
          <w:szCs w:val="28"/>
        </w:rPr>
        <w:t>Указана информация о статусе работы инфраструктуры (базовая станция и реп</w:t>
      </w:r>
      <w:r>
        <w:rPr>
          <w:rFonts w:cs="Times New Roman"/>
          <w:sz w:val="28"/>
          <w:szCs w:val="28"/>
        </w:rPr>
        <w:t>итер) и климатического датчика</w:t>
      </w:r>
    </w:p>
    <w:p w:rsidR="00F438CD" w:rsidRDefault="00F438CD" w:rsidP="00F438CD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716F69" wp14:editId="11CC0AA1">
                <wp:simplePos x="0" y="0"/>
                <wp:positionH relativeFrom="column">
                  <wp:posOffset>7755999</wp:posOffset>
                </wp:positionH>
                <wp:positionV relativeFrom="paragraph">
                  <wp:posOffset>2469902</wp:posOffset>
                </wp:positionV>
                <wp:extent cx="1073427" cy="2122998"/>
                <wp:effectExtent l="38100" t="38100" r="31750" b="2984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3427" cy="21229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96A7D" id="Прямая со стрелкой 31" o:spid="_x0000_s1026" type="#_x0000_t32" style="position:absolute;margin-left:610.7pt;margin-top:194.5pt;width:84.5pt;height:167.1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C08326" wp14:editId="03743FA5">
                <wp:simplePos x="0" y="0"/>
                <wp:positionH relativeFrom="column">
                  <wp:posOffset>3804284</wp:posOffset>
                </wp:positionH>
                <wp:positionV relativeFrom="paragraph">
                  <wp:posOffset>1641475</wp:posOffset>
                </wp:positionV>
                <wp:extent cx="495300" cy="3162300"/>
                <wp:effectExtent l="38100" t="38100" r="19050" b="1905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3162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8B39A" id="Прямая со стрелкой 4" o:spid="_x0000_s1026" type="#_x0000_t32" style="position:absolute;margin-left:299.55pt;margin-top:129.25pt;width:39pt;height:249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BA5391" wp14:editId="1024A51D">
                <wp:simplePos x="0" y="0"/>
                <wp:positionH relativeFrom="column">
                  <wp:posOffset>6795135</wp:posOffset>
                </wp:positionH>
                <wp:positionV relativeFrom="paragraph">
                  <wp:posOffset>1831974</wp:posOffset>
                </wp:positionV>
                <wp:extent cx="190500" cy="3067050"/>
                <wp:effectExtent l="76200" t="38100" r="19050" b="1905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3067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92433" id="Прямая со стрелкой 5" o:spid="_x0000_s1026" type="#_x0000_t32" style="position:absolute;margin-left:535.05pt;margin-top:144.25pt;width:15pt;height:241.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DF0F4B" wp14:editId="505A8E35">
                <wp:simplePos x="0" y="0"/>
                <wp:positionH relativeFrom="column">
                  <wp:posOffset>4861559</wp:posOffset>
                </wp:positionH>
                <wp:positionV relativeFrom="paragraph">
                  <wp:posOffset>3041649</wp:posOffset>
                </wp:positionV>
                <wp:extent cx="962025" cy="1857375"/>
                <wp:effectExtent l="38100" t="38100" r="28575" b="2857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2025" cy="1857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CF16C" id="Прямая со стрелкой 12" o:spid="_x0000_s1026" type="#_x0000_t32" style="position:absolute;margin-left:382.8pt;margin-top:239.5pt;width:75.75pt;height:146.2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0E588D" wp14:editId="6A67F622">
                <wp:simplePos x="0" y="0"/>
                <wp:positionH relativeFrom="column">
                  <wp:posOffset>1489710</wp:posOffset>
                </wp:positionH>
                <wp:positionV relativeFrom="paragraph">
                  <wp:posOffset>2679700</wp:posOffset>
                </wp:positionV>
                <wp:extent cx="438150" cy="2124075"/>
                <wp:effectExtent l="57150" t="38100" r="19050" b="2857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2124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95702" id="Прямая со стрелкой 8" o:spid="_x0000_s1026" type="#_x0000_t32" style="position:absolute;margin-left:117.3pt;margin-top:211pt;width:34.5pt;height:167.2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5A592F" wp14:editId="721C29F3">
                <wp:simplePos x="0" y="0"/>
                <wp:positionH relativeFrom="column">
                  <wp:posOffset>146686</wp:posOffset>
                </wp:positionH>
                <wp:positionV relativeFrom="paragraph">
                  <wp:posOffset>1412875</wp:posOffset>
                </wp:positionV>
                <wp:extent cx="819150" cy="3390900"/>
                <wp:effectExtent l="0" t="38100" r="57150" b="19050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150" cy="3390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09249" id="Прямая со стрелкой 3" o:spid="_x0000_s1026" type="#_x0000_t32" style="position:absolute;margin-left:11.55pt;margin-top:111.25pt;width:64.5pt;height:267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D82533A" wp14:editId="4BBFACF7">
            <wp:extent cx="8631749" cy="4240043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314"/>
                    <a:stretch/>
                  </pic:blipFill>
                  <pic:spPr bwMode="auto">
                    <a:xfrm>
                      <a:off x="0" y="0"/>
                      <a:ext cx="8633105" cy="4240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8CD" w:rsidRPr="002A4674" w:rsidRDefault="00F438CD" w:rsidP="00F438CD">
      <w:pPr>
        <w:jc w:val="center"/>
        <w:rPr>
          <w:rFonts w:cs="Times New Roman"/>
          <w:b/>
          <w:sz w:val="28"/>
          <w:szCs w:val="28"/>
        </w:rPr>
      </w:pPr>
      <w:r w:rsidRPr="002A4674">
        <w:rPr>
          <w:rFonts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5B51DB" wp14:editId="315FF508">
                <wp:simplePos x="0" y="0"/>
                <wp:positionH relativeFrom="column">
                  <wp:posOffset>8414385</wp:posOffset>
                </wp:positionH>
                <wp:positionV relativeFrom="paragraph">
                  <wp:posOffset>374015</wp:posOffset>
                </wp:positionV>
                <wp:extent cx="1476375" cy="1724025"/>
                <wp:effectExtent l="0" t="0" r="28575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724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8CD" w:rsidRPr="00803929" w:rsidRDefault="00F438CD" w:rsidP="00F438CD">
                            <w:pPr>
                              <w:rPr>
                                <w:sz w:val="20"/>
                              </w:rPr>
                            </w:pPr>
                            <w:r w:rsidRPr="00803929">
                              <w:rPr>
                                <w:sz w:val="20"/>
                              </w:rPr>
                              <w:t xml:space="preserve">В нижней части </w:t>
                            </w:r>
                            <w:r>
                              <w:rPr>
                                <w:sz w:val="20"/>
                              </w:rPr>
                              <w:t xml:space="preserve">указано количество новотельных, стельных,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нестельных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, с коров нарушением цикла, с нарушением половой активности,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B51DB" id="Прямоугольник 14" o:spid="_x0000_s1026" style="position:absolute;left:0;text-align:left;margin-left:662.55pt;margin-top:29.45pt;width:116.25pt;height:13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" fillcolor="white [3201]" strokecolor="black [3200]" strokeweight="1pt">
                <v:textbox>
                  <w:txbxContent>
                    <w:p w:rsidR="00F438CD" w:rsidRPr="00803929" w:rsidRDefault="00F438CD" w:rsidP="00F438CD">
                      <w:pPr>
                        <w:rPr>
                          <w:sz w:val="20"/>
                        </w:rPr>
                      </w:pPr>
                      <w:r w:rsidRPr="00803929">
                        <w:rPr>
                          <w:sz w:val="20"/>
                        </w:rPr>
                        <w:t xml:space="preserve">В нижней части </w:t>
                      </w:r>
                      <w:r>
                        <w:rPr>
                          <w:sz w:val="20"/>
                        </w:rPr>
                        <w:t xml:space="preserve">указано количество новотельных, стельных, </w:t>
                      </w:r>
                      <w:proofErr w:type="spellStart"/>
                      <w:r>
                        <w:rPr>
                          <w:sz w:val="20"/>
                        </w:rPr>
                        <w:t>нестельных</w:t>
                      </w:r>
                      <w:proofErr w:type="spellEnd"/>
                      <w:r>
                        <w:rPr>
                          <w:sz w:val="20"/>
                        </w:rPr>
                        <w:t xml:space="preserve">, с коров нарушением цикла, с нарушением половой активности, </w:t>
                      </w:r>
                    </w:p>
                  </w:txbxContent>
                </v:textbox>
              </v:rect>
            </w:pict>
          </mc:Fallback>
        </mc:AlternateContent>
      </w:r>
      <w:r w:rsidRPr="002A4674">
        <w:rPr>
          <w:rFonts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480FC5" wp14:editId="6C91C690">
                <wp:simplePos x="0" y="0"/>
                <wp:positionH relativeFrom="column">
                  <wp:posOffset>5080635</wp:posOffset>
                </wp:positionH>
                <wp:positionV relativeFrom="paragraph">
                  <wp:posOffset>231140</wp:posOffset>
                </wp:positionV>
                <wp:extent cx="1524000" cy="1724025"/>
                <wp:effectExtent l="0" t="0" r="19050" b="2857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724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8CD" w:rsidRPr="00803929" w:rsidRDefault="00F438CD" w:rsidP="00F438CD">
                            <w:pPr>
                              <w:rPr>
                                <w:sz w:val="20"/>
                              </w:rPr>
                            </w:pPr>
                            <w:r w:rsidRPr="00803929">
                              <w:rPr>
                                <w:sz w:val="20"/>
                              </w:rPr>
                              <w:t>В нижней части показано, у скольких голов нужно проверить состояние, у скольких наблюдается нарушение питьевого режима, повышение /понижение температуры</w:t>
                            </w:r>
                            <w:r>
                              <w:rPr>
                                <w:sz w:val="20"/>
                              </w:rPr>
                              <w:t>, снижение активности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80FC5" id="Прямоугольник 11" o:spid="_x0000_s1027" style="position:absolute;left:0;text-align:left;margin-left:400.05pt;margin-top:18.2pt;width:120pt;height:135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" fillcolor="white [3201]" strokecolor="black [3200]" strokeweight="1pt">
                <v:textbox>
                  <w:txbxContent>
                    <w:p w:rsidR="00F438CD" w:rsidRPr="00803929" w:rsidRDefault="00F438CD" w:rsidP="00F438CD">
                      <w:pPr>
                        <w:rPr>
                          <w:sz w:val="20"/>
                        </w:rPr>
                      </w:pPr>
                      <w:r w:rsidRPr="00803929">
                        <w:rPr>
                          <w:sz w:val="20"/>
                        </w:rPr>
                        <w:t>В нижней части показано, у скольких голов нужно проверить состояние, у скольких наблюдается нарушение питьевого режима, повышение /понижение температуры</w:t>
                      </w:r>
                      <w:r>
                        <w:rPr>
                          <w:sz w:val="20"/>
                        </w:rPr>
                        <w:t>, снижение активности</w:t>
                      </w:r>
                    </w:p>
                  </w:txbxContent>
                </v:textbox>
              </v:rect>
            </w:pict>
          </mc:Fallback>
        </mc:AlternateContent>
      </w:r>
      <w:r w:rsidRPr="002A4674">
        <w:rPr>
          <w:rFonts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7B85E3" wp14:editId="30CC2DCE">
                <wp:simplePos x="0" y="0"/>
                <wp:positionH relativeFrom="column">
                  <wp:posOffset>3147060</wp:posOffset>
                </wp:positionH>
                <wp:positionV relativeFrom="paragraph">
                  <wp:posOffset>231140</wp:posOffset>
                </wp:positionV>
                <wp:extent cx="1857375" cy="1809750"/>
                <wp:effectExtent l="0" t="0" r="28575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180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8CD" w:rsidRPr="00756D0D" w:rsidRDefault="00F438CD" w:rsidP="00F438CD">
                            <w:pPr>
                              <w:rPr>
                                <w:sz w:val="20"/>
                              </w:rPr>
                            </w:pPr>
                            <w:r w:rsidRPr="00756D0D">
                              <w:rPr>
                                <w:b/>
                                <w:sz w:val="20"/>
                              </w:rPr>
                              <w:t>Статус здоровья.</w:t>
                            </w:r>
                            <w:r w:rsidRPr="00756D0D">
                              <w:rPr>
                                <w:sz w:val="20"/>
                              </w:rPr>
                              <w:t xml:space="preserve"> В верхней части указывается информация в виде диаграммы количество животных, у которых были проблемы с питьем, наблюдалось повышение, уменьшение температуры, тепловой стресс и понижение двигательной активности.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B85E3" id="Прямоугольник 10" o:spid="_x0000_s1028" style="position:absolute;left:0;text-align:left;margin-left:247.8pt;margin-top:18.2pt;width:146.25pt;height:14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" fillcolor="white [3201]" strokecolor="black [3200]" strokeweight="1pt">
                <v:textbox>
                  <w:txbxContent>
                    <w:p w:rsidR="00F438CD" w:rsidRPr="00756D0D" w:rsidRDefault="00F438CD" w:rsidP="00F438CD">
                      <w:pPr>
                        <w:rPr>
                          <w:sz w:val="20"/>
                        </w:rPr>
                      </w:pPr>
                      <w:r w:rsidRPr="00756D0D">
                        <w:rPr>
                          <w:b/>
                          <w:sz w:val="20"/>
                        </w:rPr>
                        <w:t>Статус здоровья.</w:t>
                      </w:r>
                      <w:r w:rsidRPr="00756D0D">
                        <w:rPr>
                          <w:sz w:val="20"/>
                        </w:rPr>
                        <w:t xml:space="preserve"> В верхней части указывается информация в виде диаграммы количество животных, у которых были проблемы с питьем, наблюдалось повышение, уменьшение температуры, тепловой стресс и понижение двигательной активности.</w:t>
                      </w:r>
                    </w:p>
                  </w:txbxContent>
                </v:textbox>
              </v:rect>
            </w:pict>
          </mc:Fallback>
        </mc:AlternateContent>
      </w:r>
      <w:r w:rsidRPr="002A4674">
        <w:rPr>
          <w:rFonts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061799" wp14:editId="18C4014E">
                <wp:simplePos x="0" y="0"/>
                <wp:positionH relativeFrom="column">
                  <wp:posOffset>1242060</wp:posOffset>
                </wp:positionH>
                <wp:positionV relativeFrom="paragraph">
                  <wp:posOffset>135890</wp:posOffset>
                </wp:positionV>
                <wp:extent cx="1781175" cy="1581150"/>
                <wp:effectExtent l="0" t="0" r="28575" b="1905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158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8CD" w:rsidRPr="00756D0D" w:rsidRDefault="00F438CD" w:rsidP="00F438CD">
                            <w:pPr>
                              <w:rPr>
                                <w:sz w:val="20"/>
                              </w:rPr>
                            </w:pPr>
                            <w:r w:rsidRPr="00756D0D">
                              <w:rPr>
                                <w:sz w:val="20"/>
                              </w:rPr>
                              <w:t xml:space="preserve">Тут указана информация о том, сколько коров нужно осеменить (появляется после выявления системой половой охоты), проверить стельность, ожидается отелов, сколько коров нужно запустить в сухостой (запуск) перед отелом.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61799" id="Прямоугольник 9" o:spid="_x0000_s1029" style="position:absolute;left:0;text-align:left;margin-left:97.8pt;margin-top:10.7pt;width:140.25pt;height:12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" fillcolor="white [3201]" strokecolor="black [3200]" strokeweight="1pt">
                <v:textbox>
                  <w:txbxContent>
                    <w:p w:rsidR="00F438CD" w:rsidRPr="00756D0D" w:rsidRDefault="00F438CD" w:rsidP="00F438CD">
                      <w:pPr>
                        <w:rPr>
                          <w:sz w:val="20"/>
                        </w:rPr>
                      </w:pPr>
                      <w:r w:rsidRPr="00756D0D">
                        <w:rPr>
                          <w:sz w:val="20"/>
                        </w:rPr>
                        <w:t xml:space="preserve">Тут указана информация о том, сколько коров нужно осеменить (появляется после выявления системой половой охоты), проверить стельность, ожидается отелов, сколько коров нужно запустить в сухостой (запуск) перед отелом. </w:t>
                      </w:r>
                    </w:p>
                  </w:txbxContent>
                </v:textbox>
              </v:rect>
            </w:pict>
          </mc:Fallback>
        </mc:AlternateContent>
      </w:r>
      <w:r w:rsidRPr="002A4674">
        <w:rPr>
          <w:rFonts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72D412" wp14:editId="7A3E7BFF">
                <wp:simplePos x="0" y="0"/>
                <wp:positionH relativeFrom="column">
                  <wp:posOffset>-653415</wp:posOffset>
                </wp:positionH>
                <wp:positionV relativeFrom="paragraph">
                  <wp:posOffset>145415</wp:posOffset>
                </wp:positionV>
                <wp:extent cx="1809750" cy="1581150"/>
                <wp:effectExtent l="0" t="0" r="1905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58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8CD" w:rsidRPr="00756D0D" w:rsidRDefault="00F438CD" w:rsidP="00F438C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56D0D">
                              <w:rPr>
                                <w:b/>
                                <w:sz w:val="20"/>
                                <w:szCs w:val="20"/>
                              </w:rPr>
                              <w:t>Общая информация о стаде</w:t>
                            </w:r>
                            <w:r w:rsidRPr="00756D0D">
                              <w:rPr>
                                <w:sz w:val="20"/>
                                <w:szCs w:val="20"/>
                              </w:rPr>
                              <w:t xml:space="preserve">, а именно: общее количество голов, в которых установлен болюс, количество </w:t>
                            </w:r>
                            <w:proofErr w:type="spellStart"/>
                            <w:r w:rsidRPr="00756D0D">
                              <w:rPr>
                                <w:sz w:val="20"/>
                                <w:szCs w:val="20"/>
                              </w:rPr>
                              <w:t>лактирующих</w:t>
                            </w:r>
                            <w:proofErr w:type="spellEnd"/>
                            <w:r w:rsidRPr="00756D0D">
                              <w:rPr>
                                <w:sz w:val="20"/>
                                <w:szCs w:val="20"/>
                              </w:rPr>
                              <w:t xml:space="preserve"> (дойных), сухостойных (коровы, которые скоро отелятся) и первотелок (коровы, которые отелились в 1 раз).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2D412" id="Прямоугольник 6" o:spid="_x0000_s1030" style="position:absolute;left:0;text-align:left;margin-left:-51.45pt;margin-top:11.45pt;width:142.5pt;height:124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" fillcolor="white [3201]" strokecolor="black [3200]" strokeweight="1pt">
                <v:textbox>
                  <w:txbxContent>
                    <w:p w:rsidR="00F438CD" w:rsidRPr="00756D0D" w:rsidRDefault="00F438CD" w:rsidP="00F438CD">
                      <w:pPr>
                        <w:rPr>
                          <w:sz w:val="20"/>
                          <w:szCs w:val="20"/>
                        </w:rPr>
                      </w:pPr>
                      <w:r w:rsidRPr="00756D0D">
                        <w:rPr>
                          <w:b/>
                          <w:sz w:val="20"/>
                          <w:szCs w:val="20"/>
                        </w:rPr>
                        <w:t>Общая информация о стаде</w:t>
                      </w:r>
                      <w:r w:rsidRPr="00756D0D">
                        <w:rPr>
                          <w:sz w:val="20"/>
                          <w:szCs w:val="20"/>
                        </w:rPr>
                        <w:t xml:space="preserve">, а именно: общее количество голов, в которых установлен болюс, количество </w:t>
                      </w:r>
                      <w:proofErr w:type="spellStart"/>
                      <w:r w:rsidRPr="00756D0D">
                        <w:rPr>
                          <w:sz w:val="20"/>
                          <w:szCs w:val="20"/>
                        </w:rPr>
                        <w:t>лактирующих</w:t>
                      </w:r>
                      <w:proofErr w:type="spellEnd"/>
                      <w:r w:rsidRPr="00756D0D">
                        <w:rPr>
                          <w:sz w:val="20"/>
                          <w:szCs w:val="20"/>
                        </w:rPr>
                        <w:t xml:space="preserve"> (дойных), сухостойных (коровы, которые скоро отелятся) и первотелок (коровы, которые отелились в 1 раз). </w:t>
                      </w:r>
                    </w:p>
                  </w:txbxContent>
                </v:textbox>
              </v:rect>
            </w:pict>
          </mc:Fallback>
        </mc:AlternateContent>
      </w:r>
      <w:r w:rsidRPr="002A4674">
        <w:rPr>
          <w:rFonts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27CE16" wp14:editId="741A03EC">
                <wp:simplePos x="0" y="0"/>
                <wp:positionH relativeFrom="column">
                  <wp:posOffset>6718934</wp:posOffset>
                </wp:positionH>
                <wp:positionV relativeFrom="paragraph">
                  <wp:posOffset>12065</wp:posOffset>
                </wp:positionV>
                <wp:extent cx="1609725" cy="2133600"/>
                <wp:effectExtent l="0" t="0" r="28575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2133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8CD" w:rsidRPr="00A91E4B" w:rsidRDefault="00F438CD" w:rsidP="00F438CD">
                            <w:pPr>
                              <w:rPr>
                                <w:sz w:val="20"/>
                              </w:rPr>
                            </w:pPr>
                            <w:r w:rsidRPr="00A91E4B">
                              <w:rPr>
                                <w:b/>
                                <w:sz w:val="20"/>
                              </w:rPr>
                              <w:t>Статус фертильности (репродуктивности).</w:t>
                            </w:r>
                            <w:r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В верхней части находится диаграмма с соотношением количества новотельных, не стельных, стельных коров, а также коров, у которых нет информации о статусе фертильности.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7CE16" id="Прямоугольник 13" o:spid="_x0000_s1031" style="position:absolute;left:0;text-align:left;margin-left:529.05pt;margin-top:.95pt;width:126.75pt;height:16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" fillcolor="white [3201]" strokecolor="black [3200]" strokeweight="1pt">
                <v:textbox>
                  <w:txbxContent>
                    <w:p w:rsidR="00F438CD" w:rsidRPr="00A91E4B" w:rsidRDefault="00F438CD" w:rsidP="00F438CD">
                      <w:pPr>
                        <w:rPr>
                          <w:sz w:val="20"/>
                        </w:rPr>
                      </w:pPr>
                      <w:r w:rsidRPr="00A91E4B">
                        <w:rPr>
                          <w:b/>
                          <w:sz w:val="20"/>
                        </w:rPr>
                        <w:t>Статус фертильности (репродуктивности).</w:t>
                      </w:r>
                      <w:r>
                        <w:rPr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В верхней части находится диаграмма с соотношением количества новотельных, не стельных, стельных коров, а также коров, у которых нет информации о статусе фертильности.</w:t>
                      </w:r>
                    </w:p>
                  </w:txbxContent>
                </v:textbox>
              </v:rect>
            </w:pict>
          </mc:Fallback>
        </mc:AlternateContent>
      </w:r>
      <w:r w:rsidRPr="002A4674">
        <w:rPr>
          <w:rFonts w:cs="Times New Roman"/>
          <w:b/>
          <w:sz w:val="28"/>
          <w:szCs w:val="28"/>
        </w:rPr>
        <w:t>Рисунок 1 – Главное меню</w:t>
      </w:r>
    </w:p>
    <w:p w:rsidR="00F438CD" w:rsidRDefault="00F438CD" w:rsidP="00F438CD">
      <w:pPr>
        <w:jc w:val="center"/>
        <w:rPr>
          <w:rFonts w:cs="Times New Roman"/>
          <w:sz w:val="28"/>
          <w:szCs w:val="28"/>
        </w:rPr>
      </w:pPr>
    </w:p>
    <w:p w:rsidR="00F438CD" w:rsidRDefault="00F438CD" w:rsidP="00F438CD">
      <w:pPr>
        <w:ind w:firstLine="0"/>
        <w:rPr>
          <w:rFonts w:cs="Times New Roman"/>
          <w:sz w:val="28"/>
          <w:szCs w:val="28"/>
        </w:rPr>
      </w:pPr>
    </w:p>
    <w:sectPr w:rsidR="00F438CD" w:rsidSect="00F438CD">
      <w:pgSz w:w="16838" w:h="11906" w:orient="landscape"/>
      <w:pgMar w:top="1701" w:right="1134" w:bottom="850" w:left="1134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100B" w:rsidRDefault="0016100B" w:rsidP="00E24BE2">
      <w:r>
        <w:separator/>
      </w:r>
    </w:p>
    <w:p w:rsidR="0016100B" w:rsidRDefault="0016100B" w:rsidP="00E24BE2"/>
    <w:p w:rsidR="0016100B" w:rsidRDefault="0016100B" w:rsidP="00E24BE2"/>
  </w:endnote>
  <w:endnote w:type="continuationSeparator" w:id="0">
    <w:p w:rsidR="0016100B" w:rsidRDefault="0016100B" w:rsidP="00E24BE2">
      <w:r>
        <w:continuationSeparator/>
      </w:r>
    </w:p>
    <w:p w:rsidR="0016100B" w:rsidRDefault="0016100B" w:rsidP="00E24BE2"/>
    <w:p w:rsidR="0016100B" w:rsidRDefault="0016100B" w:rsidP="00E24B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3337528"/>
      <w:docPartObj>
        <w:docPartGallery w:val="Page Numbers (Bottom of Page)"/>
        <w:docPartUnique/>
      </w:docPartObj>
    </w:sdtPr>
    <w:sdtEndPr/>
    <w:sdtContent>
      <w:p w:rsidR="00A228C9" w:rsidRDefault="00A228C9" w:rsidP="00DD69E4">
        <w:pPr>
          <w:pStyle w:val="ab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38C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100B" w:rsidRDefault="0016100B" w:rsidP="00E24BE2">
      <w:r>
        <w:separator/>
      </w:r>
    </w:p>
    <w:p w:rsidR="0016100B" w:rsidRDefault="0016100B" w:rsidP="00E24BE2"/>
    <w:p w:rsidR="0016100B" w:rsidRDefault="0016100B" w:rsidP="00E24BE2"/>
  </w:footnote>
  <w:footnote w:type="continuationSeparator" w:id="0">
    <w:p w:rsidR="0016100B" w:rsidRDefault="0016100B" w:rsidP="00E24BE2">
      <w:r>
        <w:continuationSeparator/>
      </w:r>
    </w:p>
    <w:p w:rsidR="0016100B" w:rsidRDefault="0016100B" w:rsidP="00E24BE2"/>
    <w:p w:rsidR="0016100B" w:rsidRDefault="0016100B" w:rsidP="00E24BE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F1711"/>
    <w:multiLevelType w:val="multilevel"/>
    <w:tmpl w:val="11C62F16"/>
    <w:styleLink w:val="a"/>
    <w:lvl w:ilvl="0">
      <w:start w:val="1"/>
      <w:numFmt w:val="bullet"/>
      <w:suff w:val="space"/>
      <w:lvlText w:val="—"/>
      <w:lvlJc w:val="left"/>
      <w:pPr>
        <w:ind w:left="708" w:firstLine="0"/>
      </w:pPr>
      <w:rPr>
        <w:rFonts w:ascii="Times New Roman" w:hAnsi="Times New Roman" w:cs="Times New Roman" w:hint="default"/>
        <w:sz w:val="26"/>
      </w:rPr>
    </w:lvl>
    <w:lvl w:ilvl="1">
      <w:start w:val="1"/>
      <w:numFmt w:val="decimal"/>
      <w:suff w:val="space"/>
      <w:lvlText w:val="%2)"/>
      <w:lvlJc w:val="left"/>
      <w:pPr>
        <w:ind w:left="1416" w:firstLine="0"/>
      </w:pPr>
      <w:rPr>
        <w:rFonts w:ascii="Times New Roman" w:hAnsi="Times New Roman" w:cs="Courier New" w:hint="default"/>
        <w:sz w:val="26"/>
      </w:rPr>
    </w:lvl>
    <w:lvl w:ilvl="2">
      <w:start w:val="1"/>
      <w:numFmt w:val="bullet"/>
      <w:suff w:val="space"/>
      <w:lvlText w:val="—"/>
      <w:lvlJc w:val="left"/>
      <w:pPr>
        <w:ind w:left="2124" w:firstLine="0"/>
      </w:pPr>
      <w:rPr>
        <w:rFonts w:ascii="Times New Roman" w:hAnsi="Times New Roman" w:cs="Times New Roman" w:hint="default"/>
      </w:rPr>
    </w:lvl>
    <w:lvl w:ilvl="3">
      <w:start w:val="1"/>
      <w:numFmt w:val="none"/>
      <w:lvlText w:val=""/>
      <w:lvlJc w:val="left"/>
      <w:pPr>
        <w:ind w:left="2124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2124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2124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2124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2124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2124" w:firstLine="0"/>
      </w:pPr>
      <w:rPr>
        <w:rFonts w:hint="default"/>
      </w:rPr>
    </w:lvl>
  </w:abstractNum>
  <w:abstractNum w:abstractNumId="1" w15:restartNumberingAfterBreak="0">
    <w:nsid w:val="24E5224D"/>
    <w:multiLevelType w:val="multilevel"/>
    <w:tmpl w:val="270EBE5A"/>
    <w:styleLink w:val="a0"/>
    <w:lvl w:ilvl="0">
      <w:start w:val="1"/>
      <w:numFmt w:val="russianLower"/>
      <w:suff w:val="space"/>
      <w:lvlText w:val="%1)"/>
      <w:lvlJc w:val="left"/>
      <w:pPr>
        <w:ind w:left="709" w:firstLine="0"/>
      </w:pPr>
      <w:rPr>
        <w:rFonts w:ascii="Times New Roman" w:hAnsi="Times New Roman" w:hint="default"/>
        <w:sz w:val="26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bullet"/>
      <w:suff w:val="space"/>
      <w:lvlText w:val="—"/>
      <w:lvlJc w:val="left"/>
      <w:pPr>
        <w:ind w:left="2126" w:firstLine="0"/>
      </w:pPr>
      <w:rPr>
        <w:rFonts w:ascii="Times New Roman" w:hAnsi="Times New Roman" w:cs="Times New Roman" w:hint="default"/>
        <w:sz w:val="26"/>
      </w:rPr>
    </w:lvl>
    <w:lvl w:ilvl="3">
      <w:start w:val="1"/>
      <w:numFmt w:val="none"/>
      <w:lvlText w:val=""/>
      <w:lvlJc w:val="left"/>
      <w:pPr>
        <w:ind w:left="2835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2835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2835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ind w:left="2835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ind w:left="2835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ind w:left="2835" w:firstLine="0"/>
      </w:pPr>
      <w:rPr>
        <w:rFonts w:hint="default"/>
      </w:rPr>
    </w:lvl>
  </w:abstractNum>
  <w:abstractNum w:abstractNumId="2" w15:restartNumberingAfterBreak="0">
    <w:nsid w:val="344C0374"/>
    <w:multiLevelType w:val="multilevel"/>
    <w:tmpl w:val="32CE67CC"/>
    <w:styleLink w:val="a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sz w:val="3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sz w:val="30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sz w:val="26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48D60F92"/>
    <w:multiLevelType w:val="multilevel"/>
    <w:tmpl w:val="32CE67CC"/>
    <w:numStyleLink w:val="a1"/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stylePaneFormatFilter w:val="9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00B"/>
    <w:rsid w:val="0004084F"/>
    <w:rsid w:val="00064D09"/>
    <w:rsid w:val="00095918"/>
    <w:rsid w:val="000B23AE"/>
    <w:rsid w:val="000C6769"/>
    <w:rsid w:val="000D5827"/>
    <w:rsid w:val="0016100B"/>
    <w:rsid w:val="00162A3B"/>
    <w:rsid w:val="001F1512"/>
    <w:rsid w:val="001F471B"/>
    <w:rsid w:val="00213DD4"/>
    <w:rsid w:val="0025526B"/>
    <w:rsid w:val="002620CC"/>
    <w:rsid w:val="00267D57"/>
    <w:rsid w:val="00270DB1"/>
    <w:rsid w:val="00283DD7"/>
    <w:rsid w:val="002B54CB"/>
    <w:rsid w:val="002F1450"/>
    <w:rsid w:val="00351BEE"/>
    <w:rsid w:val="003525F1"/>
    <w:rsid w:val="00355394"/>
    <w:rsid w:val="00367ACD"/>
    <w:rsid w:val="003A024B"/>
    <w:rsid w:val="003A41DD"/>
    <w:rsid w:val="003B076F"/>
    <w:rsid w:val="003D3075"/>
    <w:rsid w:val="003D34FB"/>
    <w:rsid w:val="003F1D7E"/>
    <w:rsid w:val="003F6373"/>
    <w:rsid w:val="00415E3A"/>
    <w:rsid w:val="00445D83"/>
    <w:rsid w:val="0046134A"/>
    <w:rsid w:val="0047245B"/>
    <w:rsid w:val="004818C4"/>
    <w:rsid w:val="004824D7"/>
    <w:rsid w:val="004A43C5"/>
    <w:rsid w:val="004A496E"/>
    <w:rsid w:val="004C2E73"/>
    <w:rsid w:val="004D2071"/>
    <w:rsid w:val="004E6B4C"/>
    <w:rsid w:val="00525AC0"/>
    <w:rsid w:val="005334A4"/>
    <w:rsid w:val="00552000"/>
    <w:rsid w:val="00562CD2"/>
    <w:rsid w:val="00572C87"/>
    <w:rsid w:val="005B1267"/>
    <w:rsid w:val="005B4197"/>
    <w:rsid w:val="005D1DA6"/>
    <w:rsid w:val="005D5ED3"/>
    <w:rsid w:val="005F569B"/>
    <w:rsid w:val="00625D37"/>
    <w:rsid w:val="00627EC1"/>
    <w:rsid w:val="0063081E"/>
    <w:rsid w:val="006A1C9E"/>
    <w:rsid w:val="006C11BE"/>
    <w:rsid w:val="006E3EE9"/>
    <w:rsid w:val="00710DFE"/>
    <w:rsid w:val="00726980"/>
    <w:rsid w:val="007551C9"/>
    <w:rsid w:val="00764271"/>
    <w:rsid w:val="007C5AE6"/>
    <w:rsid w:val="007E7FD7"/>
    <w:rsid w:val="00834374"/>
    <w:rsid w:val="0088050F"/>
    <w:rsid w:val="00885618"/>
    <w:rsid w:val="008E757D"/>
    <w:rsid w:val="008F2075"/>
    <w:rsid w:val="008F4AFB"/>
    <w:rsid w:val="00906B19"/>
    <w:rsid w:val="009247E4"/>
    <w:rsid w:val="00924A04"/>
    <w:rsid w:val="00951E51"/>
    <w:rsid w:val="00967228"/>
    <w:rsid w:val="009C0F1C"/>
    <w:rsid w:val="009C291E"/>
    <w:rsid w:val="009E0C55"/>
    <w:rsid w:val="009F1E07"/>
    <w:rsid w:val="009F7DD2"/>
    <w:rsid w:val="00A06959"/>
    <w:rsid w:val="00A2067F"/>
    <w:rsid w:val="00A21853"/>
    <w:rsid w:val="00A228C9"/>
    <w:rsid w:val="00A37FAC"/>
    <w:rsid w:val="00A54A31"/>
    <w:rsid w:val="00A758FE"/>
    <w:rsid w:val="00A925CD"/>
    <w:rsid w:val="00AA59C4"/>
    <w:rsid w:val="00AC20A0"/>
    <w:rsid w:val="00AD3C8F"/>
    <w:rsid w:val="00AE4BB3"/>
    <w:rsid w:val="00B44476"/>
    <w:rsid w:val="00B847E1"/>
    <w:rsid w:val="00B97FEB"/>
    <w:rsid w:val="00BA7CC8"/>
    <w:rsid w:val="00BE4948"/>
    <w:rsid w:val="00BF667A"/>
    <w:rsid w:val="00C1656D"/>
    <w:rsid w:val="00C350F6"/>
    <w:rsid w:val="00C43C15"/>
    <w:rsid w:val="00C50F47"/>
    <w:rsid w:val="00C57065"/>
    <w:rsid w:val="00C6164B"/>
    <w:rsid w:val="00C66968"/>
    <w:rsid w:val="00C74F9F"/>
    <w:rsid w:val="00CC51C4"/>
    <w:rsid w:val="00CF7643"/>
    <w:rsid w:val="00D00507"/>
    <w:rsid w:val="00D23377"/>
    <w:rsid w:val="00D45963"/>
    <w:rsid w:val="00D50E35"/>
    <w:rsid w:val="00D60488"/>
    <w:rsid w:val="00D650B5"/>
    <w:rsid w:val="00D72DB9"/>
    <w:rsid w:val="00D83C37"/>
    <w:rsid w:val="00D92BD6"/>
    <w:rsid w:val="00DB3B4F"/>
    <w:rsid w:val="00DB7149"/>
    <w:rsid w:val="00DC2089"/>
    <w:rsid w:val="00DD69E4"/>
    <w:rsid w:val="00E1214A"/>
    <w:rsid w:val="00E22398"/>
    <w:rsid w:val="00E24BE2"/>
    <w:rsid w:val="00E648E8"/>
    <w:rsid w:val="00E72BD8"/>
    <w:rsid w:val="00E97A49"/>
    <w:rsid w:val="00EC34C3"/>
    <w:rsid w:val="00EE5866"/>
    <w:rsid w:val="00F05B4A"/>
    <w:rsid w:val="00F05C7B"/>
    <w:rsid w:val="00F438CD"/>
    <w:rsid w:val="00F61E71"/>
    <w:rsid w:val="00F70961"/>
    <w:rsid w:val="00F91A9C"/>
    <w:rsid w:val="00FC3226"/>
    <w:rsid w:val="00FF0E83"/>
    <w:rsid w:val="00FF5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E9341"/>
  <w15:chartTrackingRefBased/>
  <w15:docId w15:val="{7127FD2D-13CD-43EE-956E-8BD41DF0B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000000" w:themeColor="text1"/>
        <w:sz w:val="26"/>
        <w:szCs w:val="26"/>
        <w:lang w:val="ru-RU" w:eastAsia="en-US" w:bidi="ar-SA"/>
      </w:rPr>
    </w:rPrDefault>
    <w:pPrDefault>
      <w:pPr>
        <w:spacing w:after="160"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Осн. ГОСТ"/>
    <w:qFormat/>
    <w:rsid w:val="009F1E07"/>
    <w:pPr>
      <w:spacing w:after="0"/>
      <w:contextualSpacing/>
      <w:jc w:val="both"/>
    </w:pPr>
    <w:rPr>
      <w:rFonts w:ascii="Times New Roman" w:hAnsi="Times New Roman"/>
    </w:rPr>
  </w:style>
  <w:style w:type="paragraph" w:styleId="1">
    <w:name w:val="heading 1"/>
    <w:aliases w:val="Заг.1 ГОСТ"/>
    <w:basedOn w:val="a2"/>
    <w:next w:val="a2"/>
    <w:link w:val="10"/>
    <w:uiPriority w:val="9"/>
    <w:qFormat/>
    <w:rsid w:val="00445D83"/>
    <w:pPr>
      <w:numPr>
        <w:numId w:val="4"/>
      </w:numPr>
      <w:spacing w:before="240" w:after="240"/>
      <w:jc w:val="center"/>
      <w:outlineLvl w:val="0"/>
    </w:pPr>
    <w:rPr>
      <w:caps/>
      <w:sz w:val="34"/>
    </w:rPr>
  </w:style>
  <w:style w:type="paragraph" w:styleId="2">
    <w:name w:val="heading 2"/>
    <w:aliases w:val="Заг. 2 ГОСТ"/>
    <w:basedOn w:val="a2"/>
    <w:next w:val="a2"/>
    <w:link w:val="20"/>
    <w:uiPriority w:val="9"/>
    <w:unhideWhenUsed/>
    <w:qFormat/>
    <w:rsid w:val="00445D83"/>
    <w:pPr>
      <w:numPr>
        <w:ilvl w:val="1"/>
        <w:numId w:val="4"/>
      </w:numPr>
      <w:spacing w:before="240" w:after="240"/>
      <w:jc w:val="center"/>
      <w:outlineLvl w:val="1"/>
    </w:pPr>
    <w:rPr>
      <w:caps/>
      <w:sz w:val="30"/>
    </w:rPr>
  </w:style>
  <w:style w:type="paragraph" w:styleId="3">
    <w:name w:val="heading 3"/>
    <w:aliases w:val="Заг. 3 ГОСТ"/>
    <w:basedOn w:val="a2"/>
    <w:next w:val="a2"/>
    <w:link w:val="30"/>
    <w:autoRedefine/>
    <w:uiPriority w:val="9"/>
    <w:unhideWhenUsed/>
    <w:qFormat/>
    <w:rsid w:val="00834374"/>
    <w:pPr>
      <w:numPr>
        <w:ilvl w:val="2"/>
        <w:numId w:val="4"/>
      </w:numPr>
      <w:spacing w:before="240" w:after="240"/>
      <w:jc w:val="center"/>
      <w:outlineLvl w:val="2"/>
    </w:pPr>
    <w:rPr>
      <w:caps/>
    </w:rPr>
  </w:style>
  <w:style w:type="paragraph" w:styleId="4">
    <w:name w:val="heading 4"/>
    <w:basedOn w:val="a2"/>
    <w:next w:val="a2"/>
    <w:link w:val="40"/>
    <w:uiPriority w:val="9"/>
    <w:unhideWhenUsed/>
    <w:rsid w:val="00E2239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rsid w:val="00E2239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40">
    <w:name w:val="Заголовок 4 Знак"/>
    <w:basedOn w:val="a3"/>
    <w:link w:val="4"/>
    <w:uiPriority w:val="9"/>
    <w:rsid w:val="00E223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3"/>
    <w:link w:val="5"/>
    <w:uiPriority w:val="9"/>
    <w:semiHidden/>
    <w:rsid w:val="00E2239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10">
    <w:name w:val="Заголовок 1 Знак"/>
    <w:aliases w:val="Заг.1 ГОСТ Знак"/>
    <w:basedOn w:val="a3"/>
    <w:link w:val="1"/>
    <w:uiPriority w:val="9"/>
    <w:rsid w:val="00D50E35"/>
    <w:rPr>
      <w:rFonts w:ascii="Times New Roman" w:hAnsi="Times New Roman"/>
      <w:caps/>
      <w:sz w:val="34"/>
    </w:rPr>
  </w:style>
  <w:style w:type="character" w:customStyle="1" w:styleId="20">
    <w:name w:val="Заголовок 2 Знак"/>
    <w:aliases w:val="Заг. 2 ГОСТ Знак"/>
    <w:basedOn w:val="a3"/>
    <w:link w:val="2"/>
    <w:uiPriority w:val="9"/>
    <w:rsid w:val="00D50E35"/>
    <w:rPr>
      <w:rFonts w:ascii="Times New Roman" w:hAnsi="Times New Roman"/>
      <w:caps/>
      <w:sz w:val="30"/>
    </w:rPr>
  </w:style>
  <w:style w:type="character" w:customStyle="1" w:styleId="30">
    <w:name w:val="Заголовок 3 Знак"/>
    <w:aliases w:val="Заг. 3 ГОСТ Знак"/>
    <w:basedOn w:val="a3"/>
    <w:link w:val="3"/>
    <w:uiPriority w:val="9"/>
    <w:rsid w:val="00834374"/>
    <w:rPr>
      <w:rFonts w:ascii="Times New Roman" w:hAnsi="Times New Roman"/>
      <w:caps/>
    </w:rPr>
  </w:style>
  <w:style w:type="paragraph" w:styleId="a6">
    <w:name w:val="caption"/>
    <w:aliases w:val="Подп. ГОСТ"/>
    <w:basedOn w:val="a2"/>
    <w:next w:val="a2"/>
    <w:link w:val="a7"/>
    <w:uiPriority w:val="35"/>
    <w:unhideWhenUsed/>
    <w:qFormat/>
    <w:rsid w:val="009F1E07"/>
    <w:pPr>
      <w:keepNext/>
      <w:tabs>
        <w:tab w:val="left" w:pos="5387"/>
      </w:tabs>
      <w:spacing w:before="120" w:after="120" w:line="240" w:lineRule="auto"/>
      <w:ind w:firstLine="0"/>
      <w:jc w:val="center"/>
    </w:pPr>
    <w:rPr>
      <w:iCs/>
      <w:sz w:val="24"/>
    </w:rPr>
  </w:style>
  <w:style w:type="paragraph" w:styleId="a8">
    <w:name w:val="Revision"/>
    <w:hidden/>
    <w:uiPriority w:val="99"/>
    <w:semiHidden/>
    <w:rsid w:val="00AD3C8F"/>
    <w:pPr>
      <w:spacing w:after="0" w:line="240" w:lineRule="auto"/>
    </w:pPr>
  </w:style>
  <w:style w:type="numbering" w:customStyle="1" w:styleId="a">
    <w:name w:val="Марк. список ГОСТ"/>
    <w:uiPriority w:val="99"/>
    <w:rsid w:val="00B44476"/>
    <w:pPr>
      <w:numPr>
        <w:numId w:val="1"/>
      </w:numPr>
    </w:pPr>
  </w:style>
  <w:style w:type="numbering" w:customStyle="1" w:styleId="a0">
    <w:name w:val="Нум. список ГОСТ"/>
    <w:basedOn w:val="a"/>
    <w:uiPriority w:val="99"/>
    <w:rsid w:val="004C2E73"/>
    <w:pPr>
      <w:numPr>
        <w:numId w:val="2"/>
      </w:numPr>
    </w:pPr>
  </w:style>
  <w:style w:type="numbering" w:customStyle="1" w:styleId="a1">
    <w:name w:val="Заг. список ГОСТ"/>
    <w:uiPriority w:val="99"/>
    <w:rsid w:val="00D50E35"/>
    <w:pPr>
      <w:numPr>
        <w:numId w:val="3"/>
      </w:numPr>
    </w:pPr>
  </w:style>
  <w:style w:type="paragraph" w:styleId="a9">
    <w:name w:val="header"/>
    <w:basedOn w:val="a2"/>
    <w:link w:val="aa"/>
    <w:uiPriority w:val="99"/>
    <w:unhideWhenUsed/>
    <w:rsid w:val="00445D8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3"/>
    <w:link w:val="a9"/>
    <w:uiPriority w:val="99"/>
    <w:rsid w:val="00445D83"/>
    <w:rPr>
      <w:rFonts w:ascii="Times New Roman" w:hAnsi="Times New Roman"/>
    </w:rPr>
  </w:style>
  <w:style w:type="paragraph" w:styleId="ab">
    <w:name w:val="footer"/>
    <w:basedOn w:val="a2"/>
    <w:link w:val="ac"/>
    <w:uiPriority w:val="99"/>
    <w:unhideWhenUsed/>
    <w:rsid w:val="009F1E07"/>
    <w:pPr>
      <w:tabs>
        <w:tab w:val="center" w:pos="4677"/>
        <w:tab w:val="right" w:pos="9355"/>
      </w:tabs>
      <w:spacing w:line="240" w:lineRule="auto"/>
      <w:ind w:firstLine="0"/>
      <w:jc w:val="center"/>
    </w:pPr>
  </w:style>
  <w:style w:type="character" w:customStyle="1" w:styleId="a7">
    <w:name w:val="Название объекта Знак"/>
    <w:aliases w:val="Подп. ГОСТ Знак"/>
    <w:basedOn w:val="a3"/>
    <w:link w:val="a6"/>
    <w:uiPriority w:val="35"/>
    <w:rsid w:val="009F1E07"/>
    <w:rPr>
      <w:rFonts w:ascii="Times New Roman" w:hAnsi="Times New Roman"/>
      <w:iCs/>
      <w:sz w:val="24"/>
    </w:rPr>
  </w:style>
  <w:style w:type="character" w:customStyle="1" w:styleId="ac">
    <w:name w:val="Нижний колонтитул Знак"/>
    <w:basedOn w:val="a3"/>
    <w:link w:val="ab"/>
    <w:uiPriority w:val="99"/>
    <w:rsid w:val="009F1E07"/>
    <w:rPr>
      <w:rFonts w:ascii="Times New Roman" w:hAnsi="Times New Roman"/>
    </w:rPr>
  </w:style>
  <w:style w:type="table" w:styleId="ad">
    <w:name w:val="Table Grid"/>
    <w:basedOn w:val="a4"/>
    <w:uiPriority w:val="39"/>
    <w:rsid w:val="00A228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Пуш17</b:Tag>
    <b:SourceType>Book</b:SourceType>
    <b:Guid>{35AEE6BA-58D1-4FE4-9BE0-F5FC52A332E9}</b:Guid>
    <b:Author>
      <b:Author>
        <b:NameList>
          <b:Person>
            <b:Last>Пушкин</b:Last>
            <b:First>А.</b:First>
            <b:Middle>С.</b:Middle>
          </b:Person>
        </b:NameList>
      </b:Author>
      <b:BookAuthor>
        <b:NameList>
          <b:Person>
            <b:Last>Пушкин</b:Last>
            <b:First>А.</b:First>
            <b:Middle>С.</b:Middle>
          </b:Person>
        </b:NameList>
      </b:BookAuthor>
    </b:Author>
    <b:Title>Сказка о царе салтане</b:Title>
    <b:Year>1817</b:Year>
    <b:City>Санкт-Петербург</b:City>
    <b:Publisher>АААА</b:Publisher>
    <b:StandardNumber>121212121212212</b:StandardNumber>
    <b:RefOrder>1</b:RefOrder>
  </b:Source>
  <b:Source>
    <b:Tag>Лер40</b:Tag>
    <b:SourceType>Book</b:SourceType>
    <b:Guid>{0025B789-530F-4AE1-A933-3E43B2844E08}</b:Guid>
    <b:Author>
      <b:Author>
        <b:NameList>
          <b:Person>
            <b:Last>Лермонтов</b:Last>
            <b:First>М.Ю.</b:First>
          </b:Person>
        </b:NameList>
      </b:Author>
    </b:Author>
    <b:Title>Герой нашего времени</b:Title>
    <b:Year>1840</b:Year>
    <b:Publisher>ББББ</b:Publisher>
    <b:City>Кисловодск</b:City>
    <b:RefOrder>2</b:RefOrder>
  </b:Source>
</b:Sources>
</file>

<file path=customXml/itemProps1.xml><?xml version="1.0" encoding="utf-8"?>
<ds:datastoreItem xmlns:ds="http://schemas.openxmlformats.org/officeDocument/2006/customXml" ds:itemID="{AEBCC646-BE0D-4BFE-9E91-3E9390E10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295</Words>
  <Characters>1688</Characters>
  <Application>Microsoft Office Word</Application>
  <DocSecurity>0</DocSecurity>
  <Lines>14</Lines>
  <Paragraphs>3</Paragraphs>
  <ScaleCrop>false</ScaleCrop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cp:lastPrinted>2018-10-25T16:07:00Z</cp:lastPrinted>
  <dcterms:created xsi:type="dcterms:W3CDTF">2022-03-03T08:13:00Z</dcterms:created>
  <dcterms:modified xsi:type="dcterms:W3CDTF">2022-03-03T13:48:00Z</dcterms:modified>
</cp:coreProperties>
</file>