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5310" w14:textId="77777777" w:rsidR="00B2199C" w:rsidRPr="00D16949" w:rsidRDefault="00B2199C" w:rsidP="00D642FB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D642F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D642FB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D642FB">
      <w:pPr>
        <w:jc w:val="center"/>
      </w:pPr>
    </w:p>
    <w:p w14:paraId="66E0AD78" w14:textId="77777777" w:rsidR="00B2199C" w:rsidRPr="00D16949" w:rsidRDefault="00B2199C" w:rsidP="00D642FB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D642FB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D642FB">
      <w:pPr>
        <w:jc w:val="center"/>
      </w:pPr>
    </w:p>
    <w:p w14:paraId="5E07A5DF" w14:textId="77777777" w:rsidR="00B2199C" w:rsidRPr="00D16949" w:rsidRDefault="00B2199C" w:rsidP="00D642F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D642FB">
      <w:pPr>
        <w:jc w:val="center"/>
      </w:pPr>
    </w:p>
    <w:p w14:paraId="70E22FF4" w14:textId="77777777" w:rsidR="00B2199C" w:rsidRPr="00D16949" w:rsidRDefault="00B2199C" w:rsidP="00D642FB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D642FB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D642FB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D642FB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D642FB">
      <w:pPr>
        <w:pStyle w:val="1"/>
        <w:spacing w:line="360" w:lineRule="auto"/>
        <w:ind w:right="283"/>
      </w:pPr>
    </w:p>
    <w:p w14:paraId="056BFE3C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1B04FB06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 w:rsidRPr="006419B1">
        <w:rPr>
          <w:color w:val="000000"/>
          <w:sz w:val="28"/>
          <w:szCs w:val="28"/>
          <w:lang w:val="ru-RU"/>
        </w:rPr>
        <w:t>8</w:t>
      </w:r>
      <w:r w:rsidRPr="00B83DEC">
        <w:rPr>
          <w:color w:val="000000"/>
          <w:sz w:val="28"/>
          <w:szCs w:val="28"/>
          <w:lang w:val="ru-RU"/>
        </w:rPr>
        <w:t xml:space="preserve">-2 </w:t>
      </w:r>
    </w:p>
    <w:p w14:paraId="291EC3A3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В.С</w:t>
      </w:r>
      <w:r w:rsidRPr="00B83DEC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Швоев</w:t>
      </w:r>
    </w:p>
    <w:p w14:paraId="1C440F5F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A0E6A1A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1609694D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2195A36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r w:rsidRPr="00B83DEC">
        <w:rPr>
          <w:color w:val="000000"/>
          <w:sz w:val="28"/>
          <w:szCs w:val="28"/>
          <w:lang w:val="ru-RU"/>
        </w:rPr>
        <w:t>Калентьев</w:t>
      </w:r>
    </w:p>
    <w:p w14:paraId="21A675AD" w14:textId="77777777" w:rsidR="0065673F" w:rsidRPr="00B83DEC" w:rsidRDefault="0065673F" w:rsidP="0094008B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1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375CF8EC" w14:textId="77777777" w:rsidR="0065673F" w:rsidRDefault="0065673F" w:rsidP="00D642FB">
      <w:r>
        <w:br w:type="page"/>
      </w:r>
    </w:p>
    <w:p w14:paraId="450624EC" w14:textId="77777777" w:rsidR="000F6EAC" w:rsidRPr="000F6EAC" w:rsidRDefault="000F6EAC" w:rsidP="00D642FB">
      <w:pPr>
        <w:pStyle w:val="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D642FB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3D62163" w14:textId="16C1D9FD" w:rsidR="00A30D43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="00A30D43" w:rsidRPr="00A854FC">
              <w:rPr>
                <w:rStyle w:val="Hyperlink"/>
                <w:noProof/>
              </w:rPr>
              <w:t>1 Введение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3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78CBD6E9" w14:textId="54013014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A30D43" w:rsidRPr="00A854FC">
              <w:rPr>
                <w:rStyle w:val="Hyperlink"/>
                <w:noProof/>
              </w:rPr>
              <w:t>2 Постановка и анализ задачи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F00A3E7" w14:textId="720DAB5E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A30D43" w:rsidRPr="00A854FC">
              <w:rPr>
                <w:rStyle w:val="Hyperlink"/>
                <w:noProof/>
              </w:rPr>
              <w:t>2.1 Описание предмета проектирования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_Toc90061419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5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69CA71E" w14:textId="3E1F93D9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A30D43" w:rsidRPr="00A854FC">
              <w:rPr>
                <w:rStyle w:val="Hyperlink"/>
                <w:noProof/>
              </w:rPr>
              <w:t>2.2 Выбор инструментов и средств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2C3E758" w14:textId="78E3F714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A30D43" w:rsidRPr="00A854FC">
              <w:rPr>
                <w:rStyle w:val="Hyperlink"/>
                <w:noProof/>
              </w:rPr>
              <w:t>2.3 Назначение плагина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6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08ECC5A" w14:textId="568D1494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A30D43" w:rsidRPr="00A854FC">
              <w:rPr>
                <w:rStyle w:val="Hyperlink"/>
                <w:rFonts w:eastAsia="Times New Roman"/>
                <w:noProof/>
                <w:lang w:val="en-US" w:eastAsia="ru-RU"/>
              </w:rPr>
              <w:t xml:space="preserve">3 </w:t>
            </w:r>
            <w:r w:rsidR="00A30D43" w:rsidRPr="00A854FC">
              <w:rPr>
                <w:rStyle w:val="Hyperlink"/>
                <w:rFonts w:eastAsia="Times New Roman"/>
                <w:noProof/>
                <w:lang w:eastAsia="ru-RU"/>
              </w:rPr>
              <w:t>Обзор</w:t>
            </w:r>
            <w:r w:rsidR="00A30D43" w:rsidRPr="00A854FC">
              <w:rPr>
                <w:rStyle w:val="Hyperlink"/>
                <w:rFonts w:eastAsia="Times New Roman"/>
                <w:noProof/>
                <w:lang w:val="en-US" w:eastAsia="ru-RU"/>
              </w:rPr>
              <w:t xml:space="preserve"> </w:t>
            </w:r>
            <w:r w:rsidR="00A30D43" w:rsidRPr="00A854FC">
              <w:rPr>
                <w:rStyle w:val="Hyperlink"/>
                <w:noProof/>
              </w:rPr>
              <w:t>аналогов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_Toc90061422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14240B6" w14:textId="10A319AE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A30D43" w:rsidRPr="00A854FC">
              <w:rPr>
                <w:rStyle w:val="Hyperlink"/>
                <w:noProof/>
              </w:rPr>
              <w:t>4 Описание реализации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_Toc90061423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65B93971" w14:textId="4705127C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A30D43" w:rsidRPr="00A854FC">
              <w:rPr>
                <w:rStyle w:val="Hyperlink"/>
                <w:noProof/>
              </w:rPr>
              <w:t>4.1 Диаграмма классов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_Toc90061424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DDD99A7" w14:textId="4367EB2C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A30D43" w:rsidRPr="00A854FC">
              <w:rPr>
                <w:rStyle w:val="Hyperlink"/>
                <w:noProof/>
              </w:rPr>
              <w:t>5 Описание программы для пользователя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_Toc90061425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95C4E9F" w14:textId="403F35CD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A30D43" w:rsidRPr="00A854FC">
              <w:rPr>
                <w:rStyle w:val="Hyperlink"/>
                <w:noProof/>
              </w:rPr>
              <w:t>6 Тестирование программы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_Toc90061426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3540F105" w14:textId="06BD96F9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A30D43" w:rsidRPr="00A854FC">
              <w:rPr>
                <w:rStyle w:val="Hyperlink"/>
                <w:noProof/>
              </w:rPr>
              <w:t>6.1 Функциональное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_Toc90061427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14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176B1CB1" w14:textId="0E5638E4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A30D43" w:rsidRPr="00A854FC">
              <w:rPr>
                <w:rStyle w:val="Hyperlink"/>
                <w:noProof/>
              </w:rPr>
              <w:t>6.2 Модульное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_Toc90061428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17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3387DE8" w14:textId="7F60AEDC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A30D43" w:rsidRPr="00A854FC">
              <w:rPr>
                <w:rStyle w:val="Hyperlink"/>
                <w:noProof/>
              </w:rPr>
              <w:t>6.3 Нагрузочное тестирование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_Toc90061429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18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942EB53" w14:textId="45FB9AB3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A30D43" w:rsidRPr="00A854FC">
              <w:rPr>
                <w:rStyle w:val="Hyperlink"/>
                <w:rFonts w:eastAsia="Calibri"/>
                <w:noProof/>
              </w:rPr>
              <w:t>Заключение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_Toc90061430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21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074A91EB" w14:textId="4CF863F3" w:rsidR="00A30D43" w:rsidRDefault="003255D5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A30D43" w:rsidRPr="00A854FC">
              <w:rPr>
                <w:rStyle w:val="Hyperlink"/>
                <w:noProof/>
              </w:rPr>
              <w:t>Список использованных источников</w:t>
            </w:r>
            <w:r w:rsidR="00A30D43">
              <w:rPr>
                <w:noProof/>
                <w:webHidden/>
              </w:rPr>
              <w:tab/>
            </w:r>
            <w:r w:rsidR="00A30D43">
              <w:rPr>
                <w:noProof/>
                <w:webHidden/>
              </w:rPr>
              <w:fldChar w:fldCharType="begin"/>
            </w:r>
            <w:r w:rsidR="00A30D43">
              <w:rPr>
                <w:noProof/>
                <w:webHidden/>
              </w:rPr>
              <w:instrText xml:space="preserve"> PAGEREF _Toc90061431 \h </w:instrText>
            </w:r>
            <w:r w:rsidR="00A30D43">
              <w:rPr>
                <w:noProof/>
                <w:webHidden/>
              </w:rPr>
            </w:r>
            <w:r w:rsidR="00A30D43">
              <w:rPr>
                <w:noProof/>
                <w:webHidden/>
              </w:rPr>
              <w:fldChar w:fldCharType="separate"/>
            </w:r>
            <w:r w:rsidR="0009441D">
              <w:rPr>
                <w:noProof/>
                <w:webHidden/>
              </w:rPr>
              <w:t>22</w:t>
            </w:r>
            <w:r w:rsidR="00A30D43">
              <w:rPr>
                <w:noProof/>
                <w:webHidden/>
              </w:rPr>
              <w:fldChar w:fldCharType="end"/>
            </w:r>
          </w:hyperlink>
        </w:p>
        <w:p w14:paraId="2E45A1C4" w14:textId="52CCA8C8" w:rsidR="000F6EAC" w:rsidRPr="0084467D" w:rsidRDefault="000F6EAC" w:rsidP="00D642FB">
          <w:pPr>
            <w:pStyle w:val="TOC1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00B8CF2F" w14:textId="6EC85C4E" w:rsidR="00D16949" w:rsidRPr="00EE2529" w:rsidRDefault="000F6EAC" w:rsidP="00D642FB">
      <w:pPr>
        <w:pStyle w:val="Heading1"/>
        <w:spacing w:before="0" w:after="0"/>
        <w:jc w:val="center"/>
      </w:pPr>
      <w:r>
        <w:br w:type="page"/>
      </w:r>
      <w:bookmarkStart w:id="0" w:name="_Toc90061417"/>
      <w:r w:rsidR="00D16949">
        <w:lastRenderedPageBreak/>
        <w:t>1 Введение</w:t>
      </w:r>
      <w:bookmarkEnd w:id="0"/>
    </w:p>
    <w:p w14:paraId="5AE35C17" w14:textId="1CE31B51" w:rsidR="00D16949" w:rsidRPr="000F6EAC" w:rsidRDefault="00D16949" w:rsidP="00A93DDE">
      <w:pPr>
        <w:pStyle w:val="BodyText"/>
        <w:spacing w:line="360" w:lineRule="auto"/>
        <w:ind w:firstLine="709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E17F11">
        <w:rPr>
          <w:lang w:val="ru-RU"/>
        </w:rPr>
        <w:t>1</w:t>
      </w:r>
      <w:r w:rsidR="0022078E" w:rsidRPr="0022078E">
        <w:rPr>
          <w:lang w:val="ru-RU"/>
        </w:rPr>
        <w:t>]</w:t>
      </w:r>
      <w:r w:rsidR="000F6EAC" w:rsidRPr="000F6EAC">
        <w:rPr>
          <w:lang w:val="ru-RU"/>
        </w:rPr>
        <w:t>.</w:t>
      </w:r>
    </w:p>
    <w:p w14:paraId="10931EE5" w14:textId="6B6957D3" w:rsidR="000F6EAC" w:rsidRPr="000604CB" w:rsidRDefault="000F6EAC" w:rsidP="00A93DDE">
      <w:pPr>
        <w:ind w:firstLine="709"/>
      </w:pPr>
      <w:r>
        <w:tab/>
        <w:t>Таким образом, целью данной работы является разработка плагина, автоматизирующего построение модели «</w:t>
      </w:r>
      <w:r w:rsidR="009916A0">
        <w:t>Забор</w:t>
      </w:r>
      <w:r>
        <w:t xml:space="preserve">» для системы автоматизированного проектирования </w:t>
      </w:r>
      <w:r w:rsidR="009916A0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9916A0" w:rsidRPr="009916A0">
        <w:rPr>
          <w:rFonts w:eastAsia="Times New Roman"/>
        </w:rPr>
        <w:t>2</w:t>
      </w:r>
      <w:r>
        <w:t xml:space="preserve"> с помощью интегрированной среды разработки Visual Studio 2019 Сommunity.</w:t>
      </w:r>
      <w:r w:rsidR="00E17F11">
        <w:t xml:space="preserve"> </w:t>
      </w:r>
      <w:r w:rsidR="00E17F11" w:rsidRPr="000604CB">
        <w:t>[2]</w:t>
      </w:r>
    </w:p>
    <w:p w14:paraId="0D8AEFE0" w14:textId="39D73E91" w:rsidR="005F4C28" w:rsidRDefault="000F6EAC" w:rsidP="00A93DDE">
      <w:pPr>
        <w:ind w:firstLine="709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18823A9" w14:textId="77777777" w:rsidR="005F4C28" w:rsidRDefault="005F4C28">
      <w:r>
        <w:br w:type="page"/>
      </w:r>
    </w:p>
    <w:p w14:paraId="462C7996" w14:textId="338A4D44" w:rsidR="000F6EAC" w:rsidRDefault="000F6EAC" w:rsidP="00A93DDE">
      <w:pPr>
        <w:pStyle w:val="Heading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28E44DBF" w14:textId="44462B30" w:rsidR="00A73E0C" w:rsidRDefault="000F6EAC" w:rsidP="00A93DDE">
      <w:pPr>
        <w:ind w:firstLine="709"/>
      </w:pPr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FE1548"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="00FE1548" w:rsidRPr="00FE1548">
        <w:rPr>
          <w:rFonts w:eastAsia="Times New Roman"/>
        </w:rPr>
        <w:t>2</w:t>
      </w:r>
      <w:r>
        <w:t>, строит модель «</w:t>
      </w:r>
      <w:r w:rsidR="00FE1548">
        <w:t>Забор</w:t>
      </w:r>
      <w:r>
        <w:t xml:space="preserve">. </w:t>
      </w:r>
      <w:r w:rsidR="00E17F11" w:rsidRPr="00E17F11">
        <w:t>[3]</w:t>
      </w:r>
      <w:r w:rsidR="009B7166">
        <w:t xml:space="preserve"> Также нужно было сделать поддержку работы плагина для САПР </w:t>
      </w:r>
      <w:r w:rsidR="009B7166">
        <w:rPr>
          <w:lang w:val="en-US"/>
        </w:rPr>
        <w:t>Kompas</w:t>
      </w:r>
      <w:r w:rsidR="001D444C">
        <w:t xml:space="preserve"> 3</w:t>
      </w:r>
      <w:r w:rsidR="001D444C">
        <w:rPr>
          <w:lang w:val="en-US"/>
        </w:rPr>
        <w:t>D</w:t>
      </w:r>
      <w:r w:rsidR="009B7166" w:rsidRPr="009B7166">
        <w:t xml:space="preserve"> (</w:t>
      </w:r>
      <w:r w:rsidR="009B7166">
        <w:t>дополнительное задание</w:t>
      </w:r>
      <w:r w:rsidR="009B7166" w:rsidRPr="009B7166">
        <w:t>).</w:t>
      </w:r>
      <w:r w:rsidR="00782C9E" w:rsidRPr="00782C9E">
        <w:t>[</w:t>
      </w:r>
      <w:r w:rsidR="00782C9E" w:rsidRPr="00194FE5">
        <w:t>4</w:t>
      </w:r>
      <w:r w:rsidR="00782C9E" w:rsidRPr="00782C9E">
        <w:t>]</w:t>
      </w:r>
      <w:r w:rsidR="00E17F11" w:rsidRPr="00E17F11">
        <w:t xml:space="preserve"> </w:t>
      </w:r>
      <w:r w:rsidR="00083D39">
        <w:t>Необходимо что</w:t>
      </w:r>
      <w:r w:rsidR="005B79BD">
        <w:t>бы плагин позво</w:t>
      </w:r>
      <w:r w:rsidR="00083D39">
        <w:t xml:space="preserve">лял задавать параметры по умолчанию, а также изменять входные параметры </w:t>
      </w:r>
      <w:r w:rsidR="00F66B28">
        <w:t>забора</w:t>
      </w:r>
      <w:r w:rsidR="006B34C0">
        <w:t>,</w:t>
      </w:r>
      <w:r w:rsidR="00083D39">
        <w:t xml:space="preserve"> такие как</w:t>
      </w:r>
      <w:r w:rsidR="00A73E0C">
        <w:t>:</w:t>
      </w:r>
    </w:p>
    <w:p w14:paraId="210D88CB" w14:textId="739C7C0A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длина забора;</w:t>
      </w:r>
    </w:p>
    <w:p w14:paraId="1F458966" w14:textId="5CC0A6A7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общая высота забора;</w:t>
      </w:r>
    </w:p>
    <w:p w14:paraId="49B4C3A1" w14:textId="37218FD3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глубина погружения столба;</w:t>
      </w:r>
    </w:p>
    <w:p w14:paraId="36C1CC75" w14:textId="0BE9DAFB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высота верхней части забора;</w:t>
      </w:r>
    </w:p>
    <w:p w14:paraId="43CD7D98" w14:textId="5D271F27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ширина столбика;</w:t>
      </w:r>
    </w:p>
    <w:p w14:paraId="3D5808EF" w14:textId="51532770" w:rsidR="00FE1548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расстояние между нижними перегородками;</w:t>
      </w:r>
    </w:p>
    <w:p w14:paraId="755B950F" w14:textId="1D10A4FF" w:rsidR="009315F7" w:rsidRDefault="00FE1548" w:rsidP="00A93DDE">
      <w:pPr>
        <w:pStyle w:val="NoSpacing"/>
        <w:numPr>
          <w:ilvl w:val="0"/>
          <w:numId w:val="28"/>
        </w:numPr>
        <w:ind w:left="0" w:firstLine="709"/>
      </w:pPr>
      <w:r>
        <w:t>расстояние между верхними перегородками.</w:t>
      </w:r>
    </w:p>
    <w:p w14:paraId="22969066" w14:textId="77777777" w:rsidR="009315F7" w:rsidRDefault="009315F7" w:rsidP="00A93DDE">
      <w:pPr>
        <w:ind w:firstLine="709"/>
        <w:rPr>
          <w:rFonts w:cstheme="minorBidi"/>
          <w:szCs w:val="22"/>
        </w:rPr>
      </w:pPr>
      <w:r>
        <w:br w:type="page"/>
      </w:r>
    </w:p>
    <w:p w14:paraId="295AB23C" w14:textId="02690E3B" w:rsidR="00083D39" w:rsidRDefault="00083D39" w:rsidP="00A93DDE">
      <w:pPr>
        <w:pStyle w:val="Heading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4F4251AD" w14:textId="629F5FAF" w:rsidR="00EE7DD4" w:rsidRDefault="00973C2F" w:rsidP="00A93DDE">
      <w:pPr>
        <w:ind w:firstLine="709"/>
      </w:pPr>
      <w:r>
        <w:rPr>
          <w:lang w:eastAsia="ru-RU"/>
        </w:rPr>
        <w:t xml:space="preserve">Предметом проектирования является </w:t>
      </w:r>
      <w:r w:rsidR="00EE7DD4">
        <w:rPr>
          <w:lang w:eastAsia="ru-RU"/>
        </w:rPr>
        <w:t>забор</w:t>
      </w:r>
      <w:r>
        <w:rPr>
          <w:lang w:eastAsia="ru-RU"/>
        </w:rPr>
        <w:t xml:space="preserve">. </w:t>
      </w:r>
      <w:r w:rsidR="00EE7DD4" w:rsidRPr="002736AC">
        <w:t>Забор (также городьба, изгородь, огорожа, ограда, палисад, плетень, тын, частокол) — сооружение, которое охватывает территорию, как правило, на открытом воздухе, и обычно состоящее из столбов и перекрытий из различных материалов, и служащее для ограждения (защиты) и обрамления (обозначения границы) той или иной территории.[</w:t>
      </w:r>
      <w:r w:rsidR="00102947" w:rsidRPr="00102947">
        <w:t>5</w:t>
      </w:r>
      <w:r w:rsidR="00EE7DD4" w:rsidRPr="002736AC">
        <w:t>]</w:t>
      </w:r>
    </w:p>
    <w:p w14:paraId="3E44369C" w14:textId="77777777" w:rsidR="00EE7DD4" w:rsidRDefault="00EE7DD4" w:rsidP="00A93DDE">
      <w:pPr>
        <w:ind w:firstLine="709"/>
      </w:pPr>
      <w:r w:rsidRPr="00EC111E">
        <w:t xml:space="preserve">На рисунке 2.1 </w:t>
      </w:r>
      <w:r>
        <w:t>представлен чертеж забора</w:t>
      </w:r>
      <w:r w:rsidRPr="00EC111E">
        <w:t>.</w:t>
      </w:r>
    </w:p>
    <w:p w14:paraId="59EFD390" w14:textId="77777777" w:rsidR="00EE7DD4" w:rsidRDefault="00EE7DD4" w:rsidP="00A93DDE">
      <w:pPr>
        <w:ind w:firstLine="709"/>
        <w:jc w:val="center"/>
      </w:pPr>
      <w:r w:rsidRPr="00A6661C">
        <w:rPr>
          <w:noProof/>
        </w:rPr>
        <w:drawing>
          <wp:inline distT="0" distB="0" distL="0" distR="0" wp14:anchorId="5E9F52F1" wp14:editId="213DD0C1">
            <wp:extent cx="4698945" cy="3795824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7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33CC" w14:textId="77777777" w:rsidR="00EE7DD4" w:rsidRPr="002736AC" w:rsidRDefault="00EE7DD4" w:rsidP="00A93DDE">
      <w:pPr>
        <w:ind w:firstLine="709"/>
        <w:jc w:val="center"/>
      </w:pPr>
      <w:r w:rsidRPr="00EC111E">
        <w:t xml:space="preserve">Рисунок </w:t>
      </w:r>
      <w:r>
        <w:t>2.</w:t>
      </w:r>
      <w:r w:rsidRPr="00EC111E">
        <w:t xml:space="preserve">1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забора</w:t>
      </w:r>
    </w:p>
    <w:p w14:paraId="3093F5F2" w14:textId="77777777" w:rsidR="00EE7DD4" w:rsidRDefault="00EE7DD4" w:rsidP="00A93DDE">
      <w:pPr>
        <w:ind w:firstLine="709"/>
      </w:pPr>
      <w:r>
        <w:t>Параметры забора:</w:t>
      </w:r>
    </w:p>
    <w:p w14:paraId="374F20C7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>длина забора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 (1 — 3м);</w:t>
      </w:r>
    </w:p>
    <w:p w14:paraId="71A9404A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>общая высота забора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 xml:space="preserve"> (1.5 — 2м);</w:t>
      </w:r>
    </w:p>
    <w:p w14:paraId="05145A76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 xml:space="preserve">глубина погружения столба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1</w:t>
      </w:r>
      <w:r>
        <w:t xml:space="preserve"> (1/3 — 1/2 от общей высоты забора);</w:t>
      </w:r>
    </w:p>
    <w:p w14:paraId="78DF12D7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 xml:space="preserve">высота верхней части забора </w:t>
      </w:r>
      <w:r w:rsidRPr="00A56F5B">
        <w:rPr>
          <w:b/>
          <w:bCs/>
          <w:i/>
          <w:iCs/>
          <w:lang w:val="en-US"/>
        </w:rPr>
        <w:t>h</w:t>
      </w:r>
      <w:r w:rsidRPr="00A56F5B">
        <w:rPr>
          <w:b/>
          <w:bCs/>
          <w:i/>
          <w:iCs/>
        </w:rPr>
        <w:t>2</w:t>
      </w:r>
      <w:r w:rsidRPr="008868B4">
        <w:rPr>
          <w:i/>
          <w:iCs/>
        </w:rPr>
        <w:t xml:space="preserve"> </w:t>
      </w:r>
      <w:r>
        <w:t>(1/2 — 2/3 от общей высоты забора);</w:t>
      </w:r>
    </w:p>
    <w:p w14:paraId="20E2C83B" w14:textId="77777777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t>ширина столбика</w:t>
      </w:r>
      <w:r>
        <w:rPr>
          <w:lang w:val="en-US"/>
        </w:rPr>
        <w:t xml:space="preserve"> </w:t>
      </w:r>
      <w:r w:rsidRPr="00A56F5B">
        <w:rPr>
          <w:b/>
          <w:bCs/>
          <w:i/>
          <w:iCs/>
          <w:lang w:val="en-US"/>
        </w:rPr>
        <w:t>W</w:t>
      </w:r>
      <w:r>
        <w:t xml:space="preserve"> (10-</w:t>
      </w:r>
      <w:r>
        <w:rPr>
          <w:lang w:val="en-US"/>
        </w:rPr>
        <w:t>70</w:t>
      </w:r>
      <w:r>
        <w:t>мм);</w:t>
      </w:r>
    </w:p>
    <w:p w14:paraId="3728384E" w14:textId="51B19E41" w:rsidR="00EE7DD4" w:rsidRDefault="00EE7DD4" w:rsidP="00A93DDE">
      <w:pPr>
        <w:pStyle w:val="NoSpacing"/>
        <w:numPr>
          <w:ilvl w:val="0"/>
          <w:numId w:val="28"/>
        </w:numPr>
        <w:ind w:left="0" w:firstLine="709"/>
      </w:pPr>
      <w:r>
        <w:lastRenderedPageBreak/>
        <w:t>расстояние между нижними перегородками</w:t>
      </w:r>
      <w:r w:rsidRPr="001041DE">
        <w:t xml:space="preserve"> </w:t>
      </w:r>
      <w:r w:rsidRPr="00A56F5B">
        <w:rPr>
          <w:b/>
          <w:bCs/>
          <w:i/>
          <w:iCs/>
          <w:lang w:val="en-US"/>
        </w:rPr>
        <w:t>g</w:t>
      </w:r>
      <w:r w:rsidRPr="00A56F5B">
        <w:rPr>
          <w:b/>
          <w:bCs/>
          <w:i/>
          <w:iCs/>
        </w:rPr>
        <w:t>1</w:t>
      </w:r>
      <w:r>
        <w:t xml:space="preserve"> (не больше</w:t>
      </w:r>
      <w:r w:rsidR="00FF18B7">
        <w:t xml:space="preserve"> половины</w:t>
      </w:r>
      <w:r>
        <w:t xml:space="preserve"> длины забора 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забора);</w:t>
      </w:r>
    </w:p>
    <w:p w14:paraId="0187E778" w14:textId="7EDBE9B5" w:rsidR="009315F7" w:rsidRDefault="00EE7DD4" w:rsidP="00405A03">
      <w:pPr>
        <w:ind w:firstLine="709"/>
      </w:pPr>
      <w:r>
        <w:t xml:space="preserve">расстояние между верхними перегородками </w:t>
      </w:r>
      <w:r w:rsidRPr="001564DE">
        <w:rPr>
          <w:b/>
          <w:bCs/>
          <w:i/>
          <w:iCs/>
          <w:lang w:val="en-US"/>
        </w:rPr>
        <w:t>g</w:t>
      </w:r>
      <w:r w:rsidRPr="001564DE">
        <w:rPr>
          <w:b/>
          <w:bCs/>
          <w:i/>
          <w:iCs/>
        </w:rPr>
        <w:t>2</w:t>
      </w:r>
      <w:r w:rsidRPr="008868B4">
        <w:t xml:space="preserve"> </w:t>
      </w:r>
      <w:r>
        <w:t>(не больше</w:t>
      </w:r>
      <w:r w:rsidR="00FF18B7">
        <w:t xml:space="preserve"> половины</w:t>
      </w:r>
      <w:r>
        <w:t xml:space="preserve"> длины забора</w:t>
      </w:r>
      <w:r w:rsidRPr="001C3845">
        <w:t xml:space="preserve"> </w:t>
      </w:r>
      <w:r>
        <w:t>и не меньше ширины одного столбика</w:t>
      </w:r>
      <w:r w:rsidRPr="000218BC">
        <w:t xml:space="preserve">. </w:t>
      </w:r>
      <w:r>
        <w:t>Количество столбиков будет определяться автоматически исходя из данного параметра и длины забора).</w:t>
      </w:r>
    </w:p>
    <w:p w14:paraId="57D7C2B7" w14:textId="5542DF93" w:rsidR="00007DE0" w:rsidRPr="005F4C28" w:rsidRDefault="00007DE0" w:rsidP="005F4C28">
      <w:pPr>
        <w:pStyle w:val="Heading1"/>
        <w:spacing w:before="0" w:after="0"/>
        <w:ind w:firstLine="709"/>
        <w:jc w:val="center"/>
      </w:pPr>
      <w:bookmarkStart w:id="4" w:name="_Toc90061420"/>
      <w:r w:rsidRPr="005F4C28">
        <w:t>2.2 Выбор инструментов и средств реализации</w:t>
      </w:r>
      <w:bookmarkEnd w:id="4"/>
    </w:p>
    <w:p w14:paraId="5CF5FF30" w14:textId="00D02DB2" w:rsidR="001D13EA" w:rsidRDefault="00007DE0" w:rsidP="00A93DDE">
      <w:pPr>
        <w:ind w:firstLine="709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47455B">
        <w:t>7.2</w:t>
      </w:r>
      <w:r w:rsidR="00594567">
        <w:t xml:space="preserve"> [2</w:t>
      </w:r>
      <w:r w:rsidR="0022078E" w:rsidRPr="0022078E">
        <w:t>]</w:t>
      </w:r>
      <w:r>
        <w:t>, библиотек</w:t>
      </w:r>
      <w:r w:rsidR="0047455B">
        <w:t>а</w:t>
      </w:r>
      <w:r>
        <w:t xml:space="preserve"> «</w:t>
      </w:r>
      <w:r w:rsidR="0047455B">
        <w:rPr>
          <w:lang w:val="en-US"/>
        </w:rPr>
        <w:t>Inventor</w:t>
      </w:r>
      <w:r>
        <w:t>»</w:t>
      </w:r>
      <w:r w:rsidR="006D3B1F">
        <w:t xml:space="preserve"> [</w:t>
      </w:r>
      <w:r w:rsidR="00102947" w:rsidRPr="00102947">
        <w:t>6</w:t>
      </w:r>
      <w:r w:rsidR="0022078E" w:rsidRPr="0022078E">
        <w:t>]</w:t>
      </w:r>
      <w:r>
        <w:t xml:space="preserve"> для основных операций в</w:t>
      </w:r>
      <w:r w:rsidR="0047455B" w:rsidRPr="0047455B">
        <w:t xml:space="preserve"> </w:t>
      </w:r>
      <w:r w:rsidR="0047455B">
        <w:t xml:space="preserve">САПР </w:t>
      </w:r>
      <w:r w:rsidR="0047455B">
        <w:rPr>
          <w:lang w:val="en-US"/>
        </w:rPr>
        <w:t>Inventor</w:t>
      </w:r>
      <w:r w:rsidR="00877A97">
        <w:t>, библиотеки</w:t>
      </w:r>
      <w:r w:rsidR="00877A97" w:rsidRPr="00877A97">
        <w:t xml:space="preserve"> </w:t>
      </w:r>
      <w:r w:rsidR="00877A97">
        <w:t xml:space="preserve">для </w:t>
      </w:r>
      <w:r w:rsidR="00877A97">
        <w:rPr>
          <w:lang w:val="en-US"/>
        </w:rPr>
        <w:t>Kompas</w:t>
      </w:r>
      <w:r w:rsidR="00877A97" w:rsidRPr="00877A97">
        <w:t xml:space="preserve"> 3</w:t>
      </w:r>
      <w:r w:rsidR="00877A97">
        <w:rPr>
          <w:lang w:val="en-US"/>
        </w:rPr>
        <w:t>D</w:t>
      </w:r>
      <w:r w:rsidR="00A40FB5" w:rsidRPr="00A40FB5">
        <w:t xml:space="preserve"> [</w:t>
      </w:r>
      <w:r w:rsidR="00A40FB5" w:rsidRPr="003E024A">
        <w:t>7</w:t>
      </w:r>
      <w:r w:rsidR="00A40FB5" w:rsidRPr="00A40FB5">
        <w:t>]</w:t>
      </w:r>
      <w:r>
        <w:t xml:space="preserve">. </w:t>
      </w:r>
    </w:p>
    <w:p w14:paraId="1471F0B6" w14:textId="795E2A4B" w:rsidR="00DD0E0D" w:rsidRPr="009510CC" w:rsidRDefault="00007DE0" w:rsidP="00A93DDE">
      <w:pPr>
        <w:ind w:firstLine="709"/>
      </w:pPr>
      <w:r>
        <w:t xml:space="preserve">Инструментом тестирования и создания модульных тестов был выбран </w:t>
      </w:r>
      <w:r w:rsidR="00E17F11">
        <w:t>тестовый фреймворк</w:t>
      </w:r>
      <w:r>
        <w:t xml:space="preserve"> NUnit</w:t>
      </w:r>
      <w:r w:rsidR="0022078E" w:rsidRPr="0022078E">
        <w:t xml:space="preserve"> </w:t>
      </w:r>
      <w:r w:rsidR="0022078E">
        <w:t>[</w:t>
      </w:r>
      <w:r w:rsidR="007F6985" w:rsidRPr="007F6985">
        <w:t>8</w:t>
      </w:r>
      <w:r w:rsidR="0022078E" w:rsidRPr="0022078E">
        <w:t>]</w:t>
      </w:r>
      <w:r>
        <w:t xml:space="preserve"> версии 3.1</w:t>
      </w:r>
      <w:r w:rsidR="00345D54" w:rsidRPr="00345D54">
        <w:t>3.2</w:t>
      </w:r>
      <w:r w:rsidR="00E17F11">
        <w:t>.</w:t>
      </w:r>
      <w:r w:rsidR="001D13EA">
        <w:t xml:space="preserve"> </w:t>
      </w:r>
    </w:p>
    <w:p w14:paraId="20DC16D4" w14:textId="3064421D" w:rsidR="00981E63" w:rsidRDefault="00007DE0" w:rsidP="00A93DDE">
      <w:pPr>
        <w:ind w:firstLine="709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приложения</w:t>
      </w:r>
      <w:r w:rsidR="001D13EA">
        <w:t xml:space="preserve"> </w:t>
      </w:r>
      <w:r w:rsidR="000C4D5E">
        <w:rPr>
          <w:lang w:val="en-US"/>
        </w:rPr>
        <w:t>WPF</w:t>
      </w:r>
      <w:r w:rsidR="0022078E" w:rsidRPr="0022078E">
        <w:t xml:space="preserve"> [</w:t>
      </w:r>
      <w:r w:rsidR="007F6985" w:rsidRPr="007F6985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A93DDE">
      <w:pPr>
        <w:pStyle w:val="Heading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758003F0" w14:textId="603B6B08" w:rsidR="00DD0E0D" w:rsidRDefault="00DD0E0D" w:rsidP="00A93DDE">
      <w:pPr>
        <w:ind w:firstLine="709"/>
      </w:pPr>
      <w:r>
        <w:tab/>
        <w:t xml:space="preserve">Назначение разрабатываемого плагина обусловлено быстрым моделированием </w:t>
      </w:r>
      <w:r w:rsidR="00AA0817">
        <w:t>заборов</w:t>
      </w:r>
      <w:r>
        <w:t xml:space="preserve"> разных типов. Благодаря данному расширению, </w:t>
      </w:r>
      <w:r w:rsidR="00AA1DF9">
        <w:t>мастера по заборам</w:t>
      </w:r>
      <w:r w:rsidR="00AF1F42">
        <w:t xml:space="preserve"> могут наглядно рассмотреть спроектированную модель, при необходимости перестроить под необходимые им параметры.</w:t>
      </w:r>
    </w:p>
    <w:p w14:paraId="43F358C4" w14:textId="77777777" w:rsidR="00923AE4" w:rsidRDefault="00923AE4" w:rsidP="00A93DDE">
      <w:pPr>
        <w:ind w:firstLine="709"/>
      </w:pPr>
      <w:r>
        <w:br w:type="page"/>
      </w:r>
    </w:p>
    <w:p w14:paraId="07078B14" w14:textId="77777777" w:rsidR="00923AE4" w:rsidRPr="0094008B" w:rsidRDefault="00923AE4" w:rsidP="00A93DDE">
      <w:pPr>
        <w:pStyle w:val="Heading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60041EF9" w14:textId="77777777" w:rsidR="00AA1DF9" w:rsidRPr="00AA1DF9" w:rsidRDefault="00AA1DF9" w:rsidP="00A93DDE">
      <w:pPr>
        <w:ind w:firstLine="709"/>
        <w:jc w:val="center"/>
        <w:rPr>
          <w:b/>
          <w:bCs/>
          <w:lang w:val="en-US"/>
        </w:rPr>
      </w:pPr>
      <w:r w:rsidRPr="00634C8D">
        <w:rPr>
          <w:b/>
          <w:bCs/>
        </w:rPr>
        <w:t>Плагин</w:t>
      </w:r>
      <w:r w:rsidRPr="00AA1DF9">
        <w:rPr>
          <w:b/>
          <w:bCs/>
          <w:lang w:val="en-US"/>
        </w:rPr>
        <w:t xml:space="preserve"> Instant Fence and Railing </w:t>
      </w:r>
      <w:r w:rsidRPr="00634C8D">
        <w:rPr>
          <w:b/>
          <w:bCs/>
        </w:rPr>
        <w:t>для</w:t>
      </w:r>
      <w:r w:rsidRPr="00AA1DF9">
        <w:rPr>
          <w:b/>
          <w:bCs/>
          <w:lang w:val="en-US"/>
        </w:rPr>
        <w:t xml:space="preserve"> Sketchup</w:t>
      </w:r>
    </w:p>
    <w:p w14:paraId="19253277" w14:textId="1630127B" w:rsidR="00AA1DF9" w:rsidRPr="00A73143" w:rsidRDefault="00AA1DF9" w:rsidP="00A93DDE">
      <w:pPr>
        <w:ind w:firstLine="709"/>
      </w:pPr>
      <w:r w:rsidRPr="00E40BAF">
        <w:t>SketchUp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</w:t>
      </w:r>
      <w:r w:rsidRPr="00A73143">
        <w:t>[</w:t>
      </w:r>
      <w:r w:rsidR="008335A5">
        <w:t>10</w:t>
      </w:r>
      <w:r w:rsidRPr="00A73143">
        <w:t>]</w:t>
      </w:r>
    </w:p>
    <w:p w14:paraId="430DCA4F" w14:textId="77777777" w:rsidR="00AA1DF9" w:rsidRPr="008A10EA" w:rsidRDefault="00AA1DF9" w:rsidP="00A93DDE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2d скрытых линиях.</w:t>
      </w:r>
    </w:p>
    <w:p w14:paraId="031712B1" w14:textId="6D36DE64" w:rsidR="00AA1DF9" w:rsidRDefault="00AA1DF9" w:rsidP="00A93DDE">
      <w:pPr>
        <w:ind w:firstLine="709"/>
      </w:pPr>
      <w:r w:rsidRPr="008A10EA">
        <w:t>Плагин генерирует множество моделей заборов, балконных перил, перил, перил. Пикеты, перила и ограждения могут быть расположены по центру или с выбранной стороны.</w:t>
      </w:r>
      <w:r w:rsidRPr="00A73143">
        <w:t>[</w:t>
      </w:r>
      <w:r w:rsidR="00102947" w:rsidRPr="00102947">
        <w:t>1</w:t>
      </w:r>
      <w:r w:rsidR="008335A5">
        <w:t>1</w:t>
      </w:r>
      <w:r w:rsidRPr="00A73143">
        <w:t>]</w:t>
      </w:r>
    </w:p>
    <w:p w14:paraId="2734C98C" w14:textId="02166E40" w:rsidR="00AA1DF9" w:rsidRDefault="00AA1DF9" w:rsidP="00A93DDE">
      <w:pPr>
        <w:ind w:firstLine="709"/>
      </w:pPr>
      <w:r>
        <w:t xml:space="preserve">Интерфейс плагина показан на рисунке </w:t>
      </w:r>
      <w:r w:rsidR="009F441B">
        <w:t>3</w:t>
      </w:r>
      <w:r>
        <w:t>.1.</w:t>
      </w:r>
    </w:p>
    <w:p w14:paraId="2F24D103" w14:textId="77777777" w:rsidR="00AA1DF9" w:rsidRDefault="00AA1DF9" w:rsidP="00A93DDE">
      <w:pPr>
        <w:spacing w:line="240" w:lineRule="auto"/>
        <w:ind w:firstLine="709"/>
        <w:jc w:val="center"/>
      </w:pPr>
      <w:r>
        <w:rPr>
          <w:noProof/>
        </w:rPr>
        <w:drawing>
          <wp:inline distT="0" distB="0" distL="0" distR="0" wp14:anchorId="05941E67" wp14:editId="1E5EF903">
            <wp:extent cx="3062587" cy="3377821"/>
            <wp:effectExtent l="0" t="0" r="5080" b="0"/>
            <wp:docPr id="2" name="Рисунок 2" descr="Instant Fence &amp;amp;amp; Railing General Settings - Vali Archit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nt Fence &amp;amp;amp; Railing General Settings - Vali Architec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6" b="5995"/>
                    <a:stretch/>
                  </pic:blipFill>
                  <pic:spPr bwMode="auto">
                    <a:xfrm>
                      <a:off x="0" y="0"/>
                      <a:ext cx="3094815" cy="341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12C0" w14:textId="40559A47" w:rsidR="00923AE4" w:rsidRPr="004178C2" w:rsidRDefault="00AA1DF9" w:rsidP="00A93DDE">
      <w:pPr>
        <w:ind w:firstLine="709"/>
        <w:jc w:val="center"/>
        <w:rPr>
          <w:rFonts w:eastAsia="Times New Roman"/>
          <w:lang w:val="en-US" w:eastAsia="ru-RU"/>
        </w:rPr>
      </w:pPr>
      <w:r>
        <w:t>Рисунок</w:t>
      </w:r>
      <w:r w:rsidRPr="00AA1DF9">
        <w:rPr>
          <w:lang w:val="en-US"/>
        </w:rPr>
        <w:t xml:space="preserve"> </w:t>
      </w:r>
      <w:r w:rsidR="001E2571" w:rsidRPr="004178C2">
        <w:rPr>
          <w:lang w:val="en-US"/>
        </w:rPr>
        <w:t>3</w:t>
      </w:r>
      <w:r w:rsidRPr="00AA1DF9">
        <w:rPr>
          <w:lang w:val="en-US"/>
        </w:rPr>
        <w:t xml:space="preserve">.1 — </w:t>
      </w:r>
      <w:r>
        <w:t>Интерфейс</w:t>
      </w:r>
      <w:r w:rsidRPr="00AA1DF9">
        <w:rPr>
          <w:lang w:val="en-US"/>
        </w:rPr>
        <w:t xml:space="preserve"> </w:t>
      </w:r>
      <w:r>
        <w:t>плагина</w:t>
      </w:r>
      <w:r w:rsidRPr="00AA1DF9">
        <w:rPr>
          <w:lang w:val="en-US"/>
        </w:rPr>
        <w:t xml:space="preserve"> Instant Fence and Railing</w:t>
      </w:r>
    </w:p>
    <w:p w14:paraId="2C2E0109" w14:textId="7745985E" w:rsidR="00347B25" w:rsidRPr="004178C2" w:rsidRDefault="00347B25" w:rsidP="00A93DDE">
      <w:pPr>
        <w:ind w:firstLine="709"/>
        <w:rPr>
          <w:lang w:val="en-US"/>
        </w:rPr>
      </w:pPr>
      <w:r w:rsidRPr="004178C2">
        <w:rPr>
          <w:lang w:val="en-US"/>
        </w:rPr>
        <w:br w:type="page"/>
      </w:r>
    </w:p>
    <w:p w14:paraId="1016EB1F" w14:textId="157CE257" w:rsidR="00AF1F42" w:rsidRDefault="00B66E87" w:rsidP="00A93DDE">
      <w:pPr>
        <w:pStyle w:val="Heading1"/>
        <w:spacing w:before="0" w:after="0"/>
        <w:ind w:firstLine="709"/>
        <w:jc w:val="center"/>
      </w:pPr>
      <w:bookmarkStart w:id="7" w:name="_Toc90061423"/>
      <w:r>
        <w:lastRenderedPageBreak/>
        <w:t>4</w:t>
      </w:r>
      <w:r w:rsidR="00AF1F42">
        <w:t xml:space="preserve"> </w:t>
      </w:r>
      <w:r w:rsidR="00AF1F42" w:rsidRPr="00B66E87">
        <w:t>Описание</w:t>
      </w:r>
      <w:r w:rsidR="00AF1F42">
        <w:t xml:space="preserve"> реализации</w:t>
      </w:r>
      <w:bookmarkEnd w:id="7"/>
    </w:p>
    <w:p w14:paraId="46741DF2" w14:textId="77777777" w:rsidR="004178C2" w:rsidRPr="002F1F6E" w:rsidRDefault="004178C2" w:rsidP="00A93DDE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FADB1EA" w14:textId="7B41801B" w:rsidR="004178C2" w:rsidRPr="00623046" w:rsidRDefault="004178C2" w:rsidP="00A93DDE">
      <w:pPr>
        <w:ind w:firstLine="709"/>
      </w:pPr>
      <w:r w:rsidRPr="002F1F6E">
        <w:tab/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наоборот.</w:t>
      </w:r>
      <w:r w:rsidRPr="00623046">
        <w:t>[</w:t>
      </w:r>
      <w:r w:rsidR="001567C7">
        <w:t>1</w:t>
      </w:r>
      <w:r w:rsidR="008335A5">
        <w:t>2</w:t>
      </w:r>
      <w:r w:rsidRPr="00623046">
        <w:t>]</w:t>
      </w:r>
    </w:p>
    <w:p w14:paraId="758F5883" w14:textId="77777777" w:rsidR="004178C2" w:rsidRDefault="004178C2" w:rsidP="00A93DDE">
      <w:pPr>
        <w:ind w:firstLine="709"/>
      </w:pPr>
      <w:r w:rsidRPr="002F1F6E">
        <w:tab/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3B67B396" w14:textId="75D9CCFF" w:rsidR="00A87BEE" w:rsidRDefault="004F0CCD" w:rsidP="00A93DDE">
      <w:pPr>
        <w:pStyle w:val="Heading1"/>
        <w:spacing w:before="0" w:after="0"/>
        <w:ind w:firstLine="709"/>
        <w:jc w:val="center"/>
      </w:pPr>
      <w:bookmarkStart w:id="8" w:name="_Toc90061424"/>
      <w:r>
        <w:t xml:space="preserve">4.1 </w:t>
      </w:r>
      <w:r w:rsidR="00A87BEE">
        <w:t>Диаграмма классов</w:t>
      </w:r>
      <w:bookmarkEnd w:id="8"/>
    </w:p>
    <w:p w14:paraId="0E559123" w14:textId="4FB4E53C" w:rsidR="004178C2" w:rsidRPr="00A356C1" w:rsidRDefault="004178C2" w:rsidP="00A93DDE">
      <w:pPr>
        <w:ind w:firstLine="709"/>
      </w:pPr>
      <w:r w:rsidRPr="00BA2DC3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ними.</w:t>
      </w:r>
      <w:r w:rsidRPr="00A356C1">
        <w:t>[</w:t>
      </w:r>
      <w:r w:rsidR="00102947" w:rsidRPr="00102947">
        <w:t>1</w:t>
      </w:r>
      <w:r w:rsidR="008335A5">
        <w:t>2</w:t>
      </w:r>
      <w:r w:rsidRPr="00A356C1">
        <w:t>]</w:t>
      </w:r>
    </w:p>
    <w:p w14:paraId="03ADAA82" w14:textId="698B41FE" w:rsidR="004178C2" w:rsidRDefault="004178C2" w:rsidP="00A93DDE">
      <w:pPr>
        <w:ind w:firstLine="709"/>
      </w:pPr>
      <w:r w:rsidRPr="00BA2DC3">
        <w:t xml:space="preserve">На рисунке </w:t>
      </w:r>
      <w:r w:rsidR="00BC0709">
        <w:t>4</w:t>
      </w:r>
      <w:r w:rsidRPr="00BA2DC3">
        <w:t>.</w:t>
      </w:r>
      <w:r w:rsidR="00BC0709">
        <w:t>1</w:t>
      </w:r>
      <w:r w:rsidRPr="00BA2DC3">
        <w:t xml:space="preserve"> представлена диаграмма классов.</w:t>
      </w:r>
    </w:p>
    <w:p w14:paraId="3872F8F2" w14:textId="77777777" w:rsidR="004178C2" w:rsidRDefault="004178C2" w:rsidP="00A93DDE">
      <w:pPr>
        <w:ind w:firstLine="709"/>
        <w:jc w:val="center"/>
      </w:pPr>
      <w:r>
        <w:rPr>
          <w:noProof/>
        </w:rPr>
        <w:drawing>
          <wp:inline distT="0" distB="0" distL="0" distR="0" wp14:anchorId="1091FA2D" wp14:editId="778FFA89">
            <wp:extent cx="4861161" cy="2949934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74" cy="2957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2CD7" w14:textId="110118CD" w:rsidR="004178C2" w:rsidRDefault="004178C2" w:rsidP="00A93DDE">
      <w:pPr>
        <w:ind w:firstLine="709"/>
        <w:jc w:val="center"/>
      </w:pPr>
      <w:bookmarkStart w:id="9" w:name="_Hlk85558848"/>
      <w:r w:rsidRPr="009840CB">
        <w:t xml:space="preserve">Рисунок </w:t>
      </w:r>
      <w:r w:rsidR="00BC0709"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 w:rsidR="00F012C7">
        <w:t>Изначальная диаграмма классов</w:t>
      </w:r>
    </w:p>
    <w:p w14:paraId="0055EE2E" w14:textId="77777777" w:rsidR="004178C2" w:rsidRDefault="004178C2" w:rsidP="00A93DDE">
      <w:pPr>
        <w:ind w:firstLine="709"/>
      </w:pPr>
      <w:r>
        <w:lastRenderedPageBreak/>
        <w:t>Главное окно связывается с MainViewModel для управления данными. MainViewModel содержит экземпляры следующие экземпляры классов:</w:t>
      </w:r>
    </w:p>
    <w:p w14:paraId="7B9F056B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FenceParameter</w:t>
      </w:r>
      <w:r w:rsidRPr="00132A05">
        <w:rPr>
          <w:szCs w:val="28"/>
        </w:rPr>
        <w:t xml:space="preserve"> — </w:t>
      </w:r>
      <w:r>
        <w:rPr>
          <w:szCs w:val="28"/>
        </w:rPr>
        <w:t xml:space="preserve">содержит параметры забора, которые валидируются с помощью класса </w:t>
      </w:r>
      <w:r>
        <w:rPr>
          <w:szCs w:val="28"/>
          <w:lang w:val="en-US"/>
        </w:rPr>
        <w:t>Validator</w:t>
      </w:r>
      <w:r w:rsidRPr="00F71642">
        <w:rPr>
          <w:szCs w:val="28"/>
        </w:rPr>
        <w:t>;</w:t>
      </w:r>
    </w:p>
    <w:p w14:paraId="1E9FC83F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FenceBuilder</w:t>
      </w:r>
      <w:r w:rsidRPr="00F71642">
        <w:rPr>
          <w:szCs w:val="28"/>
        </w:rPr>
        <w:t xml:space="preserve"> — </w:t>
      </w:r>
      <w:r>
        <w:rPr>
          <w:szCs w:val="28"/>
        </w:rPr>
        <w:t xml:space="preserve">класс создания забора в </w:t>
      </w:r>
      <w:r>
        <w:rPr>
          <w:szCs w:val="28"/>
          <w:lang w:val="en-US"/>
        </w:rPr>
        <w:t>Inventor</w:t>
      </w:r>
      <w:r>
        <w:rPr>
          <w:szCs w:val="28"/>
        </w:rPr>
        <w:t xml:space="preserve">, хранящий класс </w:t>
      </w:r>
      <w:r>
        <w:rPr>
          <w:szCs w:val="28"/>
          <w:lang w:val="en-US"/>
        </w:rPr>
        <w:t>InventorApi</w:t>
      </w:r>
      <w:r>
        <w:rPr>
          <w:szCs w:val="28"/>
        </w:rPr>
        <w:t xml:space="preserve">, который содержит нужные экземпляры класса из всей </w:t>
      </w:r>
      <w:r>
        <w:rPr>
          <w:szCs w:val="28"/>
          <w:lang w:val="en-US"/>
        </w:rPr>
        <w:t>Inventor</w:t>
      </w:r>
      <w:r w:rsidRPr="00F71642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737997">
        <w:rPr>
          <w:szCs w:val="28"/>
        </w:rPr>
        <w:t>;</w:t>
      </w:r>
    </w:p>
    <w:p w14:paraId="72D1C9D0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>
        <w:rPr>
          <w:szCs w:val="28"/>
          <w:lang w:val="en-US"/>
        </w:rPr>
        <w:t>IMessageBoxService</w:t>
      </w:r>
      <w:r w:rsidRPr="00737997">
        <w:rPr>
          <w:szCs w:val="28"/>
        </w:rPr>
        <w:t xml:space="preserve"> —</w:t>
      </w:r>
      <w:r w:rsidRPr="001E1358">
        <w:rPr>
          <w:szCs w:val="28"/>
        </w:rPr>
        <w:t xml:space="preserve"> </w:t>
      </w:r>
      <w:r>
        <w:rPr>
          <w:szCs w:val="28"/>
        </w:rPr>
        <w:t xml:space="preserve">сервис для использования уведомляющих окон, реализация сервиса находится в классе </w:t>
      </w:r>
      <w:r>
        <w:rPr>
          <w:szCs w:val="28"/>
          <w:lang w:val="en-US"/>
        </w:rPr>
        <w:t>MessageBoxService</w:t>
      </w:r>
      <w:r>
        <w:rPr>
          <w:szCs w:val="28"/>
        </w:rPr>
        <w:t xml:space="preserve">. Метод </w:t>
      </w:r>
      <w:r>
        <w:rPr>
          <w:szCs w:val="28"/>
          <w:lang w:val="en-US"/>
        </w:rPr>
        <w:t>Show</w:t>
      </w:r>
      <w:r w:rsidRPr="00E76F5A">
        <w:rPr>
          <w:szCs w:val="28"/>
        </w:rPr>
        <w:t xml:space="preserve"> </w:t>
      </w:r>
      <w:r>
        <w:rPr>
          <w:szCs w:val="28"/>
        </w:rPr>
        <w:t xml:space="preserve">принимает в качестве одного из аргументов элемент перечисления </w:t>
      </w:r>
      <w:r>
        <w:rPr>
          <w:szCs w:val="28"/>
          <w:lang w:val="en-US"/>
        </w:rPr>
        <w:t>MessageType</w:t>
      </w:r>
      <w:r>
        <w:rPr>
          <w:szCs w:val="28"/>
        </w:rPr>
        <w:t>, который отвечает за тип уведомляющего окна.</w:t>
      </w:r>
      <w:r w:rsidRPr="00466797">
        <w:rPr>
          <w:szCs w:val="28"/>
        </w:rPr>
        <w:t xml:space="preserve"> </w:t>
      </w:r>
    </w:p>
    <w:p w14:paraId="753821DA" w14:textId="77777777" w:rsidR="004178C2" w:rsidRDefault="004178C2" w:rsidP="00A93DDE">
      <w:pPr>
        <w:ind w:firstLine="709"/>
      </w:pPr>
      <w:r w:rsidRPr="00466797">
        <w:t xml:space="preserve">Будет использоваться дополнительная библиотека </w:t>
      </w:r>
      <w:r w:rsidRPr="00B731AB">
        <w:rPr>
          <w:b/>
          <w:bCs/>
        </w:rPr>
        <w:t>MvvmLightLib</w:t>
      </w:r>
      <w:r>
        <w:rPr>
          <w:b/>
          <w:bCs/>
        </w:rPr>
        <w:t xml:space="preserve"> </w:t>
      </w:r>
      <w:r>
        <w:t>для более удобного использования паттерна MVVM. В данной библиотеке уже есть реализация таких интерфейсов, как:</w:t>
      </w:r>
    </w:p>
    <w:p w14:paraId="05779A9D" w14:textId="77777777" w:rsidR="004178C2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INotifyPropertyChanged</w:t>
      </w:r>
      <w:r w:rsidRPr="001E1358">
        <w:rPr>
          <w:szCs w:val="28"/>
        </w:rPr>
        <w:t xml:space="preserve"> </w:t>
      </w:r>
      <w:r w:rsidRPr="00737997">
        <w:rPr>
          <w:szCs w:val="28"/>
        </w:rPr>
        <w:t>—</w:t>
      </w:r>
      <w:r w:rsidRPr="001E1358">
        <w:rPr>
          <w:szCs w:val="28"/>
        </w:rPr>
        <w:t xml:space="preserve"> </w:t>
      </w:r>
      <w:r>
        <w:rPr>
          <w:szCs w:val="28"/>
        </w:rPr>
        <w:t>с</w:t>
      </w:r>
      <w:r w:rsidRPr="00B731AB">
        <w:rPr>
          <w:szCs w:val="28"/>
        </w:rPr>
        <w:t>ообщает клиенту об изменении значения свойства</w:t>
      </w:r>
      <w:r>
        <w:rPr>
          <w:szCs w:val="28"/>
        </w:rPr>
        <w:t>;</w:t>
      </w:r>
    </w:p>
    <w:p w14:paraId="58733A99" w14:textId="77777777" w:rsidR="004178C2" w:rsidRPr="004845FF" w:rsidRDefault="004178C2" w:rsidP="00A93DDE">
      <w:pPr>
        <w:pStyle w:val="ListParagraph"/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ind w:left="0" w:firstLine="709"/>
        <w:contextualSpacing w:val="0"/>
        <w:jc w:val="both"/>
        <w:rPr>
          <w:szCs w:val="28"/>
        </w:rPr>
      </w:pPr>
      <w:r w:rsidRPr="00D156CD">
        <w:rPr>
          <w:i/>
          <w:iCs/>
          <w:szCs w:val="28"/>
        </w:rPr>
        <w:t>ICommand</w:t>
      </w:r>
      <w:r>
        <w:rPr>
          <w:szCs w:val="28"/>
        </w:rPr>
        <w:t xml:space="preserve"> </w:t>
      </w:r>
      <w:r w:rsidRPr="00737997">
        <w:rPr>
          <w:szCs w:val="28"/>
        </w:rPr>
        <w:t>—</w:t>
      </w:r>
      <w:r>
        <w:rPr>
          <w:szCs w:val="28"/>
        </w:rPr>
        <w:t xml:space="preserve"> определяет команду.</w:t>
      </w:r>
    </w:p>
    <w:p w14:paraId="579BD6F3" w14:textId="0CBC29D5" w:rsidR="004178C2" w:rsidRDefault="004178C2" w:rsidP="00A93DDE">
      <w:pPr>
        <w:pStyle w:val="ListParagraph"/>
        <w:spacing w:after="0" w:line="360" w:lineRule="auto"/>
        <w:ind w:left="0" w:firstLine="709"/>
        <w:jc w:val="both"/>
        <w:rPr>
          <w:szCs w:val="28"/>
        </w:rPr>
      </w:pPr>
      <w:r w:rsidRPr="004845FF">
        <w:rPr>
          <w:szCs w:val="28"/>
        </w:rPr>
        <w:t xml:space="preserve">Также будет использоваться объект класса </w:t>
      </w:r>
      <w:r w:rsidRPr="00D156CD">
        <w:rPr>
          <w:i/>
          <w:iCs/>
          <w:szCs w:val="28"/>
        </w:rPr>
        <w:t>ServiceProvider</w:t>
      </w:r>
      <w:r w:rsidRPr="004845FF">
        <w:rPr>
          <w:szCs w:val="28"/>
        </w:rPr>
        <w:t xml:space="preserve"> из пространства имен</w:t>
      </w:r>
      <w:r>
        <w:rPr>
          <w:szCs w:val="28"/>
        </w:rPr>
        <w:t xml:space="preserve"> </w:t>
      </w:r>
      <w:r w:rsidRPr="00D156CD">
        <w:rPr>
          <w:i/>
          <w:iCs/>
          <w:szCs w:val="28"/>
        </w:rPr>
        <w:t>Microsoft.Extensions.DependencyInjection</w:t>
      </w:r>
      <w:r>
        <w:rPr>
          <w:i/>
          <w:iCs/>
          <w:szCs w:val="28"/>
        </w:rPr>
        <w:t xml:space="preserve"> </w:t>
      </w:r>
      <w:r>
        <w:rPr>
          <w:szCs w:val="28"/>
        </w:rPr>
        <w:t>для более простого и удобного внедрения сервисов.</w:t>
      </w:r>
    </w:p>
    <w:p w14:paraId="6C077B22" w14:textId="7A4C51F8" w:rsidR="00D642FB" w:rsidRDefault="00D642FB" w:rsidP="00A93DDE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="00A63074" w:rsidRPr="00A63074">
        <w:t>2</w:t>
      </w:r>
      <w:r>
        <w:t>).</w:t>
      </w:r>
    </w:p>
    <w:p w14:paraId="26EBB101" w14:textId="7F00A88B" w:rsidR="00A63074" w:rsidRDefault="00E53ECE" w:rsidP="0094008B">
      <w:pPr>
        <w:pStyle w:val="ListParagraph"/>
        <w:spacing w:after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6A29F7" wp14:editId="38ECEA78">
            <wp:extent cx="6393484" cy="7249138"/>
            <wp:effectExtent l="0" t="0" r="762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283" cy="725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1912" w14:textId="4D965796" w:rsidR="00BE4C1F" w:rsidRDefault="00A63074" w:rsidP="00BE4C1F">
      <w:pPr>
        <w:pStyle w:val="ListParagraph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1BAAE4D8" w14:textId="47E2D69F" w:rsidR="00A23780" w:rsidRDefault="00A23780" w:rsidP="000B30B8">
      <w:pPr>
        <w:pStyle w:val="ListParagraph"/>
        <w:spacing w:after="0" w:line="360" w:lineRule="auto"/>
        <w:ind w:left="0" w:firstLine="709"/>
        <w:jc w:val="both"/>
      </w:pPr>
      <w:r>
        <w:t>Классы:</w:t>
      </w:r>
    </w:p>
    <w:p w14:paraId="2C2A1D60" w14:textId="5A484292" w:rsidR="00BE4C1F" w:rsidRDefault="00BE4C1F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rPr>
          <w:lang w:val="en-US"/>
        </w:rPr>
        <w:t>MainWindowVm</w:t>
      </w:r>
      <w:r w:rsidR="00A23780" w:rsidRPr="00A23780">
        <w:t xml:space="preserve"> — </w:t>
      </w:r>
      <w:r w:rsidR="00A23780">
        <w:t>модель представления главного окна. Служит для связки пользовательского интерфейса и проекта бизнес-логики.</w:t>
      </w:r>
    </w:p>
    <w:p w14:paraId="212EC73D" w14:textId="7BE905F0" w:rsidR="00D11A9E" w:rsidRDefault="00D11A9E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D11A9E">
        <w:t>FenceParameters</w:t>
      </w:r>
      <w:r>
        <w:t xml:space="preserve"> — класс с параметрами забора.</w:t>
      </w:r>
      <w:r w:rsidR="00446DAD">
        <w:t xml:space="preserve"> Служит для управления параметрами забора.</w:t>
      </w:r>
    </w:p>
    <w:p w14:paraId="4521996E" w14:textId="478BF5D5" w:rsidR="00D45EBE" w:rsidRDefault="00D45EBE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>Parameter</w:t>
      </w:r>
      <w:r w:rsidRPr="00446DAD">
        <w:t xml:space="preserve"> — </w:t>
      </w:r>
      <w:r>
        <w:t>класс параметра.</w:t>
      </w:r>
      <w:r w:rsidR="00446DAD">
        <w:t xml:space="preserve"> Содержит значение, максимальное и минимальное значения.</w:t>
      </w:r>
    </w:p>
    <w:p w14:paraId="618A3F80" w14:textId="6EA364D7" w:rsidR="00732080" w:rsidRDefault="00732080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732080">
        <w:t>Validator</w:t>
      </w:r>
      <w:r>
        <w:t xml:space="preserve"> — класс валидации параметров забора.</w:t>
      </w:r>
      <w:r w:rsidR="00B833A7">
        <w:t xml:space="preserve"> Служит для проверки корректности значений.</w:t>
      </w:r>
    </w:p>
    <w:p w14:paraId="10997212" w14:textId="7FA782F0" w:rsidR="00C806FC" w:rsidRDefault="00C806FC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C806FC">
        <w:t>FenceBuilder</w:t>
      </w:r>
      <w:r>
        <w:t xml:space="preserve"> — класс создателя забора.</w:t>
      </w:r>
      <w:r w:rsidR="00B833A7">
        <w:t xml:space="preserve"> Служит для создания забора по заданным параметрам и выбранному САПР.</w:t>
      </w:r>
    </w:p>
    <w:p w14:paraId="7DEBF137" w14:textId="25F126CE" w:rsidR="00A23780" w:rsidRPr="00A23780" w:rsidRDefault="00A23780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A23780">
        <w:t>InventorWrapper</w:t>
      </w:r>
      <w:r>
        <w:t xml:space="preserve"> — класс для работы с </w:t>
      </w:r>
      <w:r>
        <w:rPr>
          <w:lang w:val="en-US"/>
        </w:rPr>
        <w:t>Inventor</w:t>
      </w:r>
      <w:r w:rsidRPr="00A23780">
        <w:rPr>
          <w:lang w:val="en-US"/>
        </w:rPr>
        <w:t xml:space="preserve"> </w:t>
      </w:r>
      <w:r>
        <w:rPr>
          <w:lang w:val="en-US"/>
        </w:rPr>
        <w:t>API</w:t>
      </w:r>
      <w:r w:rsidRPr="00A23780">
        <w:t>.</w:t>
      </w:r>
    </w:p>
    <w:p w14:paraId="4A29CA5C" w14:textId="758E39B3" w:rsidR="00A23780" w:rsidRDefault="00A23780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A23780">
        <w:t xml:space="preserve">KompasWrapper — </w:t>
      </w:r>
      <w:r>
        <w:t xml:space="preserve">класс для работы с </w:t>
      </w:r>
      <w:r>
        <w:rPr>
          <w:lang w:val="en-US"/>
        </w:rPr>
        <w:t>Kompas</w:t>
      </w:r>
      <w:r w:rsidRPr="00A23780">
        <w:t xml:space="preserve"> 3</w:t>
      </w:r>
      <w:r>
        <w:rPr>
          <w:lang w:val="en-US"/>
        </w:rPr>
        <w:t>D</w:t>
      </w:r>
      <w:r w:rsidRPr="00A23780">
        <w:t xml:space="preserve"> </w:t>
      </w:r>
      <w:r>
        <w:rPr>
          <w:lang w:val="en-US"/>
        </w:rPr>
        <w:t>API</w:t>
      </w:r>
      <w:r w:rsidRPr="00A23780">
        <w:t>.</w:t>
      </w:r>
    </w:p>
    <w:p w14:paraId="751287E9" w14:textId="138224E5" w:rsidR="00A23780" w:rsidRPr="008B041E" w:rsidRDefault="00A23780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A23780">
        <w:rPr>
          <w:lang w:val="en-US"/>
        </w:rPr>
        <w:t>InventorSketch</w:t>
      </w:r>
      <w:r w:rsidRPr="008B041E">
        <w:t xml:space="preserve"> — </w:t>
      </w:r>
      <w:r>
        <w:t>класс</w:t>
      </w:r>
      <w:r w:rsidRPr="008B041E">
        <w:t xml:space="preserve"> </w:t>
      </w:r>
      <w:r>
        <w:t>для</w:t>
      </w:r>
      <w:r w:rsidR="008B041E" w:rsidRPr="008B041E">
        <w:t xml:space="preserve"> </w:t>
      </w:r>
      <w:r w:rsidR="008B041E">
        <w:t>работы с</w:t>
      </w:r>
      <w:r w:rsidRPr="008B041E">
        <w:t xml:space="preserve"> 2</w:t>
      </w:r>
      <w:r>
        <w:rPr>
          <w:lang w:val="en-US"/>
        </w:rPr>
        <w:t>D</w:t>
      </w:r>
      <w:r w:rsidRPr="008B041E">
        <w:t xml:space="preserve"> </w:t>
      </w:r>
      <w:r>
        <w:t>эскизо</w:t>
      </w:r>
      <w:r w:rsidR="008B041E">
        <w:t>м</w:t>
      </w:r>
      <w:r w:rsidRPr="008B041E">
        <w:t xml:space="preserve"> </w:t>
      </w:r>
      <w:r>
        <w:rPr>
          <w:lang w:val="en-US"/>
        </w:rPr>
        <w:t>Inventor</w:t>
      </w:r>
      <w:r w:rsidR="00666176" w:rsidRPr="008B041E">
        <w:t xml:space="preserve"> </w:t>
      </w:r>
      <w:r w:rsidR="00666176">
        <w:rPr>
          <w:lang w:val="en-US"/>
        </w:rPr>
        <w:t>API</w:t>
      </w:r>
      <w:r w:rsidR="00666176" w:rsidRPr="008B041E">
        <w:t>.</w:t>
      </w:r>
    </w:p>
    <w:p w14:paraId="1C952A3F" w14:textId="5AF8FD24" w:rsidR="00666176" w:rsidRPr="00E53ECE" w:rsidRDefault="00666176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</w:pPr>
      <w:r w:rsidRPr="00666176">
        <w:rPr>
          <w:lang w:val="en-US"/>
        </w:rPr>
        <w:t>KompasSketch</w:t>
      </w:r>
      <w:r w:rsidRPr="00E53ECE">
        <w:t xml:space="preserve"> — </w:t>
      </w:r>
      <w:r>
        <w:t>класс</w:t>
      </w:r>
      <w:r w:rsidRPr="00E53ECE">
        <w:t xml:space="preserve"> </w:t>
      </w:r>
      <w:r>
        <w:t>для</w:t>
      </w:r>
      <w:r w:rsidRPr="00E53ECE">
        <w:t xml:space="preserve"> </w:t>
      </w:r>
      <w:bookmarkStart w:id="10" w:name="_Toc90061425"/>
      <w:r w:rsidR="008B041E">
        <w:t>работы с</w:t>
      </w:r>
      <w:r w:rsidR="008B041E" w:rsidRPr="008B041E">
        <w:t xml:space="preserve"> 2</w:t>
      </w:r>
      <w:r w:rsidR="008B041E">
        <w:rPr>
          <w:lang w:val="en-US"/>
        </w:rPr>
        <w:t>D</w:t>
      </w:r>
      <w:r w:rsidR="008B041E" w:rsidRPr="008B041E">
        <w:t xml:space="preserve"> </w:t>
      </w:r>
      <w:r w:rsidR="008B041E">
        <w:t>эскизом</w:t>
      </w:r>
      <w:r w:rsidR="008B041E" w:rsidRPr="008B041E">
        <w:t xml:space="preserve"> </w:t>
      </w:r>
      <w:r>
        <w:rPr>
          <w:lang w:val="en-US"/>
        </w:rPr>
        <w:t>Kompas</w:t>
      </w:r>
      <w:r w:rsidRPr="00E53ECE">
        <w:t xml:space="preserve"> 3</w:t>
      </w:r>
      <w:r>
        <w:rPr>
          <w:lang w:val="en-US"/>
        </w:rPr>
        <w:t>D</w:t>
      </w:r>
      <w:r w:rsidRPr="00E53ECE">
        <w:t xml:space="preserve"> </w:t>
      </w:r>
      <w:r>
        <w:rPr>
          <w:lang w:val="en-US"/>
        </w:rPr>
        <w:t>API</w:t>
      </w:r>
      <w:r w:rsidRPr="00E53ECE">
        <w:t>.</w:t>
      </w:r>
    </w:p>
    <w:p w14:paraId="289266CB" w14:textId="3EF357C0" w:rsidR="00080E1A" w:rsidRDefault="00080E1A" w:rsidP="000B30B8">
      <w:pPr>
        <w:ind w:firstLine="709"/>
      </w:pPr>
      <w:r>
        <w:t>Перечисления:</w:t>
      </w:r>
    </w:p>
    <w:p w14:paraId="187A246A" w14:textId="273AB60C" w:rsidR="007E5B6D" w:rsidRDefault="002C6AC4" w:rsidP="000B30B8">
      <w:pPr>
        <w:pStyle w:val="ListParagraph"/>
        <w:numPr>
          <w:ilvl w:val="0"/>
          <w:numId w:val="32"/>
        </w:numPr>
        <w:spacing w:line="360" w:lineRule="auto"/>
      </w:pPr>
      <w:r w:rsidRPr="002C6AC4">
        <w:t>Parameters</w:t>
      </w:r>
      <w:r w:rsidR="00E53ECE">
        <w:rPr>
          <w:lang w:val="en-US"/>
        </w:rPr>
        <w:t>Type</w:t>
      </w:r>
      <w:r>
        <w:t xml:space="preserve"> — перечисление параметров забора.</w:t>
      </w:r>
    </w:p>
    <w:p w14:paraId="0DEF08C2" w14:textId="56A93732" w:rsidR="000B30B8" w:rsidRDefault="000B30B8" w:rsidP="000B30B8">
      <w:pPr>
        <w:pStyle w:val="ListParagraph"/>
        <w:numPr>
          <w:ilvl w:val="0"/>
          <w:numId w:val="32"/>
        </w:numPr>
        <w:spacing w:line="360" w:lineRule="auto"/>
      </w:pPr>
      <w:r w:rsidRPr="000B30B8">
        <w:t>MessageType</w:t>
      </w:r>
      <w:r>
        <w:t xml:space="preserve"> — перечисление типа окна сообщения.</w:t>
      </w:r>
    </w:p>
    <w:p w14:paraId="34B75002" w14:textId="1C390381" w:rsidR="00306E5B" w:rsidRDefault="00306E5B" w:rsidP="00306E5B">
      <w:pPr>
        <w:ind w:firstLine="709"/>
      </w:pPr>
      <w:r>
        <w:t>Интерфесы:</w:t>
      </w:r>
    </w:p>
    <w:p w14:paraId="5248361E" w14:textId="12628671" w:rsidR="0096626C" w:rsidRDefault="0096626C" w:rsidP="00A9270C">
      <w:pPr>
        <w:pStyle w:val="ListParagraph"/>
        <w:numPr>
          <w:ilvl w:val="0"/>
          <w:numId w:val="33"/>
        </w:numPr>
        <w:spacing w:line="360" w:lineRule="auto"/>
        <w:ind w:left="0" w:firstLine="709"/>
      </w:pPr>
      <w:r w:rsidRPr="0096626C">
        <w:t>IApiService</w:t>
      </w:r>
      <w:r>
        <w:t xml:space="preserve"> — интерфейс для работы с </w:t>
      </w:r>
      <w:r>
        <w:rPr>
          <w:lang w:val="en-US"/>
        </w:rPr>
        <w:t>API</w:t>
      </w:r>
      <w:r w:rsidRPr="0096626C">
        <w:t xml:space="preserve"> </w:t>
      </w:r>
      <w:r>
        <w:t>САПР.</w:t>
      </w:r>
    </w:p>
    <w:p w14:paraId="68CC697A" w14:textId="7C0EC1E3" w:rsidR="0096626C" w:rsidRDefault="0096626C" w:rsidP="00A9270C">
      <w:pPr>
        <w:pStyle w:val="ListParagraph"/>
        <w:numPr>
          <w:ilvl w:val="0"/>
          <w:numId w:val="33"/>
        </w:numPr>
        <w:spacing w:line="360" w:lineRule="auto"/>
        <w:ind w:left="0" w:firstLine="709"/>
      </w:pPr>
      <w:r w:rsidRPr="0096626C">
        <w:t>IBuildFenceService</w:t>
      </w:r>
      <w:r>
        <w:t xml:space="preserve"> — интерфейс строителя.</w:t>
      </w:r>
    </w:p>
    <w:p w14:paraId="5D312257" w14:textId="5E0B9BEC" w:rsidR="00905BE7" w:rsidRDefault="00905BE7" w:rsidP="00A9270C">
      <w:pPr>
        <w:pStyle w:val="ListParagraph"/>
        <w:numPr>
          <w:ilvl w:val="0"/>
          <w:numId w:val="33"/>
        </w:numPr>
        <w:spacing w:line="360" w:lineRule="auto"/>
        <w:ind w:left="0" w:firstLine="709"/>
      </w:pPr>
      <w:r w:rsidRPr="00905BE7">
        <w:t>IMessageBoxService</w:t>
      </w:r>
      <w:r>
        <w:t xml:space="preserve"> — интерфейс для отображения</w:t>
      </w:r>
      <w:r w:rsidR="00EF1973">
        <w:t xml:space="preserve"> </w:t>
      </w:r>
      <w:r>
        <w:t>окна</w:t>
      </w:r>
      <w:r w:rsidR="00EF1973">
        <w:t xml:space="preserve"> </w:t>
      </w:r>
      <w:r>
        <w:t>сообщения.</w:t>
      </w:r>
    </w:p>
    <w:p w14:paraId="3A63878C" w14:textId="6280BEA1" w:rsidR="00A9270C" w:rsidRPr="00080E1A" w:rsidRDefault="00EF1973" w:rsidP="00A9270C">
      <w:pPr>
        <w:pStyle w:val="ListParagraph"/>
        <w:numPr>
          <w:ilvl w:val="0"/>
          <w:numId w:val="33"/>
        </w:numPr>
        <w:spacing w:line="360" w:lineRule="auto"/>
        <w:ind w:left="0" w:firstLine="709"/>
      </w:pPr>
      <w:r w:rsidRPr="00EF1973">
        <w:t>ISketch</w:t>
      </w:r>
      <w:r>
        <w:t xml:space="preserve"> — интерфейс </w:t>
      </w:r>
      <w:r w:rsidR="007326B6">
        <w:t>работы с 2</w:t>
      </w:r>
      <w:r w:rsidR="007326B6">
        <w:rPr>
          <w:lang w:val="en-US"/>
        </w:rPr>
        <w:t>D</w:t>
      </w:r>
      <w:r w:rsidR="007326B6" w:rsidRPr="007326B6">
        <w:t xml:space="preserve"> </w:t>
      </w:r>
      <w:r w:rsidR="007326B6">
        <w:t xml:space="preserve">эскизом </w:t>
      </w:r>
      <w:commentRangeStart w:id="11"/>
      <w:r w:rsidR="007326B6">
        <w:t>САПР</w:t>
      </w:r>
      <w:commentRangeEnd w:id="11"/>
      <w:r w:rsidR="00397DEB">
        <w:rPr>
          <w:rStyle w:val="CommentReference"/>
          <w:rFonts w:cs="Times New Roman"/>
        </w:rPr>
        <w:commentReference w:id="11"/>
      </w:r>
      <w:r w:rsidR="007326B6">
        <w:t>.</w:t>
      </w:r>
    </w:p>
    <w:p w14:paraId="321908F7" w14:textId="21826C36" w:rsidR="00BE4C1F" w:rsidRPr="000B30B8" w:rsidRDefault="00BE4C1F" w:rsidP="000B30B8">
      <w:pPr>
        <w:pStyle w:val="ListParagraph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6CC9C5DD" w14:textId="125A6D1F" w:rsidR="00C6087E" w:rsidRPr="00726C0A" w:rsidRDefault="00843463" w:rsidP="00A93DDE">
      <w:pPr>
        <w:pStyle w:val="Heading1"/>
        <w:spacing w:before="0" w:after="0"/>
        <w:ind w:firstLine="709"/>
        <w:jc w:val="center"/>
      </w:pPr>
      <w:r>
        <w:lastRenderedPageBreak/>
        <w:t>5</w:t>
      </w:r>
      <w:r w:rsidR="00C6087E">
        <w:t xml:space="preserve"> Описание программы для пользователя</w:t>
      </w:r>
      <w:bookmarkEnd w:id="10"/>
    </w:p>
    <w:p w14:paraId="518F8819" w14:textId="7B00510E" w:rsidR="000B03D6" w:rsidRDefault="000B03D6" w:rsidP="00A93DDE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забора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56327162" w14:textId="5B13F09B" w:rsidR="00ED184A" w:rsidRPr="0019168A" w:rsidRDefault="00ED184A" w:rsidP="00A93DDE">
      <w:pPr>
        <w:ind w:firstLine="709"/>
      </w:pPr>
      <w:r>
        <w:t xml:space="preserve">Плагин состоит из диалогового окна, которое имеет </w:t>
      </w:r>
      <w:r w:rsidR="001B1543">
        <w:t xml:space="preserve">6 </w:t>
      </w:r>
      <w:r>
        <w:t xml:space="preserve">полей ввода параметров, </w:t>
      </w:r>
      <w:r w:rsidR="001B1543">
        <w:t>1</w:t>
      </w:r>
      <w:r>
        <w:t xml:space="preserve"> кнопк</w:t>
      </w:r>
      <w:r w:rsidR="001B1543">
        <w:t>у</w:t>
      </w:r>
      <w:r>
        <w:t xml:space="preserve"> и 1 </w:t>
      </w:r>
      <w:r w:rsidR="00642C9C">
        <w:t>поле для выбора САПР</w:t>
      </w:r>
      <w:r w:rsidR="00820E68">
        <w:t>, 1 изображение чертежа забора</w:t>
      </w:r>
      <w:r w:rsidRPr="003B16C2">
        <w:t>.</w:t>
      </w:r>
    </w:p>
    <w:p w14:paraId="0A6500B3" w14:textId="7CC728A6" w:rsidR="000B03D6" w:rsidRDefault="000B03D6" w:rsidP="00A93DDE">
      <w:pPr>
        <w:ind w:firstLine="709"/>
      </w:pPr>
      <w:r w:rsidRPr="0019168A">
        <w:t xml:space="preserve">На рисунке </w:t>
      </w:r>
      <w:r w:rsidR="00DF6FF4">
        <w:t>5</w:t>
      </w:r>
      <w:r w:rsidRPr="0019168A">
        <w:t>.</w:t>
      </w:r>
      <w:r w:rsidR="00DF6FF4">
        <w:t>1</w:t>
      </w:r>
      <w:r w:rsidRPr="0019168A">
        <w:t xml:space="preserve"> представлен пользовательск</w:t>
      </w:r>
      <w:r w:rsidR="006D157B">
        <w:t xml:space="preserve">ий </w:t>
      </w:r>
      <w:r w:rsidRPr="0019168A">
        <w:t>интерфейс.</w:t>
      </w:r>
    </w:p>
    <w:p w14:paraId="5FD88FCB" w14:textId="161E8054" w:rsidR="000B03D6" w:rsidRDefault="008126A8" w:rsidP="006D157B">
      <w:pPr>
        <w:spacing w:line="240" w:lineRule="auto"/>
        <w:ind w:firstLine="709"/>
        <w:jc w:val="center"/>
        <w:rPr>
          <w:noProof/>
        </w:rPr>
      </w:pPr>
      <w:r w:rsidRPr="008126A8">
        <w:rPr>
          <w:noProof/>
        </w:rPr>
        <w:drawing>
          <wp:inline distT="0" distB="0" distL="0" distR="0" wp14:anchorId="2B2DD6CF" wp14:editId="18967C56">
            <wp:extent cx="5582429" cy="422016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480" w14:textId="7834AFA4" w:rsidR="000B03D6" w:rsidRDefault="000B03D6" w:rsidP="00A93DDE">
      <w:pPr>
        <w:ind w:firstLine="709"/>
        <w:jc w:val="center"/>
      </w:pPr>
      <w:r w:rsidRPr="00722856">
        <w:t xml:space="preserve">Рисунок </w:t>
      </w:r>
      <w:r w:rsidR="00373FC1">
        <w:t>5</w:t>
      </w:r>
      <w:r w:rsidRPr="00722856">
        <w:t>.</w:t>
      </w:r>
      <w:r w:rsidR="00373FC1">
        <w:t>1</w:t>
      </w:r>
      <w:r w:rsidRPr="00722856">
        <w:t xml:space="preserve"> – </w:t>
      </w:r>
      <w:r w:rsidR="00D915E3">
        <w:t>П</w:t>
      </w:r>
      <w:r w:rsidR="00D915E3" w:rsidRPr="0019168A">
        <w:t>ользовательск</w:t>
      </w:r>
      <w:r w:rsidR="00D915E3">
        <w:t xml:space="preserve">ий </w:t>
      </w:r>
      <w:r w:rsidR="00D915E3" w:rsidRPr="0019168A">
        <w:t>интерфейс</w:t>
      </w:r>
    </w:p>
    <w:p w14:paraId="3B7DAF9A" w14:textId="2B156C75" w:rsidR="000B03D6" w:rsidRDefault="005E61EE" w:rsidP="00A93DDE">
      <w:pPr>
        <w:ind w:firstLine="709"/>
      </w:pPr>
      <w:r>
        <w:t xml:space="preserve">Если ввести неверные параметры, после нажатия кнопки </w:t>
      </w:r>
      <w:r w:rsidRPr="00E76D27">
        <w:t>«</w:t>
      </w:r>
      <w:r>
        <w:t>Построить», высветится окно с просьбой ввести правильные параметры в поля ввода (рисунок 5.2)</w:t>
      </w:r>
      <w:r w:rsidR="000B03D6">
        <w:t>.</w:t>
      </w:r>
    </w:p>
    <w:p w14:paraId="5FC67D43" w14:textId="77777777" w:rsidR="000B03D6" w:rsidRDefault="000B03D6" w:rsidP="00A93DDE">
      <w:pPr>
        <w:spacing w:line="240" w:lineRule="auto"/>
        <w:ind w:firstLine="709"/>
        <w:jc w:val="center"/>
      </w:pPr>
      <w:r w:rsidRPr="00BD1914">
        <w:rPr>
          <w:noProof/>
        </w:rPr>
        <w:lastRenderedPageBreak/>
        <w:drawing>
          <wp:inline distT="0" distB="0" distL="0" distR="0" wp14:anchorId="4D4CC774" wp14:editId="158C827D">
            <wp:extent cx="2299648" cy="152640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0079" cy="155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7117" w14:textId="77777777" w:rsidR="00A06F5B" w:rsidRDefault="000B03D6" w:rsidP="00A93DDE">
      <w:pPr>
        <w:ind w:firstLine="709"/>
        <w:jc w:val="center"/>
      </w:pPr>
      <w:r>
        <w:t xml:space="preserve">Рисунок </w:t>
      </w:r>
      <w:r w:rsidR="00373FC1">
        <w:t>5</w:t>
      </w:r>
      <w:r>
        <w:t>.</w:t>
      </w:r>
      <w:r w:rsidR="00373FC1">
        <w:t>2</w:t>
      </w:r>
      <w:r>
        <w:t xml:space="preserve"> — Окно ошибки</w:t>
      </w:r>
    </w:p>
    <w:p w14:paraId="086D3A69" w14:textId="77777777" w:rsidR="00416480" w:rsidRDefault="00A06F5B" w:rsidP="00A06F5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56892">
        <w:t>Забор</w:t>
      </w:r>
      <w:r>
        <w:t>, построенный по заданным параметрам по умолчанию</w:t>
      </w:r>
      <w:r w:rsidR="00956892">
        <w:t xml:space="preserve"> в</w:t>
      </w:r>
      <w:r w:rsidR="00956892" w:rsidRPr="00956892">
        <w:t xml:space="preserve"> </w:t>
      </w:r>
      <w:r w:rsidR="00956892">
        <w:t xml:space="preserve">САПР </w:t>
      </w:r>
      <w:r w:rsidR="00956892">
        <w:rPr>
          <w:lang w:val="en-US"/>
        </w:rPr>
        <w:t>Inventor</w:t>
      </w:r>
      <w:r w:rsidR="00956892">
        <w:t xml:space="preserve"> 2022</w:t>
      </w:r>
      <w:r>
        <w:t xml:space="preserve">, </w:t>
      </w:r>
      <w:r w:rsidR="00956892">
        <w:t>представлен на</w:t>
      </w:r>
      <w:r>
        <w:t xml:space="preserve"> рисун</w:t>
      </w:r>
      <w:r w:rsidR="00956892">
        <w:t>ке</w:t>
      </w:r>
      <w:r>
        <w:t xml:space="preserve"> 5.</w:t>
      </w:r>
      <w:r w:rsidR="00956892">
        <w:t>3. Забор, построенный по заданным параметрам по умолчанию в</w:t>
      </w:r>
      <w:r w:rsidR="00956892" w:rsidRPr="00956892">
        <w:t xml:space="preserve"> </w:t>
      </w:r>
      <w:r w:rsidR="00956892">
        <w:t xml:space="preserve">САПР </w:t>
      </w:r>
      <w:r w:rsidR="00AC1D44">
        <w:rPr>
          <w:lang w:val="en-US"/>
        </w:rPr>
        <w:t>Kompas</w:t>
      </w:r>
      <w:r w:rsidR="00AC1D44" w:rsidRPr="00AC1D44">
        <w:t xml:space="preserve"> 3</w:t>
      </w:r>
      <w:r w:rsidR="00AC1D44">
        <w:rPr>
          <w:lang w:val="en-US"/>
        </w:rPr>
        <w:t>D</w:t>
      </w:r>
      <w:r w:rsidR="00956892">
        <w:t xml:space="preserve">, </w:t>
      </w:r>
      <w:r w:rsidR="00907D4C">
        <w:t>представлен на рисунке 5.4.</w:t>
      </w:r>
    </w:p>
    <w:p w14:paraId="5A89F054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1D15008D" wp14:editId="4115264D">
            <wp:extent cx="3029447" cy="22869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1092" cy="229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104F" w14:textId="77777777" w:rsidR="00416480" w:rsidRDefault="00416480" w:rsidP="00416480">
      <w:pPr>
        <w:spacing w:after="240" w:line="240" w:lineRule="auto"/>
        <w:ind w:firstLine="709"/>
        <w:jc w:val="center"/>
      </w:pPr>
      <w:r>
        <w:t xml:space="preserve">Рисунок 5.3 — Забор, построенный по заданным параметрам по умолчанию в САПР </w:t>
      </w:r>
      <w:r>
        <w:rPr>
          <w:lang w:val="en-US"/>
        </w:rPr>
        <w:t>Inventor</w:t>
      </w:r>
      <w:r w:rsidRPr="00416480">
        <w:t xml:space="preserve"> 2022</w:t>
      </w:r>
    </w:p>
    <w:p w14:paraId="15F4CE77" w14:textId="77777777" w:rsidR="00416480" w:rsidRDefault="00416480" w:rsidP="00416480">
      <w:pPr>
        <w:spacing w:line="240" w:lineRule="auto"/>
        <w:ind w:firstLine="709"/>
        <w:jc w:val="center"/>
      </w:pPr>
      <w:r w:rsidRPr="00416480">
        <w:rPr>
          <w:noProof/>
        </w:rPr>
        <w:drawing>
          <wp:inline distT="0" distB="0" distL="0" distR="0" wp14:anchorId="5ED1F543" wp14:editId="0844C2F2">
            <wp:extent cx="2989691" cy="2301950"/>
            <wp:effectExtent l="0" t="0" r="127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6404" cy="230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480">
        <w:t xml:space="preserve"> </w:t>
      </w:r>
    </w:p>
    <w:p w14:paraId="03078E51" w14:textId="1A217661" w:rsidR="003736A0" w:rsidRDefault="00416480" w:rsidP="00416480">
      <w:pPr>
        <w:spacing w:line="240" w:lineRule="auto"/>
        <w:ind w:firstLine="709"/>
        <w:jc w:val="center"/>
      </w:pPr>
      <w:r>
        <w:t>Рисунок 5.</w:t>
      </w:r>
      <w:r w:rsidRPr="00416480">
        <w:t>4</w:t>
      </w:r>
      <w:r>
        <w:t xml:space="preserve"> — Забор, построенный по заданным параметрам по умолчанию в САПР </w:t>
      </w:r>
      <w:r>
        <w:rPr>
          <w:lang w:val="en-US"/>
        </w:rPr>
        <w:t>Kompas</w:t>
      </w:r>
      <w:r w:rsidRPr="00416480">
        <w:t xml:space="preserve"> 3</w:t>
      </w:r>
      <w:r>
        <w:rPr>
          <w:lang w:val="en-US"/>
        </w:rPr>
        <w:t>D</w:t>
      </w:r>
      <w:r w:rsidR="003736A0">
        <w:br w:type="page"/>
      </w:r>
    </w:p>
    <w:p w14:paraId="1BE9A24C" w14:textId="1F20C214" w:rsidR="00FD2C26" w:rsidRDefault="00542BFC" w:rsidP="00A93DDE">
      <w:pPr>
        <w:pStyle w:val="Heading1"/>
        <w:spacing w:before="0" w:after="0"/>
        <w:ind w:firstLine="709"/>
        <w:jc w:val="center"/>
      </w:pPr>
      <w:bookmarkStart w:id="12" w:name="_Toc90061426"/>
      <w:r>
        <w:lastRenderedPageBreak/>
        <w:t>6</w:t>
      </w:r>
      <w:r w:rsidR="009265A4">
        <w:t xml:space="preserve"> Тестирование программы</w:t>
      </w:r>
      <w:bookmarkEnd w:id="12"/>
    </w:p>
    <w:p w14:paraId="171A344F" w14:textId="17E402CC" w:rsidR="009265A4" w:rsidRDefault="009265A4" w:rsidP="00A93DDE">
      <w:pPr>
        <w:ind w:firstLine="709"/>
      </w:pPr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65643508" w:rsidR="009265A4" w:rsidRDefault="00012B0D" w:rsidP="00A93DDE">
      <w:pPr>
        <w:pStyle w:val="Heading1"/>
        <w:spacing w:before="0" w:after="0"/>
        <w:ind w:firstLine="709"/>
        <w:jc w:val="center"/>
      </w:pPr>
      <w:bookmarkStart w:id="13" w:name="_Toc90061427"/>
      <w:r>
        <w:t>6</w:t>
      </w:r>
      <w:r w:rsidR="009265A4">
        <w:t>.1 Функциональное тестирование</w:t>
      </w:r>
      <w:bookmarkEnd w:id="13"/>
    </w:p>
    <w:p w14:paraId="39332FE1" w14:textId="2EF7314A" w:rsidR="009265A4" w:rsidRPr="007E6949" w:rsidRDefault="009265A4" w:rsidP="00A93DDE">
      <w:pPr>
        <w:ind w:firstLine="709"/>
      </w:pPr>
      <w:r>
        <w:tab/>
        <w:t>При функциональном тестировании проверялось корректность работы плагина «</w:t>
      </w:r>
      <w:r w:rsidR="005C5FFE">
        <w:t>Забор</w:t>
      </w:r>
      <w:r>
        <w:t>», а именно, соответствие полученного результата в виде трехмерной модели, с входными параметрами.</w:t>
      </w:r>
      <w:r w:rsidR="00E03BE1" w:rsidRPr="00E03BE1">
        <w:t xml:space="preserve"> [</w:t>
      </w:r>
      <w:r w:rsidR="00E03BE1" w:rsidRPr="007E6949">
        <w:t>1</w:t>
      </w:r>
      <w:r w:rsidR="008335A5">
        <w:t>3</w:t>
      </w:r>
      <w:r w:rsidR="00E03BE1" w:rsidRPr="007E6949">
        <w:t>]</w:t>
      </w:r>
    </w:p>
    <w:p w14:paraId="092200BD" w14:textId="6CA5CE75" w:rsidR="009265A4" w:rsidRDefault="009265A4" w:rsidP="00A93DDE">
      <w:pPr>
        <w:ind w:firstLine="709"/>
      </w:pPr>
      <w:r>
        <w:tab/>
        <w:t>Проведено тестирование максимальных и минимальных параметров модели.</w:t>
      </w:r>
    </w:p>
    <w:p w14:paraId="352EC5A4" w14:textId="18C3A327" w:rsidR="009265A4" w:rsidRDefault="005C5FFE" w:rsidP="00A93DDE">
      <w:pPr>
        <w:ind w:firstLine="709"/>
      </w:pPr>
      <w:r>
        <w:t>Н</w:t>
      </w:r>
      <w:r w:rsidR="00AD22F9">
        <w:t>а рисунк</w:t>
      </w:r>
      <w:r w:rsidR="009A3308">
        <w:t>ах</w:t>
      </w:r>
      <w:r w:rsidR="00AD22F9">
        <w:t xml:space="preserve"> 6</w:t>
      </w:r>
      <w:r w:rsidR="009265A4">
        <w:t>.1</w:t>
      </w:r>
      <w:r w:rsidR="009A3308">
        <w:t xml:space="preserve"> и 6.2</w:t>
      </w:r>
      <w:r w:rsidR="009265A4">
        <w:t xml:space="preserve"> представлен</w:t>
      </w:r>
      <w:r w:rsidR="009A3308">
        <w:t>ы</w:t>
      </w:r>
      <w:r w:rsidR="009265A4">
        <w:t xml:space="preserve"> проверк</w:t>
      </w:r>
      <w:r w:rsidR="009A3308">
        <w:t>и</w:t>
      </w:r>
      <w:r w:rsidR="009265A4">
        <w:t xml:space="preserve"> размеров модели с минимальным введенными параметрами</w:t>
      </w:r>
      <w:r w:rsidR="0054397E">
        <w:t xml:space="preserve"> </w:t>
      </w:r>
      <w:r w:rsidR="009A3308">
        <w:t xml:space="preserve">в САПР </w:t>
      </w:r>
      <w:r w:rsidR="009A3308">
        <w:rPr>
          <w:lang w:val="en-US"/>
        </w:rPr>
        <w:t>Inventor</w:t>
      </w:r>
      <w:r w:rsidR="009A3308" w:rsidRPr="009A3308">
        <w:t xml:space="preserve"> </w:t>
      </w:r>
      <w:r w:rsidR="009A3308">
        <w:t xml:space="preserve">2022 и </w:t>
      </w:r>
      <w:r w:rsidR="009A3308">
        <w:rPr>
          <w:lang w:val="en-US"/>
        </w:rPr>
        <w:t>Kompas</w:t>
      </w:r>
      <w:r w:rsidR="009A3308" w:rsidRPr="009A3308">
        <w:t xml:space="preserve"> 3</w:t>
      </w:r>
      <w:r w:rsidR="009A3308">
        <w:rPr>
          <w:lang w:val="en-US"/>
        </w:rPr>
        <w:t>D</w:t>
      </w:r>
      <w:r w:rsidR="009A3308" w:rsidRPr="009A3308">
        <w:t xml:space="preserve"> </w:t>
      </w:r>
      <w:r w:rsidR="009265A4">
        <w:t>(</w:t>
      </w:r>
      <w:r w:rsidR="00ED7408">
        <w:t>длина забора 1000</w:t>
      </w:r>
      <w:r w:rsidR="00AD22F9">
        <w:t xml:space="preserve"> мм, </w:t>
      </w:r>
      <w:r w:rsidR="0068264A">
        <w:t>ширина столбика</w:t>
      </w:r>
      <w:r w:rsidR="00AD22F9">
        <w:t xml:space="preserve"> </w:t>
      </w:r>
      <w:r w:rsidR="0068264A">
        <w:t>10</w:t>
      </w:r>
      <w:r w:rsidR="009265A4">
        <w:t xml:space="preserve"> мм, </w:t>
      </w:r>
      <w:r w:rsidR="0068264A">
        <w:t>глубина погружения</w:t>
      </w:r>
      <w:r w:rsidR="00AD22F9">
        <w:t xml:space="preserve"> </w:t>
      </w:r>
      <w:r w:rsidR="0068264A">
        <w:t>30</w:t>
      </w:r>
      <w:r w:rsidR="009265A4">
        <w:t>0 мм</w:t>
      </w:r>
      <w:r w:rsidR="0054397E">
        <w:t>,</w:t>
      </w:r>
      <w:r w:rsidR="00AD22F9">
        <w:t xml:space="preserve"> </w:t>
      </w:r>
      <w:r w:rsidR="0068264A">
        <w:t>высота верхней части забора</w:t>
      </w:r>
      <w:r w:rsidR="00AD22F9">
        <w:t xml:space="preserve"> </w:t>
      </w:r>
      <w:r w:rsidR="0068264A">
        <w:t>700</w:t>
      </w:r>
      <w:r w:rsidR="00AD22F9">
        <w:t xml:space="preserve"> мм, </w:t>
      </w:r>
      <w:r w:rsidR="0068264A">
        <w:t>расстояние между нижней перегородками</w:t>
      </w:r>
      <w:r w:rsidR="00AD22F9">
        <w:t xml:space="preserve"> </w:t>
      </w:r>
      <w:r w:rsidR="0068264A">
        <w:t>10</w:t>
      </w:r>
      <w:r w:rsidR="00AD22F9">
        <w:t xml:space="preserve"> мм, </w:t>
      </w:r>
      <w:r w:rsidR="0068264A">
        <w:t>расстояние между верхними перегородками 10 мм</w:t>
      </w:r>
      <w:r w:rsidR="009265A4">
        <w:t>).</w:t>
      </w:r>
    </w:p>
    <w:p w14:paraId="56D9353D" w14:textId="08A79D1B" w:rsidR="009265A4" w:rsidRPr="00602292" w:rsidRDefault="005C5FFE" w:rsidP="00A93DDE">
      <w:pPr>
        <w:ind w:firstLine="709"/>
        <w:jc w:val="center"/>
      </w:pPr>
      <w:r w:rsidRPr="005C5FFE">
        <w:rPr>
          <w:noProof/>
        </w:rPr>
        <w:drawing>
          <wp:inline distT="0" distB="0" distL="0" distR="0" wp14:anchorId="30F897F7" wp14:editId="2C740A81">
            <wp:extent cx="4054415" cy="406438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224" cy="40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2F9">
        <w:br/>
        <w:t>Рисунок 6</w:t>
      </w:r>
      <w:r w:rsidR="009265A4">
        <w:t>.1 – Модель с минимальными в</w:t>
      </w:r>
      <w:r w:rsidR="00AD22F9">
        <w:t>в</w:t>
      </w:r>
      <w:r w:rsidR="009265A4">
        <w:t>еденными параметрами</w:t>
      </w:r>
      <w:r w:rsidR="00E17946">
        <w:t xml:space="preserve"> в</w:t>
      </w:r>
      <w:r w:rsidR="00E17946" w:rsidRPr="00E17946">
        <w:t xml:space="preserve"> </w:t>
      </w:r>
      <w:r w:rsidR="00E17946">
        <w:rPr>
          <w:lang w:val="en-US"/>
        </w:rPr>
        <w:t>Inventor</w:t>
      </w:r>
      <w:r w:rsidR="00602292" w:rsidRPr="00602292">
        <w:t xml:space="preserve"> 2022</w:t>
      </w:r>
    </w:p>
    <w:p w14:paraId="111B770C" w14:textId="16AD9B55" w:rsidR="00E17946" w:rsidRDefault="0057595D" w:rsidP="00A93DDE">
      <w:pPr>
        <w:ind w:firstLine="709"/>
        <w:jc w:val="center"/>
        <w:rPr>
          <w:lang w:val="en-US"/>
        </w:rPr>
      </w:pPr>
      <w:r w:rsidRPr="0057595D">
        <w:rPr>
          <w:noProof/>
          <w:lang w:val="en-US"/>
        </w:rPr>
        <w:lastRenderedPageBreak/>
        <w:drawing>
          <wp:inline distT="0" distB="0" distL="0" distR="0" wp14:anchorId="1D2CBB9C" wp14:editId="25760730">
            <wp:extent cx="4813540" cy="4122819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951302" cy="42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AD66" w14:textId="561E77C2" w:rsidR="00E17946" w:rsidRPr="00E17946" w:rsidRDefault="00E17946" w:rsidP="00A93DDE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r>
        <w:rPr>
          <w:lang w:val="en-US"/>
        </w:rPr>
        <w:t>Kompas</w:t>
      </w:r>
      <w:r w:rsidRPr="00E17946">
        <w:t xml:space="preserve"> 3</w:t>
      </w:r>
      <w:r>
        <w:rPr>
          <w:lang w:val="en-US"/>
        </w:rPr>
        <w:t>D</w:t>
      </w:r>
    </w:p>
    <w:p w14:paraId="01CEDDDF" w14:textId="1CC2E51E" w:rsidR="00CB4854" w:rsidRDefault="00AD22F9" w:rsidP="00A93DDE">
      <w:pPr>
        <w:ind w:firstLine="709"/>
      </w:pPr>
      <w:r>
        <w:t>Ниже на рисунк</w:t>
      </w:r>
      <w:r w:rsidR="0057595D">
        <w:t>ах</w:t>
      </w:r>
      <w:r>
        <w:t xml:space="preserve"> 6</w:t>
      </w:r>
      <w:r w:rsidR="00CB4854">
        <w:t>.</w:t>
      </w:r>
      <w:r w:rsidR="00E17946" w:rsidRPr="00E17946">
        <w:t>3</w:t>
      </w:r>
      <w:r w:rsidR="0057595D">
        <w:t xml:space="preserve"> и 6.4</w:t>
      </w:r>
      <w:r w:rsidR="00CB4854">
        <w:t xml:space="preserve"> представлен</w:t>
      </w:r>
      <w:r w:rsidR="0057595D">
        <w:t>ы</w:t>
      </w:r>
      <w:r w:rsidR="00CB4854">
        <w:t xml:space="preserve"> проверк</w:t>
      </w:r>
      <w:r w:rsidR="0057595D">
        <w:t>и</w:t>
      </w:r>
      <w:r w:rsidR="00CB4854">
        <w:t xml:space="preserve"> размеров модели с </w:t>
      </w:r>
      <w:r w:rsidR="009A31C0">
        <w:t>максимальными</w:t>
      </w:r>
      <w:r w:rsidR="00CB4854">
        <w:t xml:space="preserve"> введенными параметрами</w:t>
      </w:r>
      <w:r w:rsidR="0057595D">
        <w:t xml:space="preserve"> в САПР </w:t>
      </w:r>
      <w:r w:rsidR="0057595D">
        <w:rPr>
          <w:lang w:val="en-US"/>
        </w:rPr>
        <w:t>Inventor</w:t>
      </w:r>
      <w:r w:rsidR="0057595D" w:rsidRPr="009A3308">
        <w:t xml:space="preserve"> </w:t>
      </w:r>
      <w:r w:rsidR="0057595D">
        <w:t xml:space="preserve">2022 и </w:t>
      </w:r>
      <w:r w:rsidR="0057595D">
        <w:rPr>
          <w:lang w:val="en-US"/>
        </w:rPr>
        <w:t>Kompas</w:t>
      </w:r>
      <w:r w:rsidR="0057595D" w:rsidRPr="009A3308">
        <w:t xml:space="preserve"> 3</w:t>
      </w:r>
      <w:r w:rsidR="0057595D">
        <w:rPr>
          <w:lang w:val="en-US"/>
        </w:rPr>
        <w:t>D</w:t>
      </w:r>
      <w:r w:rsidR="00CB4854">
        <w:t xml:space="preserve"> </w:t>
      </w:r>
      <w:r>
        <w:t>(</w:t>
      </w:r>
      <w:r w:rsidR="006919C5">
        <w:t xml:space="preserve">длина забора </w:t>
      </w:r>
      <w:r w:rsidR="00582AD4">
        <w:t>3</w:t>
      </w:r>
      <w:r w:rsidR="006919C5">
        <w:t xml:space="preserve">000 мм, ширина столбика </w:t>
      </w:r>
      <w:r w:rsidR="00582AD4">
        <w:t>7</w:t>
      </w:r>
      <w:r w:rsidR="006919C5">
        <w:t xml:space="preserve">0 мм, глубина погружения </w:t>
      </w:r>
      <w:r w:rsidR="00582AD4">
        <w:t>5</w:t>
      </w:r>
      <w:r w:rsidR="006919C5">
        <w:t xml:space="preserve">00 мм, высота верхней части забора </w:t>
      </w:r>
      <w:r w:rsidR="00582AD4">
        <w:t>15</w:t>
      </w:r>
      <w:r w:rsidR="006919C5">
        <w:t>00 мм, расстояние между нижней перегородками 1</w:t>
      </w:r>
      <w:r w:rsidR="00582AD4">
        <w:t>500</w:t>
      </w:r>
      <w:r w:rsidR="006919C5">
        <w:t xml:space="preserve"> мм, расстояние между верхними перегородками 1</w:t>
      </w:r>
      <w:r w:rsidR="00582AD4">
        <w:t>500</w:t>
      </w:r>
      <w:r w:rsidR="006919C5">
        <w:t xml:space="preserve"> мм</w:t>
      </w:r>
      <w:r>
        <w:t>)</w:t>
      </w:r>
    </w:p>
    <w:p w14:paraId="567CFE9F" w14:textId="6B39E412" w:rsidR="009A31C0" w:rsidRDefault="00582AD4" w:rsidP="00A93DDE">
      <w:pPr>
        <w:ind w:firstLine="709"/>
        <w:jc w:val="center"/>
      </w:pPr>
      <w:r w:rsidRPr="00582AD4">
        <w:rPr>
          <w:noProof/>
        </w:rPr>
        <w:lastRenderedPageBreak/>
        <w:drawing>
          <wp:inline distT="0" distB="0" distL="0" distR="0" wp14:anchorId="26EF6AA5" wp14:editId="369420C4">
            <wp:extent cx="4977442" cy="346266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4784" cy="346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5E136603" w:rsidR="00CB4854" w:rsidRPr="00DB2229" w:rsidRDefault="00AD22F9" w:rsidP="00A93DDE">
      <w:pPr>
        <w:ind w:firstLine="709"/>
        <w:jc w:val="center"/>
      </w:pPr>
      <w:r>
        <w:rPr>
          <w:noProof/>
          <w:lang w:eastAsia="ru-RU"/>
        </w:rPr>
        <w:t>Рисунок 6</w:t>
      </w:r>
      <w:r w:rsidR="009A31C0">
        <w:rPr>
          <w:noProof/>
          <w:lang w:eastAsia="ru-RU"/>
        </w:rPr>
        <w:t>.</w:t>
      </w:r>
      <w:r w:rsidR="00DB2229" w:rsidRPr="00DB2229">
        <w:rPr>
          <w:noProof/>
          <w:lang w:eastAsia="ru-RU"/>
        </w:rPr>
        <w:t>3</w:t>
      </w:r>
      <w:r w:rsidR="009A31C0">
        <w:rPr>
          <w:noProof/>
          <w:lang w:eastAsia="ru-RU"/>
        </w:rPr>
        <w:t xml:space="preserve"> </w:t>
      </w:r>
      <w:r w:rsidR="00FC5ECB" w:rsidRPr="00FC5ECB">
        <w:rPr>
          <w:noProof/>
          <w:lang w:eastAsia="ru-RU"/>
        </w:rPr>
        <w:t>—</w:t>
      </w:r>
      <w:r w:rsidR="009A31C0">
        <w:rPr>
          <w:noProof/>
          <w:lang w:eastAsia="ru-RU"/>
        </w:rPr>
        <w:t xml:space="preserve"> </w:t>
      </w:r>
      <w:r w:rsidR="009A31C0">
        <w:t>Модель с максимально веденными параметрами</w:t>
      </w:r>
      <w:r w:rsidR="00602292">
        <w:t xml:space="preserve"> в </w:t>
      </w:r>
      <w:r w:rsidR="00602292">
        <w:rPr>
          <w:lang w:val="en-US"/>
        </w:rPr>
        <w:t>Inventor</w:t>
      </w:r>
      <w:r w:rsidR="00DB2229" w:rsidRPr="00DB2229">
        <w:t xml:space="preserve"> 2022</w:t>
      </w:r>
    </w:p>
    <w:p w14:paraId="6B8B7429" w14:textId="08A7B013" w:rsidR="00602292" w:rsidRDefault="00602292" w:rsidP="00A93DDE">
      <w:pPr>
        <w:ind w:firstLine="709"/>
        <w:jc w:val="center"/>
      </w:pPr>
      <w:r w:rsidRPr="00602292">
        <w:rPr>
          <w:noProof/>
        </w:rPr>
        <w:drawing>
          <wp:inline distT="0" distB="0" distL="0" distR="0" wp14:anchorId="59D48D75" wp14:editId="46B3798E">
            <wp:extent cx="4985756" cy="3562536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97814" cy="364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1E52" w14:textId="748A0B4A" w:rsidR="00DB2229" w:rsidRPr="00493CAF" w:rsidRDefault="00DB2229" w:rsidP="00493CA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</w:t>
      </w:r>
      <w:r w:rsidR="00493CAF" w:rsidRPr="00493CAF">
        <w:rPr>
          <w:noProof/>
          <w:lang w:eastAsia="ru-RU"/>
        </w:rPr>
        <w:t>—</w:t>
      </w:r>
      <w:r w:rsidRPr="00493CAF">
        <w:rPr>
          <w:noProof/>
          <w:lang w:eastAsia="ru-RU"/>
        </w:rPr>
        <w:t xml:space="preserve"> </w:t>
      </w:r>
      <w:r w:rsidRPr="00493CAF">
        <w:t xml:space="preserve">Модель с максимально веденными параметрами в </w:t>
      </w:r>
      <w:r w:rsidRPr="00493CAF">
        <w:rPr>
          <w:lang w:val="en-US"/>
        </w:rPr>
        <w:t>Kompas</w:t>
      </w:r>
      <w:r w:rsidRPr="00493CAF">
        <w:t xml:space="preserve"> 3</w:t>
      </w:r>
      <w:r w:rsidRPr="00493CAF">
        <w:rPr>
          <w:lang w:val="en-US"/>
        </w:rPr>
        <w:t>D</w:t>
      </w:r>
    </w:p>
    <w:p w14:paraId="6B610900" w14:textId="714A351A" w:rsidR="00A6299C" w:rsidRDefault="00265EBB" w:rsidP="00A93DDE">
      <w:pPr>
        <w:pStyle w:val="Heading1"/>
        <w:spacing w:before="0" w:after="0"/>
        <w:ind w:firstLine="709"/>
        <w:jc w:val="center"/>
      </w:pPr>
      <w:bookmarkStart w:id="14" w:name="_Toc90061428"/>
      <w:r>
        <w:lastRenderedPageBreak/>
        <w:t>6</w:t>
      </w:r>
      <w:r w:rsidR="00F43658">
        <w:t>.2 Модульное тестирование</w:t>
      </w:r>
      <w:bookmarkEnd w:id="14"/>
    </w:p>
    <w:p w14:paraId="33D3D8BD" w14:textId="48D2EAD5" w:rsidR="00C15FBD" w:rsidRPr="00D42256" w:rsidRDefault="00C15FBD" w:rsidP="00A93DDE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</w:t>
      </w:r>
      <w:r w:rsidR="00AD22F9">
        <w:rPr>
          <w:rFonts w:eastAsia="Calibri"/>
        </w:rPr>
        <w:t xml:space="preserve">ов и свойств классов при помощи </w:t>
      </w:r>
      <w:r w:rsidR="00AD22F9">
        <w:t>тестового</w:t>
      </w:r>
      <w:r>
        <w:t xml:space="preserve"> </w:t>
      </w:r>
      <w:r w:rsidR="00AD22F9">
        <w:t>фреймворка</w:t>
      </w:r>
      <w:r>
        <w:t xml:space="preserve"> NUnit версии 3.1</w:t>
      </w:r>
      <w:r w:rsidR="00FB05CB">
        <w:t>3</w:t>
      </w:r>
      <w:r>
        <w:t xml:space="preserve"> </w:t>
      </w:r>
      <w:r>
        <w:rPr>
          <w:rFonts w:eastAsia="Calibri"/>
        </w:rPr>
        <w:t>пров</w:t>
      </w:r>
      <w:r w:rsidR="00E03BE1">
        <w:rPr>
          <w:rFonts w:eastAsia="Calibri"/>
        </w:rPr>
        <w:t>едено модульное тестирование [1</w:t>
      </w:r>
      <w:r w:rsidR="008335A5">
        <w:rPr>
          <w:rFonts w:eastAsia="Calibri"/>
        </w:rPr>
        <w:t>4</w:t>
      </w:r>
      <w:r>
        <w:rPr>
          <w:rFonts w:eastAsia="Calibri"/>
        </w:rPr>
        <w:t>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AD22F9">
        <w:rPr>
          <w:rFonts w:eastAsia="Calibri"/>
        </w:rPr>
        <w:t>На рисунке 6</w:t>
      </w:r>
      <w:r w:rsidR="00CA3579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классов</w:t>
      </w:r>
      <w:r w:rsidR="00D42256" w:rsidRPr="00D42256">
        <w:t xml:space="preserve"> </w:t>
      </w:r>
      <w:r w:rsidR="00D42256">
        <w:t>проектов</w:t>
      </w:r>
      <w:r w:rsidR="00D42256" w:rsidRPr="00D42256">
        <w:t xml:space="preserve">: </w:t>
      </w:r>
      <w:r w:rsidR="00D42256">
        <w:rPr>
          <w:lang w:val="en-US"/>
        </w:rPr>
        <w:t>FenceBuildingVm</w:t>
      </w:r>
      <w:r w:rsidR="00D42256" w:rsidRPr="00D42256">
        <w:t xml:space="preserve">, </w:t>
      </w:r>
      <w:r w:rsidR="00D42256">
        <w:rPr>
          <w:lang w:val="en-US"/>
        </w:rPr>
        <w:t>Core</w:t>
      </w:r>
      <w:r w:rsidR="00D42256" w:rsidRPr="00D42256">
        <w:t xml:space="preserve">, </w:t>
      </w:r>
      <w:r w:rsidR="00D42256">
        <w:rPr>
          <w:lang w:val="en-US"/>
        </w:rPr>
        <w:t>Builder</w:t>
      </w:r>
      <w:r w:rsidR="00FB05CB">
        <w:t>.</w:t>
      </w:r>
      <w:r w:rsidR="00D42256" w:rsidRPr="00D42256">
        <w:t xml:space="preserve"> </w:t>
      </w:r>
      <w:r w:rsidR="00D42256">
        <w:t xml:space="preserve">Степень покрытия проектов — </w:t>
      </w:r>
      <w:r w:rsidR="00DF6DB1">
        <w:t>сто</w:t>
      </w:r>
      <w:r w:rsidR="00D42256">
        <w:t xml:space="preserve"> процентов. Было написано </w:t>
      </w:r>
      <w:r w:rsidR="00E41A66">
        <w:t>семьдесят три</w:t>
      </w:r>
      <w:r w:rsidR="00D42256">
        <w:t xml:space="preserve"> тест</w:t>
      </w:r>
      <w:r w:rsidR="00E41A66">
        <w:t>а</w:t>
      </w:r>
      <w:r w:rsidR="00D42256">
        <w:t>.</w:t>
      </w:r>
    </w:p>
    <w:p w14:paraId="5DE602AA" w14:textId="05330AFC" w:rsidR="00AD22F9" w:rsidRPr="0094008B" w:rsidRDefault="00255523" w:rsidP="00A93DDE">
      <w:pPr>
        <w:ind w:firstLine="709"/>
        <w:jc w:val="center"/>
      </w:pPr>
      <w:r w:rsidRPr="00255523">
        <w:rPr>
          <w:rFonts w:eastAsia="Calibri"/>
          <w:noProof/>
        </w:rPr>
        <w:drawing>
          <wp:inline distT="0" distB="0" distL="0" distR="0" wp14:anchorId="12392A8F" wp14:editId="2997C2A0">
            <wp:extent cx="3628340" cy="6568701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7814" cy="658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94008B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AD22F9" w:rsidRPr="0094008B">
        <w:rPr>
          <w:rFonts w:eastAsia="Calibri"/>
        </w:rPr>
        <w:t xml:space="preserve"> 6</w:t>
      </w:r>
      <w:r w:rsidR="00CA3579" w:rsidRPr="0094008B">
        <w:rPr>
          <w:rFonts w:eastAsia="Calibri"/>
        </w:rPr>
        <w:t>.</w:t>
      </w:r>
      <w:r w:rsidR="00DD07E9" w:rsidRPr="00DE5A9B">
        <w:rPr>
          <w:rFonts w:eastAsia="Calibri"/>
        </w:rPr>
        <w:t>5</w:t>
      </w:r>
      <w:r w:rsidR="0065157A" w:rsidRPr="0094008B">
        <w:rPr>
          <w:rFonts w:eastAsia="Calibri"/>
        </w:rPr>
        <w:t xml:space="preserve"> – </w:t>
      </w:r>
      <w:r w:rsidR="00F50F60">
        <w:rPr>
          <w:rFonts w:eastAsia="Calibri"/>
        </w:rPr>
        <w:t>Тестирование</w:t>
      </w:r>
      <w:r w:rsidR="0065157A" w:rsidRPr="0094008B">
        <w:rPr>
          <w:rFonts w:eastAsia="Calibri"/>
        </w:rPr>
        <w:t xml:space="preserve"> </w:t>
      </w:r>
      <w:r w:rsidR="00F50F60">
        <w:rPr>
          <w:rFonts w:eastAsia="Calibri"/>
        </w:rPr>
        <w:t>классов</w:t>
      </w:r>
    </w:p>
    <w:p w14:paraId="625FA035" w14:textId="18FDDBCD" w:rsidR="005131C1" w:rsidRDefault="00095107" w:rsidP="00A93DDE">
      <w:pPr>
        <w:pStyle w:val="Heading1"/>
        <w:spacing w:before="0" w:after="0"/>
        <w:ind w:firstLine="709"/>
        <w:jc w:val="center"/>
      </w:pPr>
      <w:bookmarkStart w:id="15" w:name="_Toc90061429"/>
      <w:r>
        <w:lastRenderedPageBreak/>
        <w:t>6</w:t>
      </w:r>
      <w:r w:rsidR="007245B1">
        <w:t xml:space="preserve">.3 </w:t>
      </w:r>
      <w:commentRangeStart w:id="16"/>
      <w:r w:rsidR="007245B1" w:rsidRPr="007245B1">
        <w:t xml:space="preserve">Нагрузочное </w:t>
      </w:r>
      <w:commentRangeEnd w:id="16"/>
      <w:r w:rsidR="004B7DAE">
        <w:rPr>
          <w:rStyle w:val="CommentReference"/>
          <w:rFonts w:eastAsiaTheme="minorHAnsi" w:cs="Times New Roman"/>
          <w:b w:val="0"/>
        </w:rPr>
        <w:commentReference w:id="16"/>
      </w:r>
      <w:r w:rsidR="007245B1" w:rsidRPr="007245B1">
        <w:t>тестирование</w:t>
      </w:r>
      <w:bookmarkEnd w:id="15"/>
    </w:p>
    <w:p w14:paraId="05DD4920" w14:textId="652A4D6E" w:rsidR="00552E58" w:rsidRPr="002B2063" w:rsidRDefault="00552E58" w:rsidP="00A93DDE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335A5">
        <w:rPr>
          <w:rFonts w:eastAsia="Calibri" w:cs="Times New Roman"/>
          <w:szCs w:val="28"/>
        </w:rPr>
        <w:t>5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57B5E487" w14:textId="77777777" w:rsidR="008D6A99" w:rsidRPr="001941E3" w:rsidRDefault="008D6A99" w:rsidP="00A93DDE">
      <w:pPr>
        <w:pStyle w:val="NoSpacing"/>
        <w:numPr>
          <w:ilvl w:val="0"/>
          <w:numId w:val="30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>
        <w:rPr>
          <w:lang w:val="en-US"/>
        </w:rPr>
        <w:t>Intel Core i5-8600K 3.6</w:t>
      </w:r>
      <w:r>
        <w:t>ГГц</w:t>
      </w:r>
      <w:r w:rsidRPr="00020154">
        <w:rPr>
          <w:lang w:val="en-US"/>
        </w:rPr>
        <w:t>;</w:t>
      </w:r>
    </w:p>
    <w:p w14:paraId="2490BDC8" w14:textId="7BB0399D" w:rsidR="008D6A99" w:rsidRPr="00446A88" w:rsidRDefault="008D6A99" w:rsidP="00A93DDE">
      <w:pPr>
        <w:pStyle w:val="NoSpacing"/>
        <w:numPr>
          <w:ilvl w:val="0"/>
          <w:numId w:val="30"/>
        </w:numPr>
        <w:ind w:left="0" w:firstLine="709"/>
        <w:rPr>
          <w:lang w:val="en-US"/>
        </w:rPr>
      </w:pPr>
      <w:r>
        <w:t>16 ГБ ОЗУ;</w:t>
      </w:r>
    </w:p>
    <w:p w14:paraId="5FCD646A" w14:textId="77777777" w:rsidR="008D6A99" w:rsidRPr="00446A88" w:rsidRDefault="008D6A99" w:rsidP="00A93DDE">
      <w:pPr>
        <w:pStyle w:val="NoSpacing"/>
        <w:numPr>
          <w:ilvl w:val="0"/>
          <w:numId w:val="30"/>
        </w:numPr>
        <w:ind w:left="0" w:firstLine="709"/>
      </w:pPr>
      <w:r>
        <w:t>графический процессор объемом памяти 6 ГБ.</w:t>
      </w:r>
    </w:p>
    <w:p w14:paraId="07F3C40E" w14:textId="7AB07DBF" w:rsidR="00552E58" w:rsidRPr="002B2063" w:rsidRDefault="00346D64" w:rsidP="00A93DDE">
      <w:pPr>
        <w:pStyle w:val="ListParagraph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</w:t>
      </w:r>
      <w:r w:rsidR="00ED270E">
        <w:rPr>
          <w:rFonts w:eastAsia="Calibri" w:cs="Times New Roman"/>
          <w:szCs w:val="28"/>
        </w:rPr>
        <w:t>.</w:t>
      </w:r>
      <w:r w:rsidR="00DD07E9" w:rsidRPr="00DD07E9">
        <w:rPr>
          <w:rFonts w:eastAsia="Calibri" w:cs="Times New Roman"/>
          <w:szCs w:val="28"/>
        </w:rPr>
        <w:t>6</w:t>
      </w:r>
      <w:r w:rsidR="00552E58">
        <w:rPr>
          <w:rFonts w:eastAsia="Calibri" w:cs="Times New Roman"/>
          <w:szCs w:val="28"/>
        </w:rPr>
        <w:t xml:space="preserve"> для проведения нагрузочного тестирования был добавлен секундомер («</w:t>
      </w:r>
      <w:r w:rsidR="00552E58">
        <w:rPr>
          <w:rFonts w:eastAsia="Calibri" w:cs="Times New Roman"/>
          <w:szCs w:val="28"/>
          <w:lang w:val="en-US"/>
        </w:rPr>
        <w:t>Stopwatch</w:t>
      </w:r>
      <w:r w:rsidR="00552E58"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</w:t>
      </w:r>
      <w:r w:rsidR="003F113B">
        <w:rPr>
          <w:rFonts w:eastAsia="Calibri" w:cs="Times New Roman"/>
          <w:szCs w:val="28"/>
        </w:rPr>
        <w:t xml:space="preserve"> фигуры </w:t>
      </w:r>
      <w:r w:rsidR="00552E58">
        <w:rPr>
          <w:rFonts w:eastAsia="Calibri" w:cs="Times New Roman"/>
          <w:szCs w:val="28"/>
        </w:rPr>
        <w:t>производилась запись результатов в текстовый файл</w:t>
      </w:r>
      <w:r w:rsidR="00B337AB">
        <w:rPr>
          <w:rFonts w:eastAsia="Calibri" w:cs="Times New Roman"/>
          <w:szCs w:val="28"/>
        </w:rPr>
        <w:t>ы</w:t>
      </w:r>
      <w:r w:rsidR="00552E58">
        <w:rPr>
          <w:rFonts w:eastAsia="Calibri" w:cs="Times New Roman"/>
          <w:szCs w:val="28"/>
        </w:rPr>
        <w:t xml:space="preserve"> «log</w:t>
      </w:r>
      <w:r w:rsidR="00B337AB">
        <w:rPr>
          <w:rFonts w:eastAsia="Calibri" w:cs="Times New Roman"/>
          <w:szCs w:val="28"/>
          <w:lang w:val="en-US"/>
        </w:rPr>
        <w:t>Inventor</w:t>
      </w:r>
      <w:r w:rsidR="00552E58">
        <w:rPr>
          <w:rFonts w:eastAsia="Calibri" w:cs="Times New Roman"/>
          <w:szCs w:val="28"/>
        </w:rPr>
        <w:t>.txt»</w:t>
      </w:r>
      <w:r w:rsidR="00B337AB" w:rsidRPr="00B337AB">
        <w:rPr>
          <w:rFonts w:eastAsia="Calibri" w:cs="Times New Roman"/>
          <w:szCs w:val="28"/>
        </w:rPr>
        <w:t xml:space="preserve"> </w:t>
      </w:r>
      <w:r w:rsidR="00B337AB">
        <w:rPr>
          <w:rFonts w:eastAsia="Calibri" w:cs="Times New Roman"/>
          <w:szCs w:val="28"/>
        </w:rPr>
        <w:t>и «</w:t>
      </w:r>
      <w:r w:rsidR="00B337AB">
        <w:rPr>
          <w:rFonts w:eastAsia="Calibri" w:cs="Times New Roman"/>
          <w:szCs w:val="28"/>
          <w:lang w:val="en-US"/>
        </w:rPr>
        <w:t>logKompas</w:t>
      </w:r>
      <w:r w:rsidR="00B337AB" w:rsidRPr="00B337AB">
        <w:rPr>
          <w:rFonts w:eastAsia="Calibri" w:cs="Times New Roman"/>
          <w:szCs w:val="28"/>
        </w:rPr>
        <w:t>3</w:t>
      </w:r>
      <w:r w:rsidR="00B337AB">
        <w:rPr>
          <w:rFonts w:eastAsia="Calibri" w:cs="Times New Roman"/>
          <w:szCs w:val="28"/>
          <w:lang w:val="en-US"/>
        </w:rPr>
        <w:t>D</w:t>
      </w:r>
      <w:r w:rsidR="00B337AB" w:rsidRPr="00B337AB">
        <w:rPr>
          <w:rFonts w:eastAsia="Calibri" w:cs="Times New Roman"/>
          <w:szCs w:val="28"/>
        </w:rPr>
        <w:t>.</w:t>
      </w:r>
      <w:r w:rsidR="00B337AB">
        <w:rPr>
          <w:rFonts w:eastAsia="Calibri" w:cs="Times New Roman"/>
          <w:szCs w:val="28"/>
          <w:lang w:val="en-US"/>
        </w:rPr>
        <w:t>txt</w:t>
      </w:r>
      <w:r w:rsidR="00B337AB">
        <w:rPr>
          <w:rFonts w:eastAsia="Calibri" w:cs="Times New Roman"/>
          <w:szCs w:val="28"/>
        </w:rPr>
        <w:t>»</w:t>
      </w:r>
      <w:r w:rsidR="00552E58">
        <w:rPr>
          <w:rFonts w:eastAsia="Calibri" w:cs="Times New Roman"/>
          <w:szCs w:val="28"/>
        </w:rPr>
        <w:t>.</w:t>
      </w:r>
    </w:p>
    <w:p w14:paraId="2DB4EF1B" w14:textId="300207CE" w:rsidR="00552E58" w:rsidRDefault="000440D3" w:rsidP="00A93DDE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 w:rsidRPr="000440D3">
        <w:rPr>
          <w:rFonts w:eastAsia="Calibri"/>
          <w:noProof/>
        </w:rPr>
        <w:drawing>
          <wp:inline distT="0" distB="0" distL="0" distR="0" wp14:anchorId="58F235E3" wp14:editId="0C7C4B31">
            <wp:extent cx="4994219" cy="303123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715" cy="30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A41F" w14:textId="08E88F81" w:rsidR="00552E58" w:rsidRPr="002B2063" w:rsidRDefault="003F113B" w:rsidP="00A93DDE">
      <w:pPr>
        <w:pStyle w:val="ListParagraph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</w:t>
      </w:r>
      <w:r w:rsidR="00E86956">
        <w:rPr>
          <w:rFonts w:eastAsia="Calibri"/>
        </w:rPr>
        <w:t>.</w:t>
      </w:r>
      <w:r w:rsidR="00DD07E9" w:rsidRPr="00DD07E9">
        <w:rPr>
          <w:rFonts w:eastAsia="Calibri"/>
        </w:rPr>
        <w:t>6</w:t>
      </w:r>
      <w:r w:rsidR="00552E58">
        <w:rPr>
          <w:rFonts w:eastAsia="Calibri"/>
        </w:rPr>
        <w:t xml:space="preserve"> – Зацикливание перестроения фигуры</w:t>
      </w:r>
    </w:p>
    <w:p w14:paraId="37B5ED6A" w14:textId="71067375" w:rsidR="00552E58" w:rsidRPr="00AA6EA3" w:rsidRDefault="00552E58" w:rsidP="00A93DDE">
      <w:pPr>
        <w:ind w:firstLine="709"/>
        <w:rPr>
          <w:rFonts w:eastAsia="Calibri"/>
        </w:rPr>
      </w:pPr>
      <w:r>
        <w:rPr>
          <w:rFonts w:eastAsia="Calibri"/>
        </w:rPr>
        <w:tab/>
      </w:r>
      <w:r w:rsidR="00C361C2">
        <w:rPr>
          <w:rFonts w:eastAsia="Calibri"/>
        </w:rPr>
        <w:t>На графике, изображенном на рисунке 6.</w:t>
      </w:r>
      <w:r w:rsidR="00DD07E9" w:rsidRPr="00DD07E9">
        <w:rPr>
          <w:rFonts w:eastAsia="Calibri"/>
        </w:rPr>
        <w:t>7</w:t>
      </w:r>
      <w:r w:rsidR="00C361C2">
        <w:rPr>
          <w:rFonts w:eastAsia="Calibri"/>
        </w:rPr>
        <w:t xml:space="preserve"> ось «Х» - количество построенных деталей, ось</w:t>
      </w:r>
      <w:r w:rsidR="00C361C2" w:rsidRPr="006E3A3F">
        <w:rPr>
          <w:rFonts w:eastAsia="Calibri"/>
        </w:rPr>
        <w:t xml:space="preserve"> </w:t>
      </w:r>
      <w:r w:rsidR="00C361C2">
        <w:rPr>
          <w:rFonts w:eastAsia="Calibri"/>
        </w:rPr>
        <w:t>«</w:t>
      </w:r>
      <w:r w:rsidR="00C361C2">
        <w:rPr>
          <w:rFonts w:eastAsia="Calibri"/>
          <w:lang w:val="en-US"/>
        </w:rPr>
        <w:t>Y</w:t>
      </w:r>
      <w:r w:rsidR="00C361C2">
        <w:rPr>
          <w:rFonts w:eastAsia="Calibri"/>
        </w:rPr>
        <w:t>» - количество потребляемой оперативной памяти.</w:t>
      </w:r>
      <w:r>
        <w:rPr>
          <w:rFonts w:eastAsia="Calibri"/>
        </w:rPr>
        <w:t xml:space="preserve"> </w:t>
      </w:r>
      <w:r w:rsidR="00F012C7">
        <w:rPr>
          <w:rFonts w:eastAsia="Calibri"/>
        </w:rPr>
        <w:t>На графике,</w:t>
      </w:r>
      <w:r w:rsidR="00430C64">
        <w:rPr>
          <w:rFonts w:eastAsia="Calibri"/>
        </w:rPr>
        <w:t xml:space="preserve"> изображенном</w:t>
      </w:r>
      <w:r w:rsidR="006E3A3F">
        <w:rPr>
          <w:rFonts w:eastAsia="Calibri"/>
        </w:rPr>
        <w:t xml:space="preserve"> на рисунке 6.</w:t>
      </w:r>
      <w:r w:rsidR="00DD07E9"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</w:t>
      </w:r>
      <w:r w:rsidR="006E3A3F">
        <w:rPr>
          <w:rFonts w:eastAsia="Calibri"/>
        </w:rPr>
        <w:t>,</w:t>
      </w:r>
      <w:r>
        <w:rPr>
          <w:rFonts w:eastAsia="Calibri"/>
        </w:rPr>
        <w:t xml:space="preserve">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E86956">
        <w:rPr>
          <w:rFonts w:eastAsia="Calibri"/>
        </w:rPr>
        <w:t>секундах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 w:rsidR="00790DC9">
        <w:rPr>
          <w:rFonts w:eastAsia="Calibri"/>
        </w:rPr>
        <w:t>» – количество построенных</w:t>
      </w:r>
      <w:r>
        <w:rPr>
          <w:rFonts w:eastAsia="Calibri"/>
        </w:rPr>
        <w:t xml:space="preserve"> деталей.</w:t>
      </w:r>
      <w:r w:rsidR="006E3A3F">
        <w:rPr>
          <w:rFonts w:eastAsia="Calibri"/>
        </w:rPr>
        <w:t xml:space="preserve"> </w:t>
      </w:r>
      <w:r>
        <w:rPr>
          <w:rFonts w:eastAsia="Calibri"/>
        </w:rPr>
        <w:t xml:space="preserve">На протяжении всех тестов (продолжительностью </w:t>
      </w:r>
      <w:r w:rsidR="00E86956">
        <w:rPr>
          <w:rFonts w:eastAsia="Calibri"/>
        </w:rPr>
        <w:t xml:space="preserve">до </w:t>
      </w:r>
      <w:r w:rsidR="003F113B">
        <w:rPr>
          <w:rFonts w:eastAsia="Calibri"/>
        </w:rPr>
        <w:t xml:space="preserve">сбоя </w:t>
      </w:r>
      <w:commentRangeStart w:id="17"/>
      <w:r w:rsidR="003F113B">
        <w:rPr>
          <w:rFonts w:eastAsia="Calibri"/>
          <w:lang w:val="en-US"/>
        </w:rPr>
        <w:t>SolidWorks</w:t>
      </w:r>
      <w:commentRangeEnd w:id="17"/>
      <w:r w:rsidR="00397DEB">
        <w:rPr>
          <w:rStyle w:val="CommentReference"/>
        </w:rPr>
        <w:commentReference w:id="17"/>
      </w:r>
      <w:r>
        <w:rPr>
          <w:rFonts w:eastAsia="Calibri"/>
        </w:rPr>
        <w:t xml:space="preserve">) общая загруженность процессора была в пределах </w:t>
      </w:r>
      <w:r w:rsidR="003F113B" w:rsidRPr="003F113B">
        <w:rPr>
          <w:rFonts w:eastAsia="Calibri"/>
        </w:rPr>
        <w:t>22</w:t>
      </w:r>
      <w:r>
        <w:rPr>
          <w:rFonts w:eastAsia="Calibri"/>
        </w:rPr>
        <w:t xml:space="preserve"> процентов, потребление ОЗУ плагином прямолинейное от 1</w:t>
      </w:r>
      <w:r w:rsidR="003F113B" w:rsidRPr="003F113B">
        <w:rPr>
          <w:rFonts w:eastAsia="Calibri"/>
        </w:rPr>
        <w:t>4</w:t>
      </w:r>
      <w:r w:rsidR="00DD07E9">
        <w:rPr>
          <w:rFonts w:eastAsia="Calibri"/>
        </w:rPr>
        <w:t>МБ</w:t>
      </w:r>
      <w:r w:rsidR="00E86956">
        <w:rPr>
          <w:rFonts w:eastAsia="Calibri"/>
        </w:rPr>
        <w:t xml:space="preserve"> до </w:t>
      </w:r>
      <w:r w:rsidR="00AA6EA3" w:rsidRPr="00AA6EA3">
        <w:rPr>
          <w:rFonts w:eastAsia="Calibri"/>
        </w:rPr>
        <w:t>4</w:t>
      </w:r>
      <w:r w:rsidR="003F113B" w:rsidRPr="003F113B">
        <w:rPr>
          <w:rFonts w:eastAsia="Calibri"/>
        </w:rPr>
        <w:t>6</w:t>
      </w:r>
      <w:r w:rsidR="00DD07E9">
        <w:rPr>
          <w:rFonts w:eastAsia="Calibri"/>
        </w:rPr>
        <w:t>МБ</w:t>
      </w:r>
      <w:r w:rsidR="00AA6EA3">
        <w:rPr>
          <w:rFonts w:eastAsia="Calibri"/>
        </w:rPr>
        <w:t xml:space="preserve"> для тестирования на САПР </w:t>
      </w:r>
      <w:r w:rsidR="00AA6EA3">
        <w:rPr>
          <w:rFonts w:eastAsia="Calibri"/>
          <w:lang w:val="en-US"/>
        </w:rPr>
        <w:t>Inventor</w:t>
      </w:r>
      <w:r w:rsidR="00E86956">
        <w:rPr>
          <w:rFonts w:eastAsia="Calibri"/>
        </w:rPr>
        <w:t>.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Для </w:t>
      </w:r>
      <w:r w:rsidR="00AA6EA3">
        <w:rPr>
          <w:rFonts w:eastAsia="Calibri"/>
        </w:rPr>
        <w:lastRenderedPageBreak/>
        <w:t xml:space="preserve">САПР </w:t>
      </w:r>
      <w:r w:rsidR="00AA6EA3">
        <w:rPr>
          <w:rFonts w:eastAsia="Calibri"/>
          <w:lang w:val="en-US"/>
        </w:rPr>
        <w:t>Kompas</w:t>
      </w:r>
      <w:r w:rsidR="00AA6EA3" w:rsidRPr="00AA6EA3">
        <w:rPr>
          <w:rFonts w:eastAsia="Calibri"/>
        </w:rPr>
        <w:t xml:space="preserve"> 3</w:t>
      </w:r>
      <w:r w:rsidR="00AA6EA3">
        <w:rPr>
          <w:rFonts w:eastAsia="Calibri"/>
          <w:lang w:val="en-US"/>
        </w:rPr>
        <w:t>D</w:t>
      </w:r>
      <w:r w:rsidR="00AA6EA3" w:rsidRPr="00AA6EA3">
        <w:rPr>
          <w:rFonts w:eastAsia="Calibri"/>
        </w:rPr>
        <w:t xml:space="preserve"> </w:t>
      </w:r>
      <w:r w:rsidR="00AA6EA3">
        <w:rPr>
          <w:rFonts w:eastAsia="Calibri"/>
        </w:rPr>
        <w:t xml:space="preserve">общая загруженность процессора была в пределах </w:t>
      </w:r>
      <w:r w:rsidR="00AA6EA3" w:rsidRPr="00AA6EA3">
        <w:rPr>
          <w:rFonts w:eastAsia="Calibri"/>
        </w:rPr>
        <w:t>20</w:t>
      </w:r>
      <w:r w:rsidR="00AA6EA3">
        <w:rPr>
          <w:rFonts w:eastAsia="Calibri"/>
        </w:rPr>
        <w:t xml:space="preserve"> процентов, потребление ОЗУ плагином прямолинейное от 1</w:t>
      </w:r>
      <w:r w:rsidR="00AA6EA3" w:rsidRPr="003F113B">
        <w:rPr>
          <w:rFonts w:eastAsia="Calibri"/>
        </w:rPr>
        <w:t>4</w:t>
      </w:r>
      <w:r w:rsidR="00AA6EA3">
        <w:rPr>
          <w:rFonts w:eastAsia="Calibri"/>
        </w:rPr>
        <w:t xml:space="preserve">мб до </w:t>
      </w:r>
      <w:r w:rsidR="00AA6EA3" w:rsidRPr="00AA6EA3">
        <w:rPr>
          <w:rFonts w:eastAsia="Calibri"/>
        </w:rPr>
        <w:t>4</w:t>
      </w:r>
      <w:r w:rsidR="00AA6EA3" w:rsidRPr="003F113B">
        <w:rPr>
          <w:rFonts w:eastAsia="Calibri"/>
        </w:rPr>
        <w:t>6</w:t>
      </w:r>
      <w:r w:rsidR="00AA6EA3">
        <w:rPr>
          <w:rFonts w:eastAsia="Calibri"/>
        </w:rPr>
        <w:t>мб</w:t>
      </w:r>
    </w:p>
    <w:p w14:paraId="5961BF2B" w14:textId="160FC1B0" w:rsidR="00552E58" w:rsidRDefault="00790DC9" w:rsidP="00A93DDE">
      <w:pPr>
        <w:ind w:firstLine="709"/>
        <w:rPr>
          <w:rFonts w:eastAsia="Calibri"/>
        </w:rPr>
      </w:pPr>
      <w:r>
        <w:rPr>
          <w:rFonts w:eastAsia="Calibri"/>
        </w:rPr>
        <w:tab/>
        <w:t>На рисунке 6.</w:t>
      </w:r>
      <w:r w:rsidR="00DD07E9" w:rsidRPr="00DD07E9">
        <w:rPr>
          <w:rFonts w:eastAsia="Calibri"/>
        </w:rPr>
        <w:t>7</w:t>
      </w:r>
      <w:r w:rsidR="00552E58">
        <w:rPr>
          <w:rFonts w:eastAsia="Calibri"/>
        </w:rPr>
        <w:t xml:space="preserve"> представлено тестирование зацикленного перестроения фигуры со следующими параметрами:</w:t>
      </w:r>
    </w:p>
    <w:p w14:paraId="41BD30AC" w14:textId="25B8B828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длина забора </w:t>
      </w:r>
      <w:r w:rsidR="00C50301">
        <w:t>2</w:t>
      </w:r>
      <w:r w:rsidRPr="00A93DDE">
        <w:t>000 мм,</w:t>
      </w:r>
    </w:p>
    <w:p w14:paraId="4D8B9572" w14:textId="77777777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 ширина столбика 10 мм, </w:t>
      </w:r>
    </w:p>
    <w:p w14:paraId="01039F8C" w14:textId="02D59ED6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глубина погружения </w:t>
      </w:r>
      <w:r w:rsidR="00C50301">
        <w:t>5</w:t>
      </w:r>
      <w:r w:rsidRPr="00A93DDE">
        <w:t xml:space="preserve">00 мм, </w:t>
      </w:r>
    </w:p>
    <w:p w14:paraId="108FB478" w14:textId="75236769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высота верхней части забора </w:t>
      </w:r>
      <w:r w:rsidR="00C50301">
        <w:t>10</w:t>
      </w:r>
      <w:r w:rsidRPr="00A93DDE">
        <w:t xml:space="preserve">00 мм, </w:t>
      </w:r>
    </w:p>
    <w:p w14:paraId="68925C83" w14:textId="2DCD8D22" w:rsid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нижней перегородками </w:t>
      </w:r>
      <w:r w:rsidR="00C50301">
        <w:t>3</w:t>
      </w:r>
      <w:r w:rsidRPr="00A93DDE">
        <w:t xml:space="preserve">0 мм, </w:t>
      </w:r>
    </w:p>
    <w:p w14:paraId="3706851C" w14:textId="00925B8F" w:rsidR="00A93DDE" w:rsidRPr="00A93DDE" w:rsidRDefault="00A93DDE" w:rsidP="00A93DDE">
      <w:pPr>
        <w:pStyle w:val="ListParagraph"/>
        <w:numPr>
          <w:ilvl w:val="0"/>
          <w:numId w:val="30"/>
        </w:numPr>
        <w:spacing w:line="360" w:lineRule="auto"/>
        <w:ind w:left="0" w:firstLine="709"/>
      </w:pPr>
      <w:r w:rsidRPr="00A93DDE">
        <w:t xml:space="preserve">расстояние между верхними перегородками </w:t>
      </w:r>
      <w:r w:rsidR="00C50301">
        <w:t>4</w:t>
      </w:r>
      <w:r w:rsidRPr="00A93DDE">
        <w:t xml:space="preserve">0 мм </w:t>
      </w:r>
    </w:p>
    <w:p w14:paraId="132F7A05" w14:textId="507CA517" w:rsidR="002E624F" w:rsidRDefault="00B01EE4" w:rsidP="00A93DDE">
      <w:pPr>
        <w:ind w:firstLine="709"/>
        <w:jc w:val="center"/>
        <w:rPr>
          <w:rFonts w:eastAsia="Calibri"/>
        </w:rPr>
      </w:pPr>
      <w:commentRangeStart w:id="18"/>
      <w:r>
        <w:rPr>
          <w:noProof/>
        </w:rPr>
        <w:drawing>
          <wp:inline distT="0" distB="0" distL="0" distR="0" wp14:anchorId="58D64D9A" wp14:editId="223EA7E4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E8D4F46B-10A3-4A6D-9665-E8AE85660D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  <w:commentRangeEnd w:id="18"/>
      <w:r w:rsidR="00397DEB">
        <w:rPr>
          <w:rStyle w:val="CommentReference"/>
        </w:rPr>
        <w:commentReference w:id="18"/>
      </w:r>
    </w:p>
    <w:p w14:paraId="33FFA64B" w14:textId="19E71CFC" w:rsidR="002E624F" w:rsidRPr="002E624F" w:rsidRDefault="002E624F" w:rsidP="00A93DDE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6B585B">
        <w:rPr>
          <w:rFonts w:eastAsia="Calibri"/>
        </w:rPr>
        <w:t>7</w:t>
      </w:r>
      <w:r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0332F337" w14:textId="5444EDD1" w:rsidR="00552E58" w:rsidRDefault="00C50DD9" w:rsidP="00A93DDE">
      <w:pPr>
        <w:ind w:firstLine="709"/>
        <w:jc w:val="center"/>
        <w:rPr>
          <w:rFonts w:eastAsia="Calibri"/>
        </w:rPr>
      </w:pPr>
      <w:commentRangeStart w:id="19"/>
      <w:r>
        <w:rPr>
          <w:noProof/>
        </w:rPr>
        <w:lastRenderedPageBreak/>
        <w:drawing>
          <wp:inline distT="0" distB="0" distL="0" distR="0" wp14:anchorId="68EF1EDE" wp14:editId="1247BAAF">
            <wp:extent cx="4568825" cy="3782723"/>
            <wp:effectExtent l="0" t="0" r="3175" b="8255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D68D493A-CF85-41E1-AEFA-1609BD4B58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  <w:commentRangeEnd w:id="19"/>
      <w:r w:rsidR="004B7DAE">
        <w:rPr>
          <w:rStyle w:val="CommentReference"/>
        </w:rPr>
        <w:commentReference w:id="19"/>
      </w:r>
      <w:r w:rsidR="00E86956">
        <w:rPr>
          <w:rFonts w:eastAsia="Calibri"/>
        </w:rPr>
        <w:br/>
        <w:t>Рисун</w:t>
      </w:r>
      <w:r w:rsidR="00790DC9">
        <w:rPr>
          <w:rFonts w:eastAsia="Calibri"/>
        </w:rPr>
        <w:t>ок 6</w:t>
      </w:r>
      <w:r w:rsidR="00E86956">
        <w:rPr>
          <w:rFonts w:eastAsia="Calibri"/>
        </w:rPr>
        <w:t>.</w:t>
      </w:r>
      <w:r w:rsidR="006B585B">
        <w:rPr>
          <w:rFonts w:eastAsia="Calibri"/>
        </w:rPr>
        <w:t>8</w:t>
      </w:r>
      <w:r w:rsidR="00552E58">
        <w:rPr>
          <w:rFonts w:eastAsia="Calibri"/>
        </w:rPr>
        <w:t xml:space="preserve"> – График зависимости времени от количества построенных </w:t>
      </w:r>
      <w:r w:rsidR="00790DC9">
        <w:rPr>
          <w:rFonts w:eastAsia="Calibri"/>
        </w:rPr>
        <w:t>деталей</w:t>
      </w:r>
      <w:r w:rsidR="00552E58">
        <w:rPr>
          <w:rFonts w:eastAsia="Calibri"/>
        </w:rPr>
        <w:t xml:space="preserve"> с параметрами</w:t>
      </w:r>
      <w:r w:rsidR="00790DC9">
        <w:rPr>
          <w:rFonts w:eastAsia="Calibri"/>
        </w:rPr>
        <w:t xml:space="preserve"> по умолчанию</w:t>
      </w:r>
    </w:p>
    <w:p w14:paraId="313289C7" w14:textId="2C8E6749" w:rsidR="00D149C0" w:rsidRDefault="00D24DF8" w:rsidP="00AA626C">
      <w:pPr>
        <w:ind w:firstLine="709"/>
        <w:rPr>
          <w:rFonts w:eastAsia="Calibri"/>
        </w:rPr>
      </w:pPr>
      <w:r>
        <w:rPr>
          <w:rFonts w:eastAsia="Calibri"/>
        </w:rPr>
        <w:t>Исходя из вышеу</w:t>
      </w:r>
      <w:r w:rsidR="002E624F">
        <w:rPr>
          <w:rFonts w:eastAsia="Calibri"/>
        </w:rPr>
        <w:t>казанных графиков на рисунках 6.</w:t>
      </w:r>
      <w:r w:rsidR="006B585B">
        <w:rPr>
          <w:rFonts w:eastAsia="Calibri"/>
        </w:rPr>
        <w:t>7</w:t>
      </w:r>
      <w:r w:rsidR="002E624F">
        <w:rPr>
          <w:rFonts w:eastAsia="Calibri"/>
        </w:rPr>
        <w:t xml:space="preserve"> и 6.</w:t>
      </w:r>
      <w:r w:rsidR="006B585B">
        <w:rPr>
          <w:rFonts w:eastAsia="Calibri"/>
        </w:rPr>
        <w:t>8</w:t>
      </w:r>
      <w:r>
        <w:rPr>
          <w:rFonts w:eastAsia="Calibri"/>
        </w:rPr>
        <w:t>,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 xml:space="preserve">скорость </w:t>
      </w:r>
      <w:r w:rsidR="00556D15">
        <w:rPr>
          <w:rFonts w:eastAsia="Calibri"/>
        </w:rPr>
        <w:t>построени</w:t>
      </w:r>
      <w:r w:rsidR="00146294">
        <w:rPr>
          <w:rFonts w:eastAsia="Calibri"/>
        </w:rPr>
        <w:t>я</w:t>
      </w:r>
      <w:r w:rsidR="00556D15">
        <w:rPr>
          <w:rFonts w:eastAsia="Calibri"/>
        </w:rPr>
        <w:t xml:space="preserve"> </w:t>
      </w:r>
      <w:r w:rsidR="00146294">
        <w:rPr>
          <w:rFonts w:eastAsia="Calibri"/>
        </w:rPr>
        <w:t>в</w:t>
      </w:r>
      <w:r w:rsidR="00556D15">
        <w:rPr>
          <w:rFonts w:eastAsia="Calibri"/>
        </w:rPr>
        <w:t xml:space="preserve"> САПР </w:t>
      </w:r>
      <w:r w:rsidR="00556D15">
        <w:rPr>
          <w:rFonts w:eastAsia="Calibri"/>
          <w:lang w:val="en-US"/>
        </w:rPr>
        <w:t>Kompas</w:t>
      </w:r>
      <w:r w:rsidR="00556D15" w:rsidRPr="00556D15">
        <w:rPr>
          <w:rFonts w:eastAsia="Calibri"/>
        </w:rPr>
        <w:t xml:space="preserve"> 3</w:t>
      </w:r>
      <w:r w:rsidR="00556D15">
        <w:rPr>
          <w:rFonts w:eastAsia="Calibri"/>
          <w:lang w:val="en-US"/>
        </w:rPr>
        <w:t>D</w:t>
      </w:r>
      <w:r w:rsidR="00556D15" w:rsidRPr="00556D15">
        <w:rPr>
          <w:rFonts w:eastAsia="Calibri"/>
        </w:rPr>
        <w:t xml:space="preserve"> </w:t>
      </w:r>
      <w:r w:rsidR="00556D15">
        <w:rPr>
          <w:rFonts w:eastAsia="Calibri"/>
        </w:rPr>
        <w:t xml:space="preserve">выше, чем на САПР </w:t>
      </w:r>
      <w:r w:rsidR="00556D15">
        <w:rPr>
          <w:rFonts w:eastAsia="Calibri"/>
          <w:lang w:val="en-US"/>
        </w:rPr>
        <w:t>Inventor</w:t>
      </w:r>
      <w:r w:rsidR="00556D15" w:rsidRPr="00556D15">
        <w:rPr>
          <w:rFonts w:eastAsia="Calibri"/>
        </w:rPr>
        <w:t>.</w:t>
      </w:r>
      <w:r w:rsidR="00556D15">
        <w:rPr>
          <w:rFonts w:eastAsia="Calibri"/>
        </w:rPr>
        <w:t xml:space="preserve"> </w:t>
      </w:r>
      <w:r w:rsidR="002E624F">
        <w:rPr>
          <w:rFonts w:eastAsia="Calibri"/>
        </w:rPr>
        <w:t>На рисунке 6.</w:t>
      </w:r>
      <w:r w:rsidR="00146294">
        <w:rPr>
          <w:rFonts w:eastAsia="Calibri"/>
        </w:rPr>
        <w:t>8</w:t>
      </w:r>
      <w:r w:rsidR="002E624F">
        <w:rPr>
          <w:rFonts w:eastAsia="Calibri"/>
        </w:rPr>
        <w:t xml:space="preserve"> видно, что до запуска плагина</w:t>
      </w:r>
      <w:r w:rsidR="00C1173A">
        <w:rPr>
          <w:rFonts w:eastAsia="Calibri"/>
        </w:rPr>
        <w:t>,</w:t>
      </w:r>
      <w:r w:rsidR="002E624F">
        <w:rPr>
          <w:rFonts w:eastAsia="Calibri"/>
        </w:rPr>
        <w:t xml:space="preserve"> было занято </w:t>
      </w:r>
      <w:r w:rsidR="00556D15">
        <w:rPr>
          <w:rFonts w:eastAsia="Calibri"/>
        </w:rPr>
        <w:t>около 62</w:t>
      </w:r>
      <w:r w:rsidR="002E624F">
        <w:rPr>
          <w:rFonts w:eastAsia="Calibri"/>
        </w:rPr>
        <w:t>00 МБ оперативной памяти системой и сторонними процессами, которые к самому плагину отношения не имеют.</w:t>
      </w:r>
      <w:r w:rsidR="0074254E">
        <w:rPr>
          <w:rFonts w:eastAsia="Calibri"/>
        </w:rPr>
        <w:t xml:space="preserve"> САПР </w:t>
      </w:r>
      <w:r w:rsidR="0074254E">
        <w:rPr>
          <w:rFonts w:eastAsia="Calibri"/>
          <w:lang w:val="en-US"/>
        </w:rPr>
        <w:t>Kompas</w:t>
      </w:r>
      <w:r w:rsidR="0074254E" w:rsidRPr="0074254E">
        <w:rPr>
          <w:rFonts w:eastAsia="Calibri"/>
        </w:rPr>
        <w:t xml:space="preserve"> 3</w:t>
      </w:r>
      <w:r w:rsidR="0074254E">
        <w:rPr>
          <w:rFonts w:eastAsia="Calibri"/>
          <w:lang w:val="en-US"/>
        </w:rPr>
        <w:t>D</w:t>
      </w:r>
      <w:r w:rsidR="0074254E" w:rsidRPr="0074254E">
        <w:rPr>
          <w:rFonts w:eastAsia="Calibri"/>
        </w:rPr>
        <w:t xml:space="preserve"> </w:t>
      </w:r>
      <w:r w:rsidR="00146294">
        <w:rPr>
          <w:rFonts w:eastAsia="Calibri"/>
        </w:rPr>
        <w:t>потребляет</w:t>
      </w:r>
      <w:r w:rsidR="00BC7028">
        <w:rPr>
          <w:rFonts w:eastAsia="Calibri"/>
        </w:rPr>
        <w:t xml:space="preserve"> больше оперативной памяти, чем </w:t>
      </w:r>
      <w:r w:rsidR="00BC7028">
        <w:rPr>
          <w:rFonts w:eastAsia="Calibri"/>
          <w:lang w:val="en-US"/>
        </w:rPr>
        <w:t>Inventor</w:t>
      </w:r>
      <w:r w:rsidR="00BC7028">
        <w:rPr>
          <w:rFonts w:eastAsia="Calibri"/>
        </w:rPr>
        <w:t>.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642FB">
      <w:pPr>
        <w:pStyle w:val="Heading1"/>
        <w:spacing w:before="0" w:after="0"/>
        <w:jc w:val="center"/>
        <w:rPr>
          <w:rFonts w:eastAsia="Calibri"/>
        </w:rPr>
      </w:pPr>
      <w:bookmarkStart w:id="20" w:name="_Toc90061430"/>
      <w:r>
        <w:rPr>
          <w:rFonts w:eastAsia="Calibri"/>
        </w:rPr>
        <w:lastRenderedPageBreak/>
        <w:t>Заключение</w:t>
      </w:r>
      <w:bookmarkEnd w:id="20"/>
    </w:p>
    <w:p w14:paraId="6994B079" w14:textId="2CA8728F" w:rsidR="00EB3058" w:rsidRDefault="0049280B" w:rsidP="005462E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 w:rsidR="00726C0A">
        <w:rPr>
          <w:rFonts w:eastAsia="Calibri"/>
        </w:rPr>
        <w:t>, функциональное и нагрузочное тестирование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C542C0">
        <w:rPr>
          <w:rFonts w:eastAsia="Calibri"/>
        </w:rPr>
        <w:t>Забор</w:t>
      </w:r>
      <w:r>
        <w:rPr>
          <w:rFonts w:eastAsia="Calibri"/>
        </w:rPr>
        <w:t xml:space="preserve">» в САПР </w:t>
      </w:r>
      <w:r w:rsidR="00C542C0"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="00C542C0" w:rsidRPr="00C542C0">
        <w:rPr>
          <w:rFonts w:eastAsia="Calibri"/>
        </w:rPr>
        <w:t>2</w:t>
      </w:r>
      <w:r w:rsidR="00BC7028">
        <w:rPr>
          <w:rFonts w:eastAsia="Calibri"/>
        </w:rPr>
        <w:t xml:space="preserve"> и </w:t>
      </w:r>
      <w:r w:rsidR="00BC7028">
        <w:rPr>
          <w:rFonts w:eastAsia="Calibri"/>
          <w:lang w:val="en-US"/>
        </w:rPr>
        <w:t>Kompas</w:t>
      </w:r>
      <w:r w:rsidR="00BC7028" w:rsidRPr="00BC7028">
        <w:rPr>
          <w:rFonts w:eastAsia="Calibri"/>
        </w:rPr>
        <w:t xml:space="preserve"> 3</w:t>
      </w:r>
      <w:r w:rsidR="00BC7028">
        <w:rPr>
          <w:rFonts w:eastAsia="Calibri"/>
          <w:lang w:val="en-US"/>
        </w:rPr>
        <w:t>D</w:t>
      </w:r>
      <w:r w:rsidR="00726C0A">
        <w:rPr>
          <w:rFonts w:eastAsia="Calibri"/>
        </w:rPr>
        <w:t xml:space="preserve">, и </w:t>
      </w:r>
      <w:r w:rsidR="00D24DF8">
        <w:rPr>
          <w:rFonts w:eastAsia="Calibri"/>
        </w:rPr>
        <w:t>проведено функциональное и нагрузочное тестирование плагина.</w:t>
      </w:r>
      <w:r w:rsidR="00EB3058">
        <w:rPr>
          <w:rFonts w:eastAsia="Calibri"/>
        </w:rPr>
        <w:br w:type="page"/>
      </w:r>
    </w:p>
    <w:p w14:paraId="45386246" w14:textId="2EEA6C2B" w:rsidR="00EB3058" w:rsidRDefault="00EB3058" w:rsidP="00D642FB">
      <w:pPr>
        <w:pStyle w:val="Heading1"/>
        <w:spacing w:before="0" w:after="0"/>
        <w:jc w:val="center"/>
      </w:pPr>
      <w:bookmarkStart w:id="21" w:name="_Toc90061431"/>
      <w:r>
        <w:lastRenderedPageBreak/>
        <w:t>Список использованных источников</w:t>
      </w:r>
      <w:bookmarkEnd w:id="21"/>
    </w:p>
    <w:p w14:paraId="7244825D" w14:textId="71927B12" w:rsidR="00E17F11" w:rsidRDefault="00E17F11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E462F3" w:rsidRPr="00E462F3">
        <w:t>10</w:t>
      </w:r>
      <w:r>
        <w:t>.</w:t>
      </w:r>
      <w:r w:rsidR="00E462F3" w:rsidRPr="00E462F3">
        <w:t>12</w:t>
      </w:r>
      <w:r>
        <w:t>.202</w:t>
      </w:r>
      <w:r w:rsidR="00E462F3" w:rsidRPr="00E462F3">
        <w:t>1</w:t>
      </w:r>
      <w:r>
        <w:t>)</w:t>
      </w:r>
      <w:r w:rsidR="009F5D80">
        <w:t>.</w:t>
      </w:r>
    </w:p>
    <w:p w14:paraId="71E57337" w14:textId="336ED2A6" w:rsidR="00594567" w:rsidRPr="00E17F11" w:rsidRDefault="00594567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Hyperlink"/>
          </w:rPr>
          <w:t>https://visualstudio.microsoft.com/ru/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35D2340D" w14:textId="48F3F47A" w:rsidR="00F52235" w:rsidRDefault="00F52235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422F1">
        <w:rPr>
          <w:rFonts w:cs="Times New Roman"/>
          <w:szCs w:val="28"/>
        </w:rPr>
        <w:t>Autodesk Inventor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1F6C33D" w14:textId="670F3AA1" w:rsidR="00194FE5" w:rsidRPr="006160D6" w:rsidRDefault="00194FE5" w:rsidP="006160D6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C9A848D" w14:textId="77777777" w:rsidR="005413EF" w:rsidRPr="0094008B" w:rsidRDefault="005413EF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B0E45">
        <w:rPr>
          <w:rFonts w:cs="Times New Roman"/>
          <w:szCs w:val="28"/>
        </w:rPr>
        <w:t>Забор</w:t>
      </w:r>
      <w:r>
        <w:rPr>
          <w:rFonts w:cs="Times New Roman"/>
          <w:szCs w:val="28"/>
        </w:rPr>
        <w:t xml:space="preserve">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74635">
        <w:rPr>
          <w:rFonts w:cs="Times New Roman"/>
          <w:szCs w:val="28"/>
        </w:rPr>
        <w:t xml:space="preserve">https://ru.wikipedia.org/wiki/%D0%97%D0%B0%D0%B1%D0%BE%D1%80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294636E" w14:textId="7E9949D2" w:rsidR="00594567" w:rsidRDefault="00B0568E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="00594567" w:rsidRPr="008932DA">
        <w:t xml:space="preserve">. </w:t>
      </w:r>
      <w:r w:rsidR="00594567" w:rsidRPr="00B0568E">
        <w:t>[</w:t>
      </w:r>
      <w:r w:rsidR="00594567">
        <w:t>Электронный</w:t>
      </w:r>
      <w:r w:rsidR="00594567" w:rsidRPr="00B0568E">
        <w:t xml:space="preserve"> </w:t>
      </w:r>
      <w:r w:rsidR="00594567">
        <w:t>ресурс</w:t>
      </w:r>
      <w:r w:rsidR="00594567" w:rsidRPr="00B0568E">
        <w:t xml:space="preserve">]. – </w:t>
      </w:r>
      <w:r w:rsidR="00594567" w:rsidRPr="00011D9A">
        <w:rPr>
          <w:lang w:val="en-US"/>
        </w:rPr>
        <w:t>URL</w:t>
      </w:r>
      <w:r w:rsidR="00594567" w:rsidRPr="00B0568E">
        <w:t xml:space="preserve">: </w:t>
      </w:r>
      <w:r w:rsidRPr="00B0568E">
        <w:t>https://www.autodesk.ru/autodesk-developer-network/software-platform-russian/develop-inventor</w:t>
      </w:r>
      <w:r w:rsidR="00594567" w:rsidRPr="00B0568E">
        <w:t xml:space="preserve"> (</w:t>
      </w:r>
      <w:r w:rsidR="00594567">
        <w:t>дата</w:t>
      </w:r>
      <w:r w:rsidR="00594567" w:rsidRPr="00B0568E">
        <w:t xml:space="preserve"> </w:t>
      </w:r>
      <w:r w:rsidR="00594567">
        <w:t>обращения</w:t>
      </w:r>
      <w:r w:rsidR="00594567" w:rsidRPr="00B0568E">
        <w:t xml:space="preserve">: </w:t>
      </w:r>
      <w:r w:rsidR="0076409B" w:rsidRPr="00B0568E">
        <w:t>10.12.2021</w:t>
      </w:r>
      <w:r w:rsidR="00594567" w:rsidRPr="00B0568E">
        <w:t>)</w:t>
      </w:r>
      <w:r w:rsidR="009F5D80">
        <w:t>.</w:t>
      </w:r>
    </w:p>
    <w:p w14:paraId="59B1EF42" w14:textId="119C96DB" w:rsidR="003E024A" w:rsidRPr="00B0568E" w:rsidRDefault="003E024A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>: 10.12.2021)</w:t>
      </w:r>
      <w:r>
        <w:t>.</w:t>
      </w:r>
    </w:p>
    <w:p w14:paraId="172D2AEB" w14:textId="50E2D7A3" w:rsidR="00AE5F9F" w:rsidRDefault="00AE5F9F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NUnit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Hyperlink"/>
          </w:rPr>
          <w:t>https://nunit.org/</w:t>
        </w:r>
      </w:hyperlink>
      <w:r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9F5D80">
        <w:t>.</w:t>
      </w:r>
    </w:p>
    <w:p w14:paraId="4D2FC0AE" w14:textId="484190DA" w:rsidR="00AE5F9F" w:rsidRPr="00AE5F9F" w:rsidRDefault="006E2D44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>)</w:t>
      </w:r>
      <w:r w:rsidR="00AE5F9F" w:rsidRPr="004B783E">
        <w:t xml:space="preserve"> </w:t>
      </w:r>
      <w:r w:rsidR="00AE5F9F">
        <w:t xml:space="preserve">[Электронный ресурс]. – </w:t>
      </w:r>
      <w:r w:rsidR="00AE5F9F" w:rsidRPr="00011D9A">
        <w:rPr>
          <w:lang w:val="en-US"/>
        </w:rPr>
        <w:t>URL</w:t>
      </w:r>
      <w:r w:rsidR="00AE5F9F">
        <w:t xml:space="preserve">: </w:t>
      </w:r>
      <w:r w:rsidR="008932DA" w:rsidRPr="008932DA">
        <w:t>https://docs.microsoft.com/ru-ru/visualstudio/designers/getting-started-with-wpf?view=vs-2022</w:t>
      </w:r>
      <w:r w:rsidR="00AE5F9F">
        <w:t xml:space="preserve">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 w:rsidR="00AE5F9F">
        <w:t>)</w:t>
      </w:r>
      <w:r w:rsidR="009F5D80">
        <w:t>.</w:t>
      </w:r>
    </w:p>
    <w:p w14:paraId="26AF8442" w14:textId="1173BDA0" w:rsidR="00B66892" w:rsidRPr="001762A5" w:rsidRDefault="00B66892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535BD1">
        <w:rPr>
          <w:rFonts w:cs="Times New Roman"/>
          <w:szCs w:val="28"/>
        </w:rPr>
        <w:t xml:space="preserve">Sketchup — </w:t>
      </w:r>
      <w:r>
        <w:rPr>
          <w:rFonts w:cs="Times New Roman"/>
          <w:szCs w:val="28"/>
        </w:rPr>
        <w:t>Википедия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r w:rsidRPr="00535BD1">
        <w:rPr>
          <w:rFonts w:cs="Times New Roman"/>
          <w:szCs w:val="28"/>
        </w:rPr>
        <w:t>https://ru.wikipedia.org/wiki/SketchUp</w:t>
      </w:r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762A5" w:rsidRPr="00E462F3">
        <w:t>10</w:t>
      </w:r>
      <w:r w:rsidR="001762A5">
        <w:t>.</w:t>
      </w:r>
      <w:r w:rsidR="001762A5" w:rsidRPr="00E462F3">
        <w:t>12</w:t>
      </w:r>
      <w:r w:rsidR="001762A5">
        <w:t>.202</w:t>
      </w:r>
      <w:r w:rsidR="001762A5" w:rsidRPr="00E462F3">
        <w:t>1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D4E60A" w14:textId="39D99633" w:rsidR="00AE5F9F" w:rsidRPr="0094008B" w:rsidRDefault="000E66E1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  <w:lang w:val="en-US" w:eastAsia="ru-RU"/>
        </w:rPr>
      </w:pPr>
      <w:r w:rsidRPr="00B66892">
        <w:rPr>
          <w:rFonts w:cs="Times New Roman"/>
          <w:szCs w:val="28"/>
          <w:lang w:eastAsia="ru-RU"/>
        </w:rPr>
        <w:t>Плагин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Instant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Fence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and</w:t>
      </w:r>
      <w:r w:rsidRPr="00B66892">
        <w:rPr>
          <w:rFonts w:cs="Times New Roman"/>
          <w:szCs w:val="28"/>
          <w:lang w:val="en-US" w:eastAsia="ru-RU"/>
        </w:rPr>
        <w:t xml:space="preserve"> </w:t>
      </w:r>
      <w:r w:rsidRPr="000E66E1">
        <w:rPr>
          <w:rFonts w:cs="Times New Roman"/>
          <w:szCs w:val="28"/>
          <w:lang w:val="en-US" w:eastAsia="ru-RU"/>
        </w:rPr>
        <w:t>Railing</w:t>
      </w:r>
      <w:r w:rsidRPr="00B66892">
        <w:rPr>
          <w:rFonts w:cs="Times New Roman"/>
          <w:szCs w:val="28"/>
          <w:lang w:val="en-US" w:eastAsia="ru-RU"/>
        </w:rPr>
        <w:t xml:space="preserve"> — </w:t>
      </w:r>
      <w:r w:rsidRPr="000E66E1">
        <w:rPr>
          <w:rFonts w:cs="Times New Roman"/>
          <w:szCs w:val="28"/>
          <w:lang w:val="en-US" w:eastAsia="ru-RU"/>
        </w:rPr>
        <w:t>Sketchup</w:t>
      </w:r>
      <w:r w:rsidRPr="00B66892">
        <w:rPr>
          <w:rFonts w:cs="Times New Roman"/>
          <w:szCs w:val="28"/>
          <w:lang w:val="en-US" w:eastAsia="ru-RU"/>
        </w:rPr>
        <w:t>3</w:t>
      </w:r>
      <w:r w:rsidRPr="000E66E1">
        <w:rPr>
          <w:rFonts w:cs="Times New Roman"/>
          <w:szCs w:val="28"/>
          <w:lang w:val="en-US" w:eastAsia="ru-RU"/>
        </w:rPr>
        <w:t>DConstruction</w:t>
      </w:r>
      <w:r w:rsidRPr="00B66892">
        <w:rPr>
          <w:rFonts w:cs="Times New Roman"/>
          <w:szCs w:val="28"/>
          <w:lang w:val="en-US" w:eastAsia="ru-RU"/>
        </w:rPr>
        <w:t xml:space="preserve">. </w:t>
      </w:r>
      <w:r w:rsidRPr="000E66E1">
        <w:rPr>
          <w:rFonts w:cs="Times New Roman"/>
          <w:szCs w:val="28"/>
          <w:lang w:val="en-US" w:eastAsia="ru-RU"/>
        </w:rPr>
        <w:t xml:space="preserve">[Электронный ресурс]. — Режим доступа: sketchup3dconstruction.com/skp/instant-fenceand-railing-plugin-for-sketchup.htm (дата обращения </w:t>
      </w:r>
      <w:r w:rsidR="001762A5" w:rsidRPr="006F2CE1">
        <w:rPr>
          <w:lang w:val="en-US"/>
        </w:rPr>
        <w:t>10.12.2021</w:t>
      </w:r>
      <w:r w:rsidRPr="000E66E1">
        <w:rPr>
          <w:rFonts w:cs="Times New Roman"/>
          <w:szCs w:val="28"/>
          <w:lang w:val="en-US" w:eastAsia="ru-RU"/>
        </w:rPr>
        <w:t>).</w:t>
      </w:r>
    </w:p>
    <w:p w14:paraId="0C64749F" w14:textId="00227018" w:rsidR="00E03BE1" w:rsidRDefault="001567C7" w:rsidP="00D642FB">
      <w:pPr>
        <w:pStyle w:val="ListParagraph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lastRenderedPageBreak/>
        <w:t xml:space="preserve">UML. [Электронный ресурс]. – Режим доступа: http://www.uml.org/ (дата обращения </w:t>
      </w:r>
      <w:r w:rsidRPr="002E0FD3">
        <w:t>10.12.2021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6331DDF" w14:textId="73B413D1" w:rsidR="00E03BE1" w:rsidRPr="00E03BE1" w:rsidRDefault="00E03BE1" w:rsidP="00D642FB">
      <w:pPr>
        <w:pStyle w:val="a0"/>
        <w:numPr>
          <w:ilvl w:val="0"/>
          <w:numId w:val="7"/>
        </w:numPr>
        <w:tabs>
          <w:tab w:val="left" w:pos="1148"/>
        </w:tabs>
        <w:ind w:left="0" w:firstLine="709"/>
      </w:pPr>
      <w:r w:rsidRPr="00FB395A"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76409B" w:rsidRPr="00E462F3">
        <w:rPr>
          <w:lang w:val="ru-RU"/>
        </w:rPr>
        <w:t>10</w:t>
      </w:r>
      <w:r w:rsidR="0076409B">
        <w:t>.</w:t>
      </w:r>
      <w:r w:rsidR="0076409B" w:rsidRPr="00E462F3">
        <w:rPr>
          <w:lang w:val="ru-RU"/>
        </w:rPr>
        <w:t>12</w:t>
      </w:r>
      <w:r w:rsidR="0076409B">
        <w:t>.202</w:t>
      </w:r>
      <w:r w:rsidR="0076409B" w:rsidRPr="00E462F3">
        <w:rPr>
          <w:lang w:val="ru-RU"/>
        </w:rPr>
        <w:t>1</w:t>
      </w:r>
      <w:r w:rsidRPr="00FB395A">
        <w:t>)</w:t>
      </w:r>
      <w:r w:rsidR="002E0FD3">
        <w:rPr>
          <w:lang w:val="ru-RU"/>
        </w:rPr>
        <w:t>.</w:t>
      </w:r>
    </w:p>
    <w:p w14:paraId="56478045" w14:textId="040C8C66" w:rsidR="002378A0" w:rsidRPr="002378A0" w:rsidRDefault="002378A0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>
          <w:rPr>
            <w:rStyle w:val="Hyperlink"/>
          </w:rPr>
          <w:t>https://habr.com/ru/post/169381/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p w14:paraId="52EE3E2E" w14:textId="7E06EC50" w:rsidR="00027567" w:rsidRPr="00027567" w:rsidRDefault="00893830" w:rsidP="00D642FB">
      <w:pPr>
        <w:pStyle w:val="ListParagraph"/>
        <w:numPr>
          <w:ilvl w:val="0"/>
          <w:numId w:val="7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>
          <w:rPr>
            <w:rStyle w:val="Hyperlink"/>
          </w:rPr>
          <w:t>https://habr.com/ru/company/jugru/blog/329174/</w:t>
        </w:r>
      </w:hyperlink>
      <w:r>
        <w:t xml:space="preserve">  (дата обращения: </w:t>
      </w:r>
      <w:r w:rsidR="0076409B" w:rsidRPr="00E462F3">
        <w:t>10</w:t>
      </w:r>
      <w:r w:rsidR="0076409B">
        <w:t>.</w:t>
      </w:r>
      <w:r w:rsidR="0076409B" w:rsidRPr="00E462F3">
        <w:t>12</w:t>
      </w:r>
      <w:r w:rsidR="0076409B">
        <w:t>.202</w:t>
      </w:r>
      <w:r w:rsidR="0076409B" w:rsidRPr="00E462F3">
        <w:t>1</w:t>
      </w:r>
      <w:r>
        <w:t>)</w:t>
      </w:r>
      <w:r w:rsidR="002E0FD3">
        <w:t>.</w:t>
      </w:r>
    </w:p>
    <w:sectPr w:rsidR="00027567" w:rsidRPr="00027567" w:rsidSect="0035545B">
      <w:head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AAK" w:date="2021-12-13T17:08:00Z" w:initials="A">
    <w:p w14:paraId="355E81C2" w14:textId="7C1D1CEC" w:rsidR="00397DEB" w:rsidRPr="00397DEB" w:rsidRDefault="00397DEB">
      <w:pPr>
        <w:pStyle w:val="CommentText"/>
      </w:pPr>
      <w:r>
        <w:rPr>
          <w:rStyle w:val="CommentReference"/>
        </w:rPr>
        <w:annotationRef/>
      </w:r>
      <w:r>
        <w:t>Провести анализ – что изменилось и почему.</w:t>
      </w:r>
    </w:p>
  </w:comment>
  <w:comment w:id="16" w:author="AAK" w:date="2021-12-13T17:13:00Z" w:initials="A">
    <w:p w14:paraId="42452C9D" w14:textId="72CD53BB" w:rsidR="004B7DAE" w:rsidRDefault="004B7DAE">
      <w:pPr>
        <w:pStyle w:val="CommentText"/>
      </w:pPr>
      <w:r>
        <w:rPr>
          <w:rStyle w:val="CommentReference"/>
        </w:rPr>
        <w:annotationRef/>
      </w:r>
    </w:p>
  </w:comment>
  <w:comment w:id="17" w:author="AAK" w:date="2021-12-13T17:10:00Z" w:initials="A">
    <w:p w14:paraId="0050A36D" w14:textId="309A2D1E" w:rsidR="00397DEB" w:rsidRDefault="00397DEB">
      <w:pPr>
        <w:pStyle w:val="CommentText"/>
      </w:pPr>
      <w:r>
        <w:rPr>
          <w:rStyle w:val="CommentReference"/>
        </w:rPr>
        <w:annotationRef/>
      </w:r>
    </w:p>
  </w:comment>
  <w:comment w:id="18" w:author="AAK" w:date="2021-12-13T17:10:00Z" w:initials="A">
    <w:p w14:paraId="25C1AB4C" w14:textId="11D54AD8" w:rsidR="00397DEB" w:rsidRDefault="00397DEB">
      <w:pPr>
        <w:pStyle w:val="CommentText"/>
      </w:pPr>
      <w:r>
        <w:rPr>
          <w:rStyle w:val="CommentReference"/>
        </w:rPr>
        <w:annotationRef/>
      </w:r>
    </w:p>
  </w:comment>
  <w:comment w:id="19" w:author="AAK" w:date="2021-12-13T17:11:00Z" w:initials="A">
    <w:p w14:paraId="5D84F892" w14:textId="5140E95B" w:rsidR="004B7DAE" w:rsidRPr="004B7DAE" w:rsidRDefault="004B7DAE">
      <w:pPr>
        <w:pStyle w:val="CommentText"/>
        <w:rPr>
          <w:lang w:val="en-US"/>
        </w:rPr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55E81C2" w15:done="0"/>
  <w15:commentEx w15:paraId="42452C9D" w15:done="0"/>
  <w15:commentEx w15:paraId="0050A36D" w15:done="0"/>
  <w15:commentEx w15:paraId="25C1AB4C" w15:done="0"/>
  <w15:commentEx w15:paraId="5D84F89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1FC81" w16cex:dateUtc="2021-12-13T10:08:00Z"/>
  <w16cex:commentExtensible w16cex:durableId="2561FDAA" w16cex:dateUtc="2021-12-13T10:13:00Z"/>
  <w16cex:commentExtensible w16cex:durableId="2561FCFA" w16cex:dateUtc="2021-12-13T10:10:00Z"/>
  <w16cex:commentExtensible w16cex:durableId="2561FD15" w16cex:dateUtc="2021-12-13T10:10:00Z"/>
  <w16cex:commentExtensible w16cex:durableId="2561FD2F" w16cex:dateUtc="2021-12-13T10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55E81C2" w16cid:durableId="2561FC81"/>
  <w16cid:commentId w16cid:paraId="42452C9D" w16cid:durableId="2561FDAA"/>
  <w16cid:commentId w16cid:paraId="0050A36D" w16cid:durableId="2561FCFA"/>
  <w16cid:commentId w16cid:paraId="25C1AB4C" w16cid:durableId="2561FD15"/>
  <w16cid:commentId w16cid:paraId="5D84F892" w16cid:durableId="2561FD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D5F2D" w14:textId="77777777" w:rsidR="003255D5" w:rsidRDefault="003255D5" w:rsidP="00CB4854">
      <w:pPr>
        <w:spacing w:line="240" w:lineRule="auto"/>
      </w:pPr>
      <w:r>
        <w:separator/>
      </w:r>
    </w:p>
  </w:endnote>
  <w:endnote w:type="continuationSeparator" w:id="0">
    <w:p w14:paraId="14D11A97" w14:textId="77777777" w:rsidR="003255D5" w:rsidRDefault="003255D5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1E232" w14:textId="69BBB4EE" w:rsidR="0065673F" w:rsidRDefault="0065673F" w:rsidP="0065673F">
    <w:pPr>
      <w:pStyle w:val="1"/>
      <w:spacing w:line="360" w:lineRule="auto"/>
      <w:ind w:right="283"/>
      <w:jc w:val="center"/>
    </w:pPr>
    <w:r>
      <w:t>Томск,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FED0E" w14:textId="77777777" w:rsidR="003255D5" w:rsidRDefault="003255D5" w:rsidP="00CB4854">
      <w:pPr>
        <w:spacing w:line="240" w:lineRule="auto"/>
      </w:pPr>
      <w:r>
        <w:separator/>
      </w:r>
    </w:p>
  </w:footnote>
  <w:footnote w:type="continuationSeparator" w:id="0">
    <w:p w14:paraId="210B136C" w14:textId="77777777" w:rsidR="003255D5" w:rsidRDefault="003255D5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22408492" w:rsidR="00D24DF8" w:rsidRDefault="00D24DF8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BE">
          <w:rPr>
            <w:noProof/>
          </w:rPr>
          <w:t>34</w:t>
        </w:r>
        <w:r>
          <w:fldChar w:fldCharType="end"/>
        </w:r>
      </w:p>
    </w:sdtContent>
  </w:sdt>
  <w:p w14:paraId="7A31FA6A" w14:textId="77777777" w:rsidR="00D24DF8" w:rsidRDefault="00D24D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D242F"/>
    <w:multiLevelType w:val="hybridMultilevel"/>
    <w:tmpl w:val="9D04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7E1E"/>
    <w:multiLevelType w:val="hybridMultilevel"/>
    <w:tmpl w:val="5770BD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D2D45"/>
    <w:multiLevelType w:val="multilevel"/>
    <w:tmpl w:val="0D3E438C"/>
    <w:numStyleLink w:val="2"/>
  </w:abstractNum>
  <w:abstractNum w:abstractNumId="3" w15:restartNumberingAfterBreak="0">
    <w:nsid w:val="038B1A36"/>
    <w:multiLevelType w:val="hybridMultilevel"/>
    <w:tmpl w:val="8996DF9C"/>
    <w:lvl w:ilvl="0" w:tplc="986E37E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6231307"/>
    <w:multiLevelType w:val="hybridMultilevel"/>
    <w:tmpl w:val="2A90474A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6" w15:restartNumberingAfterBreak="0">
    <w:nsid w:val="09970A48"/>
    <w:multiLevelType w:val="hybridMultilevel"/>
    <w:tmpl w:val="4DDEB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73303"/>
    <w:multiLevelType w:val="hybridMultilevel"/>
    <w:tmpl w:val="41A6E696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3567A1C"/>
    <w:multiLevelType w:val="hybridMultilevel"/>
    <w:tmpl w:val="9C7A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A4012"/>
    <w:multiLevelType w:val="hybridMultilevel"/>
    <w:tmpl w:val="88B87E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454B5"/>
    <w:multiLevelType w:val="hybridMultilevel"/>
    <w:tmpl w:val="ECC263E4"/>
    <w:lvl w:ilvl="0" w:tplc="986E37EC">
      <w:start w:val="1"/>
      <w:numFmt w:val="bullet"/>
      <w:lvlText w:val=""/>
      <w:lvlJc w:val="left"/>
      <w:pPr>
        <w:ind w:left="7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2" w15:restartNumberingAfterBreak="0">
    <w:nsid w:val="290A2AD8"/>
    <w:multiLevelType w:val="hybridMultilevel"/>
    <w:tmpl w:val="CF06C8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C626AC4"/>
    <w:multiLevelType w:val="hybridMultilevel"/>
    <w:tmpl w:val="5360E5B8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324AA"/>
    <w:multiLevelType w:val="hybridMultilevel"/>
    <w:tmpl w:val="C1DEFB66"/>
    <w:lvl w:ilvl="0" w:tplc="49DE4B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36E4019"/>
    <w:multiLevelType w:val="hybridMultilevel"/>
    <w:tmpl w:val="A1106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C0047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0381E"/>
    <w:multiLevelType w:val="hybridMultilevel"/>
    <w:tmpl w:val="3ACADE60"/>
    <w:lvl w:ilvl="0" w:tplc="6EF055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21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531EED"/>
    <w:multiLevelType w:val="hybridMultilevel"/>
    <w:tmpl w:val="32B0D6B0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3A3B74"/>
    <w:multiLevelType w:val="hybridMultilevel"/>
    <w:tmpl w:val="376ED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7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8AA69C5"/>
    <w:multiLevelType w:val="hybridMultilevel"/>
    <w:tmpl w:val="0B24A212"/>
    <w:lvl w:ilvl="0" w:tplc="986E37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8"/>
  </w:num>
  <w:num w:numId="3">
    <w:abstractNumId w:val="5"/>
  </w:num>
  <w:num w:numId="4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1"/>
  </w:num>
  <w:num w:numId="7">
    <w:abstractNumId w:val="10"/>
  </w:num>
  <w:num w:numId="8">
    <w:abstractNumId w:val="26"/>
  </w:num>
  <w:num w:numId="9">
    <w:abstractNumId w:val="21"/>
  </w:num>
  <w:num w:numId="10">
    <w:abstractNumId w:val="2"/>
  </w:num>
  <w:num w:numId="11">
    <w:abstractNumId w:val="29"/>
  </w:num>
  <w:num w:numId="12">
    <w:abstractNumId w:val="11"/>
  </w:num>
  <w:num w:numId="13">
    <w:abstractNumId w:val="15"/>
  </w:num>
  <w:num w:numId="14">
    <w:abstractNumId w:val="1"/>
  </w:num>
  <w:num w:numId="15">
    <w:abstractNumId w:val="12"/>
  </w:num>
  <w:num w:numId="16">
    <w:abstractNumId w:val="0"/>
  </w:num>
  <w:num w:numId="17">
    <w:abstractNumId w:val="8"/>
  </w:num>
  <w:num w:numId="18">
    <w:abstractNumId w:val="9"/>
  </w:num>
  <w:num w:numId="19">
    <w:abstractNumId w:val="17"/>
  </w:num>
  <w:num w:numId="20">
    <w:abstractNumId w:val="14"/>
  </w:num>
  <w:num w:numId="21">
    <w:abstractNumId w:val="3"/>
  </w:num>
  <w:num w:numId="22">
    <w:abstractNumId w:val="30"/>
  </w:num>
  <w:num w:numId="23">
    <w:abstractNumId w:val="22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16"/>
  </w:num>
  <w:num w:numId="29">
    <w:abstractNumId w:val="13"/>
  </w:num>
  <w:num w:numId="30">
    <w:abstractNumId w:val="27"/>
  </w:num>
  <w:num w:numId="31">
    <w:abstractNumId w:val="24"/>
  </w:num>
  <w:num w:numId="32">
    <w:abstractNumId w:val="7"/>
  </w:num>
  <w:num w:numId="33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0590"/>
    <w:rsid w:val="00007DE0"/>
    <w:rsid w:val="00011D9A"/>
    <w:rsid w:val="00012B0D"/>
    <w:rsid w:val="00027567"/>
    <w:rsid w:val="000362D3"/>
    <w:rsid w:val="000440D3"/>
    <w:rsid w:val="000507DD"/>
    <w:rsid w:val="000604CB"/>
    <w:rsid w:val="00080E1A"/>
    <w:rsid w:val="00083D39"/>
    <w:rsid w:val="0009441D"/>
    <w:rsid w:val="00095107"/>
    <w:rsid w:val="000B03D6"/>
    <w:rsid w:val="000B30B8"/>
    <w:rsid w:val="000C18D3"/>
    <w:rsid w:val="000C4D5E"/>
    <w:rsid w:val="000D69DD"/>
    <w:rsid w:val="000E66E1"/>
    <w:rsid w:val="000F6EAC"/>
    <w:rsid w:val="00102947"/>
    <w:rsid w:val="00136228"/>
    <w:rsid w:val="00145A0D"/>
    <w:rsid w:val="00146294"/>
    <w:rsid w:val="00153E52"/>
    <w:rsid w:val="001567C7"/>
    <w:rsid w:val="001654AC"/>
    <w:rsid w:val="001762A5"/>
    <w:rsid w:val="00186AED"/>
    <w:rsid w:val="00186B1A"/>
    <w:rsid w:val="0018725F"/>
    <w:rsid w:val="00191FBB"/>
    <w:rsid w:val="00192704"/>
    <w:rsid w:val="00194FE5"/>
    <w:rsid w:val="00196161"/>
    <w:rsid w:val="001A3151"/>
    <w:rsid w:val="001B1543"/>
    <w:rsid w:val="001B2B60"/>
    <w:rsid w:val="001D13EA"/>
    <w:rsid w:val="001D444C"/>
    <w:rsid w:val="001D48BF"/>
    <w:rsid w:val="001E2571"/>
    <w:rsid w:val="001F0BE6"/>
    <w:rsid w:val="001F3865"/>
    <w:rsid w:val="00200745"/>
    <w:rsid w:val="0022078E"/>
    <w:rsid w:val="00234EAD"/>
    <w:rsid w:val="002378A0"/>
    <w:rsid w:val="00252007"/>
    <w:rsid w:val="00255523"/>
    <w:rsid w:val="00265EBB"/>
    <w:rsid w:val="00296BEC"/>
    <w:rsid w:val="002C1961"/>
    <w:rsid w:val="002C64DE"/>
    <w:rsid w:val="002C6AC4"/>
    <w:rsid w:val="002D3B72"/>
    <w:rsid w:val="002D40BF"/>
    <w:rsid w:val="002D6B4F"/>
    <w:rsid w:val="002E0FD3"/>
    <w:rsid w:val="002E624F"/>
    <w:rsid w:val="002F0679"/>
    <w:rsid w:val="002F4569"/>
    <w:rsid w:val="0030481C"/>
    <w:rsid w:val="00306E5B"/>
    <w:rsid w:val="00320589"/>
    <w:rsid w:val="003255D5"/>
    <w:rsid w:val="00326C51"/>
    <w:rsid w:val="0033547E"/>
    <w:rsid w:val="0034168D"/>
    <w:rsid w:val="00345D54"/>
    <w:rsid w:val="00346D64"/>
    <w:rsid w:val="00347B25"/>
    <w:rsid w:val="003526B1"/>
    <w:rsid w:val="0035545B"/>
    <w:rsid w:val="00370D0F"/>
    <w:rsid w:val="003736A0"/>
    <w:rsid w:val="00373FC1"/>
    <w:rsid w:val="00390372"/>
    <w:rsid w:val="00393DBB"/>
    <w:rsid w:val="00397DEB"/>
    <w:rsid w:val="003A692C"/>
    <w:rsid w:val="003B16C2"/>
    <w:rsid w:val="003E024A"/>
    <w:rsid w:val="003E0499"/>
    <w:rsid w:val="003E5B8A"/>
    <w:rsid w:val="003F113B"/>
    <w:rsid w:val="003F3494"/>
    <w:rsid w:val="00401A64"/>
    <w:rsid w:val="00405A03"/>
    <w:rsid w:val="00412544"/>
    <w:rsid w:val="00416480"/>
    <w:rsid w:val="004178C2"/>
    <w:rsid w:val="00430C64"/>
    <w:rsid w:val="0043416E"/>
    <w:rsid w:val="00446A1E"/>
    <w:rsid w:val="00446DAD"/>
    <w:rsid w:val="00460223"/>
    <w:rsid w:val="0047455B"/>
    <w:rsid w:val="0049280B"/>
    <w:rsid w:val="00493CAF"/>
    <w:rsid w:val="00496CB9"/>
    <w:rsid w:val="00497AD9"/>
    <w:rsid w:val="004B5924"/>
    <w:rsid w:val="004B783E"/>
    <w:rsid w:val="004B7DAE"/>
    <w:rsid w:val="004C2A2A"/>
    <w:rsid w:val="004C6B75"/>
    <w:rsid w:val="004D11A1"/>
    <w:rsid w:val="004D52BE"/>
    <w:rsid w:val="004D703B"/>
    <w:rsid w:val="004F0CCD"/>
    <w:rsid w:val="005131C1"/>
    <w:rsid w:val="00533866"/>
    <w:rsid w:val="005367CF"/>
    <w:rsid w:val="005413EF"/>
    <w:rsid w:val="00542BFC"/>
    <w:rsid w:val="0054397E"/>
    <w:rsid w:val="005462E5"/>
    <w:rsid w:val="00551FB7"/>
    <w:rsid w:val="00552E58"/>
    <w:rsid w:val="00556D15"/>
    <w:rsid w:val="005743BE"/>
    <w:rsid w:val="0057595D"/>
    <w:rsid w:val="00582AD4"/>
    <w:rsid w:val="00582FB1"/>
    <w:rsid w:val="00594567"/>
    <w:rsid w:val="005A5BA2"/>
    <w:rsid w:val="005B6502"/>
    <w:rsid w:val="005B79BD"/>
    <w:rsid w:val="005C1CA2"/>
    <w:rsid w:val="005C1D60"/>
    <w:rsid w:val="005C5FFE"/>
    <w:rsid w:val="005E61EE"/>
    <w:rsid w:val="005F03BC"/>
    <w:rsid w:val="005F4C28"/>
    <w:rsid w:val="00602292"/>
    <w:rsid w:val="006160D6"/>
    <w:rsid w:val="00624E2F"/>
    <w:rsid w:val="00642C9C"/>
    <w:rsid w:val="00645123"/>
    <w:rsid w:val="0065157A"/>
    <w:rsid w:val="0065673F"/>
    <w:rsid w:val="006623AD"/>
    <w:rsid w:val="00666176"/>
    <w:rsid w:val="00673D74"/>
    <w:rsid w:val="0068264A"/>
    <w:rsid w:val="006919C5"/>
    <w:rsid w:val="006B34C0"/>
    <w:rsid w:val="006B585B"/>
    <w:rsid w:val="006C0762"/>
    <w:rsid w:val="006D157B"/>
    <w:rsid w:val="006D3B1F"/>
    <w:rsid w:val="006E2D44"/>
    <w:rsid w:val="006E3A3F"/>
    <w:rsid w:val="006F2CE1"/>
    <w:rsid w:val="007035CF"/>
    <w:rsid w:val="007245B1"/>
    <w:rsid w:val="00726C0A"/>
    <w:rsid w:val="00732080"/>
    <w:rsid w:val="007326B6"/>
    <w:rsid w:val="0074254E"/>
    <w:rsid w:val="0075394F"/>
    <w:rsid w:val="00763DF8"/>
    <w:rsid w:val="0076409B"/>
    <w:rsid w:val="00782C9E"/>
    <w:rsid w:val="007853B8"/>
    <w:rsid w:val="00790DC9"/>
    <w:rsid w:val="00796D2D"/>
    <w:rsid w:val="007A03D1"/>
    <w:rsid w:val="007A2119"/>
    <w:rsid w:val="007E4BB4"/>
    <w:rsid w:val="007E5B6D"/>
    <w:rsid w:val="007E6949"/>
    <w:rsid w:val="007F6985"/>
    <w:rsid w:val="008126A8"/>
    <w:rsid w:val="00820E68"/>
    <w:rsid w:val="008335A5"/>
    <w:rsid w:val="00834D23"/>
    <w:rsid w:val="00843463"/>
    <w:rsid w:val="0084467D"/>
    <w:rsid w:val="00856B25"/>
    <w:rsid w:val="00874548"/>
    <w:rsid w:val="00877A97"/>
    <w:rsid w:val="00881E44"/>
    <w:rsid w:val="00890E5F"/>
    <w:rsid w:val="008932DA"/>
    <w:rsid w:val="00893830"/>
    <w:rsid w:val="008A6D73"/>
    <w:rsid w:val="008B02BE"/>
    <w:rsid w:val="008B041E"/>
    <w:rsid w:val="008D6A99"/>
    <w:rsid w:val="008E2E90"/>
    <w:rsid w:val="00905BE7"/>
    <w:rsid w:val="00907D4C"/>
    <w:rsid w:val="00923AE4"/>
    <w:rsid w:val="009265A4"/>
    <w:rsid w:val="009315F7"/>
    <w:rsid w:val="0094008B"/>
    <w:rsid w:val="009407EE"/>
    <w:rsid w:val="00941EC2"/>
    <w:rsid w:val="009501D2"/>
    <w:rsid w:val="009510CC"/>
    <w:rsid w:val="00956892"/>
    <w:rsid w:val="0096626C"/>
    <w:rsid w:val="00973C2F"/>
    <w:rsid w:val="00981E63"/>
    <w:rsid w:val="00986412"/>
    <w:rsid w:val="00987E01"/>
    <w:rsid w:val="009916A0"/>
    <w:rsid w:val="009A31C0"/>
    <w:rsid w:val="009A3308"/>
    <w:rsid w:val="009B7166"/>
    <w:rsid w:val="009B7B1A"/>
    <w:rsid w:val="009F441B"/>
    <w:rsid w:val="009F5D80"/>
    <w:rsid w:val="00A06354"/>
    <w:rsid w:val="00A06F5B"/>
    <w:rsid w:val="00A1668F"/>
    <w:rsid w:val="00A22EF1"/>
    <w:rsid w:val="00A23352"/>
    <w:rsid w:val="00A23780"/>
    <w:rsid w:val="00A30D43"/>
    <w:rsid w:val="00A32588"/>
    <w:rsid w:val="00A366FF"/>
    <w:rsid w:val="00A40FB5"/>
    <w:rsid w:val="00A5128F"/>
    <w:rsid w:val="00A6299C"/>
    <w:rsid w:val="00A63074"/>
    <w:rsid w:val="00A674EF"/>
    <w:rsid w:val="00A73E0C"/>
    <w:rsid w:val="00A87BEE"/>
    <w:rsid w:val="00A9270C"/>
    <w:rsid w:val="00A93DDE"/>
    <w:rsid w:val="00AA0817"/>
    <w:rsid w:val="00AA1DF9"/>
    <w:rsid w:val="00AA626C"/>
    <w:rsid w:val="00AA6EA3"/>
    <w:rsid w:val="00AC1D44"/>
    <w:rsid w:val="00AC466E"/>
    <w:rsid w:val="00AD22F9"/>
    <w:rsid w:val="00AE102B"/>
    <w:rsid w:val="00AE5F9F"/>
    <w:rsid w:val="00AF1F42"/>
    <w:rsid w:val="00B013BE"/>
    <w:rsid w:val="00B01EE4"/>
    <w:rsid w:val="00B0568E"/>
    <w:rsid w:val="00B2199C"/>
    <w:rsid w:val="00B337AB"/>
    <w:rsid w:val="00B51515"/>
    <w:rsid w:val="00B51B95"/>
    <w:rsid w:val="00B63411"/>
    <w:rsid w:val="00B64E43"/>
    <w:rsid w:val="00B66892"/>
    <w:rsid w:val="00B66E87"/>
    <w:rsid w:val="00B731B5"/>
    <w:rsid w:val="00B833A7"/>
    <w:rsid w:val="00B857A5"/>
    <w:rsid w:val="00B9400E"/>
    <w:rsid w:val="00BA6CC6"/>
    <w:rsid w:val="00BC0709"/>
    <w:rsid w:val="00BC7028"/>
    <w:rsid w:val="00BE2E17"/>
    <w:rsid w:val="00BE4C1F"/>
    <w:rsid w:val="00BF69EE"/>
    <w:rsid w:val="00BF77CD"/>
    <w:rsid w:val="00C05CB4"/>
    <w:rsid w:val="00C1173A"/>
    <w:rsid w:val="00C15FBD"/>
    <w:rsid w:val="00C23AB0"/>
    <w:rsid w:val="00C361C2"/>
    <w:rsid w:val="00C50301"/>
    <w:rsid w:val="00C50DD9"/>
    <w:rsid w:val="00C542C0"/>
    <w:rsid w:val="00C6087E"/>
    <w:rsid w:val="00C61E4D"/>
    <w:rsid w:val="00C806FC"/>
    <w:rsid w:val="00C8496B"/>
    <w:rsid w:val="00C87185"/>
    <w:rsid w:val="00CA3579"/>
    <w:rsid w:val="00CB4854"/>
    <w:rsid w:val="00CF57D8"/>
    <w:rsid w:val="00CF600E"/>
    <w:rsid w:val="00D11A9E"/>
    <w:rsid w:val="00D149C0"/>
    <w:rsid w:val="00D16949"/>
    <w:rsid w:val="00D22876"/>
    <w:rsid w:val="00D24DF8"/>
    <w:rsid w:val="00D26FB1"/>
    <w:rsid w:val="00D42256"/>
    <w:rsid w:val="00D45EBE"/>
    <w:rsid w:val="00D605D6"/>
    <w:rsid w:val="00D642FB"/>
    <w:rsid w:val="00D902D9"/>
    <w:rsid w:val="00D915E3"/>
    <w:rsid w:val="00DA4324"/>
    <w:rsid w:val="00DB2229"/>
    <w:rsid w:val="00DB49DD"/>
    <w:rsid w:val="00DD07E9"/>
    <w:rsid w:val="00DD0E0D"/>
    <w:rsid w:val="00DE146D"/>
    <w:rsid w:val="00DE5A9B"/>
    <w:rsid w:val="00DF6DB1"/>
    <w:rsid w:val="00DF6FF4"/>
    <w:rsid w:val="00E03BE1"/>
    <w:rsid w:val="00E1145E"/>
    <w:rsid w:val="00E1326A"/>
    <w:rsid w:val="00E17946"/>
    <w:rsid w:val="00E17F11"/>
    <w:rsid w:val="00E41A66"/>
    <w:rsid w:val="00E462F3"/>
    <w:rsid w:val="00E53ECE"/>
    <w:rsid w:val="00E560B8"/>
    <w:rsid w:val="00E622BC"/>
    <w:rsid w:val="00E74AAC"/>
    <w:rsid w:val="00E76D27"/>
    <w:rsid w:val="00E86956"/>
    <w:rsid w:val="00EA4B7D"/>
    <w:rsid w:val="00EA7DE8"/>
    <w:rsid w:val="00EB161B"/>
    <w:rsid w:val="00EB3058"/>
    <w:rsid w:val="00EB34C1"/>
    <w:rsid w:val="00ED184A"/>
    <w:rsid w:val="00ED270E"/>
    <w:rsid w:val="00ED7408"/>
    <w:rsid w:val="00EE2529"/>
    <w:rsid w:val="00EE7DD4"/>
    <w:rsid w:val="00EF1973"/>
    <w:rsid w:val="00F0076C"/>
    <w:rsid w:val="00F012C7"/>
    <w:rsid w:val="00F43658"/>
    <w:rsid w:val="00F462FE"/>
    <w:rsid w:val="00F50F60"/>
    <w:rsid w:val="00F52235"/>
    <w:rsid w:val="00F6195D"/>
    <w:rsid w:val="00F66B28"/>
    <w:rsid w:val="00FA3CE3"/>
    <w:rsid w:val="00FB05CB"/>
    <w:rsid w:val="00FB2353"/>
    <w:rsid w:val="00FB32E5"/>
    <w:rsid w:val="00FC5ECB"/>
    <w:rsid w:val="00FD2C26"/>
    <w:rsid w:val="00FD7084"/>
    <w:rsid w:val="00FE1548"/>
    <w:rsid w:val="00FF18B7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480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6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594567"/>
    <w:rPr>
      <w:color w:val="954F72" w:themeColor="followedHyperlink"/>
      <w:u w:val="single"/>
    </w:rPr>
  </w:style>
  <w:style w:type="table" w:customStyle="1" w:styleId="10">
    <w:name w:val="Сетка таблицы1"/>
    <w:basedOn w:val="TableNormal"/>
    <w:uiPriority w:val="59"/>
    <w:rsid w:val="000604CB"/>
    <w:pPr>
      <w:spacing w:line="240" w:lineRule="auto"/>
      <w:jc w:val="left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E03BE1"/>
    <w:rPr>
      <w:rFonts w:eastAsia="Calibri"/>
      <w:kern w:val="32"/>
      <w:szCs w:val="32"/>
      <w:lang w:val="x-none" w:eastAsia="x-none"/>
    </w:rPr>
  </w:style>
  <w:style w:type="paragraph" w:customStyle="1" w:styleId="a0">
    <w:name w:val="мой стиль"/>
    <w:basedOn w:val="Normal"/>
    <w:link w:val="a"/>
    <w:qFormat/>
    <w:rsid w:val="00E03BE1"/>
    <w:pPr>
      <w:ind w:left="708"/>
    </w:pPr>
    <w:rPr>
      <w:rFonts w:eastAsia="Calibri"/>
      <w:kern w:val="32"/>
      <w:szCs w:val="32"/>
      <w:lang w:val="x-none" w:eastAsia="x-none"/>
    </w:rPr>
  </w:style>
  <w:style w:type="paragraph" w:styleId="NormalWeb">
    <w:name w:val="Normal (Web)"/>
    <w:basedOn w:val="Normal"/>
    <w:uiPriority w:val="99"/>
    <w:unhideWhenUsed/>
    <w:rsid w:val="0065673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NoSpacing">
    <w:name w:val="No Spacing"/>
    <w:aliases w:val="Без отступа"/>
    <w:uiPriority w:val="1"/>
    <w:qFormat/>
    <w:rsid w:val="00FE1548"/>
    <w:rPr>
      <w:rFonts w:cstheme="minorBidi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6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1/relationships/commentsExtended" Target="commentsExtended.xml"/><Relationship Id="rId18" Type="http://schemas.openxmlformats.org/officeDocument/2006/relationships/image" Target="media/image7.png"/><Relationship Id="rId26" Type="http://schemas.openxmlformats.org/officeDocument/2006/relationships/chart" Target="charts/chart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omments" Target="comment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nuni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23" Type="http://schemas.openxmlformats.org/officeDocument/2006/relationships/image" Target="media/image12.png"/><Relationship Id="rId28" Type="http://schemas.openxmlformats.org/officeDocument/2006/relationships/hyperlink" Target="https://visualstudio.microsoft.com/ru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habr.com/ru/company/jugru/blog/3291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6/09/relationships/commentsIds" Target="commentsIds.xml"/><Relationship Id="rId22" Type="http://schemas.openxmlformats.org/officeDocument/2006/relationships/image" Target="media/image11.png"/><Relationship Id="rId27" Type="http://schemas.openxmlformats.org/officeDocument/2006/relationships/chart" Target="charts/chart2.xml"/><Relationship Id="rId30" Type="http://schemas.openxmlformats.org/officeDocument/2006/relationships/hyperlink" Target="https://habr.com/ru/post/169381/" TargetMode="External"/><Relationship Id="rId35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55;&#1072;&#1084;&#1103;&#1090;&#110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SpiritStorage\VladimirShvoev\LEARNING\7%20&#1089;&#1077;&#1084;&#1077;&#1089;&#1090;&#1088;\&#1054;&#1056;&#1057;&#1040;&#1055;&#1056;\&#1051;&#1072;&#1073;&#1099;\&#1055;&#1047;\&#1042;&#1088;&#1077;&#1084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Затраченная</a:t>
            </a:r>
            <a:r>
              <a:rPr lang="ru-RU" baseline="0"/>
              <a:t> память</a:t>
            </a:r>
            <a:endParaRPr lang="ru-RU"/>
          </a:p>
        </c:rich>
      </c:tx>
      <c:layout>
        <c:manualLayout>
          <c:xMode val="edge"/>
          <c:yMode val="edge"/>
          <c:x val="0.31223600174978128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9.1914260717410323E-2"/>
          <c:y val="0.125"/>
          <c:w val="0.86293307086614168"/>
          <c:h val="0.76760061242344702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Sheet1!$A$2:$A$9</c:f>
              <c:numCache>
                <c:formatCode>0.00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</c:numCache>
            </c:numRef>
          </c:xVal>
          <c:yVal>
            <c:numRef>
              <c:f>Sheet1!$B$2:$B$9</c:f>
              <c:numCache>
                <c:formatCode>General</c:formatCode>
                <c:ptCount val="8"/>
                <c:pt idx="0">
                  <c:v>6100</c:v>
                </c:pt>
                <c:pt idx="1">
                  <c:v>6317</c:v>
                </c:pt>
                <c:pt idx="2">
                  <c:v>6482</c:v>
                </c:pt>
                <c:pt idx="3">
                  <c:v>6742</c:v>
                </c:pt>
                <c:pt idx="4">
                  <c:v>6968</c:v>
                </c:pt>
                <c:pt idx="5">
                  <c:v>7188</c:v>
                </c:pt>
                <c:pt idx="6">
                  <c:v>7349</c:v>
                </c:pt>
                <c:pt idx="7">
                  <c:v>7465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E77-4DCF-B052-2B53F1127002}"/>
            </c:ext>
          </c:extLst>
        </c:ser>
        <c:ser>
          <c:idx val="1"/>
          <c:order val="1"/>
          <c:tx>
            <c:v>Kompas 3D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Sheet1!$C$2:$C$9</c:f>
              <c:numCache>
                <c:formatCode>0.00</c:formatCode>
                <c:ptCount val="8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</c:numCache>
            </c:numRef>
          </c:xVal>
          <c:yVal>
            <c:numRef>
              <c:f>Sheet1!$D$2:$D$9</c:f>
              <c:numCache>
                <c:formatCode>General</c:formatCode>
                <c:ptCount val="8"/>
                <c:pt idx="0">
                  <c:v>6200</c:v>
                </c:pt>
                <c:pt idx="1">
                  <c:v>6568</c:v>
                </c:pt>
                <c:pt idx="2">
                  <c:v>7005</c:v>
                </c:pt>
                <c:pt idx="3">
                  <c:v>7331</c:v>
                </c:pt>
                <c:pt idx="4">
                  <c:v>7683</c:v>
                </c:pt>
                <c:pt idx="5">
                  <c:v>8146</c:v>
                </c:pt>
                <c:pt idx="6">
                  <c:v>8554</c:v>
                </c:pt>
                <c:pt idx="7">
                  <c:v>8882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E77-4DCF-B052-2B53F112700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31852511"/>
        <c:axId val="1031849183"/>
      </c:scatterChart>
      <c:valAx>
        <c:axId val="10318525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1849183"/>
        <c:crosses val="autoZero"/>
        <c:crossBetween val="midCat"/>
      </c:valAx>
      <c:valAx>
        <c:axId val="1031849183"/>
        <c:scaling>
          <c:orientation val="minMax"/>
          <c:max val="8900"/>
          <c:min val="6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318525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2416622922134721"/>
          <c:y val="0.70428186060075837"/>
          <c:w val="0.19805599300087492"/>
          <c:h val="0.15625109361329836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Затраченное</a:t>
            </a:r>
            <a:r>
              <a:rPr lang="ru-RU" baseline="0"/>
              <a:t> время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9442930168748673E-2"/>
          <c:y val="0.10061712612027797"/>
          <c:w val="0.89309377089360875"/>
          <c:h val="0.83645100468029854"/>
        </c:manualLayout>
      </c:layout>
      <c:scatterChart>
        <c:scatterStyle val="lineMarker"/>
        <c:varyColors val="0"/>
        <c:ser>
          <c:idx val="0"/>
          <c:order val="0"/>
          <c:tx>
            <c:v>Inventor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Sheet1!$A$2:$A$41</c:f>
              <c:numCache>
                <c:formatCode>h:mm:ss</c:formatCode>
                <c:ptCount val="40"/>
                <c:pt idx="0">
                  <c:v>1.8518518518518518E-4</c:v>
                </c:pt>
                <c:pt idx="1">
                  <c:v>2.4305555555555552E-4</c:v>
                </c:pt>
                <c:pt idx="2">
                  <c:v>3.1250000000000001E-4</c:v>
                </c:pt>
                <c:pt idx="3">
                  <c:v>3.5879629629629635E-4</c:v>
                </c:pt>
                <c:pt idx="4">
                  <c:v>4.1666666666666669E-4</c:v>
                </c:pt>
                <c:pt idx="5">
                  <c:v>4.7453703703703704E-4</c:v>
                </c:pt>
                <c:pt idx="6">
                  <c:v>5.3240740740740744E-4</c:v>
                </c:pt>
                <c:pt idx="7">
                  <c:v>5.9027777777777778E-4</c:v>
                </c:pt>
                <c:pt idx="8">
                  <c:v>6.4814814814814813E-4</c:v>
                </c:pt>
                <c:pt idx="9">
                  <c:v>7.0601851851851847E-4</c:v>
                </c:pt>
                <c:pt idx="10">
                  <c:v>7.5231481481481471E-4</c:v>
                </c:pt>
                <c:pt idx="11">
                  <c:v>8.1018518518518516E-4</c:v>
                </c:pt>
                <c:pt idx="12">
                  <c:v>8.6805555555555551E-4</c:v>
                </c:pt>
                <c:pt idx="13">
                  <c:v>9.2592592592592585E-4</c:v>
                </c:pt>
                <c:pt idx="14">
                  <c:v>9.8379629629629642E-4</c:v>
                </c:pt>
                <c:pt idx="15">
                  <c:v>1.0416666666666667E-3</c:v>
                </c:pt>
                <c:pt idx="16">
                  <c:v>1.0995370370370371E-3</c:v>
                </c:pt>
                <c:pt idx="17">
                  <c:v>1.1574074074074073E-3</c:v>
                </c:pt>
                <c:pt idx="18">
                  <c:v>1.2152777777777778E-3</c:v>
                </c:pt>
                <c:pt idx="19">
                  <c:v>1.2731481481481483E-3</c:v>
                </c:pt>
                <c:pt idx="20">
                  <c:v>1.3425925925925925E-3</c:v>
                </c:pt>
                <c:pt idx="21">
                  <c:v>1.3888888888888889E-3</c:v>
                </c:pt>
                <c:pt idx="22">
                  <c:v>1.4467592592592594E-3</c:v>
                </c:pt>
                <c:pt idx="23">
                  <c:v>1.5046296296296294E-3</c:v>
                </c:pt>
                <c:pt idx="24">
                  <c:v>1.5624999999999999E-3</c:v>
                </c:pt>
                <c:pt idx="25">
                  <c:v>1.6203703703703703E-3</c:v>
                </c:pt>
                <c:pt idx="26">
                  <c:v>1.6782407407407406E-3</c:v>
                </c:pt>
                <c:pt idx="27">
                  <c:v>1.7476851851851852E-3</c:v>
                </c:pt>
                <c:pt idx="28">
                  <c:v>1.8171296296296297E-3</c:v>
                </c:pt>
                <c:pt idx="29">
                  <c:v>1.9907407407407408E-3</c:v>
                </c:pt>
                <c:pt idx="30">
                  <c:v>2.0601851851851853E-3</c:v>
                </c:pt>
                <c:pt idx="31">
                  <c:v>2.1064814814814813E-3</c:v>
                </c:pt>
                <c:pt idx="32">
                  <c:v>2.1759259259259258E-3</c:v>
                </c:pt>
                <c:pt idx="33">
                  <c:v>2.2453703703703702E-3</c:v>
                </c:pt>
                <c:pt idx="34">
                  <c:v>2.3032407407407407E-3</c:v>
                </c:pt>
                <c:pt idx="35">
                  <c:v>2.3611111111111111E-3</c:v>
                </c:pt>
                <c:pt idx="36">
                  <c:v>2.4189814814814816E-3</c:v>
                </c:pt>
                <c:pt idx="37">
                  <c:v>2.4768518518518516E-3</c:v>
                </c:pt>
                <c:pt idx="38">
                  <c:v>2.5347222222222221E-3</c:v>
                </c:pt>
                <c:pt idx="39">
                  <c:v>2.5925925925925925E-3</c:v>
                </c:pt>
              </c:numCache>
            </c:numRef>
          </c:xVal>
          <c:yVal>
            <c:numRef>
              <c:f>Sheet1!$B$2:$B$41</c:f>
              <c:numCache>
                <c:formatCode>General</c:formatCode>
                <c:ptCount val="4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26A-49EF-8B38-451D7D0BE5DE}"/>
            </c:ext>
          </c:extLst>
        </c:ser>
        <c:ser>
          <c:idx val="1"/>
          <c:order val="1"/>
          <c:tx>
            <c:v>Kompas 3D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Sheet1!$C$2:$C$41</c:f>
              <c:numCache>
                <c:formatCode>h:mm:ss</c:formatCode>
                <c:ptCount val="40"/>
                <c:pt idx="0">
                  <c:v>4.0509259259259258E-4</c:v>
                </c:pt>
                <c:pt idx="1">
                  <c:v>4.5138888888888892E-4</c:v>
                </c:pt>
                <c:pt idx="2">
                  <c:v>4.8611111111111104E-4</c:v>
                </c:pt>
                <c:pt idx="3">
                  <c:v>5.0925925925925921E-4</c:v>
                </c:pt>
                <c:pt idx="4">
                  <c:v>5.3240740740740744E-4</c:v>
                </c:pt>
                <c:pt idx="5">
                  <c:v>5.6712962962962956E-4</c:v>
                </c:pt>
                <c:pt idx="6">
                  <c:v>6.134259259259259E-4</c:v>
                </c:pt>
                <c:pt idx="7">
                  <c:v>6.4814814814814813E-4</c:v>
                </c:pt>
                <c:pt idx="8">
                  <c:v>6.7129629629629625E-4</c:v>
                </c:pt>
                <c:pt idx="9">
                  <c:v>7.0601851851851847E-4</c:v>
                </c:pt>
                <c:pt idx="10">
                  <c:v>7.291666666666667E-4</c:v>
                </c:pt>
                <c:pt idx="11">
                  <c:v>7.5231481481481471E-4</c:v>
                </c:pt>
                <c:pt idx="12">
                  <c:v>7.8703703703703705E-4</c:v>
                </c:pt>
                <c:pt idx="13">
                  <c:v>8.1018518518518516E-4</c:v>
                </c:pt>
                <c:pt idx="14">
                  <c:v>8.3333333333333339E-4</c:v>
                </c:pt>
                <c:pt idx="15">
                  <c:v>8.564814814814815E-4</c:v>
                </c:pt>
                <c:pt idx="16">
                  <c:v>8.7962962962962962E-4</c:v>
                </c:pt>
                <c:pt idx="17">
                  <c:v>9.3750000000000007E-4</c:v>
                </c:pt>
                <c:pt idx="18">
                  <c:v>9.8379629629629642E-4</c:v>
                </c:pt>
                <c:pt idx="19">
                  <c:v>1.0185185185185186E-3</c:v>
                </c:pt>
                <c:pt idx="20">
                  <c:v>1.0416666666666667E-3</c:v>
                </c:pt>
                <c:pt idx="21">
                  <c:v>1.0648148148148147E-3</c:v>
                </c:pt>
                <c:pt idx="22">
                  <c:v>1.0879629629629629E-3</c:v>
                </c:pt>
                <c:pt idx="23">
                  <c:v>1.1226851851851851E-3</c:v>
                </c:pt>
                <c:pt idx="24">
                  <c:v>1.1574074074074073E-3</c:v>
                </c:pt>
                <c:pt idx="25">
                  <c:v>1.1921296296296296E-3</c:v>
                </c:pt>
                <c:pt idx="26">
                  <c:v>1.2268518518518518E-3</c:v>
                </c:pt>
                <c:pt idx="27">
                  <c:v>1.261574074074074E-3</c:v>
                </c:pt>
                <c:pt idx="28">
                  <c:v>1.3078703703703705E-3</c:v>
                </c:pt>
                <c:pt idx="29">
                  <c:v>1.3425925925925925E-3</c:v>
                </c:pt>
                <c:pt idx="30">
                  <c:v>1.4004629629629629E-3</c:v>
                </c:pt>
                <c:pt idx="31">
                  <c:v>1.4699074074074074E-3</c:v>
                </c:pt>
                <c:pt idx="32">
                  <c:v>1.5277777777777779E-3</c:v>
                </c:pt>
                <c:pt idx="33">
                  <c:v>1.5856481481481479E-3</c:v>
                </c:pt>
                <c:pt idx="34">
                  <c:v>1.6435185185185183E-3</c:v>
                </c:pt>
                <c:pt idx="35">
                  <c:v>1.689814814814815E-3</c:v>
                </c:pt>
                <c:pt idx="36">
                  <c:v>1.712962962962963E-3</c:v>
                </c:pt>
                <c:pt idx="37">
                  <c:v>1.7476851851851852E-3</c:v>
                </c:pt>
                <c:pt idx="38">
                  <c:v>1.7939814814814815E-3</c:v>
                </c:pt>
                <c:pt idx="39">
                  <c:v>1.8287037037037037E-3</c:v>
                </c:pt>
              </c:numCache>
            </c:numRef>
          </c:xVal>
          <c:yVal>
            <c:numRef>
              <c:f>Sheet1!$D$2:$D$41</c:f>
              <c:numCache>
                <c:formatCode>General</c:formatCode>
                <c:ptCount val="4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26A-49EF-8B38-451D7D0BE5D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23402096"/>
        <c:axId val="1123403760"/>
      </c:scatterChart>
      <c:valAx>
        <c:axId val="11234020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h:mm:ss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3403760"/>
        <c:crosses val="autoZero"/>
        <c:crossBetween val="midCat"/>
      </c:valAx>
      <c:valAx>
        <c:axId val="11234037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34020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1243328426893138"/>
          <c:y val="0.75393152236698968"/>
          <c:w val="0.21808495619770948"/>
          <c:h val="0.14191786543720813"/>
        </c:manualLayout>
      </c:layout>
      <c:overlay val="0"/>
      <c:spPr>
        <a:solidFill>
          <a:schemeClr val="bg1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726D1-AD71-4995-864F-0FF7C61A3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23</Pages>
  <Words>2746</Words>
  <Characters>15653</Characters>
  <Application>Microsoft Office Word</Application>
  <DocSecurity>0</DocSecurity>
  <Lines>130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AAK</cp:lastModifiedBy>
  <cp:revision>268</cp:revision>
  <dcterms:created xsi:type="dcterms:W3CDTF">2020-05-03T05:57:00Z</dcterms:created>
  <dcterms:modified xsi:type="dcterms:W3CDTF">2021-12-13T10:13:00Z</dcterms:modified>
</cp:coreProperties>
</file>