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A5310" w14:textId="77777777" w:rsidR="00B2199C" w:rsidRPr="00D16949" w:rsidRDefault="00B2199C" w:rsidP="00D642FB">
      <w:pPr>
        <w:jc w:val="center"/>
      </w:pPr>
      <w:r w:rsidRPr="00D16949">
        <w:t>Министерство науки и высшего образования Российской Федерации</w:t>
      </w:r>
    </w:p>
    <w:p w14:paraId="1E11465C" w14:textId="77777777" w:rsidR="00B2199C" w:rsidRPr="00D16949" w:rsidRDefault="00B2199C" w:rsidP="00D642FB">
      <w:pPr>
        <w:jc w:val="center"/>
      </w:pPr>
      <w:r w:rsidRPr="00D16949">
        <w:t>Федеральное государственное бюджетное образовательное учреждения</w:t>
      </w:r>
    </w:p>
    <w:p w14:paraId="17C4FE15" w14:textId="77777777" w:rsidR="00B2199C" w:rsidRPr="00D16949" w:rsidRDefault="00B2199C" w:rsidP="00D642FB">
      <w:pPr>
        <w:jc w:val="center"/>
      </w:pPr>
      <w:r w:rsidRPr="00D16949">
        <w:t>высшего образования</w:t>
      </w:r>
    </w:p>
    <w:p w14:paraId="7B542A1E" w14:textId="77777777" w:rsidR="00B2199C" w:rsidRPr="00D16949" w:rsidRDefault="00B2199C" w:rsidP="00D642FB">
      <w:pPr>
        <w:jc w:val="center"/>
      </w:pPr>
    </w:p>
    <w:p w14:paraId="66E0AD78" w14:textId="77777777" w:rsidR="00B2199C" w:rsidRPr="00D16949" w:rsidRDefault="00B2199C" w:rsidP="00D642FB">
      <w:pPr>
        <w:jc w:val="center"/>
      </w:pPr>
      <w:r w:rsidRPr="00D16949">
        <w:t>ТОМСКИЙ ГОСУДАРСТВЕННЫЙ УНИВЕРСИТЕТ</w:t>
      </w:r>
    </w:p>
    <w:p w14:paraId="546BB613" w14:textId="77777777" w:rsidR="00B2199C" w:rsidRPr="00D16949" w:rsidRDefault="00B2199C" w:rsidP="00D642FB">
      <w:pPr>
        <w:jc w:val="center"/>
      </w:pPr>
      <w:r w:rsidRPr="00D16949">
        <w:t>СИСТЕМ УПРАВЛЕНИЯ И РАДИОЭЛЕКТРОНИКИ (ТУСУР)</w:t>
      </w:r>
    </w:p>
    <w:p w14:paraId="4334DCCE" w14:textId="77777777" w:rsidR="00B2199C" w:rsidRPr="00D16949" w:rsidRDefault="00B2199C" w:rsidP="00D642FB">
      <w:pPr>
        <w:jc w:val="center"/>
      </w:pPr>
    </w:p>
    <w:p w14:paraId="5E07A5DF" w14:textId="77777777" w:rsidR="00B2199C" w:rsidRPr="00D16949" w:rsidRDefault="00B2199C" w:rsidP="00D642FB">
      <w:pPr>
        <w:jc w:val="center"/>
      </w:pPr>
      <w:r w:rsidRPr="00D16949">
        <w:t>Кафедра компьютерных систем в управлении и проектировании (КСУП)</w:t>
      </w:r>
    </w:p>
    <w:p w14:paraId="66735073" w14:textId="77777777" w:rsidR="00B2199C" w:rsidRPr="00D16949" w:rsidRDefault="00B2199C" w:rsidP="00D642FB">
      <w:pPr>
        <w:jc w:val="center"/>
      </w:pPr>
    </w:p>
    <w:p w14:paraId="70E22FF4" w14:textId="77777777" w:rsidR="00B2199C" w:rsidRPr="00D16949" w:rsidRDefault="00B2199C" w:rsidP="00D642FB">
      <w:pPr>
        <w:jc w:val="center"/>
      </w:pPr>
      <w:r w:rsidRPr="00D16949">
        <w:t>ПОЯСНИТЕЛЬНАЯ ЗАПИСКА</w:t>
      </w:r>
    </w:p>
    <w:p w14:paraId="30569E39" w14:textId="77777777" w:rsidR="00B2199C" w:rsidRPr="00D16949" w:rsidRDefault="00B2199C" w:rsidP="00D642FB">
      <w:pPr>
        <w:jc w:val="center"/>
      </w:pPr>
      <w:r w:rsidRPr="00D16949">
        <w:t>по дисциплине</w:t>
      </w:r>
    </w:p>
    <w:p w14:paraId="0600D0D8" w14:textId="77777777" w:rsidR="00B2199C" w:rsidRPr="00D16949" w:rsidRDefault="00B2199C" w:rsidP="00D642FB">
      <w:pPr>
        <w:pStyle w:val="11"/>
        <w:spacing w:line="360" w:lineRule="auto"/>
        <w:ind w:right="283"/>
        <w:jc w:val="center"/>
      </w:pPr>
      <w:r w:rsidRPr="00D16949">
        <w:t>«Основы разработки САПР» (ОРСАПР)</w:t>
      </w:r>
    </w:p>
    <w:p w14:paraId="6858A3AA" w14:textId="77777777" w:rsidR="00B2199C" w:rsidRPr="00D16949" w:rsidRDefault="00B2199C" w:rsidP="00D642FB">
      <w:pPr>
        <w:pStyle w:val="11"/>
        <w:spacing w:line="360" w:lineRule="auto"/>
        <w:ind w:right="283"/>
        <w:jc w:val="center"/>
      </w:pPr>
    </w:p>
    <w:p w14:paraId="2B8BAF9D" w14:textId="77777777" w:rsidR="00B2199C" w:rsidRPr="00D16949" w:rsidRDefault="00B2199C" w:rsidP="00D642FB">
      <w:pPr>
        <w:pStyle w:val="11"/>
        <w:spacing w:line="360" w:lineRule="auto"/>
        <w:ind w:right="283"/>
      </w:pPr>
    </w:p>
    <w:p w14:paraId="056BFE3C" w14:textId="77777777" w:rsidR="0065673F" w:rsidRPr="00B83DEC" w:rsidRDefault="0065673F" w:rsidP="0094008B">
      <w:pPr>
        <w:pStyle w:val="af8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 xml:space="preserve">Выполнил: </w:t>
      </w:r>
    </w:p>
    <w:p w14:paraId="1B04FB06" w14:textId="77777777" w:rsidR="0065673F" w:rsidRPr="00B83DEC" w:rsidRDefault="0065673F" w:rsidP="0094008B">
      <w:pPr>
        <w:pStyle w:val="af8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студент гр. 58</w:t>
      </w:r>
      <w:r w:rsidRPr="006419B1">
        <w:rPr>
          <w:color w:val="000000"/>
          <w:sz w:val="28"/>
          <w:szCs w:val="28"/>
          <w:lang w:val="ru-RU"/>
        </w:rPr>
        <w:t>8</w:t>
      </w:r>
      <w:r w:rsidRPr="00B83DEC">
        <w:rPr>
          <w:color w:val="000000"/>
          <w:sz w:val="28"/>
          <w:szCs w:val="28"/>
          <w:lang w:val="ru-RU"/>
        </w:rPr>
        <w:t xml:space="preserve">-2 </w:t>
      </w:r>
    </w:p>
    <w:p w14:paraId="291EC3A3" w14:textId="77777777" w:rsidR="0065673F" w:rsidRPr="00B83DEC" w:rsidRDefault="0065673F" w:rsidP="0094008B">
      <w:pPr>
        <w:pStyle w:val="af8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>
        <w:rPr>
          <w:color w:val="000000"/>
          <w:sz w:val="28"/>
          <w:szCs w:val="28"/>
          <w:lang w:val="ru-RU"/>
        </w:rPr>
        <w:t>В.С</w:t>
      </w:r>
      <w:r w:rsidRPr="00B83DEC"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  <w:lang w:val="ru-RU"/>
        </w:rPr>
        <w:t xml:space="preserve"> Швоев</w:t>
      </w:r>
    </w:p>
    <w:p w14:paraId="1C440F5F" w14:textId="77777777" w:rsidR="0065673F" w:rsidRPr="00B83DEC" w:rsidRDefault="0065673F" w:rsidP="0094008B">
      <w:pPr>
        <w:pStyle w:val="af8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>
        <w:rPr>
          <w:color w:val="000000"/>
          <w:sz w:val="28"/>
          <w:szCs w:val="28"/>
          <w:lang w:val="ru-RU"/>
        </w:rPr>
        <w:t>1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7A0E6A1A" w14:textId="77777777" w:rsidR="0065673F" w:rsidRPr="00B83DEC" w:rsidRDefault="0065673F" w:rsidP="0094008B">
      <w:pPr>
        <w:pStyle w:val="af8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Руководитель:</w:t>
      </w:r>
    </w:p>
    <w:p w14:paraId="1609694D" w14:textId="77777777" w:rsidR="0065673F" w:rsidRPr="00B83DEC" w:rsidRDefault="0065673F" w:rsidP="0094008B">
      <w:pPr>
        <w:pStyle w:val="af8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к.т.н., доцент каф. КСУП</w:t>
      </w:r>
    </w:p>
    <w:p w14:paraId="02195A36" w14:textId="77777777" w:rsidR="0065673F" w:rsidRPr="00B83DEC" w:rsidRDefault="0065673F" w:rsidP="0094008B">
      <w:pPr>
        <w:pStyle w:val="af8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______________А</w:t>
      </w:r>
      <w:r>
        <w:rPr>
          <w:color w:val="000000"/>
          <w:sz w:val="28"/>
          <w:szCs w:val="28"/>
          <w:lang w:val="ru-RU"/>
        </w:rPr>
        <w:t>.</w:t>
      </w:r>
      <w:r w:rsidRPr="00B83DEC">
        <w:rPr>
          <w:color w:val="000000"/>
          <w:sz w:val="28"/>
          <w:szCs w:val="28"/>
          <w:lang w:val="ru-RU"/>
        </w:rPr>
        <w:t>А.</w:t>
      </w:r>
      <w:r>
        <w:rPr>
          <w:color w:val="000000"/>
          <w:sz w:val="28"/>
          <w:szCs w:val="28"/>
          <w:lang w:val="ru-RU"/>
        </w:rPr>
        <w:t xml:space="preserve"> </w:t>
      </w:r>
      <w:r w:rsidRPr="00B83DEC">
        <w:rPr>
          <w:color w:val="000000"/>
          <w:sz w:val="28"/>
          <w:szCs w:val="28"/>
          <w:lang w:val="ru-RU"/>
        </w:rPr>
        <w:t>Калентьев</w:t>
      </w:r>
    </w:p>
    <w:p w14:paraId="21A675AD" w14:textId="77777777" w:rsidR="0065673F" w:rsidRPr="00B83DEC" w:rsidRDefault="0065673F" w:rsidP="0094008B">
      <w:pPr>
        <w:pStyle w:val="af8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>
        <w:rPr>
          <w:color w:val="000000"/>
          <w:sz w:val="28"/>
          <w:szCs w:val="28"/>
          <w:lang w:val="ru-RU"/>
        </w:rPr>
        <w:t>1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375CF8EC" w14:textId="77777777" w:rsidR="0065673F" w:rsidRDefault="0065673F" w:rsidP="00D642FB">
      <w:r>
        <w:br w:type="page"/>
      </w:r>
    </w:p>
    <w:p w14:paraId="450624EC" w14:textId="77777777" w:rsidR="000F6EAC" w:rsidRPr="000F6EAC" w:rsidRDefault="000F6EAC" w:rsidP="00D642FB">
      <w:pPr>
        <w:pStyle w:val="11"/>
        <w:spacing w:line="360" w:lineRule="auto"/>
        <w:ind w:right="283"/>
        <w:jc w:val="center"/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936241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776C74" w14:textId="562B8A62" w:rsidR="000F6EAC" w:rsidRPr="00763DF8" w:rsidRDefault="000F6EAC" w:rsidP="00D642FB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63DF8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73D62163" w14:textId="16C1D9FD" w:rsidR="00A30D43" w:rsidRDefault="000F6EA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763DF8">
            <w:rPr>
              <w:b/>
              <w:bCs/>
            </w:rPr>
            <w:fldChar w:fldCharType="begin"/>
          </w:r>
          <w:r w:rsidRPr="00763DF8">
            <w:rPr>
              <w:b/>
              <w:bCs/>
            </w:rPr>
            <w:instrText xml:space="preserve"> TOC \o "1-3" \h \z \u </w:instrText>
          </w:r>
          <w:r w:rsidRPr="00763DF8">
            <w:rPr>
              <w:b/>
              <w:bCs/>
            </w:rPr>
            <w:fldChar w:fldCharType="separate"/>
          </w:r>
          <w:hyperlink w:anchor="_Toc90061417" w:history="1">
            <w:r w:rsidR="00A30D43" w:rsidRPr="00A854FC">
              <w:rPr>
                <w:rStyle w:val="a6"/>
                <w:noProof/>
              </w:rPr>
              <w:t>1 Введение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_Toc90061417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3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78CBD6E9" w14:textId="54013014" w:rsidR="00A30D43" w:rsidRDefault="007B652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18" w:history="1">
            <w:r w:rsidR="00A30D43" w:rsidRPr="00A854FC">
              <w:rPr>
                <w:rStyle w:val="a6"/>
                <w:noProof/>
              </w:rPr>
              <w:t>2 Постановка и анализ задачи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_Toc90061418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4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3F00A3E7" w14:textId="720DAB5E" w:rsidR="00A30D43" w:rsidRDefault="007B652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19" w:history="1">
            <w:r w:rsidR="00A30D43" w:rsidRPr="00A854FC">
              <w:rPr>
                <w:rStyle w:val="a6"/>
                <w:noProof/>
              </w:rPr>
              <w:t>2.1 Описание предмета проектирования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_Toc90061419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5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169CA71E" w14:textId="3E1F93D9" w:rsidR="00A30D43" w:rsidRDefault="007B652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0" w:history="1">
            <w:r w:rsidR="00A30D43" w:rsidRPr="00A854FC">
              <w:rPr>
                <w:rStyle w:val="a6"/>
                <w:noProof/>
              </w:rPr>
              <w:t>2.2 Выбор инструментов и средств реализации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_Toc90061420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6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12C3E758" w14:textId="78E3F714" w:rsidR="00A30D43" w:rsidRDefault="007B652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1" w:history="1">
            <w:r w:rsidR="00A30D43" w:rsidRPr="00A854FC">
              <w:rPr>
                <w:rStyle w:val="a6"/>
                <w:noProof/>
              </w:rPr>
              <w:t>2.3 Назначение плагина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_Toc90061421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6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008ECC5A" w14:textId="568D1494" w:rsidR="00A30D43" w:rsidRDefault="007B652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2" w:history="1">
            <w:r w:rsidR="00A30D43" w:rsidRPr="00A854FC">
              <w:rPr>
                <w:rStyle w:val="a6"/>
                <w:rFonts w:eastAsia="Times New Roman"/>
                <w:noProof/>
                <w:lang w:val="en-US" w:eastAsia="ru-RU"/>
              </w:rPr>
              <w:t xml:space="preserve">3 </w:t>
            </w:r>
            <w:r w:rsidR="00A30D43" w:rsidRPr="00A854FC">
              <w:rPr>
                <w:rStyle w:val="a6"/>
                <w:rFonts w:eastAsia="Times New Roman"/>
                <w:noProof/>
                <w:lang w:eastAsia="ru-RU"/>
              </w:rPr>
              <w:t>Обзор</w:t>
            </w:r>
            <w:r w:rsidR="00A30D43" w:rsidRPr="00A854FC">
              <w:rPr>
                <w:rStyle w:val="a6"/>
                <w:rFonts w:eastAsia="Times New Roman"/>
                <w:noProof/>
                <w:lang w:val="en-US" w:eastAsia="ru-RU"/>
              </w:rPr>
              <w:t xml:space="preserve"> </w:t>
            </w:r>
            <w:r w:rsidR="00A30D43" w:rsidRPr="00A854FC">
              <w:rPr>
                <w:rStyle w:val="a6"/>
                <w:noProof/>
              </w:rPr>
              <w:t>аналогов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_Toc90061422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7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014240B6" w14:textId="10A319AE" w:rsidR="00A30D43" w:rsidRDefault="007B652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3" w:history="1">
            <w:r w:rsidR="00A30D43" w:rsidRPr="00A854FC">
              <w:rPr>
                <w:rStyle w:val="a6"/>
                <w:noProof/>
              </w:rPr>
              <w:t>4 Описание реализации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_Toc90061423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8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65B93971" w14:textId="4705127C" w:rsidR="00A30D43" w:rsidRDefault="007B652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4" w:history="1">
            <w:r w:rsidR="00A30D43" w:rsidRPr="00A854FC">
              <w:rPr>
                <w:rStyle w:val="a6"/>
                <w:noProof/>
              </w:rPr>
              <w:t>4.1 Диаграмма классов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_Toc90061424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8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0DDD99A7" w14:textId="4367EB2C" w:rsidR="00A30D43" w:rsidRDefault="007B652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5" w:history="1">
            <w:r w:rsidR="00A30D43" w:rsidRPr="00A854FC">
              <w:rPr>
                <w:rStyle w:val="a6"/>
                <w:noProof/>
              </w:rPr>
              <w:t>5 Описание программы для пользователя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_Toc90061425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11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095C4E9F" w14:textId="403F35CD" w:rsidR="00A30D43" w:rsidRDefault="007B652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6" w:history="1">
            <w:r w:rsidR="00A30D43" w:rsidRPr="00A854FC">
              <w:rPr>
                <w:rStyle w:val="a6"/>
                <w:noProof/>
              </w:rPr>
              <w:t>6 Тестирование программы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_Toc90061426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14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3540F105" w14:textId="06BD96F9" w:rsidR="00A30D43" w:rsidRDefault="007B652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7" w:history="1">
            <w:r w:rsidR="00A30D43" w:rsidRPr="00A854FC">
              <w:rPr>
                <w:rStyle w:val="a6"/>
                <w:noProof/>
              </w:rPr>
              <w:t>6.1 Функциональное тестирование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_Toc90061427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14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176B1CB1" w14:textId="0E5638E4" w:rsidR="00A30D43" w:rsidRDefault="007B652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8" w:history="1">
            <w:r w:rsidR="00A30D43" w:rsidRPr="00A854FC">
              <w:rPr>
                <w:rStyle w:val="a6"/>
                <w:noProof/>
              </w:rPr>
              <w:t>6.2 Модульное тестирование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_Toc90061428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17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03387DE8" w14:textId="7F60AEDC" w:rsidR="00A30D43" w:rsidRDefault="007B652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9" w:history="1">
            <w:r w:rsidR="00A30D43" w:rsidRPr="00A854FC">
              <w:rPr>
                <w:rStyle w:val="a6"/>
                <w:noProof/>
              </w:rPr>
              <w:t>6.3 Нагрузочное тестирование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_Toc90061429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18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2942EB53" w14:textId="45FB9AB3" w:rsidR="00A30D43" w:rsidRDefault="007B652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30" w:history="1">
            <w:r w:rsidR="00A30D43" w:rsidRPr="00A854FC">
              <w:rPr>
                <w:rStyle w:val="a6"/>
                <w:rFonts w:eastAsia="Calibri"/>
                <w:noProof/>
              </w:rPr>
              <w:t>Заключение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_Toc90061430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21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074A91EB" w14:textId="4CF863F3" w:rsidR="00A30D43" w:rsidRDefault="007B652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31" w:history="1">
            <w:r w:rsidR="00A30D43" w:rsidRPr="00A854FC">
              <w:rPr>
                <w:rStyle w:val="a6"/>
                <w:noProof/>
              </w:rPr>
              <w:t>Список использованных источников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_Toc90061431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22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2E45A1C4" w14:textId="52CCA8C8" w:rsidR="000F6EAC" w:rsidRPr="0084467D" w:rsidRDefault="000F6EAC" w:rsidP="00D642FB">
          <w:pPr>
            <w:pStyle w:val="12"/>
            <w:tabs>
              <w:tab w:val="right" w:leader="dot" w:pos="9345"/>
            </w:tabs>
            <w:spacing w:after="0"/>
          </w:pPr>
          <w:r w:rsidRPr="00763DF8">
            <w:rPr>
              <w:b/>
              <w:bCs/>
            </w:rPr>
            <w:fldChar w:fldCharType="end"/>
          </w:r>
        </w:p>
      </w:sdtContent>
    </w:sdt>
    <w:p w14:paraId="00B8CF2F" w14:textId="6EC85C4E" w:rsidR="00D16949" w:rsidRPr="00EE2529" w:rsidRDefault="000F6EAC" w:rsidP="00D642FB">
      <w:pPr>
        <w:pStyle w:val="1"/>
        <w:spacing w:before="0" w:after="0"/>
        <w:jc w:val="center"/>
      </w:pPr>
      <w:r>
        <w:br w:type="page"/>
      </w:r>
      <w:bookmarkStart w:id="0" w:name="_Toc90061417"/>
      <w:r w:rsidR="00D16949">
        <w:lastRenderedPageBreak/>
        <w:t>1 Введение</w:t>
      </w:r>
      <w:bookmarkEnd w:id="0"/>
    </w:p>
    <w:p w14:paraId="5AE35C17" w14:textId="1CE31B51" w:rsidR="00D16949" w:rsidRPr="000F6EAC" w:rsidRDefault="00D16949" w:rsidP="00A93DDE">
      <w:pPr>
        <w:pStyle w:val="a3"/>
        <w:spacing w:line="360" w:lineRule="auto"/>
        <w:ind w:firstLine="709"/>
        <w:rPr>
          <w:lang w:val="ru-RU"/>
        </w:rPr>
      </w:pPr>
      <w:r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  <w:r w:rsidR="000F6EAC">
        <w:rPr>
          <w:lang w:val="ru-RU"/>
        </w:rPr>
        <w:t xml:space="preserve"> Она позволяет значительно </w:t>
      </w:r>
      <w:r w:rsidR="000F6EAC" w:rsidRPr="000F6EAC">
        <w:rPr>
          <w:lang w:val="ru-RU"/>
        </w:rPr>
        <w:t>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 w:rsidR="0022078E" w:rsidRPr="0022078E">
        <w:rPr>
          <w:lang w:val="ru-RU"/>
        </w:rPr>
        <w:t xml:space="preserve"> </w:t>
      </w:r>
      <w:r w:rsidR="0022078E">
        <w:rPr>
          <w:lang w:val="ru-RU"/>
        </w:rPr>
        <w:t>[</w:t>
      </w:r>
      <w:r w:rsidR="00E17F11">
        <w:rPr>
          <w:lang w:val="ru-RU"/>
        </w:rPr>
        <w:t>1</w:t>
      </w:r>
      <w:r w:rsidR="0022078E" w:rsidRPr="0022078E">
        <w:rPr>
          <w:lang w:val="ru-RU"/>
        </w:rPr>
        <w:t>]</w:t>
      </w:r>
      <w:r w:rsidR="000F6EAC" w:rsidRPr="000F6EAC">
        <w:rPr>
          <w:lang w:val="ru-RU"/>
        </w:rPr>
        <w:t>.</w:t>
      </w:r>
    </w:p>
    <w:p w14:paraId="10931EE5" w14:textId="6B6957D3" w:rsidR="000F6EAC" w:rsidRPr="000604CB" w:rsidRDefault="000F6EAC" w:rsidP="00A93DDE">
      <w:pPr>
        <w:ind w:firstLine="709"/>
      </w:pPr>
      <w:r>
        <w:tab/>
        <w:t>Таким образом, целью данной работы является разработка плагина, автоматизирующего построение модели «</w:t>
      </w:r>
      <w:r w:rsidR="009916A0">
        <w:t>Забор</w:t>
      </w:r>
      <w:r>
        <w:t xml:space="preserve">» для системы автоматизированного проектирования </w:t>
      </w:r>
      <w:r w:rsidR="009916A0">
        <w:rPr>
          <w:rFonts w:eastAsia="Times New Roman"/>
          <w:lang w:val="en-US"/>
        </w:rPr>
        <w:t>Inventor</w:t>
      </w:r>
      <w:r w:rsidRPr="00D16949">
        <w:rPr>
          <w:rFonts w:eastAsia="Times New Roman"/>
        </w:rPr>
        <w:t xml:space="preserve"> 202</w:t>
      </w:r>
      <w:r w:rsidR="009916A0" w:rsidRPr="009916A0">
        <w:rPr>
          <w:rFonts w:eastAsia="Times New Roman"/>
        </w:rPr>
        <w:t>2</w:t>
      </w:r>
      <w:r>
        <w:t xml:space="preserve"> с помощью интегрированной среды разработки Visual Studio 2019 </w:t>
      </w:r>
      <w:proofErr w:type="spellStart"/>
      <w:r>
        <w:t>Сommunity</w:t>
      </w:r>
      <w:proofErr w:type="spellEnd"/>
      <w:r>
        <w:t>.</w:t>
      </w:r>
      <w:r w:rsidR="00E17F11">
        <w:t xml:space="preserve"> </w:t>
      </w:r>
      <w:r w:rsidR="00E17F11" w:rsidRPr="000604CB">
        <w:t>[2]</w:t>
      </w:r>
    </w:p>
    <w:p w14:paraId="0D8AEFE0" w14:textId="39D73E91" w:rsidR="005F4C28" w:rsidRDefault="000F6EAC" w:rsidP="00A93DDE">
      <w:pPr>
        <w:ind w:firstLine="709"/>
      </w:pPr>
      <w: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118823A9" w14:textId="77777777" w:rsidR="005F4C28" w:rsidRDefault="005F4C28">
      <w:r>
        <w:br w:type="page"/>
      </w:r>
    </w:p>
    <w:p w14:paraId="462C7996" w14:textId="338A4D44" w:rsidR="000F6EAC" w:rsidRDefault="000F6EAC" w:rsidP="00A93DDE">
      <w:pPr>
        <w:pStyle w:val="1"/>
        <w:spacing w:before="0" w:after="0"/>
        <w:ind w:firstLine="709"/>
        <w:jc w:val="center"/>
      </w:pPr>
      <w:bookmarkStart w:id="1" w:name="_Toc90061418"/>
      <w:r>
        <w:lastRenderedPageBreak/>
        <w:t>2 Постановка и анализ задачи</w:t>
      </w:r>
      <w:bookmarkEnd w:id="1"/>
    </w:p>
    <w:p w14:paraId="28E44DBF" w14:textId="44462B30" w:rsidR="00A73E0C" w:rsidRDefault="000F6EAC" w:rsidP="00A93DDE">
      <w:pPr>
        <w:ind w:firstLine="709"/>
      </w:pPr>
      <w:r>
        <w:tab/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</w:t>
      </w:r>
      <w:r w:rsidR="00FE1548">
        <w:rPr>
          <w:rFonts w:eastAsia="Times New Roman"/>
          <w:lang w:val="en-US"/>
        </w:rPr>
        <w:t>Inventor</w:t>
      </w:r>
      <w:r w:rsidRPr="00D16949">
        <w:rPr>
          <w:rFonts w:eastAsia="Times New Roman"/>
        </w:rPr>
        <w:t xml:space="preserve"> 202</w:t>
      </w:r>
      <w:r w:rsidR="00FE1548" w:rsidRPr="00FE1548">
        <w:rPr>
          <w:rFonts w:eastAsia="Times New Roman"/>
        </w:rPr>
        <w:t>2</w:t>
      </w:r>
      <w:r>
        <w:t>, строит модель «</w:t>
      </w:r>
      <w:r w:rsidR="00FE1548">
        <w:t>Забор</w:t>
      </w:r>
      <w:r>
        <w:t xml:space="preserve">. </w:t>
      </w:r>
      <w:r w:rsidR="00E17F11" w:rsidRPr="00E17F11">
        <w:t>[3]</w:t>
      </w:r>
      <w:r w:rsidR="009B7166">
        <w:t xml:space="preserve"> Также нужно было сделать поддержку работы плагина для САПР </w:t>
      </w:r>
      <w:r w:rsidR="009B7166">
        <w:rPr>
          <w:lang w:val="en-US"/>
        </w:rPr>
        <w:t>Kompas</w:t>
      </w:r>
      <w:r w:rsidR="001D444C">
        <w:t xml:space="preserve"> 3</w:t>
      </w:r>
      <w:r w:rsidR="001D444C">
        <w:rPr>
          <w:lang w:val="en-US"/>
        </w:rPr>
        <w:t>D</w:t>
      </w:r>
      <w:r w:rsidR="009B7166" w:rsidRPr="009B7166">
        <w:t xml:space="preserve"> (</w:t>
      </w:r>
      <w:r w:rsidR="009B7166">
        <w:t>дополнительное задание</w:t>
      </w:r>
      <w:r w:rsidR="009B7166" w:rsidRPr="009B7166">
        <w:t>).</w:t>
      </w:r>
      <w:r w:rsidR="00782C9E" w:rsidRPr="00782C9E">
        <w:t>[</w:t>
      </w:r>
      <w:r w:rsidR="00782C9E" w:rsidRPr="00194FE5">
        <w:t>4</w:t>
      </w:r>
      <w:r w:rsidR="00782C9E" w:rsidRPr="00782C9E">
        <w:t>]</w:t>
      </w:r>
      <w:r w:rsidR="00E17F11" w:rsidRPr="00E17F11">
        <w:t xml:space="preserve"> </w:t>
      </w:r>
      <w:r w:rsidR="00083D39">
        <w:t>Необходимо что</w:t>
      </w:r>
      <w:r w:rsidR="005B79BD">
        <w:t>бы плагин позво</w:t>
      </w:r>
      <w:r w:rsidR="00083D39">
        <w:t xml:space="preserve">лял задавать параметры по умолчанию, а также изменять входные параметры </w:t>
      </w:r>
      <w:r w:rsidR="00F66B28">
        <w:t>забора</w:t>
      </w:r>
      <w:r w:rsidR="006B34C0">
        <w:t>,</w:t>
      </w:r>
      <w:r w:rsidR="00083D39">
        <w:t xml:space="preserve"> такие как</w:t>
      </w:r>
      <w:r w:rsidR="00A73E0C">
        <w:t>:</w:t>
      </w:r>
    </w:p>
    <w:p w14:paraId="210D88CB" w14:textId="739C7C0A" w:rsidR="00FE1548" w:rsidRDefault="00FE1548" w:rsidP="00A93DDE">
      <w:pPr>
        <w:pStyle w:val="af9"/>
        <w:numPr>
          <w:ilvl w:val="0"/>
          <w:numId w:val="28"/>
        </w:numPr>
        <w:ind w:left="0" w:firstLine="709"/>
      </w:pPr>
      <w:r>
        <w:t>длина забора;</w:t>
      </w:r>
    </w:p>
    <w:p w14:paraId="1F458966" w14:textId="5CC0A6A7" w:rsidR="00FE1548" w:rsidRDefault="00FE1548" w:rsidP="00A93DDE">
      <w:pPr>
        <w:pStyle w:val="af9"/>
        <w:numPr>
          <w:ilvl w:val="0"/>
          <w:numId w:val="28"/>
        </w:numPr>
        <w:ind w:left="0" w:firstLine="709"/>
      </w:pPr>
      <w:r>
        <w:t>общая высота забора;</w:t>
      </w:r>
    </w:p>
    <w:p w14:paraId="49B4C3A1" w14:textId="37218FD3" w:rsidR="00FE1548" w:rsidRDefault="00FE1548" w:rsidP="00A93DDE">
      <w:pPr>
        <w:pStyle w:val="af9"/>
        <w:numPr>
          <w:ilvl w:val="0"/>
          <w:numId w:val="28"/>
        </w:numPr>
        <w:ind w:left="0" w:firstLine="709"/>
      </w:pPr>
      <w:r>
        <w:t>глубина погружения столба;</w:t>
      </w:r>
    </w:p>
    <w:p w14:paraId="36C1CC75" w14:textId="0BE9DAFB" w:rsidR="00FE1548" w:rsidRDefault="00FE1548" w:rsidP="00A93DDE">
      <w:pPr>
        <w:pStyle w:val="af9"/>
        <w:numPr>
          <w:ilvl w:val="0"/>
          <w:numId w:val="28"/>
        </w:numPr>
        <w:ind w:left="0" w:firstLine="709"/>
      </w:pPr>
      <w:r>
        <w:t>высота верхней части забора;</w:t>
      </w:r>
    </w:p>
    <w:p w14:paraId="43CD7D98" w14:textId="5D271F27" w:rsidR="00FE1548" w:rsidRDefault="00FE1548" w:rsidP="00A93DDE">
      <w:pPr>
        <w:pStyle w:val="af9"/>
        <w:numPr>
          <w:ilvl w:val="0"/>
          <w:numId w:val="28"/>
        </w:numPr>
        <w:ind w:left="0" w:firstLine="709"/>
      </w:pPr>
      <w:r>
        <w:t>ширина столбика;</w:t>
      </w:r>
    </w:p>
    <w:p w14:paraId="3D5808EF" w14:textId="51532770" w:rsidR="00FE1548" w:rsidRDefault="00FE1548" w:rsidP="00A93DDE">
      <w:pPr>
        <w:pStyle w:val="af9"/>
        <w:numPr>
          <w:ilvl w:val="0"/>
          <w:numId w:val="28"/>
        </w:numPr>
        <w:ind w:left="0" w:firstLine="709"/>
      </w:pPr>
      <w:r>
        <w:t>расстояние между нижними перегородками;</w:t>
      </w:r>
    </w:p>
    <w:p w14:paraId="755B950F" w14:textId="1D10A4FF" w:rsidR="009315F7" w:rsidRDefault="00FE1548" w:rsidP="00A93DDE">
      <w:pPr>
        <w:pStyle w:val="af9"/>
        <w:numPr>
          <w:ilvl w:val="0"/>
          <w:numId w:val="28"/>
        </w:numPr>
        <w:ind w:left="0" w:firstLine="709"/>
      </w:pPr>
      <w:r>
        <w:t>расстояние между верхними перегородками.</w:t>
      </w:r>
    </w:p>
    <w:p w14:paraId="22969066" w14:textId="77777777" w:rsidR="009315F7" w:rsidRDefault="009315F7" w:rsidP="00A93DDE">
      <w:pPr>
        <w:ind w:firstLine="709"/>
        <w:rPr>
          <w:rFonts w:cstheme="minorBidi"/>
          <w:szCs w:val="22"/>
        </w:rPr>
      </w:pPr>
      <w:r>
        <w:br w:type="page"/>
      </w:r>
    </w:p>
    <w:p w14:paraId="295AB23C" w14:textId="02690E3B" w:rsidR="00083D39" w:rsidRDefault="00083D39" w:rsidP="00A93DDE">
      <w:pPr>
        <w:pStyle w:val="1"/>
        <w:spacing w:before="0" w:after="0"/>
        <w:ind w:firstLine="709"/>
        <w:jc w:val="center"/>
      </w:pPr>
      <w:bookmarkStart w:id="2" w:name="_Toc90061419"/>
      <w:r>
        <w:lastRenderedPageBreak/>
        <w:t>2.1 Описание предмета проектирования</w:t>
      </w:r>
      <w:bookmarkEnd w:id="2"/>
    </w:p>
    <w:p w14:paraId="4F4251AD" w14:textId="629F5FAF" w:rsidR="00EE7DD4" w:rsidRDefault="00973C2F" w:rsidP="00A93DDE">
      <w:pPr>
        <w:ind w:firstLine="709"/>
      </w:pPr>
      <w:r>
        <w:rPr>
          <w:lang w:eastAsia="ru-RU"/>
        </w:rPr>
        <w:t xml:space="preserve">Предметом проектирования является </w:t>
      </w:r>
      <w:r w:rsidR="00EE7DD4">
        <w:rPr>
          <w:lang w:eastAsia="ru-RU"/>
        </w:rPr>
        <w:t>забор</w:t>
      </w:r>
      <w:r>
        <w:rPr>
          <w:lang w:eastAsia="ru-RU"/>
        </w:rPr>
        <w:t xml:space="preserve">. </w:t>
      </w:r>
      <w:r w:rsidR="00EE7DD4" w:rsidRPr="002736AC">
        <w:t>Забор (также городьба, изгородь, огорожа, ограда, палисад, плетень, тын, частокол) — сооружение, которое охватывает территорию, как правило, на открытом воздухе, и обычно состоящее из столбов и перекрытий из различных материалов, и служащее для ограждения (защиты) и обрамления (обозначения границы) той или иной территории.[</w:t>
      </w:r>
      <w:r w:rsidR="00102947" w:rsidRPr="00102947">
        <w:t>5</w:t>
      </w:r>
      <w:r w:rsidR="00EE7DD4" w:rsidRPr="002736AC">
        <w:t>]</w:t>
      </w:r>
    </w:p>
    <w:p w14:paraId="3E44369C" w14:textId="77777777" w:rsidR="00EE7DD4" w:rsidRDefault="00EE7DD4" w:rsidP="00A93DDE">
      <w:pPr>
        <w:ind w:firstLine="709"/>
      </w:pPr>
      <w:r w:rsidRPr="00EC111E">
        <w:t xml:space="preserve">На рисунке 2.1 </w:t>
      </w:r>
      <w:r>
        <w:t>представлен чертеж забора</w:t>
      </w:r>
      <w:r w:rsidRPr="00EC111E">
        <w:t>.</w:t>
      </w:r>
    </w:p>
    <w:p w14:paraId="59EFD390" w14:textId="77777777" w:rsidR="00EE7DD4" w:rsidRDefault="00EE7DD4" w:rsidP="00A93DDE">
      <w:pPr>
        <w:ind w:firstLine="709"/>
        <w:jc w:val="center"/>
      </w:pPr>
      <w:r w:rsidRPr="00A6661C">
        <w:rPr>
          <w:noProof/>
        </w:rPr>
        <w:drawing>
          <wp:inline distT="0" distB="0" distL="0" distR="0" wp14:anchorId="5E9F52F1" wp14:editId="213DD0C1">
            <wp:extent cx="4698945" cy="3795824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4778" cy="380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33CC" w14:textId="77777777" w:rsidR="00EE7DD4" w:rsidRPr="002736AC" w:rsidRDefault="00EE7DD4" w:rsidP="00A93DDE">
      <w:pPr>
        <w:ind w:firstLine="709"/>
        <w:jc w:val="center"/>
      </w:pPr>
      <w:r w:rsidRPr="00EC111E">
        <w:t xml:space="preserve">Рисунок </w:t>
      </w:r>
      <w:r>
        <w:t>2.</w:t>
      </w:r>
      <w:r w:rsidRPr="00EC111E">
        <w:t xml:space="preserve">1 </w:t>
      </w:r>
      <w:bookmarkStart w:id="3" w:name="OLE_LINK1"/>
      <w:r w:rsidRPr="00EC111E">
        <w:t xml:space="preserve">– </w:t>
      </w:r>
      <w:bookmarkEnd w:id="3"/>
      <w:r>
        <w:t>Чертеж</w:t>
      </w:r>
      <w:r w:rsidRPr="002736AC">
        <w:t xml:space="preserve"> забора</w:t>
      </w:r>
    </w:p>
    <w:p w14:paraId="3093F5F2" w14:textId="77777777" w:rsidR="00EE7DD4" w:rsidRDefault="00EE7DD4" w:rsidP="00A93DDE">
      <w:pPr>
        <w:ind w:firstLine="709"/>
      </w:pPr>
      <w:r>
        <w:t>Параметры забора:</w:t>
      </w:r>
    </w:p>
    <w:p w14:paraId="374F20C7" w14:textId="77777777" w:rsidR="00EE7DD4" w:rsidRDefault="00EE7DD4" w:rsidP="00A93DDE">
      <w:pPr>
        <w:pStyle w:val="af9"/>
        <w:numPr>
          <w:ilvl w:val="0"/>
          <w:numId w:val="28"/>
        </w:numPr>
        <w:ind w:left="0" w:firstLine="709"/>
      </w:pPr>
      <w:r>
        <w:t>длина забора</w:t>
      </w:r>
      <w:r>
        <w:rPr>
          <w:lang w:val="en-US"/>
        </w:rPr>
        <w:t xml:space="preserve"> </w:t>
      </w:r>
      <w:r w:rsidRPr="00A56F5B">
        <w:rPr>
          <w:b/>
          <w:bCs/>
          <w:i/>
          <w:iCs/>
          <w:lang w:val="en-US"/>
        </w:rPr>
        <w:t>L</w:t>
      </w:r>
      <w:r>
        <w:t xml:space="preserve"> (1 — 3м);</w:t>
      </w:r>
    </w:p>
    <w:p w14:paraId="71A9404A" w14:textId="77777777" w:rsidR="00EE7DD4" w:rsidRDefault="00EE7DD4" w:rsidP="00A93DDE">
      <w:pPr>
        <w:pStyle w:val="af9"/>
        <w:numPr>
          <w:ilvl w:val="0"/>
          <w:numId w:val="28"/>
        </w:numPr>
        <w:ind w:left="0" w:firstLine="709"/>
      </w:pPr>
      <w:r>
        <w:t>общая высота забора</w:t>
      </w:r>
      <w:r w:rsidRPr="007F58ED">
        <w:t xml:space="preserve"> </w:t>
      </w:r>
      <w:r w:rsidRPr="00A56F5B">
        <w:rPr>
          <w:b/>
          <w:bCs/>
          <w:i/>
          <w:iCs/>
          <w:lang w:val="en-US"/>
        </w:rPr>
        <w:t>H</w:t>
      </w:r>
      <w:r>
        <w:t xml:space="preserve"> (1.5 — 2м);</w:t>
      </w:r>
    </w:p>
    <w:p w14:paraId="05145A76" w14:textId="77777777" w:rsidR="00EE7DD4" w:rsidRDefault="00EE7DD4" w:rsidP="00A93DDE">
      <w:pPr>
        <w:pStyle w:val="af9"/>
        <w:numPr>
          <w:ilvl w:val="0"/>
          <w:numId w:val="28"/>
        </w:numPr>
        <w:ind w:left="0" w:firstLine="709"/>
      </w:pPr>
      <w:r>
        <w:t xml:space="preserve">глубина погружения столба </w:t>
      </w:r>
      <w:r w:rsidRPr="00A56F5B">
        <w:rPr>
          <w:b/>
          <w:bCs/>
          <w:i/>
          <w:iCs/>
          <w:lang w:val="en-US"/>
        </w:rPr>
        <w:t>h</w:t>
      </w:r>
      <w:r w:rsidRPr="00A56F5B">
        <w:rPr>
          <w:b/>
          <w:bCs/>
          <w:i/>
          <w:iCs/>
        </w:rPr>
        <w:t>1</w:t>
      </w:r>
      <w:r>
        <w:t xml:space="preserve"> (1/3 — 1/2 от общей высоты забора);</w:t>
      </w:r>
    </w:p>
    <w:p w14:paraId="78DF12D7" w14:textId="77777777" w:rsidR="00EE7DD4" w:rsidRDefault="00EE7DD4" w:rsidP="00A93DDE">
      <w:pPr>
        <w:pStyle w:val="af9"/>
        <w:numPr>
          <w:ilvl w:val="0"/>
          <w:numId w:val="28"/>
        </w:numPr>
        <w:ind w:left="0" w:firstLine="709"/>
      </w:pPr>
      <w:r>
        <w:t xml:space="preserve">высота верхней части забора </w:t>
      </w:r>
      <w:r w:rsidRPr="00A56F5B">
        <w:rPr>
          <w:b/>
          <w:bCs/>
          <w:i/>
          <w:iCs/>
          <w:lang w:val="en-US"/>
        </w:rPr>
        <w:t>h</w:t>
      </w:r>
      <w:r w:rsidRPr="00A56F5B">
        <w:rPr>
          <w:b/>
          <w:bCs/>
          <w:i/>
          <w:iCs/>
        </w:rPr>
        <w:t>2</w:t>
      </w:r>
      <w:r w:rsidRPr="008868B4">
        <w:rPr>
          <w:i/>
          <w:iCs/>
        </w:rPr>
        <w:t xml:space="preserve"> </w:t>
      </w:r>
      <w:r>
        <w:t>(1/2 — 2/3 от общей высоты забора);</w:t>
      </w:r>
    </w:p>
    <w:p w14:paraId="20E2C83B" w14:textId="77777777" w:rsidR="00EE7DD4" w:rsidRDefault="00EE7DD4" w:rsidP="00A93DDE">
      <w:pPr>
        <w:pStyle w:val="af9"/>
        <w:numPr>
          <w:ilvl w:val="0"/>
          <w:numId w:val="28"/>
        </w:numPr>
        <w:ind w:left="0" w:firstLine="709"/>
      </w:pPr>
      <w:r>
        <w:t>ширина столбика</w:t>
      </w:r>
      <w:r>
        <w:rPr>
          <w:lang w:val="en-US"/>
        </w:rPr>
        <w:t xml:space="preserve"> </w:t>
      </w:r>
      <w:r w:rsidRPr="00A56F5B">
        <w:rPr>
          <w:b/>
          <w:bCs/>
          <w:i/>
          <w:iCs/>
          <w:lang w:val="en-US"/>
        </w:rPr>
        <w:t>W</w:t>
      </w:r>
      <w:r>
        <w:t xml:space="preserve"> (10-</w:t>
      </w:r>
      <w:r>
        <w:rPr>
          <w:lang w:val="en-US"/>
        </w:rPr>
        <w:t>70</w:t>
      </w:r>
      <w:r>
        <w:t>мм);</w:t>
      </w:r>
    </w:p>
    <w:p w14:paraId="3728384E" w14:textId="51B19E41" w:rsidR="00EE7DD4" w:rsidRDefault="00EE7DD4" w:rsidP="00A93DDE">
      <w:pPr>
        <w:pStyle w:val="af9"/>
        <w:numPr>
          <w:ilvl w:val="0"/>
          <w:numId w:val="28"/>
        </w:numPr>
        <w:ind w:left="0" w:firstLine="709"/>
      </w:pPr>
      <w:r>
        <w:lastRenderedPageBreak/>
        <w:t>расстояние между нижними перегородками</w:t>
      </w:r>
      <w:r w:rsidRPr="001041DE">
        <w:t xml:space="preserve"> </w:t>
      </w:r>
      <w:r w:rsidRPr="00A56F5B">
        <w:rPr>
          <w:b/>
          <w:bCs/>
          <w:i/>
          <w:iCs/>
          <w:lang w:val="en-US"/>
        </w:rPr>
        <w:t>g</w:t>
      </w:r>
      <w:r w:rsidRPr="00A56F5B">
        <w:rPr>
          <w:b/>
          <w:bCs/>
          <w:i/>
          <w:iCs/>
        </w:rPr>
        <w:t>1</w:t>
      </w:r>
      <w:r>
        <w:t xml:space="preserve"> (не больше</w:t>
      </w:r>
      <w:r w:rsidR="00FF18B7">
        <w:t xml:space="preserve"> половины</w:t>
      </w:r>
      <w:r>
        <w:t xml:space="preserve"> длины забора и не меньше ширины одного столбика</w:t>
      </w:r>
      <w:r w:rsidRPr="000218BC">
        <w:t xml:space="preserve">. </w:t>
      </w:r>
      <w:r>
        <w:t>Количество столбиков будет определяться автоматически исходя из данного параметра и длины забора);</w:t>
      </w:r>
    </w:p>
    <w:p w14:paraId="0187E778" w14:textId="7EDBE9B5" w:rsidR="009315F7" w:rsidRDefault="00EE7DD4" w:rsidP="00405A03">
      <w:pPr>
        <w:ind w:firstLine="709"/>
      </w:pPr>
      <w:r>
        <w:t xml:space="preserve">расстояние между верхними перегородками </w:t>
      </w:r>
      <w:r w:rsidRPr="001564DE">
        <w:rPr>
          <w:b/>
          <w:bCs/>
          <w:i/>
          <w:iCs/>
          <w:lang w:val="en-US"/>
        </w:rPr>
        <w:t>g</w:t>
      </w:r>
      <w:r w:rsidRPr="001564DE">
        <w:rPr>
          <w:b/>
          <w:bCs/>
          <w:i/>
          <w:iCs/>
        </w:rPr>
        <w:t>2</w:t>
      </w:r>
      <w:r w:rsidRPr="008868B4">
        <w:t xml:space="preserve"> </w:t>
      </w:r>
      <w:r>
        <w:t>(не больше</w:t>
      </w:r>
      <w:r w:rsidR="00FF18B7">
        <w:t xml:space="preserve"> половины</w:t>
      </w:r>
      <w:r>
        <w:t xml:space="preserve"> длины забора</w:t>
      </w:r>
      <w:r w:rsidRPr="001C3845">
        <w:t xml:space="preserve"> </w:t>
      </w:r>
      <w:r>
        <w:t>и не меньше ширины одного столбика</w:t>
      </w:r>
      <w:r w:rsidRPr="000218BC">
        <w:t xml:space="preserve">. </w:t>
      </w:r>
      <w:r>
        <w:t>Количество столбиков будет определяться автоматически исходя из данного параметра и длины забора).</w:t>
      </w:r>
    </w:p>
    <w:p w14:paraId="57D7C2B7" w14:textId="5542DF93" w:rsidR="00007DE0" w:rsidRPr="005F4C28" w:rsidRDefault="00007DE0" w:rsidP="005F4C28">
      <w:pPr>
        <w:pStyle w:val="1"/>
        <w:spacing w:before="0" w:after="0"/>
        <w:ind w:firstLine="709"/>
        <w:jc w:val="center"/>
      </w:pPr>
      <w:bookmarkStart w:id="4" w:name="_Toc90061420"/>
      <w:r w:rsidRPr="005F4C28">
        <w:t>2.2 Выбор инструментов и средств реализации</w:t>
      </w:r>
      <w:bookmarkEnd w:id="4"/>
    </w:p>
    <w:p w14:paraId="5CF5FF30" w14:textId="00D02DB2" w:rsidR="001D13EA" w:rsidRDefault="00007DE0" w:rsidP="00A93DDE">
      <w:pPr>
        <w:ind w:firstLine="709"/>
      </w:pPr>
      <w:r>
        <w:t>На основе требований к техническому заданию программа выполнена на языке программирования C# в среде Microsoft Visual Studio 2019 с использованием .NET Framework 4.</w:t>
      </w:r>
      <w:r w:rsidR="0047455B">
        <w:t>7.2</w:t>
      </w:r>
      <w:r w:rsidR="00594567">
        <w:t xml:space="preserve"> [2</w:t>
      </w:r>
      <w:r w:rsidR="0022078E" w:rsidRPr="0022078E">
        <w:t>]</w:t>
      </w:r>
      <w:r>
        <w:t>, библиотек</w:t>
      </w:r>
      <w:r w:rsidR="0047455B">
        <w:t>а</w:t>
      </w:r>
      <w:r>
        <w:t xml:space="preserve"> «</w:t>
      </w:r>
      <w:r w:rsidR="0047455B">
        <w:rPr>
          <w:lang w:val="en-US"/>
        </w:rPr>
        <w:t>Inventor</w:t>
      </w:r>
      <w:r>
        <w:t>»</w:t>
      </w:r>
      <w:r w:rsidR="006D3B1F">
        <w:t xml:space="preserve"> [</w:t>
      </w:r>
      <w:r w:rsidR="00102947" w:rsidRPr="00102947">
        <w:t>6</w:t>
      </w:r>
      <w:r w:rsidR="0022078E" w:rsidRPr="0022078E">
        <w:t>]</w:t>
      </w:r>
      <w:r>
        <w:t xml:space="preserve"> для основных операций в</w:t>
      </w:r>
      <w:r w:rsidR="0047455B" w:rsidRPr="0047455B">
        <w:t xml:space="preserve"> </w:t>
      </w:r>
      <w:r w:rsidR="0047455B">
        <w:t xml:space="preserve">САПР </w:t>
      </w:r>
      <w:r w:rsidR="0047455B">
        <w:rPr>
          <w:lang w:val="en-US"/>
        </w:rPr>
        <w:t>Inventor</w:t>
      </w:r>
      <w:r w:rsidR="00877A97">
        <w:t>, библиотеки</w:t>
      </w:r>
      <w:r w:rsidR="00877A97" w:rsidRPr="00877A97">
        <w:t xml:space="preserve"> </w:t>
      </w:r>
      <w:r w:rsidR="00877A97">
        <w:t xml:space="preserve">для </w:t>
      </w:r>
      <w:r w:rsidR="00877A97">
        <w:rPr>
          <w:lang w:val="en-US"/>
        </w:rPr>
        <w:t>Kompas</w:t>
      </w:r>
      <w:r w:rsidR="00877A97" w:rsidRPr="00877A97">
        <w:t xml:space="preserve"> 3</w:t>
      </w:r>
      <w:r w:rsidR="00877A97">
        <w:rPr>
          <w:lang w:val="en-US"/>
        </w:rPr>
        <w:t>D</w:t>
      </w:r>
      <w:r w:rsidR="00A40FB5" w:rsidRPr="00A40FB5">
        <w:t xml:space="preserve"> [</w:t>
      </w:r>
      <w:r w:rsidR="00A40FB5" w:rsidRPr="003E024A">
        <w:t>7</w:t>
      </w:r>
      <w:r w:rsidR="00A40FB5" w:rsidRPr="00A40FB5">
        <w:t>]</w:t>
      </w:r>
      <w:r>
        <w:t xml:space="preserve">. </w:t>
      </w:r>
    </w:p>
    <w:p w14:paraId="1471F0B6" w14:textId="795E2A4B" w:rsidR="00DD0E0D" w:rsidRPr="009510CC" w:rsidRDefault="00007DE0" w:rsidP="00A93DDE">
      <w:pPr>
        <w:ind w:firstLine="709"/>
      </w:pPr>
      <w:r>
        <w:t xml:space="preserve">Инструментом тестирования и создания модульных тестов был выбран </w:t>
      </w:r>
      <w:r w:rsidR="00E17F11">
        <w:t>тестовый фреймворк</w:t>
      </w:r>
      <w:r>
        <w:t xml:space="preserve"> </w:t>
      </w:r>
      <w:proofErr w:type="spellStart"/>
      <w:r>
        <w:t>NUnit</w:t>
      </w:r>
      <w:proofErr w:type="spellEnd"/>
      <w:r w:rsidR="0022078E" w:rsidRPr="0022078E">
        <w:t xml:space="preserve"> </w:t>
      </w:r>
      <w:r w:rsidR="0022078E">
        <w:t>[</w:t>
      </w:r>
      <w:r w:rsidR="007F6985" w:rsidRPr="007F6985">
        <w:t>8</w:t>
      </w:r>
      <w:r w:rsidR="0022078E" w:rsidRPr="0022078E">
        <w:t>]</w:t>
      </w:r>
      <w:r>
        <w:t xml:space="preserve"> версии 3.1</w:t>
      </w:r>
      <w:r w:rsidR="00345D54" w:rsidRPr="00345D54">
        <w:t>3.2</w:t>
      </w:r>
      <w:r w:rsidR="00E17F11">
        <w:t>.</w:t>
      </w:r>
      <w:r w:rsidR="001D13EA">
        <w:t xml:space="preserve"> </w:t>
      </w:r>
    </w:p>
    <w:p w14:paraId="20DC16D4" w14:textId="3064421D" w:rsidR="00981E63" w:rsidRDefault="00007DE0" w:rsidP="00A93DDE">
      <w:pPr>
        <w:ind w:firstLine="709"/>
      </w:pPr>
      <w:r>
        <w:t>Для реализац</w:t>
      </w:r>
      <w:r w:rsidR="001D13EA">
        <w:t>ии пользовательского интерфейса</w:t>
      </w:r>
      <w:r w:rsidR="001D13EA" w:rsidRPr="001D13EA">
        <w:t xml:space="preserve"> </w:t>
      </w:r>
      <w:r w:rsidR="001D13EA">
        <w:t xml:space="preserve">использовалась система для построения </w:t>
      </w:r>
      <w:r w:rsidR="005C1CA2" w:rsidRPr="005C1CA2">
        <w:t>настольные приложения</w:t>
      </w:r>
      <w:r w:rsidR="001D13EA">
        <w:t xml:space="preserve"> </w:t>
      </w:r>
      <w:r w:rsidR="000C4D5E">
        <w:rPr>
          <w:lang w:val="en-US"/>
        </w:rPr>
        <w:t>WPF</w:t>
      </w:r>
      <w:r w:rsidR="0022078E" w:rsidRPr="0022078E">
        <w:t xml:space="preserve"> [</w:t>
      </w:r>
      <w:r w:rsidR="007F6985" w:rsidRPr="007F6985">
        <w:t>9</w:t>
      </w:r>
      <w:r w:rsidR="0022078E" w:rsidRPr="0022078E">
        <w:t>]</w:t>
      </w:r>
      <w:r w:rsidR="001D13EA" w:rsidRPr="001D13EA">
        <w:t>.</w:t>
      </w:r>
    </w:p>
    <w:p w14:paraId="6BD6FA0E" w14:textId="5CCA58D3" w:rsidR="00DD0E0D" w:rsidRDefault="00DD0E0D" w:rsidP="00A93DDE">
      <w:pPr>
        <w:pStyle w:val="1"/>
        <w:spacing w:before="0" w:after="0"/>
        <w:ind w:firstLine="709"/>
        <w:jc w:val="center"/>
      </w:pPr>
      <w:bookmarkStart w:id="5" w:name="_Toc90061421"/>
      <w:r>
        <w:t>2.3 Назначение плагина</w:t>
      </w:r>
      <w:bookmarkEnd w:id="5"/>
    </w:p>
    <w:p w14:paraId="758003F0" w14:textId="603B6B08" w:rsidR="00DD0E0D" w:rsidRDefault="00DD0E0D" w:rsidP="00A93DDE">
      <w:pPr>
        <w:ind w:firstLine="709"/>
      </w:pPr>
      <w:r>
        <w:tab/>
        <w:t xml:space="preserve">Назначение разрабатываемого плагина обусловлено быстрым моделированием </w:t>
      </w:r>
      <w:r w:rsidR="00AA0817">
        <w:t>заборов</w:t>
      </w:r>
      <w:r>
        <w:t xml:space="preserve"> разных типов. Благодаря данному расширению, </w:t>
      </w:r>
      <w:r w:rsidR="00AA1DF9">
        <w:t>мастера по заборам</w:t>
      </w:r>
      <w:r w:rsidR="00AF1F42">
        <w:t xml:space="preserve"> могут наглядно рассмотреть спроектированную модель, при необходимости перестроить под необходимые им параметры.</w:t>
      </w:r>
    </w:p>
    <w:p w14:paraId="43F358C4" w14:textId="77777777" w:rsidR="00923AE4" w:rsidRDefault="00923AE4" w:rsidP="00A93DDE">
      <w:pPr>
        <w:ind w:firstLine="709"/>
      </w:pPr>
      <w:r>
        <w:br w:type="page"/>
      </w:r>
    </w:p>
    <w:p w14:paraId="07078B14" w14:textId="77777777" w:rsidR="00923AE4" w:rsidRPr="0094008B" w:rsidRDefault="00923AE4" w:rsidP="00A93DDE">
      <w:pPr>
        <w:pStyle w:val="1"/>
        <w:spacing w:before="0" w:after="0"/>
        <w:ind w:firstLine="709"/>
        <w:jc w:val="center"/>
        <w:rPr>
          <w:rFonts w:eastAsia="Times New Roman"/>
          <w:lang w:val="en-US" w:eastAsia="ru-RU"/>
        </w:rPr>
      </w:pPr>
      <w:bookmarkStart w:id="6" w:name="_Toc90061422"/>
      <w:r w:rsidRPr="0094008B">
        <w:rPr>
          <w:rFonts w:eastAsia="Times New Roman"/>
          <w:lang w:val="en-US" w:eastAsia="ru-RU"/>
        </w:rPr>
        <w:lastRenderedPageBreak/>
        <w:t xml:space="preserve">3 </w:t>
      </w:r>
      <w:r>
        <w:rPr>
          <w:rFonts w:eastAsia="Times New Roman"/>
          <w:lang w:eastAsia="ru-RU"/>
        </w:rPr>
        <w:t>Обзор</w:t>
      </w:r>
      <w:r w:rsidRPr="0094008B">
        <w:rPr>
          <w:rFonts w:eastAsia="Times New Roman"/>
          <w:lang w:val="en-US" w:eastAsia="ru-RU"/>
        </w:rPr>
        <w:t xml:space="preserve"> </w:t>
      </w:r>
      <w:r w:rsidRPr="00923AE4">
        <w:t>аналогов</w:t>
      </w:r>
      <w:bookmarkEnd w:id="6"/>
    </w:p>
    <w:p w14:paraId="60041EF9" w14:textId="77777777" w:rsidR="00AA1DF9" w:rsidRPr="00AA1DF9" w:rsidRDefault="00AA1DF9" w:rsidP="00A93DDE">
      <w:pPr>
        <w:ind w:firstLine="709"/>
        <w:jc w:val="center"/>
        <w:rPr>
          <w:b/>
          <w:bCs/>
          <w:lang w:val="en-US"/>
        </w:rPr>
      </w:pPr>
      <w:r w:rsidRPr="00634C8D">
        <w:rPr>
          <w:b/>
          <w:bCs/>
        </w:rPr>
        <w:t>Плагин</w:t>
      </w:r>
      <w:r w:rsidRPr="00AA1DF9">
        <w:rPr>
          <w:b/>
          <w:bCs/>
          <w:lang w:val="en-US"/>
        </w:rPr>
        <w:t xml:space="preserve"> Instant Fence and Railing </w:t>
      </w:r>
      <w:r w:rsidRPr="00634C8D">
        <w:rPr>
          <w:b/>
          <w:bCs/>
        </w:rPr>
        <w:t>для</w:t>
      </w:r>
      <w:r w:rsidRPr="00AA1DF9">
        <w:rPr>
          <w:b/>
          <w:bCs/>
          <w:lang w:val="en-US"/>
        </w:rPr>
        <w:t xml:space="preserve"> Sketchup</w:t>
      </w:r>
    </w:p>
    <w:p w14:paraId="19253277" w14:textId="1630127B" w:rsidR="00AA1DF9" w:rsidRPr="00A73143" w:rsidRDefault="00AA1DF9" w:rsidP="00A93DDE">
      <w:pPr>
        <w:ind w:firstLine="709"/>
      </w:pPr>
      <w:proofErr w:type="spellStart"/>
      <w:r w:rsidRPr="00E40BAF">
        <w:t>SketchUp</w:t>
      </w:r>
      <w:proofErr w:type="spellEnd"/>
      <w:r w:rsidRPr="00E40BAF">
        <w:t xml:space="preserve"> — программа для 3D дизайна и архитектурного проектирования. В основном используется для моделирования жилых домов, мебели, интерьера. Есть инструменты для проектирования лестниц, электропроводки, санитарно-технических коммуникаций и оборудования</w:t>
      </w:r>
      <w:r>
        <w:t>.</w:t>
      </w:r>
      <w:r w:rsidRPr="00A73143">
        <w:t>[</w:t>
      </w:r>
      <w:r w:rsidR="008335A5">
        <w:t>10</w:t>
      </w:r>
      <w:r w:rsidRPr="00A73143">
        <w:t>]</w:t>
      </w:r>
    </w:p>
    <w:p w14:paraId="430DCA4F" w14:textId="77777777" w:rsidR="00AA1DF9" w:rsidRPr="008A10EA" w:rsidRDefault="00AA1DF9" w:rsidP="00A93DDE">
      <w:pPr>
        <w:ind w:firstLine="709"/>
      </w:pPr>
      <w:r>
        <w:t>Данный</w:t>
      </w:r>
      <w:r w:rsidRPr="008A10EA">
        <w:t xml:space="preserve"> плагин содержит более </w:t>
      </w:r>
      <w:r>
        <w:t>трехсот</w:t>
      </w:r>
      <w:r w:rsidRPr="008A10EA">
        <w:t xml:space="preserve"> предустановленных стилей, разделенных на библиотеки. Пользователи могут создавать собственные стили и сохранять изображения и значки. Применяя этот плагин, пользователи могут моделировать все заборы или перила в 3D, 2</w:t>
      </w:r>
      <w:r>
        <w:t>D</w:t>
      </w:r>
      <w:r w:rsidRPr="008A10EA">
        <w:t xml:space="preserve"> линиях, </w:t>
      </w:r>
      <w:r>
        <w:t xml:space="preserve">расположенных с основной стороны </w:t>
      </w:r>
      <w:r w:rsidRPr="008A10EA">
        <w:t>или 2d скрытых линиях.</w:t>
      </w:r>
    </w:p>
    <w:p w14:paraId="031712B1" w14:textId="6D36DE64" w:rsidR="00AA1DF9" w:rsidRDefault="00AA1DF9" w:rsidP="00A93DDE">
      <w:pPr>
        <w:ind w:firstLine="709"/>
      </w:pPr>
      <w:r w:rsidRPr="008A10EA">
        <w:t>Плагин генерирует множество моделей заборов, балконных перил, перил, перил. Пикеты, перила и ограждения могут быть расположены по центру или с выбранной стороны.</w:t>
      </w:r>
      <w:r w:rsidRPr="00A73143">
        <w:t>[</w:t>
      </w:r>
      <w:r w:rsidR="00102947" w:rsidRPr="00102947">
        <w:t>1</w:t>
      </w:r>
      <w:r w:rsidR="008335A5">
        <w:t>1</w:t>
      </w:r>
      <w:r w:rsidRPr="00A73143">
        <w:t>]</w:t>
      </w:r>
    </w:p>
    <w:p w14:paraId="2734C98C" w14:textId="02166E40" w:rsidR="00AA1DF9" w:rsidRDefault="00AA1DF9" w:rsidP="00A93DDE">
      <w:pPr>
        <w:ind w:firstLine="709"/>
      </w:pPr>
      <w:r>
        <w:t xml:space="preserve">Интерфейс плагина показан на рисунке </w:t>
      </w:r>
      <w:r w:rsidR="009F441B">
        <w:t>3</w:t>
      </w:r>
      <w:r>
        <w:t>.1.</w:t>
      </w:r>
    </w:p>
    <w:p w14:paraId="2F24D103" w14:textId="77777777" w:rsidR="00AA1DF9" w:rsidRDefault="00AA1DF9" w:rsidP="00A93DDE">
      <w:pPr>
        <w:spacing w:line="240" w:lineRule="auto"/>
        <w:ind w:firstLine="709"/>
        <w:jc w:val="center"/>
      </w:pPr>
      <w:r>
        <w:rPr>
          <w:noProof/>
        </w:rPr>
        <w:drawing>
          <wp:inline distT="0" distB="0" distL="0" distR="0" wp14:anchorId="05941E67" wp14:editId="1E5EF903">
            <wp:extent cx="3062587" cy="3377821"/>
            <wp:effectExtent l="0" t="0" r="5080" b="0"/>
            <wp:docPr id="2" name="Рисунок 2" descr="Instant Fence &amp;amp;amp; Railing General Settings - Vali Archite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nt Fence &amp;amp;amp; Railing General Settings - Vali Architects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36" b="5995"/>
                    <a:stretch/>
                  </pic:blipFill>
                  <pic:spPr bwMode="auto">
                    <a:xfrm>
                      <a:off x="0" y="0"/>
                      <a:ext cx="3094815" cy="3413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412C0" w14:textId="40559A47" w:rsidR="00923AE4" w:rsidRPr="004178C2" w:rsidRDefault="00AA1DF9" w:rsidP="00A93DDE">
      <w:pPr>
        <w:ind w:firstLine="709"/>
        <w:jc w:val="center"/>
        <w:rPr>
          <w:rFonts w:eastAsia="Times New Roman"/>
          <w:lang w:val="en-US" w:eastAsia="ru-RU"/>
        </w:rPr>
      </w:pPr>
      <w:r>
        <w:t>Рисунок</w:t>
      </w:r>
      <w:r w:rsidRPr="00AA1DF9">
        <w:rPr>
          <w:lang w:val="en-US"/>
        </w:rPr>
        <w:t xml:space="preserve"> </w:t>
      </w:r>
      <w:r w:rsidR="001E2571" w:rsidRPr="004178C2">
        <w:rPr>
          <w:lang w:val="en-US"/>
        </w:rPr>
        <w:t>3</w:t>
      </w:r>
      <w:r w:rsidRPr="00AA1DF9">
        <w:rPr>
          <w:lang w:val="en-US"/>
        </w:rPr>
        <w:t xml:space="preserve">.1 — </w:t>
      </w:r>
      <w:r>
        <w:t>Интерфейс</w:t>
      </w:r>
      <w:r w:rsidRPr="00AA1DF9">
        <w:rPr>
          <w:lang w:val="en-US"/>
        </w:rPr>
        <w:t xml:space="preserve"> </w:t>
      </w:r>
      <w:r>
        <w:t>плагина</w:t>
      </w:r>
      <w:r w:rsidRPr="00AA1DF9">
        <w:rPr>
          <w:lang w:val="en-US"/>
        </w:rPr>
        <w:t xml:space="preserve"> Instant Fence and Railing</w:t>
      </w:r>
    </w:p>
    <w:p w14:paraId="2C2E0109" w14:textId="7745985E" w:rsidR="00347B25" w:rsidRPr="004178C2" w:rsidRDefault="00347B25" w:rsidP="00A93DDE">
      <w:pPr>
        <w:ind w:firstLine="709"/>
        <w:rPr>
          <w:lang w:val="en-US"/>
        </w:rPr>
      </w:pPr>
      <w:r w:rsidRPr="004178C2">
        <w:rPr>
          <w:lang w:val="en-US"/>
        </w:rPr>
        <w:br w:type="page"/>
      </w:r>
    </w:p>
    <w:p w14:paraId="1016EB1F" w14:textId="157CE257" w:rsidR="00AF1F42" w:rsidRDefault="00B66E87" w:rsidP="00A93DDE">
      <w:pPr>
        <w:pStyle w:val="1"/>
        <w:spacing w:before="0" w:after="0"/>
        <w:ind w:firstLine="709"/>
        <w:jc w:val="center"/>
      </w:pPr>
      <w:bookmarkStart w:id="7" w:name="_Toc90061423"/>
      <w:r>
        <w:lastRenderedPageBreak/>
        <w:t>4</w:t>
      </w:r>
      <w:r w:rsidR="00AF1F42">
        <w:t xml:space="preserve"> </w:t>
      </w:r>
      <w:r w:rsidR="00AF1F42" w:rsidRPr="00B66E87">
        <w:t>Описание</w:t>
      </w:r>
      <w:r w:rsidR="00AF1F42">
        <w:t xml:space="preserve"> реализации</w:t>
      </w:r>
      <w:bookmarkEnd w:id="7"/>
    </w:p>
    <w:p w14:paraId="46741DF2" w14:textId="77777777" w:rsidR="004178C2" w:rsidRPr="002F1F6E" w:rsidRDefault="004178C2" w:rsidP="00A93DDE">
      <w:pPr>
        <w:ind w:firstLine="709"/>
      </w:pPr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6FADB1EA" w14:textId="7B41801B" w:rsidR="004178C2" w:rsidRPr="00623046" w:rsidRDefault="004178C2" w:rsidP="00A93DDE">
      <w:pPr>
        <w:ind w:firstLine="709"/>
      </w:pPr>
      <w:r w:rsidRPr="002F1F6E">
        <w:tab/>
        <w:t>UML язык графического описания для объектного моделирования в об</w:t>
      </w:r>
      <w:r>
        <w:t>л</w:t>
      </w:r>
      <w:r w:rsidRPr="002F1F6E"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наоборот.</w:t>
      </w:r>
      <w:r w:rsidRPr="00623046">
        <w:t>[</w:t>
      </w:r>
      <w:r w:rsidR="001567C7">
        <w:t>1</w:t>
      </w:r>
      <w:r w:rsidR="008335A5">
        <w:t>2</w:t>
      </w:r>
      <w:r w:rsidRPr="00623046">
        <w:t>]</w:t>
      </w:r>
    </w:p>
    <w:p w14:paraId="758F5883" w14:textId="77777777" w:rsidR="004178C2" w:rsidRDefault="004178C2" w:rsidP="00A93DDE">
      <w:pPr>
        <w:ind w:firstLine="709"/>
      </w:pPr>
      <w:r w:rsidRPr="002F1F6E">
        <w:tab/>
        <w:t>При использовании UML были простроен</w:t>
      </w:r>
      <w:r>
        <w:t>а</w:t>
      </w:r>
      <w:r w:rsidRPr="002F1F6E">
        <w:t xml:space="preserve"> диаграмма классов.</w:t>
      </w:r>
    </w:p>
    <w:p w14:paraId="3B67B396" w14:textId="75D9CCFF" w:rsidR="00A87BEE" w:rsidRDefault="004F0CCD" w:rsidP="00A93DDE">
      <w:pPr>
        <w:pStyle w:val="1"/>
        <w:spacing w:before="0" w:after="0"/>
        <w:ind w:firstLine="709"/>
        <w:jc w:val="center"/>
      </w:pPr>
      <w:bookmarkStart w:id="8" w:name="_Toc90061424"/>
      <w:r>
        <w:t xml:space="preserve">4.1 </w:t>
      </w:r>
      <w:r w:rsidR="00A87BEE">
        <w:t>Диаграмма классов</w:t>
      </w:r>
      <w:bookmarkEnd w:id="8"/>
    </w:p>
    <w:p w14:paraId="0E559123" w14:textId="4FB4E53C" w:rsidR="004178C2" w:rsidRPr="00A356C1" w:rsidRDefault="004178C2" w:rsidP="00A93DDE">
      <w:pPr>
        <w:ind w:firstLine="709"/>
      </w:pPr>
      <w:r w:rsidRPr="00BA2DC3">
        <w:t>Диаграмма классов –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между ними.</w:t>
      </w:r>
      <w:r w:rsidRPr="00A356C1">
        <w:t>[</w:t>
      </w:r>
      <w:r w:rsidR="00102947" w:rsidRPr="00102947">
        <w:t>1</w:t>
      </w:r>
      <w:r w:rsidR="008335A5">
        <w:t>2</w:t>
      </w:r>
      <w:r w:rsidRPr="00A356C1">
        <w:t>]</w:t>
      </w:r>
    </w:p>
    <w:p w14:paraId="03ADAA82" w14:textId="698B41FE" w:rsidR="004178C2" w:rsidRDefault="004178C2" w:rsidP="00A93DDE">
      <w:pPr>
        <w:ind w:firstLine="709"/>
      </w:pPr>
      <w:r w:rsidRPr="00BA2DC3">
        <w:t xml:space="preserve">На рисунке </w:t>
      </w:r>
      <w:r w:rsidR="00BC0709">
        <w:t>4</w:t>
      </w:r>
      <w:r w:rsidRPr="00BA2DC3">
        <w:t>.</w:t>
      </w:r>
      <w:r w:rsidR="00BC0709">
        <w:t>1</w:t>
      </w:r>
      <w:r w:rsidRPr="00BA2DC3">
        <w:t xml:space="preserve"> представлена диаграмма классов.</w:t>
      </w:r>
    </w:p>
    <w:p w14:paraId="3872F8F2" w14:textId="77777777" w:rsidR="004178C2" w:rsidRDefault="004178C2" w:rsidP="00A93DDE">
      <w:pPr>
        <w:ind w:firstLine="709"/>
        <w:jc w:val="center"/>
      </w:pPr>
      <w:r>
        <w:rPr>
          <w:noProof/>
        </w:rPr>
        <w:drawing>
          <wp:inline distT="0" distB="0" distL="0" distR="0" wp14:anchorId="1091FA2D" wp14:editId="778FFA89">
            <wp:extent cx="4861161" cy="2949934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374" cy="295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52CD7" w14:textId="110118CD" w:rsidR="004178C2" w:rsidRDefault="004178C2" w:rsidP="00A93DDE">
      <w:pPr>
        <w:ind w:firstLine="709"/>
        <w:jc w:val="center"/>
      </w:pPr>
      <w:bookmarkStart w:id="9" w:name="_Hlk85558848"/>
      <w:r w:rsidRPr="009840CB">
        <w:t xml:space="preserve">Рисунок </w:t>
      </w:r>
      <w:r w:rsidR="00BC0709">
        <w:t>4</w:t>
      </w:r>
      <w:r w:rsidRPr="009840CB">
        <w:t>.</w:t>
      </w:r>
      <w:r>
        <w:t>1</w:t>
      </w:r>
      <w:r w:rsidRPr="009840CB">
        <w:t xml:space="preserve"> – </w:t>
      </w:r>
      <w:bookmarkEnd w:id="9"/>
      <w:r w:rsidR="00F012C7">
        <w:t>Изначальная диаграмма классов</w:t>
      </w:r>
    </w:p>
    <w:p w14:paraId="0055EE2E" w14:textId="77777777" w:rsidR="004178C2" w:rsidRDefault="004178C2" w:rsidP="00A93DDE">
      <w:pPr>
        <w:ind w:firstLine="709"/>
      </w:pPr>
      <w:r>
        <w:lastRenderedPageBreak/>
        <w:t xml:space="preserve">Главное окно связывается с </w:t>
      </w:r>
      <w:proofErr w:type="spellStart"/>
      <w:r>
        <w:t>MainViewModel</w:t>
      </w:r>
      <w:proofErr w:type="spellEnd"/>
      <w:r>
        <w:t xml:space="preserve"> для управления данными. </w:t>
      </w:r>
      <w:proofErr w:type="spellStart"/>
      <w:r>
        <w:t>MainViewModel</w:t>
      </w:r>
      <w:proofErr w:type="spellEnd"/>
      <w:r>
        <w:t xml:space="preserve"> содержит экземпляры следующие экземпляры классов:</w:t>
      </w:r>
    </w:p>
    <w:p w14:paraId="7B9F056B" w14:textId="77777777" w:rsidR="004178C2" w:rsidRDefault="004178C2" w:rsidP="00A93DDE">
      <w:pPr>
        <w:pStyle w:val="a7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proofErr w:type="spellStart"/>
      <w:r>
        <w:rPr>
          <w:szCs w:val="28"/>
          <w:lang w:val="en-US"/>
        </w:rPr>
        <w:t>FenceParameter</w:t>
      </w:r>
      <w:proofErr w:type="spellEnd"/>
      <w:r w:rsidRPr="00132A05">
        <w:rPr>
          <w:szCs w:val="28"/>
        </w:rPr>
        <w:t xml:space="preserve"> — </w:t>
      </w:r>
      <w:r>
        <w:rPr>
          <w:szCs w:val="28"/>
        </w:rPr>
        <w:t xml:space="preserve">содержит параметры забора, которые </w:t>
      </w:r>
      <w:proofErr w:type="spellStart"/>
      <w:r>
        <w:rPr>
          <w:szCs w:val="28"/>
        </w:rPr>
        <w:t>валидируются</w:t>
      </w:r>
      <w:proofErr w:type="spellEnd"/>
      <w:r>
        <w:rPr>
          <w:szCs w:val="28"/>
        </w:rPr>
        <w:t xml:space="preserve"> с помощью класса </w:t>
      </w:r>
      <w:r>
        <w:rPr>
          <w:szCs w:val="28"/>
          <w:lang w:val="en-US"/>
        </w:rPr>
        <w:t>Validator</w:t>
      </w:r>
      <w:r w:rsidRPr="00F71642">
        <w:rPr>
          <w:szCs w:val="28"/>
        </w:rPr>
        <w:t>;</w:t>
      </w:r>
    </w:p>
    <w:p w14:paraId="1E9FC83F" w14:textId="77777777" w:rsidR="004178C2" w:rsidRDefault="004178C2" w:rsidP="00A93DDE">
      <w:pPr>
        <w:pStyle w:val="a7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proofErr w:type="spellStart"/>
      <w:r>
        <w:rPr>
          <w:szCs w:val="28"/>
          <w:lang w:val="en-US"/>
        </w:rPr>
        <w:t>FenceBuilder</w:t>
      </w:r>
      <w:proofErr w:type="spellEnd"/>
      <w:r w:rsidRPr="00F71642">
        <w:rPr>
          <w:szCs w:val="28"/>
        </w:rPr>
        <w:t xml:space="preserve"> — </w:t>
      </w:r>
      <w:r>
        <w:rPr>
          <w:szCs w:val="28"/>
        </w:rPr>
        <w:t xml:space="preserve">класс создания забора в </w:t>
      </w:r>
      <w:r>
        <w:rPr>
          <w:szCs w:val="28"/>
          <w:lang w:val="en-US"/>
        </w:rPr>
        <w:t>Inventor</w:t>
      </w:r>
      <w:r>
        <w:rPr>
          <w:szCs w:val="28"/>
        </w:rPr>
        <w:t xml:space="preserve">, хранящий класс </w:t>
      </w:r>
      <w:proofErr w:type="spellStart"/>
      <w:r>
        <w:rPr>
          <w:szCs w:val="28"/>
          <w:lang w:val="en-US"/>
        </w:rPr>
        <w:t>InventorApi</w:t>
      </w:r>
      <w:proofErr w:type="spellEnd"/>
      <w:r>
        <w:rPr>
          <w:szCs w:val="28"/>
        </w:rPr>
        <w:t xml:space="preserve">, который содержит нужные экземпляры класса из всей </w:t>
      </w:r>
      <w:r>
        <w:rPr>
          <w:szCs w:val="28"/>
          <w:lang w:val="en-US"/>
        </w:rPr>
        <w:t>Inventor</w:t>
      </w:r>
      <w:r w:rsidRPr="00F71642">
        <w:rPr>
          <w:szCs w:val="28"/>
        </w:rPr>
        <w:t xml:space="preserve"> </w:t>
      </w:r>
      <w:r>
        <w:rPr>
          <w:szCs w:val="28"/>
          <w:lang w:val="en-US"/>
        </w:rPr>
        <w:t>API</w:t>
      </w:r>
      <w:r w:rsidRPr="00737997">
        <w:rPr>
          <w:szCs w:val="28"/>
        </w:rPr>
        <w:t>;</w:t>
      </w:r>
    </w:p>
    <w:p w14:paraId="72D1C9D0" w14:textId="77777777" w:rsidR="004178C2" w:rsidRDefault="004178C2" w:rsidP="00A93DDE">
      <w:pPr>
        <w:pStyle w:val="a7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proofErr w:type="spellStart"/>
      <w:r>
        <w:rPr>
          <w:szCs w:val="28"/>
          <w:lang w:val="en-US"/>
        </w:rPr>
        <w:t>IMessageBoxService</w:t>
      </w:r>
      <w:proofErr w:type="spellEnd"/>
      <w:r w:rsidRPr="00737997">
        <w:rPr>
          <w:szCs w:val="28"/>
        </w:rPr>
        <w:t xml:space="preserve"> —</w:t>
      </w:r>
      <w:r w:rsidRPr="001E1358">
        <w:rPr>
          <w:szCs w:val="28"/>
        </w:rPr>
        <w:t xml:space="preserve"> </w:t>
      </w:r>
      <w:r>
        <w:rPr>
          <w:szCs w:val="28"/>
        </w:rPr>
        <w:t xml:space="preserve">сервис для использования уведомляющих окон, реализация сервиса находится в классе </w:t>
      </w:r>
      <w:proofErr w:type="spellStart"/>
      <w:r>
        <w:rPr>
          <w:szCs w:val="28"/>
          <w:lang w:val="en-US"/>
        </w:rPr>
        <w:t>MessageBoxService</w:t>
      </w:r>
      <w:proofErr w:type="spellEnd"/>
      <w:r>
        <w:rPr>
          <w:szCs w:val="28"/>
        </w:rPr>
        <w:t xml:space="preserve">. Метод </w:t>
      </w:r>
      <w:r>
        <w:rPr>
          <w:szCs w:val="28"/>
          <w:lang w:val="en-US"/>
        </w:rPr>
        <w:t>Show</w:t>
      </w:r>
      <w:r w:rsidRPr="00E76F5A">
        <w:rPr>
          <w:szCs w:val="28"/>
        </w:rPr>
        <w:t xml:space="preserve"> </w:t>
      </w:r>
      <w:r>
        <w:rPr>
          <w:szCs w:val="28"/>
        </w:rPr>
        <w:t xml:space="preserve">принимает в качестве одного из аргументов элемент перечисления </w:t>
      </w:r>
      <w:proofErr w:type="spellStart"/>
      <w:r>
        <w:rPr>
          <w:szCs w:val="28"/>
          <w:lang w:val="en-US"/>
        </w:rPr>
        <w:t>MessageType</w:t>
      </w:r>
      <w:proofErr w:type="spellEnd"/>
      <w:r>
        <w:rPr>
          <w:szCs w:val="28"/>
        </w:rPr>
        <w:t>, который отвечает за тип уведомляющего окна.</w:t>
      </w:r>
      <w:r w:rsidRPr="00466797">
        <w:rPr>
          <w:szCs w:val="28"/>
        </w:rPr>
        <w:t xml:space="preserve"> </w:t>
      </w:r>
    </w:p>
    <w:p w14:paraId="753821DA" w14:textId="77777777" w:rsidR="004178C2" w:rsidRDefault="004178C2" w:rsidP="00A93DDE">
      <w:pPr>
        <w:ind w:firstLine="709"/>
      </w:pPr>
      <w:r w:rsidRPr="00466797">
        <w:t xml:space="preserve">Будет использоваться дополнительная библиотека </w:t>
      </w:r>
      <w:proofErr w:type="spellStart"/>
      <w:r w:rsidRPr="00B731AB">
        <w:rPr>
          <w:b/>
          <w:bCs/>
        </w:rPr>
        <w:t>MvvmLightLib</w:t>
      </w:r>
      <w:proofErr w:type="spellEnd"/>
      <w:r>
        <w:rPr>
          <w:b/>
          <w:bCs/>
        </w:rPr>
        <w:t xml:space="preserve"> </w:t>
      </w:r>
      <w:r>
        <w:t>для более удобного использования паттерна MVVM. В данной библиотеке уже есть реализация таких интерфейсов, как:</w:t>
      </w:r>
    </w:p>
    <w:p w14:paraId="05779A9D" w14:textId="77777777" w:rsidR="004178C2" w:rsidRDefault="004178C2" w:rsidP="00A93DDE">
      <w:pPr>
        <w:pStyle w:val="a7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proofErr w:type="spellStart"/>
      <w:r w:rsidRPr="00D156CD">
        <w:rPr>
          <w:i/>
          <w:iCs/>
          <w:szCs w:val="28"/>
        </w:rPr>
        <w:t>INotifyPropertyChanged</w:t>
      </w:r>
      <w:proofErr w:type="spellEnd"/>
      <w:r w:rsidRPr="001E1358">
        <w:rPr>
          <w:szCs w:val="28"/>
        </w:rPr>
        <w:t xml:space="preserve"> </w:t>
      </w:r>
      <w:r w:rsidRPr="00737997">
        <w:rPr>
          <w:szCs w:val="28"/>
        </w:rPr>
        <w:t>—</w:t>
      </w:r>
      <w:r w:rsidRPr="001E1358">
        <w:rPr>
          <w:szCs w:val="28"/>
        </w:rPr>
        <w:t xml:space="preserve"> </w:t>
      </w:r>
      <w:r>
        <w:rPr>
          <w:szCs w:val="28"/>
        </w:rPr>
        <w:t>с</w:t>
      </w:r>
      <w:r w:rsidRPr="00B731AB">
        <w:rPr>
          <w:szCs w:val="28"/>
        </w:rPr>
        <w:t>ообщает клиенту об изменении значения свойства</w:t>
      </w:r>
      <w:r>
        <w:rPr>
          <w:szCs w:val="28"/>
        </w:rPr>
        <w:t>;</w:t>
      </w:r>
    </w:p>
    <w:p w14:paraId="58733A99" w14:textId="77777777" w:rsidR="004178C2" w:rsidRPr="004845FF" w:rsidRDefault="004178C2" w:rsidP="00A93DDE">
      <w:pPr>
        <w:pStyle w:val="a7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proofErr w:type="spellStart"/>
      <w:r w:rsidRPr="00D156CD">
        <w:rPr>
          <w:i/>
          <w:iCs/>
          <w:szCs w:val="28"/>
        </w:rPr>
        <w:t>ICommand</w:t>
      </w:r>
      <w:proofErr w:type="spellEnd"/>
      <w:r>
        <w:rPr>
          <w:szCs w:val="28"/>
        </w:rPr>
        <w:t xml:space="preserve"> </w:t>
      </w:r>
      <w:r w:rsidRPr="00737997">
        <w:rPr>
          <w:szCs w:val="28"/>
        </w:rPr>
        <w:t>—</w:t>
      </w:r>
      <w:r>
        <w:rPr>
          <w:szCs w:val="28"/>
        </w:rPr>
        <w:t xml:space="preserve"> определяет команду.</w:t>
      </w:r>
    </w:p>
    <w:p w14:paraId="579BD6F3" w14:textId="0CBC29D5" w:rsidR="004178C2" w:rsidRDefault="004178C2" w:rsidP="00A93DDE">
      <w:pPr>
        <w:pStyle w:val="a7"/>
        <w:spacing w:after="0" w:line="360" w:lineRule="auto"/>
        <w:ind w:left="0" w:firstLine="709"/>
        <w:jc w:val="both"/>
        <w:rPr>
          <w:szCs w:val="28"/>
        </w:rPr>
      </w:pPr>
      <w:r w:rsidRPr="004845FF">
        <w:rPr>
          <w:szCs w:val="28"/>
        </w:rPr>
        <w:t xml:space="preserve">Также будет использоваться объект класса </w:t>
      </w:r>
      <w:proofErr w:type="spellStart"/>
      <w:r w:rsidRPr="00D156CD">
        <w:rPr>
          <w:i/>
          <w:iCs/>
          <w:szCs w:val="28"/>
        </w:rPr>
        <w:t>ServiceProvider</w:t>
      </w:r>
      <w:proofErr w:type="spellEnd"/>
      <w:r w:rsidRPr="004845FF">
        <w:rPr>
          <w:szCs w:val="28"/>
        </w:rPr>
        <w:t xml:space="preserve"> из пространства имен</w:t>
      </w:r>
      <w:r>
        <w:rPr>
          <w:szCs w:val="28"/>
        </w:rPr>
        <w:t xml:space="preserve"> </w:t>
      </w:r>
      <w:proofErr w:type="spellStart"/>
      <w:r w:rsidRPr="00D156CD">
        <w:rPr>
          <w:i/>
          <w:iCs/>
          <w:szCs w:val="28"/>
        </w:rPr>
        <w:t>Microsoft.Extensions.DependencyInjection</w:t>
      </w:r>
      <w:proofErr w:type="spellEnd"/>
      <w:r>
        <w:rPr>
          <w:i/>
          <w:iCs/>
          <w:szCs w:val="28"/>
        </w:rPr>
        <w:t xml:space="preserve"> </w:t>
      </w:r>
      <w:r>
        <w:rPr>
          <w:szCs w:val="28"/>
        </w:rPr>
        <w:t>для более простого и удобного внедрения сервисов.</w:t>
      </w:r>
    </w:p>
    <w:p w14:paraId="6C077B22" w14:textId="7A4C51F8" w:rsidR="00D642FB" w:rsidRDefault="00D642FB" w:rsidP="00A93DDE">
      <w:pPr>
        <w:ind w:firstLine="709"/>
      </w:pPr>
      <w:r>
        <w:t>В итоговом проекте созданы следующие классы и методы, которые отображены на итоговой диаграмме классов (рисунок 4.</w:t>
      </w:r>
      <w:r w:rsidR="00A63074" w:rsidRPr="00A63074">
        <w:t>2</w:t>
      </w:r>
      <w:r>
        <w:t>).</w:t>
      </w:r>
    </w:p>
    <w:p w14:paraId="26EBB101" w14:textId="7F00A88B" w:rsidR="00A63074" w:rsidRDefault="00E53ECE" w:rsidP="0094008B">
      <w:pPr>
        <w:pStyle w:val="a7"/>
        <w:spacing w:after="0" w:line="24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606A29F7" wp14:editId="7DC9ED50">
            <wp:extent cx="6485351" cy="7353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090" cy="739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01912" w14:textId="4D965796" w:rsidR="00BE4C1F" w:rsidRDefault="00A63074" w:rsidP="00BE4C1F">
      <w:pPr>
        <w:pStyle w:val="a7"/>
        <w:spacing w:after="0" w:line="360" w:lineRule="auto"/>
        <w:ind w:left="0" w:firstLine="709"/>
        <w:jc w:val="center"/>
      </w:pPr>
      <w:r>
        <w:t>Рисунок 4.</w:t>
      </w:r>
      <w:r w:rsidRPr="0094008B">
        <w:t>2</w:t>
      </w:r>
      <w:r>
        <w:t xml:space="preserve"> – Итоговая диаграмма классов </w:t>
      </w:r>
    </w:p>
    <w:p w14:paraId="3B7B6968" w14:textId="62B588AA" w:rsidR="00AA55EB" w:rsidRPr="00AA55EB" w:rsidRDefault="006E2CDD" w:rsidP="0048275A">
      <w:pPr>
        <w:ind w:firstLine="709"/>
      </w:pPr>
      <w:bookmarkStart w:id="10" w:name="_Toc90061425"/>
      <w:r>
        <w:t xml:space="preserve">Был добавлен интерфейс </w:t>
      </w:r>
      <w:r w:rsidRPr="006E2CDD">
        <w:t>(</w:t>
      </w:r>
      <w:proofErr w:type="spellStart"/>
      <w:r>
        <w:rPr>
          <w:lang w:val="en-US"/>
        </w:rPr>
        <w:t>IApiService</w:t>
      </w:r>
      <w:proofErr w:type="spellEnd"/>
      <w:r w:rsidRPr="006E2CDD">
        <w:t>)</w:t>
      </w:r>
      <w:r>
        <w:t xml:space="preserve"> для того, чтобы программа могла поддерживать несколько САПР для построения детали «Забор».</w:t>
      </w:r>
      <w:r w:rsidR="00AA55EB">
        <w:t xml:space="preserve"> Также были реализованы два класса от этого интерфейса</w:t>
      </w:r>
      <w:r w:rsidR="00AA55EB" w:rsidRPr="00AA55EB">
        <w:t xml:space="preserve"> </w:t>
      </w:r>
      <w:r w:rsidR="00AA55EB">
        <w:t xml:space="preserve">— </w:t>
      </w:r>
      <w:proofErr w:type="spellStart"/>
      <w:r w:rsidR="00AA55EB">
        <w:rPr>
          <w:lang w:val="en-US"/>
        </w:rPr>
        <w:t>InventorWrapper</w:t>
      </w:r>
      <w:proofErr w:type="spellEnd"/>
      <w:r w:rsidR="00AA55EB" w:rsidRPr="00AA55EB">
        <w:t xml:space="preserve"> </w:t>
      </w:r>
      <w:r w:rsidR="00AA55EB">
        <w:t xml:space="preserve">и </w:t>
      </w:r>
      <w:proofErr w:type="spellStart"/>
      <w:r w:rsidR="00AA55EB">
        <w:rPr>
          <w:lang w:val="en-US"/>
        </w:rPr>
        <w:t>KompasWrapper</w:t>
      </w:r>
      <w:proofErr w:type="spellEnd"/>
      <w:r w:rsidR="00AA55EB" w:rsidRPr="00AA55EB">
        <w:t>.</w:t>
      </w:r>
    </w:p>
    <w:p w14:paraId="4BE7FED3" w14:textId="48125B0C" w:rsidR="00AA55EB" w:rsidRDefault="00AA55EB" w:rsidP="00AA55EB">
      <w:pPr>
        <w:ind w:firstLine="709"/>
      </w:pPr>
      <w:r>
        <w:lastRenderedPageBreak/>
        <w:t>Н</w:t>
      </w:r>
      <w:r w:rsidR="006E2CDD">
        <w:t xml:space="preserve">ужно было отделить </w:t>
      </w:r>
      <w:r w:rsidR="00EC4CA3">
        <w:t xml:space="preserve">от сущности эскизов разных САПР, поэтому </w:t>
      </w:r>
      <w:r w:rsidR="004C78D0">
        <w:t xml:space="preserve">был создан интерфейс </w:t>
      </w:r>
      <w:proofErr w:type="spellStart"/>
      <w:r w:rsidR="004C78D0">
        <w:rPr>
          <w:lang w:val="en-US"/>
        </w:rPr>
        <w:t>ISketch</w:t>
      </w:r>
      <w:proofErr w:type="spellEnd"/>
      <w:r w:rsidR="004C78D0" w:rsidRPr="004C78D0">
        <w:t xml:space="preserve"> </w:t>
      </w:r>
      <w:r w:rsidR="004C78D0">
        <w:t xml:space="preserve">для работы с эскизами. </w:t>
      </w:r>
      <w:r>
        <w:t>Также были реализованы два класса от этого интерфейса</w:t>
      </w:r>
      <w:r w:rsidRPr="00AA55EB">
        <w:t xml:space="preserve"> </w:t>
      </w:r>
      <w:r>
        <w:t xml:space="preserve">— </w:t>
      </w:r>
      <w:proofErr w:type="spellStart"/>
      <w:r>
        <w:rPr>
          <w:lang w:val="en-US"/>
        </w:rPr>
        <w:t>Inventor</w:t>
      </w:r>
      <w:r>
        <w:rPr>
          <w:lang w:val="en-US"/>
        </w:rPr>
        <w:t>Sketch</w:t>
      </w:r>
      <w:proofErr w:type="spellEnd"/>
      <w:r w:rsidRPr="00AA55EB">
        <w:t xml:space="preserve"> </w:t>
      </w:r>
      <w:r>
        <w:t xml:space="preserve">и </w:t>
      </w:r>
      <w:proofErr w:type="spellStart"/>
      <w:r>
        <w:rPr>
          <w:lang w:val="en-US"/>
        </w:rPr>
        <w:t>Kompas</w:t>
      </w:r>
      <w:r>
        <w:rPr>
          <w:lang w:val="en-US"/>
        </w:rPr>
        <w:t>Scetch</w:t>
      </w:r>
      <w:proofErr w:type="spellEnd"/>
      <w:r w:rsidRPr="00AA55EB">
        <w:t>.</w:t>
      </w:r>
    </w:p>
    <w:p w14:paraId="321908F7" w14:textId="35990F2D" w:rsidR="00BE4C1F" w:rsidRPr="000B30B8" w:rsidRDefault="004C78D0" w:rsidP="0048275A">
      <w:pPr>
        <w:ind w:firstLine="709"/>
        <w:rPr>
          <w:rFonts w:eastAsiaTheme="majorEastAsia" w:cstheme="majorBidi"/>
          <w:b/>
          <w:szCs w:val="32"/>
        </w:rPr>
      </w:pPr>
      <w:r>
        <w:t xml:space="preserve">Для более простого </w:t>
      </w:r>
      <w:r w:rsidR="004C6DB3">
        <w:t xml:space="preserve">изменения и чтения параметров был создан класс </w:t>
      </w:r>
      <w:r w:rsidR="004C6DB3">
        <w:rPr>
          <w:lang w:val="en-US"/>
        </w:rPr>
        <w:t>Parameter</w:t>
      </w:r>
      <w:r w:rsidR="004C6DB3" w:rsidRPr="004C6DB3">
        <w:t xml:space="preserve"> </w:t>
      </w:r>
      <w:r w:rsidR="004C6DB3">
        <w:t xml:space="preserve">и </w:t>
      </w:r>
      <w:r w:rsidR="0048275A">
        <w:t xml:space="preserve">перечисление </w:t>
      </w:r>
      <w:proofErr w:type="spellStart"/>
      <w:r w:rsidR="0048275A">
        <w:rPr>
          <w:lang w:val="en-US"/>
        </w:rPr>
        <w:t>ParameterType</w:t>
      </w:r>
      <w:proofErr w:type="spellEnd"/>
      <w:r w:rsidR="0048275A" w:rsidRPr="0048275A">
        <w:t>.</w:t>
      </w:r>
      <w:r w:rsidR="00503A38">
        <w:t xml:space="preserve"> Благодаря этому были убраны дубли в основной логике и в модульном тестировании.</w:t>
      </w:r>
      <w:r w:rsidR="00BE4C1F" w:rsidRPr="000B30B8">
        <w:br w:type="page"/>
      </w:r>
    </w:p>
    <w:p w14:paraId="6CC9C5DD" w14:textId="125A6D1F" w:rsidR="00C6087E" w:rsidRPr="00726C0A" w:rsidRDefault="00843463" w:rsidP="00A93DDE">
      <w:pPr>
        <w:pStyle w:val="1"/>
        <w:spacing w:before="0" w:after="0"/>
        <w:ind w:firstLine="709"/>
        <w:jc w:val="center"/>
      </w:pPr>
      <w:r>
        <w:lastRenderedPageBreak/>
        <w:t>5</w:t>
      </w:r>
      <w:r w:rsidR="00C6087E">
        <w:t xml:space="preserve"> Описание программы для пользователя</w:t>
      </w:r>
      <w:bookmarkEnd w:id="10"/>
    </w:p>
    <w:p w14:paraId="518F8819" w14:textId="7B00510E" w:rsidR="000B03D6" w:rsidRDefault="000B03D6" w:rsidP="00A93DDE">
      <w:pPr>
        <w:ind w:firstLine="709"/>
      </w:pPr>
      <w:r w:rsidRPr="0019168A">
        <w:t xml:space="preserve">Макет пользовательского интерфейса представляет собой форму для ввода параметров </w:t>
      </w:r>
      <w:r>
        <w:t>забора</w:t>
      </w:r>
      <w:r w:rsidRPr="0019168A">
        <w:t>. Построение модели осуществляется путем нажатия на кнопку «Построить». При попытке ввода недопустимых символов, они не будут вводиться в строку (если необходимо ввести цифры, то невозможно будет ввести другие символы).</w:t>
      </w:r>
    </w:p>
    <w:p w14:paraId="56327162" w14:textId="5B13F09B" w:rsidR="00ED184A" w:rsidRPr="0019168A" w:rsidRDefault="00ED184A" w:rsidP="00A93DDE">
      <w:pPr>
        <w:ind w:firstLine="709"/>
      </w:pPr>
      <w:r>
        <w:t xml:space="preserve">Плагин состоит из диалогового окна, которое имеет </w:t>
      </w:r>
      <w:r w:rsidR="001B1543">
        <w:t xml:space="preserve">6 </w:t>
      </w:r>
      <w:r>
        <w:t xml:space="preserve">полей ввода параметров, </w:t>
      </w:r>
      <w:r w:rsidR="001B1543">
        <w:t>1</w:t>
      </w:r>
      <w:r>
        <w:t xml:space="preserve"> кнопк</w:t>
      </w:r>
      <w:r w:rsidR="001B1543">
        <w:t>у</w:t>
      </w:r>
      <w:r>
        <w:t xml:space="preserve"> и 1 </w:t>
      </w:r>
      <w:r w:rsidR="00642C9C">
        <w:t>поле для выбора САПР</w:t>
      </w:r>
      <w:r w:rsidR="00820E68">
        <w:t>, 1 изображение чертежа забора</w:t>
      </w:r>
      <w:r w:rsidRPr="003B16C2">
        <w:t>.</w:t>
      </w:r>
    </w:p>
    <w:p w14:paraId="0A6500B3" w14:textId="7CC728A6" w:rsidR="000B03D6" w:rsidRDefault="000B03D6" w:rsidP="00A93DDE">
      <w:pPr>
        <w:ind w:firstLine="709"/>
      </w:pPr>
      <w:r w:rsidRPr="0019168A">
        <w:t xml:space="preserve">На рисунке </w:t>
      </w:r>
      <w:r w:rsidR="00DF6FF4">
        <w:t>5</w:t>
      </w:r>
      <w:r w:rsidRPr="0019168A">
        <w:t>.</w:t>
      </w:r>
      <w:r w:rsidR="00DF6FF4">
        <w:t>1</w:t>
      </w:r>
      <w:r w:rsidRPr="0019168A">
        <w:t xml:space="preserve"> представлен пользовательск</w:t>
      </w:r>
      <w:r w:rsidR="006D157B">
        <w:t xml:space="preserve">ий </w:t>
      </w:r>
      <w:r w:rsidRPr="0019168A">
        <w:t>интерфейс.</w:t>
      </w:r>
    </w:p>
    <w:p w14:paraId="5FD88FCB" w14:textId="161E8054" w:rsidR="000B03D6" w:rsidRDefault="008126A8" w:rsidP="006D157B">
      <w:pPr>
        <w:spacing w:line="240" w:lineRule="auto"/>
        <w:ind w:firstLine="709"/>
        <w:jc w:val="center"/>
        <w:rPr>
          <w:noProof/>
        </w:rPr>
      </w:pPr>
      <w:r w:rsidRPr="008126A8">
        <w:rPr>
          <w:noProof/>
        </w:rPr>
        <w:drawing>
          <wp:inline distT="0" distB="0" distL="0" distR="0" wp14:anchorId="2B2DD6CF" wp14:editId="18967C56">
            <wp:extent cx="5582429" cy="4220164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4480" w14:textId="7834AFA4" w:rsidR="000B03D6" w:rsidRDefault="000B03D6" w:rsidP="00A93DDE">
      <w:pPr>
        <w:ind w:firstLine="709"/>
        <w:jc w:val="center"/>
      </w:pPr>
      <w:r w:rsidRPr="00722856">
        <w:t xml:space="preserve">Рисунок </w:t>
      </w:r>
      <w:r w:rsidR="00373FC1">
        <w:t>5</w:t>
      </w:r>
      <w:r w:rsidRPr="00722856">
        <w:t>.</w:t>
      </w:r>
      <w:r w:rsidR="00373FC1">
        <w:t>1</w:t>
      </w:r>
      <w:r w:rsidRPr="00722856">
        <w:t xml:space="preserve"> – </w:t>
      </w:r>
      <w:r w:rsidR="00D915E3">
        <w:t>П</w:t>
      </w:r>
      <w:r w:rsidR="00D915E3" w:rsidRPr="0019168A">
        <w:t>ользовательск</w:t>
      </w:r>
      <w:r w:rsidR="00D915E3">
        <w:t xml:space="preserve">ий </w:t>
      </w:r>
      <w:r w:rsidR="00D915E3" w:rsidRPr="0019168A">
        <w:t>интерфейс</w:t>
      </w:r>
    </w:p>
    <w:p w14:paraId="3B7DAF9A" w14:textId="2B156C75" w:rsidR="000B03D6" w:rsidRDefault="005E61EE" w:rsidP="00A93DDE">
      <w:pPr>
        <w:ind w:firstLine="709"/>
      </w:pPr>
      <w:r>
        <w:t xml:space="preserve">Если ввести неверные параметры, после нажатия кнопки </w:t>
      </w:r>
      <w:r w:rsidRPr="00E76D27">
        <w:t>«</w:t>
      </w:r>
      <w:r>
        <w:t>Построить», высветится окно с просьбой ввести правильные параметры в поля ввода (рисунок 5.2)</w:t>
      </w:r>
      <w:r w:rsidR="000B03D6">
        <w:t>.</w:t>
      </w:r>
    </w:p>
    <w:p w14:paraId="5FC67D43" w14:textId="77777777" w:rsidR="000B03D6" w:rsidRDefault="000B03D6" w:rsidP="00A93DDE">
      <w:pPr>
        <w:spacing w:line="240" w:lineRule="auto"/>
        <w:ind w:firstLine="709"/>
        <w:jc w:val="center"/>
      </w:pPr>
      <w:r w:rsidRPr="00BD1914">
        <w:rPr>
          <w:noProof/>
        </w:rPr>
        <w:lastRenderedPageBreak/>
        <w:drawing>
          <wp:inline distT="0" distB="0" distL="0" distR="0" wp14:anchorId="4D4CC774" wp14:editId="158C827D">
            <wp:extent cx="2299648" cy="1526403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0079" cy="155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7117" w14:textId="77777777" w:rsidR="00A06F5B" w:rsidRDefault="000B03D6" w:rsidP="00A93DDE">
      <w:pPr>
        <w:ind w:firstLine="709"/>
        <w:jc w:val="center"/>
      </w:pPr>
      <w:r>
        <w:t xml:space="preserve">Рисунок </w:t>
      </w:r>
      <w:r w:rsidR="00373FC1">
        <w:t>5</w:t>
      </w:r>
      <w:r>
        <w:t>.</w:t>
      </w:r>
      <w:r w:rsidR="00373FC1">
        <w:t>2</w:t>
      </w:r>
      <w:r>
        <w:t xml:space="preserve"> — Окно ошибки</w:t>
      </w:r>
    </w:p>
    <w:p w14:paraId="086D3A69" w14:textId="77777777" w:rsidR="00416480" w:rsidRDefault="00A06F5B" w:rsidP="00A06F5B">
      <w:pPr>
        <w:ind w:firstLine="709"/>
      </w:pPr>
      <w:r>
        <w:t xml:space="preserve">После ввода необходимых параметров, построить деталь в САПР </w:t>
      </w:r>
      <w:r>
        <w:rPr>
          <w:lang w:val="en-US"/>
        </w:rPr>
        <w:t>Inventor</w:t>
      </w:r>
      <w:r w:rsidRPr="00A06F5B">
        <w:t xml:space="preserve"> 2022</w:t>
      </w:r>
      <w:r w:rsidRPr="00FD2C26">
        <w:t xml:space="preserve"> </w:t>
      </w:r>
      <w:r>
        <w:t xml:space="preserve">можно с помощью кнопки «Построить». </w:t>
      </w:r>
      <w:r w:rsidR="00956892">
        <w:t>Забор</w:t>
      </w:r>
      <w:r>
        <w:t>, построенный по заданным параметрам по умолчанию</w:t>
      </w:r>
      <w:r w:rsidR="00956892">
        <w:t xml:space="preserve"> в</w:t>
      </w:r>
      <w:r w:rsidR="00956892" w:rsidRPr="00956892">
        <w:t xml:space="preserve"> </w:t>
      </w:r>
      <w:r w:rsidR="00956892">
        <w:t xml:space="preserve">САПР </w:t>
      </w:r>
      <w:r w:rsidR="00956892">
        <w:rPr>
          <w:lang w:val="en-US"/>
        </w:rPr>
        <w:t>Inventor</w:t>
      </w:r>
      <w:r w:rsidR="00956892">
        <w:t xml:space="preserve"> 2022</w:t>
      </w:r>
      <w:r>
        <w:t xml:space="preserve">, </w:t>
      </w:r>
      <w:r w:rsidR="00956892">
        <w:t>представлен на</w:t>
      </w:r>
      <w:r>
        <w:t xml:space="preserve"> рисун</w:t>
      </w:r>
      <w:r w:rsidR="00956892">
        <w:t>ке</w:t>
      </w:r>
      <w:r>
        <w:t xml:space="preserve"> 5.</w:t>
      </w:r>
      <w:r w:rsidR="00956892">
        <w:t>3. Забор, построенный по заданным параметрам по умолчанию в</w:t>
      </w:r>
      <w:r w:rsidR="00956892" w:rsidRPr="00956892">
        <w:t xml:space="preserve"> </w:t>
      </w:r>
      <w:r w:rsidR="00956892">
        <w:t xml:space="preserve">САПР </w:t>
      </w:r>
      <w:r w:rsidR="00AC1D44">
        <w:rPr>
          <w:lang w:val="en-US"/>
        </w:rPr>
        <w:t>Kompas</w:t>
      </w:r>
      <w:r w:rsidR="00AC1D44" w:rsidRPr="00AC1D44">
        <w:t xml:space="preserve"> 3</w:t>
      </w:r>
      <w:r w:rsidR="00AC1D44">
        <w:rPr>
          <w:lang w:val="en-US"/>
        </w:rPr>
        <w:t>D</w:t>
      </w:r>
      <w:r w:rsidR="00956892">
        <w:t xml:space="preserve">, </w:t>
      </w:r>
      <w:r w:rsidR="00907D4C">
        <w:t>представлен на рисунке 5.4.</w:t>
      </w:r>
    </w:p>
    <w:p w14:paraId="5A89F054" w14:textId="77777777" w:rsidR="00416480" w:rsidRDefault="00416480" w:rsidP="00416480">
      <w:pPr>
        <w:spacing w:line="240" w:lineRule="auto"/>
        <w:ind w:firstLine="709"/>
        <w:jc w:val="center"/>
      </w:pPr>
      <w:r w:rsidRPr="00416480">
        <w:rPr>
          <w:noProof/>
        </w:rPr>
        <w:drawing>
          <wp:inline distT="0" distB="0" distL="0" distR="0" wp14:anchorId="1D15008D" wp14:editId="4115264D">
            <wp:extent cx="3029447" cy="228690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1092" cy="229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104F" w14:textId="77777777" w:rsidR="00416480" w:rsidRDefault="00416480" w:rsidP="00416480">
      <w:pPr>
        <w:spacing w:after="240" w:line="240" w:lineRule="auto"/>
        <w:ind w:firstLine="709"/>
        <w:jc w:val="center"/>
      </w:pPr>
      <w:r>
        <w:t xml:space="preserve">Рисунок 5.3 — Забор, построенный по заданным параметрам по умолчанию в САПР </w:t>
      </w:r>
      <w:r>
        <w:rPr>
          <w:lang w:val="en-US"/>
        </w:rPr>
        <w:t>Inventor</w:t>
      </w:r>
      <w:r w:rsidRPr="00416480">
        <w:t xml:space="preserve"> 2022</w:t>
      </w:r>
    </w:p>
    <w:p w14:paraId="15F4CE77" w14:textId="77777777" w:rsidR="00416480" w:rsidRDefault="00416480" w:rsidP="00416480">
      <w:pPr>
        <w:spacing w:line="240" w:lineRule="auto"/>
        <w:ind w:firstLine="709"/>
        <w:jc w:val="center"/>
      </w:pPr>
      <w:r w:rsidRPr="00416480">
        <w:rPr>
          <w:noProof/>
        </w:rPr>
        <w:drawing>
          <wp:inline distT="0" distB="0" distL="0" distR="0" wp14:anchorId="5ED1F543" wp14:editId="0844C2F2">
            <wp:extent cx="2989691" cy="2301950"/>
            <wp:effectExtent l="0" t="0" r="127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6404" cy="230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6480">
        <w:t xml:space="preserve"> </w:t>
      </w:r>
    </w:p>
    <w:p w14:paraId="03078E51" w14:textId="1A217661" w:rsidR="003736A0" w:rsidRDefault="00416480" w:rsidP="00416480">
      <w:pPr>
        <w:spacing w:line="240" w:lineRule="auto"/>
        <w:ind w:firstLine="709"/>
        <w:jc w:val="center"/>
      </w:pPr>
      <w:r>
        <w:t>Рисунок 5.</w:t>
      </w:r>
      <w:r w:rsidRPr="00416480">
        <w:t>4</w:t>
      </w:r>
      <w:r>
        <w:t xml:space="preserve"> — Забор, построенный по заданным параметрам по умолчанию в САПР </w:t>
      </w:r>
      <w:r>
        <w:rPr>
          <w:lang w:val="en-US"/>
        </w:rPr>
        <w:t>Kompas</w:t>
      </w:r>
      <w:r w:rsidRPr="00416480">
        <w:t xml:space="preserve"> 3</w:t>
      </w:r>
      <w:r>
        <w:rPr>
          <w:lang w:val="en-US"/>
        </w:rPr>
        <w:t>D</w:t>
      </w:r>
      <w:r w:rsidR="003736A0">
        <w:br w:type="page"/>
      </w:r>
    </w:p>
    <w:p w14:paraId="1BE9A24C" w14:textId="1F20C214" w:rsidR="00FD2C26" w:rsidRDefault="00542BFC" w:rsidP="00A93DDE">
      <w:pPr>
        <w:pStyle w:val="1"/>
        <w:spacing w:before="0" w:after="0"/>
        <w:ind w:firstLine="709"/>
        <w:jc w:val="center"/>
      </w:pPr>
      <w:bookmarkStart w:id="11" w:name="_Toc90061426"/>
      <w:r>
        <w:lastRenderedPageBreak/>
        <w:t>6</w:t>
      </w:r>
      <w:r w:rsidR="009265A4">
        <w:t xml:space="preserve"> Тестирование программы</w:t>
      </w:r>
      <w:bookmarkEnd w:id="11"/>
    </w:p>
    <w:p w14:paraId="171A344F" w14:textId="17E402CC" w:rsidR="009265A4" w:rsidRDefault="009265A4" w:rsidP="00A93DDE">
      <w:pPr>
        <w:ind w:firstLine="709"/>
      </w:pPr>
      <w:r>
        <w:tab/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214C03C9" w14:textId="65643508" w:rsidR="009265A4" w:rsidRDefault="00012B0D" w:rsidP="00A93DDE">
      <w:pPr>
        <w:pStyle w:val="1"/>
        <w:spacing w:before="0" w:after="0"/>
        <w:ind w:firstLine="709"/>
        <w:jc w:val="center"/>
      </w:pPr>
      <w:bookmarkStart w:id="12" w:name="_Toc90061427"/>
      <w:r>
        <w:t>6</w:t>
      </w:r>
      <w:r w:rsidR="009265A4">
        <w:t>.1 Функциональное тестирование</w:t>
      </w:r>
      <w:bookmarkEnd w:id="12"/>
    </w:p>
    <w:p w14:paraId="39332FE1" w14:textId="2EF7314A" w:rsidR="009265A4" w:rsidRPr="007E6949" w:rsidRDefault="009265A4" w:rsidP="00A93DDE">
      <w:pPr>
        <w:ind w:firstLine="709"/>
      </w:pPr>
      <w:r>
        <w:tab/>
        <w:t>При функциональном тестировании проверялось корректность работы плагина «</w:t>
      </w:r>
      <w:r w:rsidR="005C5FFE">
        <w:t>Забор</w:t>
      </w:r>
      <w:r>
        <w:t>», а именно, соответствие полученного результата в виде трехмерной модели, с входными параметрами.</w:t>
      </w:r>
      <w:r w:rsidR="00E03BE1" w:rsidRPr="00E03BE1">
        <w:t xml:space="preserve"> [</w:t>
      </w:r>
      <w:r w:rsidR="00E03BE1" w:rsidRPr="007E6949">
        <w:t>1</w:t>
      </w:r>
      <w:r w:rsidR="008335A5">
        <w:t>3</w:t>
      </w:r>
      <w:r w:rsidR="00E03BE1" w:rsidRPr="007E6949">
        <w:t>]</w:t>
      </w:r>
    </w:p>
    <w:p w14:paraId="092200BD" w14:textId="6CA5CE75" w:rsidR="009265A4" w:rsidRDefault="009265A4" w:rsidP="00A93DDE">
      <w:pPr>
        <w:ind w:firstLine="709"/>
      </w:pPr>
      <w:r>
        <w:tab/>
        <w:t>Проведено тестирование максимальных и минимальных параметров модели.</w:t>
      </w:r>
    </w:p>
    <w:p w14:paraId="352EC5A4" w14:textId="18C3A327" w:rsidR="009265A4" w:rsidRDefault="005C5FFE" w:rsidP="00A93DDE">
      <w:pPr>
        <w:ind w:firstLine="709"/>
      </w:pPr>
      <w:r>
        <w:t>Н</w:t>
      </w:r>
      <w:r w:rsidR="00AD22F9">
        <w:t>а рисунк</w:t>
      </w:r>
      <w:r w:rsidR="009A3308">
        <w:t>ах</w:t>
      </w:r>
      <w:r w:rsidR="00AD22F9">
        <w:t xml:space="preserve"> 6</w:t>
      </w:r>
      <w:r w:rsidR="009265A4">
        <w:t>.1</w:t>
      </w:r>
      <w:r w:rsidR="009A3308">
        <w:t xml:space="preserve"> и 6.2</w:t>
      </w:r>
      <w:r w:rsidR="009265A4">
        <w:t xml:space="preserve"> представлен</w:t>
      </w:r>
      <w:r w:rsidR="009A3308">
        <w:t>ы</w:t>
      </w:r>
      <w:r w:rsidR="009265A4">
        <w:t xml:space="preserve"> проверк</w:t>
      </w:r>
      <w:r w:rsidR="009A3308">
        <w:t>и</w:t>
      </w:r>
      <w:r w:rsidR="009265A4">
        <w:t xml:space="preserve"> размеров модели с минимальным введенными параметрами</w:t>
      </w:r>
      <w:r w:rsidR="0054397E">
        <w:t xml:space="preserve"> </w:t>
      </w:r>
      <w:r w:rsidR="009A3308">
        <w:t xml:space="preserve">в САПР </w:t>
      </w:r>
      <w:r w:rsidR="009A3308">
        <w:rPr>
          <w:lang w:val="en-US"/>
        </w:rPr>
        <w:t>Inventor</w:t>
      </w:r>
      <w:r w:rsidR="009A3308" w:rsidRPr="009A3308">
        <w:t xml:space="preserve"> </w:t>
      </w:r>
      <w:r w:rsidR="009A3308">
        <w:t xml:space="preserve">2022 и </w:t>
      </w:r>
      <w:r w:rsidR="009A3308">
        <w:rPr>
          <w:lang w:val="en-US"/>
        </w:rPr>
        <w:t>Kompas</w:t>
      </w:r>
      <w:r w:rsidR="009A3308" w:rsidRPr="009A3308">
        <w:t xml:space="preserve"> 3</w:t>
      </w:r>
      <w:r w:rsidR="009A3308">
        <w:rPr>
          <w:lang w:val="en-US"/>
        </w:rPr>
        <w:t>D</w:t>
      </w:r>
      <w:r w:rsidR="009A3308" w:rsidRPr="009A3308">
        <w:t xml:space="preserve"> </w:t>
      </w:r>
      <w:r w:rsidR="009265A4">
        <w:t>(</w:t>
      </w:r>
      <w:r w:rsidR="00ED7408">
        <w:t>длина забора 1000</w:t>
      </w:r>
      <w:r w:rsidR="00AD22F9">
        <w:t xml:space="preserve"> мм, </w:t>
      </w:r>
      <w:r w:rsidR="0068264A">
        <w:t>ширина столбика</w:t>
      </w:r>
      <w:r w:rsidR="00AD22F9">
        <w:t xml:space="preserve"> </w:t>
      </w:r>
      <w:r w:rsidR="0068264A">
        <w:t>10</w:t>
      </w:r>
      <w:r w:rsidR="009265A4">
        <w:t xml:space="preserve"> мм, </w:t>
      </w:r>
      <w:r w:rsidR="0068264A">
        <w:t>глубина погружения</w:t>
      </w:r>
      <w:r w:rsidR="00AD22F9">
        <w:t xml:space="preserve"> </w:t>
      </w:r>
      <w:r w:rsidR="0068264A">
        <w:t>30</w:t>
      </w:r>
      <w:r w:rsidR="009265A4">
        <w:t>0 мм</w:t>
      </w:r>
      <w:r w:rsidR="0054397E">
        <w:t>,</w:t>
      </w:r>
      <w:r w:rsidR="00AD22F9">
        <w:t xml:space="preserve"> </w:t>
      </w:r>
      <w:r w:rsidR="0068264A">
        <w:t>высота верхней части забора</w:t>
      </w:r>
      <w:r w:rsidR="00AD22F9">
        <w:t xml:space="preserve"> </w:t>
      </w:r>
      <w:r w:rsidR="0068264A">
        <w:t>700</w:t>
      </w:r>
      <w:r w:rsidR="00AD22F9">
        <w:t xml:space="preserve"> мм, </w:t>
      </w:r>
      <w:r w:rsidR="0068264A">
        <w:t>расстояние между нижней перегородками</w:t>
      </w:r>
      <w:r w:rsidR="00AD22F9">
        <w:t xml:space="preserve"> </w:t>
      </w:r>
      <w:r w:rsidR="0068264A">
        <w:t>10</w:t>
      </w:r>
      <w:r w:rsidR="00AD22F9">
        <w:t xml:space="preserve"> мм, </w:t>
      </w:r>
      <w:r w:rsidR="0068264A">
        <w:t>расстояние между верхними перегородками 10 мм</w:t>
      </w:r>
      <w:r w:rsidR="009265A4">
        <w:t>).</w:t>
      </w:r>
    </w:p>
    <w:p w14:paraId="56D9353D" w14:textId="08A79D1B" w:rsidR="009265A4" w:rsidRPr="00602292" w:rsidRDefault="005C5FFE" w:rsidP="00A93DDE">
      <w:pPr>
        <w:ind w:firstLine="709"/>
        <w:jc w:val="center"/>
      </w:pPr>
      <w:r w:rsidRPr="005C5FFE">
        <w:rPr>
          <w:noProof/>
        </w:rPr>
        <w:drawing>
          <wp:inline distT="0" distB="0" distL="0" distR="0" wp14:anchorId="30F897F7" wp14:editId="2C740A81">
            <wp:extent cx="4054415" cy="406438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2224" cy="407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22F9">
        <w:br/>
        <w:t>Рисунок 6</w:t>
      </w:r>
      <w:r w:rsidR="009265A4">
        <w:t>.1 – Модель с минимальными в</w:t>
      </w:r>
      <w:r w:rsidR="00AD22F9">
        <w:t>в</w:t>
      </w:r>
      <w:r w:rsidR="009265A4">
        <w:t>еденными параметрами</w:t>
      </w:r>
      <w:r w:rsidR="00E17946">
        <w:t xml:space="preserve"> в</w:t>
      </w:r>
      <w:r w:rsidR="00E17946" w:rsidRPr="00E17946">
        <w:t xml:space="preserve"> </w:t>
      </w:r>
      <w:r w:rsidR="00E17946">
        <w:rPr>
          <w:lang w:val="en-US"/>
        </w:rPr>
        <w:t>Inventor</w:t>
      </w:r>
      <w:r w:rsidR="00602292" w:rsidRPr="00602292">
        <w:t xml:space="preserve"> 2022</w:t>
      </w:r>
    </w:p>
    <w:p w14:paraId="111B770C" w14:textId="16AD9B55" w:rsidR="00E17946" w:rsidRDefault="0057595D" w:rsidP="00A93DDE">
      <w:pPr>
        <w:ind w:firstLine="709"/>
        <w:jc w:val="center"/>
        <w:rPr>
          <w:lang w:val="en-US"/>
        </w:rPr>
      </w:pPr>
      <w:r w:rsidRPr="0057595D">
        <w:rPr>
          <w:noProof/>
          <w:lang w:val="en-US"/>
        </w:rPr>
        <w:lastRenderedPageBreak/>
        <w:drawing>
          <wp:inline distT="0" distB="0" distL="0" distR="0" wp14:anchorId="1D2CBB9C" wp14:editId="25760730">
            <wp:extent cx="4813540" cy="4122819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951302" cy="424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AD66" w14:textId="561E77C2" w:rsidR="00E17946" w:rsidRPr="00E17946" w:rsidRDefault="00E17946" w:rsidP="00A93DDE">
      <w:pPr>
        <w:ind w:firstLine="709"/>
        <w:jc w:val="center"/>
      </w:pPr>
      <w:r>
        <w:t>Рисунок 6.</w:t>
      </w:r>
      <w:r w:rsidRPr="00E17946">
        <w:t>2</w:t>
      </w:r>
      <w:r>
        <w:t xml:space="preserve"> – Модель с минимальными введенными параметрами в</w:t>
      </w:r>
      <w:r w:rsidRPr="00E17946">
        <w:t xml:space="preserve"> </w:t>
      </w:r>
      <w:r>
        <w:rPr>
          <w:lang w:val="en-US"/>
        </w:rPr>
        <w:t>Kompas</w:t>
      </w:r>
      <w:r w:rsidRPr="00E17946">
        <w:t xml:space="preserve"> 3</w:t>
      </w:r>
      <w:r>
        <w:rPr>
          <w:lang w:val="en-US"/>
        </w:rPr>
        <w:t>D</w:t>
      </w:r>
    </w:p>
    <w:p w14:paraId="01CEDDDF" w14:textId="1CC2E51E" w:rsidR="00CB4854" w:rsidRDefault="00AD22F9" w:rsidP="00A93DDE">
      <w:pPr>
        <w:ind w:firstLine="709"/>
      </w:pPr>
      <w:r>
        <w:t>Ниже на рисунк</w:t>
      </w:r>
      <w:r w:rsidR="0057595D">
        <w:t>ах</w:t>
      </w:r>
      <w:r>
        <w:t xml:space="preserve"> 6</w:t>
      </w:r>
      <w:r w:rsidR="00CB4854">
        <w:t>.</w:t>
      </w:r>
      <w:r w:rsidR="00E17946" w:rsidRPr="00E17946">
        <w:t>3</w:t>
      </w:r>
      <w:r w:rsidR="0057595D">
        <w:t xml:space="preserve"> и 6.4</w:t>
      </w:r>
      <w:r w:rsidR="00CB4854">
        <w:t xml:space="preserve"> представлен</w:t>
      </w:r>
      <w:r w:rsidR="0057595D">
        <w:t>ы</w:t>
      </w:r>
      <w:r w:rsidR="00CB4854">
        <w:t xml:space="preserve"> проверк</w:t>
      </w:r>
      <w:r w:rsidR="0057595D">
        <w:t>и</w:t>
      </w:r>
      <w:r w:rsidR="00CB4854">
        <w:t xml:space="preserve"> размеров модели с </w:t>
      </w:r>
      <w:r w:rsidR="009A31C0">
        <w:t>максимальными</w:t>
      </w:r>
      <w:r w:rsidR="00CB4854">
        <w:t xml:space="preserve"> введенными параметрами</w:t>
      </w:r>
      <w:r w:rsidR="0057595D">
        <w:t xml:space="preserve"> в САПР </w:t>
      </w:r>
      <w:r w:rsidR="0057595D">
        <w:rPr>
          <w:lang w:val="en-US"/>
        </w:rPr>
        <w:t>Inventor</w:t>
      </w:r>
      <w:r w:rsidR="0057595D" w:rsidRPr="009A3308">
        <w:t xml:space="preserve"> </w:t>
      </w:r>
      <w:r w:rsidR="0057595D">
        <w:t xml:space="preserve">2022 и </w:t>
      </w:r>
      <w:r w:rsidR="0057595D">
        <w:rPr>
          <w:lang w:val="en-US"/>
        </w:rPr>
        <w:t>Kompas</w:t>
      </w:r>
      <w:r w:rsidR="0057595D" w:rsidRPr="009A3308">
        <w:t xml:space="preserve"> 3</w:t>
      </w:r>
      <w:r w:rsidR="0057595D">
        <w:rPr>
          <w:lang w:val="en-US"/>
        </w:rPr>
        <w:t>D</w:t>
      </w:r>
      <w:r w:rsidR="00CB4854">
        <w:t xml:space="preserve"> </w:t>
      </w:r>
      <w:r>
        <w:t>(</w:t>
      </w:r>
      <w:r w:rsidR="006919C5">
        <w:t xml:space="preserve">длина забора </w:t>
      </w:r>
      <w:r w:rsidR="00582AD4">
        <w:t>3</w:t>
      </w:r>
      <w:r w:rsidR="006919C5">
        <w:t xml:space="preserve">000 мм, ширина столбика </w:t>
      </w:r>
      <w:r w:rsidR="00582AD4">
        <w:t>7</w:t>
      </w:r>
      <w:r w:rsidR="006919C5">
        <w:t xml:space="preserve">0 мм, глубина погружения </w:t>
      </w:r>
      <w:r w:rsidR="00582AD4">
        <w:t>5</w:t>
      </w:r>
      <w:r w:rsidR="006919C5">
        <w:t xml:space="preserve">00 мм, высота верхней части забора </w:t>
      </w:r>
      <w:r w:rsidR="00582AD4">
        <w:t>15</w:t>
      </w:r>
      <w:r w:rsidR="006919C5">
        <w:t>00 мм, расстояние между нижней перегородками 1</w:t>
      </w:r>
      <w:r w:rsidR="00582AD4">
        <w:t>500</w:t>
      </w:r>
      <w:r w:rsidR="006919C5">
        <w:t xml:space="preserve"> мм, расстояние между верхними перегородками 1</w:t>
      </w:r>
      <w:r w:rsidR="00582AD4">
        <w:t>500</w:t>
      </w:r>
      <w:r w:rsidR="006919C5">
        <w:t xml:space="preserve"> мм</w:t>
      </w:r>
      <w:r>
        <w:t>)</w:t>
      </w:r>
    </w:p>
    <w:p w14:paraId="567CFE9F" w14:textId="6B39E412" w:rsidR="009A31C0" w:rsidRDefault="00582AD4" w:rsidP="00A93DDE">
      <w:pPr>
        <w:ind w:firstLine="709"/>
        <w:jc w:val="center"/>
      </w:pPr>
      <w:r w:rsidRPr="00582AD4">
        <w:rPr>
          <w:noProof/>
        </w:rPr>
        <w:lastRenderedPageBreak/>
        <w:drawing>
          <wp:inline distT="0" distB="0" distL="0" distR="0" wp14:anchorId="26EF6AA5" wp14:editId="369420C4">
            <wp:extent cx="4977442" cy="3462661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4784" cy="346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41E5" w14:textId="5E136603" w:rsidR="00CB4854" w:rsidRPr="00DB2229" w:rsidRDefault="00AD22F9" w:rsidP="00A93DDE">
      <w:pPr>
        <w:ind w:firstLine="709"/>
        <w:jc w:val="center"/>
      </w:pPr>
      <w:r>
        <w:rPr>
          <w:noProof/>
          <w:lang w:eastAsia="ru-RU"/>
        </w:rPr>
        <w:t>Рисунок 6</w:t>
      </w:r>
      <w:r w:rsidR="009A31C0">
        <w:rPr>
          <w:noProof/>
          <w:lang w:eastAsia="ru-RU"/>
        </w:rPr>
        <w:t>.</w:t>
      </w:r>
      <w:r w:rsidR="00DB2229" w:rsidRPr="00DB2229">
        <w:rPr>
          <w:noProof/>
          <w:lang w:eastAsia="ru-RU"/>
        </w:rPr>
        <w:t>3</w:t>
      </w:r>
      <w:r w:rsidR="009A31C0">
        <w:rPr>
          <w:noProof/>
          <w:lang w:eastAsia="ru-RU"/>
        </w:rPr>
        <w:t xml:space="preserve"> </w:t>
      </w:r>
      <w:r w:rsidR="00FC5ECB" w:rsidRPr="00FC5ECB">
        <w:rPr>
          <w:noProof/>
          <w:lang w:eastAsia="ru-RU"/>
        </w:rPr>
        <w:t>—</w:t>
      </w:r>
      <w:r w:rsidR="009A31C0">
        <w:rPr>
          <w:noProof/>
          <w:lang w:eastAsia="ru-RU"/>
        </w:rPr>
        <w:t xml:space="preserve"> </w:t>
      </w:r>
      <w:r w:rsidR="009A31C0">
        <w:t>Модель с максимально веденными параметрами</w:t>
      </w:r>
      <w:r w:rsidR="00602292">
        <w:t xml:space="preserve"> в </w:t>
      </w:r>
      <w:r w:rsidR="00602292">
        <w:rPr>
          <w:lang w:val="en-US"/>
        </w:rPr>
        <w:t>Inventor</w:t>
      </w:r>
      <w:r w:rsidR="00DB2229" w:rsidRPr="00DB2229">
        <w:t xml:space="preserve"> 2022</w:t>
      </w:r>
    </w:p>
    <w:p w14:paraId="6B8B7429" w14:textId="08A7B013" w:rsidR="00602292" w:rsidRDefault="00602292" w:rsidP="00A93DDE">
      <w:pPr>
        <w:ind w:firstLine="709"/>
        <w:jc w:val="center"/>
      </w:pPr>
      <w:r w:rsidRPr="00602292">
        <w:rPr>
          <w:noProof/>
        </w:rPr>
        <w:drawing>
          <wp:inline distT="0" distB="0" distL="0" distR="0" wp14:anchorId="59D48D75" wp14:editId="46B3798E">
            <wp:extent cx="4985756" cy="3562536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097814" cy="364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1E52" w14:textId="748A0B4A" w:rsidR="00DB2229" w:rsidRPr="00493CAF" w:rsidRDefault="00DB2229" w:rsidP="00493CAF">
      <w:pPr>
        <w:ind w:right="-1" w:firstLine="709"/>
        <w:jc w:val="center"/>
      </w:pPr>
      <w:r w:rsidRPr="00493CAF">
        <w:rPr>
          <w:noProof/>
          <w:lang w:eastAsia="ru-RU"/>
        </w:rPr>
        <w:t xml:space="preserve">Рисунок 6.4 </w:t>
      </w:r>
      <w:r w:rsidR="00493CAF" w:rsidRPr="00493CAF">
        <w:rPr>
          <w:noProof/>
          <w:lang w:eastAsia="ru-RU"/>
        </w:rPr>
        <w:t>—</w:t>
      </w:r>
      <w:r w:rsidRPr="00493CAF">
        <w:rPr>
          <w:noProof/>
          <w:lang w:eastAsia="ru-RU"/>
        </w:rPr>
        <w:t xml:space="preserve"> </w:t>
      </w:r>
      <w:r w:rsidRPr="00493CAF">
        <w:t xml:space="preserve">Модель с максимально веденными параметрами в </w:t>
      </w:r>
      <w:r w:rsidRPr="00493CAF">
        <w:rPr>
          <w:lang w:val="en-US"/>
        </w:rPr>
        <w:t>Kompas</w:t>
      </w:r>
      <w:r w:rsidRPr="00493CAF">
        <w:t xml:space="preserve"> 3</w:t>
      </w:r>
      <w:r w:rsidRPr="00493CAF">
        <w:rPr>
          <w:lang w:val="en-US"/>
        </w:rPr>
        <w:t>D</w:t>
      </w:r>
    </w:p>
    <w:p w14:paraId="6B610900" w14:textId="714A351A" w:rsidR="00A6299C" w:rsidRDefault="00265EBB" w:rsidP="00A93DDE">
      <w:pPr>
        <w:pStyle w:val="1"/>
        <w:spacing w:before="0" w:after="0"/>
        <w:ind w:firstLine="709"/>
        <w:jc w:val="center"/>
      </w:pPr>
      <w:bookmarkStart w:id="13" w:name="_Toc90061428"/>
      <w:r>
        <w:lastRenderedPageBreak/>
        <w:t>6</w:t>
      </w:r>
      <w:r w:rsidR="00F43658">
        <w:t>.2 Модульное тестирование</w:t>
      </w:r>
      <w:bookmarkEnd w:id="13"/>
    </w:p>
    <w:p w14:paraId="33D3D8BD" w14:textId="48D2EAD5" w:rsidR="00C15FBD" w:rsidRPr="00D42256" w:rsidRDefault="00C15FBD" w:rsidP="00A93DDE">
      <w:pPr>
        <w:ind w:firstLine="709"/>
        <w:rPr>
          <w:rFonts w:eastAsia="Calibri"/>
        </w:rPr>
      </w:pPr>
      <w:r>
        <w:rPr>
          <w:rFonts w:eastAsia="Calibri"/>
        </w:rPr>
        <w:t>В целях проверки корректности работы метод</w:t>
      </w:r>
      <w:r w:rsidR="00AD22F9">
        <w:rPr>
          <w:rFonts w:eastAsia="Calibri"/>
        </w:rPr>
        <w:t xml:space="preserve">ов и свойств классов при помощи </w:t>
      </w:r>
      <w:r w:rsidR="00AD22F9">
        <w:t>тестового</w:t>
      </w:r>
      <w:r>
        <w:t xml:space="preserve"> </w:t>
      </w:r>
      <w:r w:rsidR="00AD22F9">
        <w:t>фреймворка</w:t>
      </w:r>
      <w:r>
        <w:t xml:space="preserve"> </w:t>
      </w:r>
      <w:proofErr w:type="spellStart"/>
      <w:r>
        <w:t>NUnit</w:t>
      </w:r>
      <w:proofErr w:type="spellEnd"/>
      <w:r>
        <w:t xml:space="preserve"> версии 3.1</w:t>
      </w:r>
      <w:r w:rsidR="00FB05CB">
        <w:t>3</w:t>
      </w:r>
      <w:r>
        <w:t xml:space="preserve"> </w:t>
      </w:r>
      <w:r>
        <w:rPr>
          <w:rFonts w:eastAsia="Calibri"/>
        </w:rPr>
        <w:t>пров</w:t>
      </w:r>
      <w:r w:rsidR="00E03BE1">
        <w:rPr>
          <w:rFonts w:eastAsia="Calibri"/>
        </w:rPr>
        <w:t>едено модульное тестирование [1</w:t>
      </w:r>
      <w:r w:rsidR="008335A5">
        <w:rPr>
          <w:rFonts w:eastAsia="Calibri"/>
        </w:rPr>
        <w:t>4</w:t>
      </w:r>
      <w:r>
        <w:rPr>
          <w:rFonts w:eastAsia="Calibri"/>
        </w:rPr>
        <w:t>], про</w:t>
      </w:r>
      <w:r w:rsidR="0065157A">
        <w:rPr>
          <w:rFonts w:eastAsia="Calibri"/>
        </w:rPr>
        <w:t>верялись открытые поля и методы.</w:t>
      </w:r>
      <w:r w:rsidR="00CA3579" w:rsidRPr="00CA3579">
        <w:rPr>
          <w:rFonts w:eastAsia="Calibri"/>
        </w:rPr>
        <w:t xml:space="preserve"> </w:t>
      </w:r>
      <w:r w:rsidR="00AD22F9">
        <w:rPr>
          <w:rFonts w:eastAsia="Calibri"/>
        </w:rPr>
        <w:t>На рисунке 6</w:t>
      </w:r>
      <w:r w:rsidR="00CA3579">
        <w:rPr>
          <w:rFonts w:eastAsia="Calibri"/>
        </w:rPr>
        <w:t>.</w:t>
      </w:r>
      <w:r w:rsidR="00DD07E9" w:rsidRPr="00DE5A9B">
        <w:rPr>
          <w:rFonts w:eastAsia="Calibri"/>
        </w:rPr>
        <w:t>5</w:t>
      </w:r>
      <w:r w:rsidR="00CA3579">
        <w:rPr>
          <w:rFonts w:eastAsia="Calibri"/>
        </w:rPr>
        <w:t xml:space="preserve"> представлено тестирование классов</w:t>
      </w:r>
      <w:r w:rsidR="00D42256" w:rsidRPr="00D42256">
        <w:t xml:space="preserve"> </w:t>
      </w:r>
      <w:r w:rsidR="00D42256">
        <w:t>проектов</w:t>
      </w:r>
      <w:r w:rsidR="00D42256" w:rsidRPr="00D42256">
        <w:t xml:space="preserve">: </w:t>
      </w:r>
      <w:proofErr w:type="spellStart"/>
      <w:r w:rsidR="00D42256">
        <w:rPr>
          <w:lang w:val="en-US"/>
        </w:rPr>
        <w:t>FenceBuildingVm</w:t>
      </w:r>
      <w:proofErr w:type="spellEnd"/>
      <w:r w:rsidR="00D42256" w:rsidRPr="00D42256">
        <w:t xml:space="preserve">, </w:t>
      </w:r>
      <w:r w:rsidR="00D42256">
        <w:rPr>
          <w:lang w:val="en-US"/>
        </w:rPr>
        <w:t>Core</w:t>
      </w:r>
      <w:r w:rsidR="00D42256" w:rsidRPr="00D42256">
        <w:t xml:space="preserve">, </w:t>
      </w:r>
      <w:r w:rsidR="00D42256">
        <w:rPr>
          <w:lang w:val="en-US"/>
        </w:rPr>
        <w:t>Builder</w:t>
      </w:r>
      <w:r w:rsidR="00FB05CB">
        <w:t>.</w:t>
      </w:r>
      <w:r w:rsidR="00D42256" w:rsidRPr="00D42256">
        <w:t xml:space="preserve"> </w:t>
      </w:r>
      <w:r w:rsidR="00D42256">
        <w:t xml:space="preserve">Степень покрытия проектов — </w:t>
      </w:r>
      <w:r w:rsidR="00DF6DB1">
        <w:t>сто</w:t>
      </w:r>
      <w:r w:rsidR="00D42256">
        <w:t xml:space="preserve"> процентов. Было написано </w:t>
      </w:r>
      <w:r w:rsidR="00E41A66">
        <w:t>семьдесят три</w:t>
      </w:r>
      <w:r w:rsidR="00D42256">
        <w:t xml:space="preserve"> тест</w:t>
      </w:r>
      <w:r w:rsidR="00E41A66">
        <w:t>а</w:t>
      </w:r>
      <w:r w:rsidR="00D42256">
        <w:t>.</w:t>
      </w:r>
    </w:p>
    <w:p w14:paraId="5DE602AA" w14:textId="05330AFC" w:rsidR="00AD22F9" w:rsidRPr="0094008B" w:rsidRDefault="00255523" w:rsidP="00A93DDE">
      <w:pPr>
        <w:ind w:firstLine="709"/>
        <w:jc w:val="center"/>
      </w:pPr>
      <w:r w:rsidRPr="00255523">
        <w:rPr>
          <w:rFonts w:eastAsia="Calibri"/>
          <w:noProof/>
        </w:rPr>
        <w:drawing>
          <wp:inline distT="0" distB="0" distL="0" distR="0" wp14:anchorId="12392A8F" wp14:editId="2997C2A0">
            <wp:extent cx="3628340" cy="6568701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7814" cy="658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57A" w:rsidRPr="0094008B">
        <w:rPr>
          <w:rFonts w:eastAsia="Calibri"/>
        </w:rPr>
        <w:br/>
      </w:r>
      <w:r w:rsidR="0065157A">
        <w:rPr>
          <w:rFonts w:eastAsia="Calibri"/>
        </w:rPr>
        <w:t>Рисунок</w:t>
      </w:r>
      <w:r w:rsidR="00AD22F9" w:rsidRPr="0094008B">
        <w:rPr>
          <w:rFonts w:eastAsia="Calibri"/>
        </w:rPr>
        <w:t xml:space="preserve"> 6</w:t>
      </w:r>
      <w:r w:rsidR="00CA3579" w:rsidRPr="0094008B">
        <w:rPr>
          <w:rFonts w:eastAsia="Calibri"/>
        </w:rPr>
        <w:t>.</w:t>
      </w:r>
      <w:r w:rsidR="00DD07E9" w:rsidRPr="00DE5A9B">
        <w:rPr>
          <w:rFonts w:eastAsia="Calibri"/>
        </w:rPr>
        <w:t>5</w:t>
      </w:r>
      <w:r w:rsidR="0065157A" w:rsidRPr="0094008B">
        <w:rPr>
          <w:rFonts w:eastAsia="Calibri"/>
        </w:rPr>
        <w:t xml:space="preserve"> – </w:t>
      </w:r>
      <w:r w:rsidR="00F50F60">
        <w:rPr>
          <w:rFonts w:eastAsia="Calibri"/>
        </w:rPr>
        <w:t>Тестирование</w:t>
      </w:r>
      <w:r w:rsidR="0065157A" w:rsidRPr="0094008B">
        <w:rPr>
          <w:rFonts w:eastAsia="Calibri"/>
        </w:rPr>
        <w:t xml:space="preserve"> </w:t>
      </w:r>
      <w:r w:rsidR="00F50F60">
        <w:rPr>
          <w:rFonts w:eastAsia="Calibri"/>
        </w:rPr>
        <w:t>классов</w:t>
      </w:r>
    </w:p>
    <w:p w14:paraId="625FA035" w14:textId="18FDDBCD" w:rsidR="005131C1" w:rsidRDefault="00095107" w:rsidP="00A93DDE">
      <w:pPr>
        <w:pStyle w:val="1"/>
        <w:spacing w:before="0" w:after="0"/>
        <w:ind w:firstLine="709"/>
        <w:jc w:val="center"/>
      </w:pPr>
      <w:bookmarkStart w:id="14" w:name="_Toc90061429"/>
      <w:r>
        <w:lastRenderedPageBreak/>
        <w:t>6</w:t>
      </w:r>
      <w:r w:rsidR="007245B1">
        <w:t xml:space="preserve">.3 </w:t>
      </w:r>
      <w:commentRangeStart w:id="15"/>
      <w:r w:rsidR="007245B1" w:rsidRPr="007245B1">
        <w:t xml:space="preserve">Нагрузочное </w:t>
      </w:r>
      <w:commentRangeEnd w:id="15"/>
      <w:r w:rsidR="004B7DAE">
        <w:rPr>
          <w:rStyle w:val="ad"/>
          <w:rFonts w:eastAsiaTheme="minorHAnsi" w:cs="Times New Roman"/>
          <w:b w:val="0"/>
        </w:rPr>
        <w:commentReference w:id="15"/>
      </w:r>
      <w:r w:rsidR="007245B1" w:rsidRPr="007245B1">
        <w:t>тестирование</w:t>
      </w:r>
      <w:bookmarkEnd w:id="14"/>
    </w:p>
    <w:p w14:paraId="05DD4920" w14:textId="652A4D6E" w:rsidR="00552E58" w:rsidRPr="002B2063" w:rsidRDefault="00552E58" w:rsidP="00A93DDE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целях проверки производительности работы плагина, было проведено нагрузочное тестирование [1</w:t>
      </w:r>
      <w:r w:rsidR="008335A5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 xml:space="preserve">]. </w:t>
      </w:r>
      <w:r w:rsidRPr="002B2063">
        <w:rPr>
          <w:rFonts w:eastAsia="Calibri" w:cs="Times New Roman"/>
          <w:szCs w:val="28"/>
        </w:rPr>
        <w:t>Тестирование производилось на ПК со следующей конфигурацией:</w:t>
      </w:r>
    </w:p>
    <w:p w14:paraId="57B5E487" w14:textId="77777777" w:rsidR="008D6A99" w:rsidRPr="001941E3" w:rsidRDefault="008D6A99" w:rsidP="00A93DDE">
      <w:pPr>
        <w:pStyle w:val="af9"/>
        <w:numPr>
          <w:ilvl w:val="0"/>
          <w:numId w:val="30"/>
        </w:numPr>
        <w:ind w:left="0" w:firstLine="709"/>
        <w:rPr>
          <w:lang w:val="en-US"/>
        </w:rPr>
      </w:pPr>
      <w:r>
        <w:t>ЦП</w:t>
      </w:r>
      <w:r w:rsidRPr="001941E3">
        <w:rPr>
          <w:lang w:val="en-US"/>
        </w:rPr>
        <w:t xml:space="preserve"> </w:t>
      </w:r>
      <w:r>
        <w:rPr>
          <w:lang w:val="en-US"/>
        </w:rPr>
        <w:t>Intel Core i5-8600K 3.6</w:t>
      </w:r>
      <w:r>
        <w:t>ГГц</w:t>
      </w:r>
      <w:r w:rsidRPr="00020154">
        <w:rPr>
          <w:lang w:val="en-US"/>
        </w:rPr>
        <w:t>;</w:t>
      </w:r>
    </w:p>
    <w:p w14:paraId="2490BDC8" w14:textId="7BB0399D" w:rsidR="008D6A99" w:rsidRPr="00446A88" w:rsidRDefault="008D6A99" w:rsidP="00A93DDE">
      <w:pPr>
        <w:pStyle w:val="af9"/>
        <w:numPr>
          <w:ilvl w:val="0"/>
          <w:numId w:val="30"/>
        </w:numPr>
        <w:ind w:left="0" w:firstLine="709"/>
        <w:rPr>
          <w:lang w:val="en-US"/>
        </w:rPr>
      </w:pPr>
      <w:r>
        <w:t>16 ГБ ОЗУ;</w:t>
      </w:r>
    </w:p>
    <w:p w14:paraId="5FCD646A" w14:textId="77777777" w:rsidR="008D6A99" w:rsidRPr="00446A88" w:rsidRDefault="008D6A99" w:rsidP="00A93DDE">
      <w:pPr>
        <w:pStyle w:val="af9"/>
        <w:numPr>
          <w:ilvl w:val="0"/>
          <w:numId w:val="30"/>
        </w:numPr>
        <w:ind w:left="0" w:firstLine="709"/>
      </w:pPr>
      <w:r>
        <w:t>графический процессор объемом памяти 6 ГБ.</w:t>
      </w:r>
    </w:p>
    <w:p w14:paraId="07F3C40E" w14:textId="7AB07DBF" w:rsidR="00552E58" w:rsidRPr="002B2063" w:rsidRDefault="00346D64" w:rsidP="00A93DDE">
      <w:pPr>
        <w:pStyle w:val="a7"/>
        <w:spacing w:after="0" w:line="360" w:lineRule="auto"/>
        <w:ind w:left="0" w:firstLine="709"/>
        <w:jc w:val="both"/>
        <w:rPr>
          <w:rFonts w:eastAsia="Calibri"/>
        </w:rPr>
      </w:pPr>
      <w:r>
        <w:rPr>
          <w:rFonts w:eastAsia="Calibri" w:cs="Times New Roman"/>
          <w:szCs w:val="28"/>
        </w:rPr>
        <w:t>На рисунке 6</w:t>
      </w:r>
      <w:r w:rsidR="00ED270E">
        <w:rPr>
          <w:rFonts w:eastAsia="Calibri" w:cs="Times New Roman"/>
          <w:szCs w:val="28"/>
        </w:rPr>
        <w:t>.</w:t>
      </w:r>
      <w:r w:rsidR="00DD07E9" w:rsidRPr="00DD07E9">
        <w:rPr>
          <w:rFonts w:eastAsia="Calibri" w:cs="Times New Roman"/>
          <w:szCs w:val="28"/>
        </w:rPr>
        <w:t>6</w:t>
      </w:r>
      <w:r w:rsidR="00552E58">
        <w:rPr>
          <w:rFonts w:eastAsia="Calibri" w:cs="Times New Roman"/>
          <w:szCs w:val="28"/>
        </w:rPr>
        <w:t xml:space="preserve"> для проведения нагрузочного тестирования был добавлен секундомер («</w:t>
      </w:r>
      <w:r w:rsidR="00552E58">
        <w:rPr>
          <w:rFonts w:eastAsia="Calibri" w:cs="Times New Roman"/>
          <w:szCs w:val="28"/>
          <w:lang w:val="en-US"/>
        </w:rPr>
        <w:t>Stopwatch</w:t>
      </w:r>
      <w:r w:rsidR="00552E58">
        <w:rPr>
          <w:rFonts w:eastAsia="Calibri" w:cs="Times New Roman"/>
          <w:szCs w:val="28"/>
        </w:rPr>
        <w:t>»), который засекал время от начала построения, с каждым успешным построением</w:t>
      </w:r>
      <w:r w:rsidR="003F113B">
        <w:rPr>
          <w:rFonts w:eastAsia="Calibri" w:cs="Times New Roman"/>
          <w:szCs w:val="28"/>
        </w:rPr>
        <w:t xml:space="preserve"> фигуры </w:t>
      </w:r>
      <w:r w:rsidR="00552E58">
        <w:rPr>
          <w:rFonts w:eastAsia="Calibri" w:cs="Times New Roman"/>
          <w:szCs w:val="28"/>
        </w:rPr>
        <w:t>производилась запись результатов в текстовый файл</w:t>
      </w:r>
      <w:r w:rsidR="00B337AB">
        <w:rPr>
          <w:rFonts w:eastAsia="Calibri" w:cs="Times New Roman"/>
          <w:szCs w:val="28"/>
        </w:rPr>
        <w:t>ы</w:t>
      </w:r>
      <w:r w:rsidR="00552E58">
        <w:rPr>
          <w:rFonts w:eastAsia="Calibri" w:cs="Times New Roman"/>
          <w:szCs w:val="28"/>
        </w:rPr>
        <w:t xml:space="preserve"> «</w:t>
      </w:r>
      <w:proofErr w:type="spellStart"/>
      <w:r w:rsidR="00552E58">
        <w:rPr>
          <w:rFonts w:eastAsia="Calibri" w:cs="Times New Roman"/>
          <w:szCs w:val="28"/>
        </w:rPr>
        <w:t>log</w:t>
      </w:r>
      <w:proofErr w:type="spellEnd"/>
      <w:r w:rsidR="00B337AB">
        <w:rPr>
          <w:rFonts w:eastAsia="Calibri" w:cs="Times New Roman"/>
          <w:szCs w:val="28"/>
          <w:lang w:val="en-US"/>
        </w:rPr>
        <w:t>Inventor</w:t>
      </w:r>
      <w:r w:rsidR="00552E58">
        <w:rPr>
          <w:rFonts w:eastAsia="Calibri" w:cs="Times New Roman"/>
          <w:szCs w:val="28"/>
        </w:rPr>
        <w:t>.</w:t>
      </w:r>
      <w:proofErr w:type="spellStart"/>
      <w:r w:rsidR="00552E58">
        <w:rPr>
          <w:rFonts w:eastAsia="Calibri" w:cs="Times New Roman"/>
          <w:szCs w:val="28"/>
        </w:rPr>
        <w:t>txt</w:t>
      </w:r>
      <w:proofErr w:type="spellEnd"/>
      <w:r w:rsidR="00552E58">
        <w:rPr>
          <w:rFonts w:eastAsia="Calibri" w:cs="Times New Roman"/>
          <w:szCs w:val="28"/>
        </w:rPr>
        <w:t>»</w:t>
      </w:r>
      <w:r w:rsidR="00B337AB" w:rsidRPr="00B337AB">
        <w:rPr>
          <w:rFonts w:eastAsia="Calibri" w:cs="Times New Roman"/>
          <w:szCs w:val="28"/>
        </w:rPr>
        <w:t xml:space="preserve"> </w:t>
      </w:r>
      <w:r w:rsidR="00B337AB">
        <w:rPr>
          <w:rFonts w:eastAsia="Calibri" w:cs="Times New Roman"/>
          <w:szCs w:val="28"/>
        </w:rPr>
        <w:t>и «</w:t>
      </w:r>
      <w:proofErr w:type="spellStart"/>
      <w:r w:rsidR="00B337AB">
        <w:rPr>
          <w:rFonts w:eastAsia="Calibri" w:cs="Times New Roman"/>
          <w:szCs w:val="28"/>
          <w:lang w:val="en-US"/>
        </w:rPr>
        <w:t>logKompas</w:t>
      </w:r>
      <w:proofErr w:type="spellEnd"/>
      <w:r w:rsidR="00B337AB" w:rsidRPr="00B337AB">
        <w:rPr>
          <w:rFonts w:eastAsia="Calibri" w:cs="Times New Roman"/>
          <w:szCs w:val="28"/>
        </w:rPr>
        <w:t>3</w:t>
      </w:r>
      <w:r w:rsidR="00B337AB">
        <w:rPr>
          <w:rFonts w:eastAsia="Calibri" w:cs="Times New Roman"/>
          <w:szCs w:val="28"/>
          <w:lang w:val="en-US"/>
        </w:rPr>
        <w:t>D</w:t>
      </w:r>
      <w:r w:rsidR="00B337AB" w:rsidRPr="00B337AB">
        <w:rPr>
          <w:rFonts w:eastAsia="Calibri" w:cs="Times New Roman"/>
          <w:szCs w:val="28"/>
        </w:rPr>
        <w:t>.</w:t>
      </w:r>
      <w:r w:rsidR="00B337AB">
        <w:rPr>
          <w:rFonts w:eastAsia="Calibri" w:cs="Times New Roman"/>
          <w:szCs w:val="28"/>
          <w:lang w:val="en-US"/>
        </w:rPr>
        <w:t>txt</w:t>
      </w:r>
      <w:r w:rsidR="00B337AB">
        <w:rPr>
          <w:rFonts w:eastAsia="Calibri" w:cs="Times New Roman"/>
          <w:szCs w:val="28"/>
        </w:rPr>
        <w:t>»</w:t>
      </w:r>
      <w:r w:rsidR="00552E58">
        <w:rPr>
          <w:rFonts w:eastAsia="Calibri" w:cs="Times New Roman"/>
          <w:szCs w:val="28"/>
        </w:rPr>
        <w:t>.</w:t>
      </w:r>
    </w:p>
    <w:p w14:paraId="2DB4EF1B" w14:textId="3425D8BD" w:rsidR="00552E58" w:rsidRDefault="000F0AAD" w:rsidP="000F0AAD">
      <w:pPr>
        <w:pStyle w:val="a7"/>
        <w:spacing w:after="0" w:line="240" w:lineRule="auto"/>
        <w:ind w:left="0" w:firstLine="709"/>
        <w:jc w:val="center"/>
        <w:rPr>
          <w:rFonts w:eastAsia="Calibri"/>
        </w:rPr>
      </w:pPr>
      <w:r w:rsidRPr="000F0AAD">
        <w:rPr>
          <w:rFonts w:eastAsia="Calibri"/>
        </w:rPr>
        <w:drawing>
          <wp:inline distT="0" distB="0" distL="0" distR="0" wp14:anchorId="2AF897C3" wp14:editId="28B31678">
            <wp:extent cx="5940425" cy="23685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A41F" w14:textId="08E88F81" w:rsidR="00552E58" w:rsidRPr="002B2063" w:rsidRDefault="003F113B" w:rsidP="00A93DDE">
      <w:pPr>
        <w:pStyle w:val="a7"/>
        <w:spacing w:after="0" w:line="360" w:lineRule="auto"/>
        <w:ind w:left="0" w:firstLine="709"/>
        <w:jc w:val="center"/>
        <w:rPr>
          <w:rFonts w:eastAsia="Calibri"/>
        </w:rPr>
      </w:pPr>
      <w:r>
        <w:rPr>
          <w:rFonts w:eastAsia="Calibri"/>
        </w:rPr>
        <w:t>Рисунок 6</w:t>
      </w:r>
      <w:r w:rsidR="00E86956">
        <w:rPr>
          <w:rFonts w:eastAsia="Calibri"/>
        </w:rPr>
        <w:t>.</w:t>
      </w:r>
      <w:r w:rsidR="00DD07E9" w:rsidRPr="00DD07E9">
        <w:rPr>
          <w:rFonts w:eastAsia="Calibri"/>
        </w:rPr>
        <w:t>6</w:t>
      </w:r>
      <w:r w:rsidR="00552E58">
        <w:rPr>
          <w:rFonts w:eastAsia="Calibri"/>
        </w:rPr>
        <w:t xml:space="preserve"> – Зацикливание перестроения фигуры</w:t>
      </w:r>
    </w:p>
    <w:p w14:paraId="37B5ED6A" w14:textId="71067375" w:rsidR="00552E58" w:rsidRPr="00AA6EA3" w:rsidRDefault="00552E58" w:rsidP="00A93DDE">
      <w:pPr>
        <w:ind w:firstLine="709"/>
        <w:rPr>
          <w:rFonts w:eastAsia="Calibri"/>
        </w:rPr>
      </w:pPr>
      <w:r>
        <w:rPr>
          <w:rFonts w:eastAsia="Calibri"/>
        </w:rPr>
        <w:tab/>
      </w:r>
      <w:r w:rsidR="00C361C2">
        <w:rPr>
          <w:rFonts w:eastAsia="Calibri"/>
        </w:rPr>
        <w:t>На графике, изображенном на рисунке 6.</w:t>
      </w:r>
      <w:r w:rsidR="00DD07E9" w:rsidRPr="00DD07E9">
        <w:rPr>
          <w:rFonts w:eastAsia="Calibri"/>
        </w:rPr>
        <w:t>7</w:t>
      </w:r>
      <w:r w:rsidR="00C361C2">
        <w:rPr>
          <w:rFonts w:eastAsia="Calibri"/>
        </w:rPr>
        <w:t xml:space="preserve"> ось «Х» - количество построенных деталей, ось</w:t>
      </w:r>
      <w:r w:rsidR="00C361C2" w:rsidRPr="006E3A3F">
        <w:rPr>
          <w:rFonts w:eastAsia="Calibri"/>
        </w:rPr>
        <w:t xml:space="preserve"> </w:t>
      </w:r>
      <w:r w:rsidR="00C361C2">
        <w:rPr>
          <w:rFonts w:eastAsia="Calibri"/>
        </w:rPr>
        <w:t>«</w:t>
      </w:r>
      <w:r w:rsidR="00C361C2">
        <w:rPr>
          <w:rFonts w:eastAsia="Calibri"/>
          <w:lang w:val="en-US"/>
        </w:rPr>
        <w:t>Y</w:t>
      </w:r>
      <w:r w:rsidR="00C361C2">
        <w:rPr>
          <w:rFonts w:eastAsia="Calibri"/>
        </w:rPr>
        <w:t>» - количество потребляемой оперативной памяти.</w:t>
      </w:r>
      <w:r>
        <w:rPr>
          <w:rFonts w:eastAsia="Calibri"/>
        </w:rPr>
        <w:t xml:space="preserve"> </w:t>
      </w:r>
      <w:r w:rsidR="00F012C7">
        <w:rPr>
          <w:rFonts w:eastAsia="Calibri"/>
        </w:rPr>
        <w:t>На графике,</w:t>
      </w:r>
      <w:r w:rsidR="00430C64">
        <w:rPr>
          <w:rFonts w:eastAsia="Calibri"/>
        </w:rPr>
        <w:t xml:space="preserve"> изображенном</w:t>
      </w:r>
      <w:r w:rsidR="006E3A3F">
        <w:rPr>
          <w:rFonts w:eastAsia="Calibri"/>
        </w:rPr>
        <w:t xml:space="preserve"> на рисунке 6.</w:t>
      </w:r>
      <w:r w:rsidR="00DD07E9" w:rsidRPr="00DD07E9">
        <w:rPr>
          <w:rFonts w:eastAsia="Calibri"/>
        </w:rPr>
        <w:t>8</w:t>
      </w:r>
      <w:r>
        <w:rPr>
          <w:rFonts w:eastAsia="Calibri"/>
        </w:rPr>
        <w:t xml:space="preserve"> в текущей главе</w:t>
      </w:r>
      <w:r w:rsidR="006E3A3F">
        <w:rPr>
          <w:rFonts w:eastAsia="Calibri"/>
        </w:rPr>
        <w:t>,</w:t>
      </w:r>
      <w:r>
        <w:rPr>
          <w:rFonts w:eastAsia="Calibri"/>
        </w:rPr>
        <w:t xml:space="preserve"> ось «</w:t>
      </w:r>
      <w:r>
        <w:rPr>
          <w:rFonts w:eastAsia="Calibri"/>
          <w:lang w:val="en-US"/>
        </w:rPr>
        <w:t>X</w:t>
      </w:r>
      <w:r>
        <w:rPr>
          <w:rFonts w:eastAsia="Calibri"/>
        </w:rPr>
        <w:t>»</w:t>
      </w:r>
      <w:r w:rsidRPr="00E47993">
        <w:rPr>
          <w:rFonts w:eastAsia="Calibri"/>
        </w:rPr>
        <w:t xml:space="preserve"> – </w:t>
      </w:r>
      <w:r>
        <w:rPr>
          <w:rFonts w:eastAsia="Calibri"/>
        </w:rPr>
        <w:t xml:space="preserve">время в </w:t>
      </w:r>
      <w:r w:rsidR="00E86956">
        <w:rPr>
          <w:rFonts w:eastAsia="Calibri"/>
        </w:rPr>
        <w:t>секундах</w:t>
      </w:r>
      <w:r>
        <w:rPr>
          <w:rFonts w:eastAsia="Calibri"/>
        </w:rPr>
        <w:t>, ось «</w:t>
      </w:r>
      <w:r>
        <w:rPr>
          <w:rFonts w:eastAsia="Calibri"/>
          <w:lang w:val="en-US"/>
        </w:rPr>
        <w:t>Y</w:t>
      </w:r>
      <w:r w:rsidR="00790DC9">
        <w:rPr>
          <w:rFonts w:eastAsia="Calibri"/>
        </w:rPr>
        <w:t>» – количество построенных</w:t>
      </w:r>
      <w:r>
        <w:rPr>
          <w:rFonts w:eastAsia="Calibri"/>
        </w:rPr>
        <w:t xml:space="preserve"> деталей.</w:t>
      </w:r>
      <w:r w:rsidR="006E3A3F">
        <w:rPr>
          <w:rFonts w:eastAsia="Calibri"/>
        </w:rPr>
        <w:t xml:space="preserve"> </w:t>
      </w:r>
      <w:r>
        <w:rPr>
          <w:rFonts w:eastAsia="Calibri"/>
        </w:rPr>
        <w:t xml:space="preserve">На протяжении всех тестов (продолжительностью </w:t>
      </w:r>
      <w:r w:rsidR="00E86956">
        <w:rPr>
          <w:rFonts w:eastAsia="Calibri"/>
        </w:rPr>
        <w:t xml:space="preserve">до </w:t>
      </w:r>
      <w:r w:rsidR="003F113B">
        <w:rPr>
          <w:rFonts w:eastAsia="Calibri"/>
        </w:rPr>
        <w:t xml:space="preserve">сбоя </w:t>
      </w:r>
      <w:commentRangeStart w:id="16"/>
      <w:r w:rsidR="003F113B">
        <w:rPr>
          <w:rFonts w:eastAsia="Calibri"/>
          <w:lang w:val="en-US"/>
        </w:rPr>
        <w:t>SolidWorks</w:t>
      </w:r>
      <w:commentRangeEnd w:id="16"/>
      <w:r w:rsidR="00397DEB">
        <w:rPr>
          <w:rStyle w:val="ad"/>
        </w:rPr>
        <w:commentReference w:id="16"/>
      </w:r>
      <w:r>
        <w:rPr>
          <w:rFonts w:eastAsia="Calibri"/>
        </w:rPr>
        <w:t xml:space="preserve">) общая загруженность процессора была в пределах </w:t>
      </w:r>
      <w:r w:rsidR="003F113B" w:rsidRPr="003F113B">
        <w:rPr>
          <w:rFonts w:eastAsia="Calibri"/>
        </w:rPr>
        <w:t>22</w:t>
      </w:r>
      <w:r>
        <w:rPr>
          <w:rFonts w:eastAsia="Calibri"/>
        </w:rPr>
        <w:t xml:space="preserve"> процентов, потребление ОЗУ плагином прямолинейное от 1</w:t>
      </w:r>
      <w:r w:rsidR="003F113B" w:rsidRPr="003F113B">
        <w:rPr>
          <w:rFonts w:eastAsia="Calibri"/>
        </w:rPr>
        <w:t>4</w:t>
      </w:r>
      <w:r w:rsidR="00DD07E9">
        <w:rPr>
          <w:rFonts w:eastAsia="Calibri"/>
        </w:rPr>
        <w:t>МБ</w:t>
      </w:r>
      <w:r w:rsidR="00E86956">
        <w:rPr>
          <w:rFonts w:eastAsia="Calibri"/>
        </w:rPr>
        <w:t xml:space="preserve"> до </w:t>
      </w:r>
      <w:r w:rsidR="00AA6EA3" w:rsidRPr="00AA6EA3">
        <w:rPr>
          <w:rFonts w:eastAsia="Calibri"/>
        </w:rPr>
        <w:t>4</w:t>
      </w:r>
      <w:r w:rsidR="003F113B" w:rsidRPr="003F113B">
        <w:rPr>
          <w:rFonts w:eastAsia="Calibri"/>
        </w:rPr>
        <w:t>6</w:t>
      </w:r>
      <w:r w:rsidR="00DD07E9">
        <w:rPr>
          <w:rFonts w:eastAsia="Calibri"/>
        </w:rPr>
        <w:t>МБ</w:t>
      </w:r>
      <w:r w:rsidR="00AA6EA3">
        <w:rPr>
          <w:rFonts w:eastAsia="Calibri"/>
        </w:rPr>
        <w:t xml:space="preserve"> для тестирования на САПР </w:t>
      </w:r>
      <w:r w:rsidR="00AA6EA3">
        <w:rPr>
          <w:rFonts w:eastAsia="Calibri"/>
          <w:lang w:val="en-US"/>
        </w:rPr>
        <w:t>Inventor</w:t>
      </w:r>
      <w:r w:rsidR="00E86956">
        <w:rPr>
          <w:rFonts w:eastAsia="Calibri"/>
        </w:rPr>
        <w:t>.</w:t>
      </w:r>
      <w:r w:rsidR="00AA6EA3" w:rsidRPr="00AA6EA3">
        <w:rPr>
          <w:rFonts w:eastAsia="Calibri"/>
        </w:rPr>
        <w:t xml:space="preserve"> </w:t>
      </w:r>
      <w:r w:rsidR="00AA6EA3">
        <w:rPr>
          <w:rFonts w:eastAsia="Calibri"/>
        </w:rPr>
        <w:t xml:space="preserve">Для САПР </w:t>
      </w:r>
      <w:r w:rsidR="00AA6EA3">
        <w:rPr>
          <w:rFonts w:eastAsia="Calibri"/>
          <w:lang w:val="en-US"/>
        </w:rPr>
        <w:t>Kompas</w:t>
      </w:r>
      <w:r w:rsidR="00AA6EA3" w:rsidRPr="00AA6EA3">
        <w:rPr>
          <w:rFonts w:eastAsia="Calibri"/>
        </w:rPr>
        <w:t xml:space="preserve"> 3</w:t>
      </w:r>
      <w:r w:rsidR="00AA6EA3">
        <w:rPr>
          <w:rFonts w:eastAsia="Calibri"/>
          <w:lang w:val="en-US"/>
        </w:rPr>
        <w:t>D</w:t>
      </w:r>
      <w:r w:rsidR="00AA6EA3" w:rsidRPr="00AA6EA3">
        <w:rPr>
          <w:rFonts w:eastAsia="Calibri"/>
        </w:rPr>
        <w:t xml:space="preserve"> </w:t>
      </w:r>
      <w:r w:rsidR="00AA6EA3">
        <w:rPr>
          <w:rFonts w:eastAsia="Calibri"/>
        </w:rPr>
        <w:t xml:space="preserve">общая загруженность процессора была в пределах </w:t>
      </w:r>
      <w:r w:rsidR="00AA6EA3" w:rsidRPr="00AA6EA3">
        <w:rPr>
          <w:rFonts w:eastAsia="Calibri"/>
        </w:rPr>
        <w:t>20</w:t>
      </w:r>
      <w:r w:rsidR="00AA6EA3">
        <w:rPr>
          <w:rFonts w:eastAsia="Calibri"/>
        </w:rPr>
        <w:t xml:space="preserve"> процентов, потребление ОЗУ плагином прямолинейное от 1</w:t>
      </w:r>
      <w:r w:rsidR="00AA6EA3" w:rsidRPr="003F113B">
        <w:rPr>
          <w:rFonts w:eastAsia="Calibri"/>
        </w:rPr>
        <w:t>4</w:t>
      </w:r>
      <w:r w:rsidR="00AA6EA3">
        <w:rPr>
          <w:rFonts w:eastAsia="Calibri"/>
        </w:rPr>
        <w:t xml:space="preserve">мб до </w:t>
      </w:r>
      <w:r w:rsidR="00AA6EA3" w:rsidRPr="00AA6EA3">
        <w:rPr>
          <w:rFonts w:eastAsia="Calibri"/>
        </w:rPr>
        <w:t>4</w:t>
      </w:r>
      <w:r w:rsidR="00AA6EA3" w:rsidRPr="003F113B">
        <w:rPr>
          <w:rFonts w:eastAsia="Calibri"/>
        </w:rPr>
        <w:t>6</w:t>
      </w:r>
      <w:r w:rsidR="00AA6EA3">
        <w:rPr>
          <w:rFonts w:eastAsia="Calibri"/>
        </w:rPr>
        <w:t>мб</w:t>
      </w:r>
    </w:p>
    <w:p w14:paraId="5961BF2B" w14:textId="160FC1B0" w:rsidR="00552E58" w:rsidRDefault="00790DC9" w:rsidP="00A93DDE">
      <w:pPr>
        <w:ind w:firstLine="709"/>
        <w:rPr>
          <w:rFonts w:eastAsia="Calibri"/>
        </w:rPr>
      </w:pPr>
      <w:r>
        <w:rPr>
          <w:rFonts w:eastAsia="Calibri"/>
        </w:rPr>
        <w:lastRenderedPageBreak/>
        <w:tab/>
        <w:t>На рисунке 6.</w:t>
      </w:r>
      <w:r w:rsidR="00DD07E9" w:rsidRPr="00DD07E9">
        <w:rPr>
          <w:rFonts w:eastAsia="Calibri"/>
        </w:rPr>
        <w:t>7</w:t>
      </w:r>
      <w:r w:rsidR="00552E58">
        <w:rPr>
          <w:rFonts w:eastAsia="Calibri"/>
        </w:rPr>
        <w:t xml:space="preserve"> представлено тестирование зацикленного перестроения фигуры со следующими параметрами:</w:t>
      </w:r>
    </w:p>
    <w:p w14:paraId="41BD30AC" w14:textId="25B8B828" w:rsidR="00A93DDE" w:rsidRDefault="00A93DDE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 w:rsidRPr="00A93DDE">
        <w:t xml:space="preserve">длина забора </w:t>
      </w:r>
      <w:r w:rsidR="00C50301">
        <w:t>2</w:t>
      </w:r>
      <w:r w:rsidRPr="00A93DDE">
        <w:t>000 мм,</w:t>
      </w:r>
    </w:p>
    <w:p w14:paraId="4D8B9572" w14:textId="77777777" w:rsidR="00A93DDE" w:rsidRDefault="00A93DDE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 w:rsidRPr="00A93DDE">
        <w:t xml:space="preserve"> ширина столбика 10 мм, </w:t>
      </w:r>
    </w:p>
    <w:p w14:paraId="01039F8C" w14:textId="02D59ED6" w:rsidR="00A93DDE" w:rsidRDefault="00A93DDE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 w:rsidRPr="00A93DDE">
        <w:t xml:space="preserve">глубина погружения </w:t>
      </w:r>
      <w:r w:rsidR="00C50301">
        <w:t>5</w:t>
      </w:r>
      <w:r w:rsidRPr="00A93DDE">
        <w:t xml:space="preserve">00 мм, </w:t>
      </w:r>
    </w:p>
    <w:p w14:paraId="108FB478" w14:textId="75236769" w:rsidR="00A93DDE" w:rsidRDefault="00A93DDE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 w:rsidRPr="00A93DDE">
        <w:t xml:space="preserve">высота верхней части забора </w:t>
      </w:r>
      <w:r w:rsidR="00C50301">
        <w:t>10</w:t>
      </w:r>
      <w:r w:rsidRPr="00A93DDE">
        <w:t xml:space="preserve">00 мм, </w:t>
      </w:r>
    </w:p>
    <w:p w14:paraId="68925C83" w14:textId="2DCD8D22" w:rsidR="00A93DDE" w:rsidRDefault="00A93DDE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 w:rsidRPr="00A93DDE">
        <w:t xml:space="preserve">расстояние между нижней перегородками </w:t>
      </w:r>
      <w:r w:rsidR="00C50301">
        <w:t>3</w:t>
      </w:r>
      <w:r w:rsidRPr="00A93DDE">
        <w:t xml:space="preserve">0 мм, </w:t>
      </w:r>
    </w:p>
    <w:p w14:paraId="3706851C" w14:textId="00925B8F" w:rsidR="00A93DDE" w:rsidRPr="00A93DDE" w:rsidRDefault="00A93DDE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 w:rsidRPr="00A93DDE">
        <w:t xml:space="preserve">расстояние между верхними перегородками </w:t>
      </w:r>
      <w:r w:rsidR="00C50301">
        <w:t>4</w:t>
      </w:r>
      <w:r w:rsidRPr="00A93DDE">
        <w:t xml:space="preserve">0 мм </w:t>
      </w:r>
    </w:p>
    <w:p w14:paraId="132F7A05" w14:textId="57FBFF4A" w:rsidR="002E624F" w:rsidRDefault="00397DEB" w:rsidP="00A5065E">
      <w:pPr>
        <w:spacing w:line="240" w:lineRule="auto"/>
        <w:ind w:firstLine="709"/>
        <w:jc w:val="center"/>
        <w:rPr>
          <w:rFonts w:eastAsia="Calibri"/>
        </w:rPr>
      </w:pPr>
      <w:commentRangeStart w:id="17"/>
      <w:commentRangeEnd w:id="17"/>
      <w:r>
        <w:rPr>
          <w:rStyle w:val="ad"/>
        </w:rPr>
        <w:commentReference w:id="17"/>
      </w:r>
      <w:r w:rsidR="00A5065E">
        <w:rPr>
          <w:noProof/>
        </w:rPr>
        <w:drawing>
          <wp:inline distT="0" distB="0" distL="0" distR="0" wp14:anchorId="797D8E19" wp14:editId="35DBDB75">
            <wp:extent cx="5715000" cy="3895725"/>
            <wp:effectExtent l="0" t="0" r="0" b="9525"/>
            <wp:docPr id="13" name="Диаграмма 13">
              <a:extLst xmlns:a="http://schemas.openxmlformats.org/drawingml/2006/main">
                <a:ext uri="{FF2B5EF4-FFF2-40B4-BE49-F238E27FC236}">
                  <a16:creationId xmlns:a16="http://schemas.microsoft.com/office/drawing/2014/main" id="{AD271EA2-891B-4A25-933E-258906C9283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33FFA64B" w14:textId="19E71CFC" w:rsidR="002E624F" w:rsidRPr="002E624F" w:rsidRDefault="002E624F" w:rsidP="00A93DDE">
      <w:pPr>
        <w:ind w:firstLine="709"/>
        <w:jc w:val="center"/>
        <w:rPr>
          <w:rFonts w:eastAsia="Calibri"/>
        </w:rPr>
      </w:pPr>
      <w:r>
        <w:rPr>
          <w:rFonts w:eastAsia="Calibri"/>
        </w:rPr>
        <w:t>Рисунок 6.</w:t>
      </w:r>
      <w:r w:rsidR="006B585B">
        <w:rPr>
          <w:rFonts w:eastAsia="Calibri"/>
        </w:rPr>
        <w:t>7</w:t>
      </w:r>
      <w:r>
        <w:rPr>
          <w:rFonts w:eastAsia="Calibri"/>
        </w:rPr>
        <w:t xml:space="preserve"> – График зависимости загруженности памяти от количества деталей</w:t>
      </w:r>
    </w:p>
    <w:p w14:paraId="0332F337" w14:textId="43E509D0" w:rsidR="00552E58" w:rsidRDefault="004B7DAE" w:rsidP="00A3511A">
      <w:pPr>
        <w:ind w:firstLine="709"/>
        <w:jc w:val="center"/>
        <w:rPr>
          <w:rFonts w:eastAsia="Calibri"/>
        </w:rPr>
      </w:pPr>
      <w:commentRangeStart w:id="18"/>
      <w:commentRangeEnd w:id="18"/>
      <w:r>
        <w:rPr>
          <w:rStyle w:val="ad"/>
        </w:rPr>
        <w:lastRenderedPageBreak/>
        <w:commentReference w:id="18"/>
      </w:r>
      <w:r w:rsidR="00A3511A">
        <w:rPr>
          <w:noProof/>
        </w:rPr>
        <w:drawing>
          <wp:inline distT="0" distB="0" distL="0" distR="0" wp14:anchorId="376B3F08" wp14:editId="5D48D0F2">
            <wp:extent cx="4933950" cy="3981450"/>
            <wp:effectExtent l="0" t="0" r="0" b="0"/>
            <wp:docPr id="14" name="Диаграмма 14">
              <a:extLst xmlns:a="http://schemas.openxmlformats.org/drawingml/2006/main">
                <a:ext uri="{FF2B5EF4-FFF2-40B4-BE49-F238E27FC236}">
                  <a16:creationId xmlns:a16="http://schemas.microsoft.com/office/drawing/2014/main" id="{D68D493A-CF85-41E1-AEFA-1609BD4B58F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  <w:r w:rsidR="00E86956">
        <w:rPr>
          <w:rFonts w:eastAsia="Calibri"/>
        </w:rPr>
        <w:br/>
        <w:t>Рисун</w:t>
      </w:r>
      <w:r w:rsidR="00790DC9">
        <w:rPr>
          <w:rFonts w:eastAsia="Calibri"/>
        </w:rPr>
        <w:t>ок 6</w:t>
      </w:r>
      <w:r w:rsidR="00E86956">
        <w:rPr>
          <w:rFonts w:eastAsia="Calibri"/>
        </w:rPr>
        <w:t>.</w:t>
      </w:r>
      <w:r w:rsidR="006B585B">
        <w:rPr>
          <w:rFonts w:eastAsia="Calibri"/>
        </w:rPr>
        <w:t>8</w:t>
      </w:r>
      <w:r w:rsidR="00552E58">
        <w:rPr>
          <w:rFonts w:eastAsia="Calibri"/>
        </w:rPr>
        <w:t xml:space="preserve"> – График зависимости времени от количества построенных </w:t>
      </w:r>
      <w:r w:rsidR="00790DC9">
        <w:rPr>
          <w:rFonts w:eastAsia="Calibri"/>
        </w:rPr>
        <w:t>деталей</w:t>
      </w:r>
      <w:r w:rsidR="00552E58">
        <w:rPr>
          <w:rFonts w:eastAsia="Calibri"/>
        </w:rPr>
        <w:t xml:space="preserve"> с параметрами</w:t>
      </w:r>
      <w:r w:rsidR="00790DC9">
        <w:rPr>
          <w:rFonts w:eastAsia="Calibri"/>
        </w:rPr>
        <w:t xml:space="preserve"> по умолчанию</w:t>
      </w:r>
    </w:p>
    <w:p w14:paraId="313289C7" w14:textId="2C8E6749" w:rsidR="00D149C0" w:rsidRDefault="00D24DF8" w:rsidP="00AA626C">
      <w:pPr>
        <w:ind w:firstLine="709"/>
        <w:rPr>
          <w:rFonts w:eastAsia="Calibri"/>
        </w:rPr>
      </w:pPr>
      <w:r>
        <w:rPr>
          <w:rFonts w:eastAsia="Calibri"/>
        </w:rPr>
        <w:t>Исходя из вышеу</w:t>
      </w:r>
      <w:r w:rsidR="002E624F">
        <w:rPr>
          <w:rFonts w:eastAsia="Calibri"/>
        </w:rPr>
        <w:t>казанных графиков на рисунках 6.</w:t>
      </w:r>
      <w:r w:rsidR="006B585B">
        <w:rPr>
          <w:rFonts w:eastAsia="Calibri"/>
        </w:rPr>
        <w:t>7</w:t>
      </w:r>
      <w:r w:rsidR="002E624F">
        <w:rPr>
          <w:rFonts w:eastAsia="Calibri"/>
        </w:rPr>
        <w:t xml:space="preserve"> и 6.</w:t>
      </w:r>
      <w:r w:rsidR="006B585B">
        <w:rPr>
          <w:rFonts w:eastAsia="Calibri"/>
        </w:rPr>
        <w:t>8</w:t>
      </w:r>
      <w:r>
        <w:rPr>
          <w:rFonts w:eastAsia="Calibri"/>
        </w:rPr>
        <w:t>,</w:t>
      </w:r>
      <w:r w:rsidR="00556D15">
        <w:rPr>
          <w:rFonts w:eastAsia="Calibri"/>
        </w:rPr>
        <w:t xml:space="preserve"> </w:t>
      </w:r>
      <w:r w:rsidR="00146294">
        <w:rPr>
          <w:rFonts w:eastAsia="Calibri"/>
        </w:rPr>
        <w:t xml:space="preserve">скорость </w:t>
      </w:r>
      <w:r w:rsidR="00556D15">
        <w:rPr>
          <w:rFonts w:eastAsia="Calibri"/>
        </w:rPr>
        <w:t>построени</w:t>
      </w:r>
      <w:r w:rsidR="00146294">
        <w:rPr>
          <w:rFonts w:eastAsia="Calibri"/>
        </w:rPr>
        <w:t>я</w:t>
      </w:r>
      <w:r w:rsidR="00556D15">
        <w:rPr>
          <w:rFonts w:eastAsia="Calibri"/>
        </w:rPr>
        <w:t xml:space="preserve"> </w:t>
      </w:r>
      <w:r w:rsidR="00146294">
        <w:rPr>
          <w:rFonts w:eastAsia="Calibri"/>
        </w:rPr>
        <w:t>в</w:t>
      </w:r>
      <w:r w:rsidR="00556D15">
        <w:rPr>
          <w:rFonts w:eastAsia="Calibri"/>
        </w:rPr>
        <w:t xml:space="preserve"> САПР </w:t>
      </w:r>
      <w:r w:rsidR="00556D15">
        <w:rPr>
          <w:rFonts w:eastAsia="Calibri"/>
          <w:lang w:val="en-US"/>
        </w:rPr>
        <w:t>Kompas</w:t>
      </w:r>
      <w:r w:rsidR="00556D15" w:rsidRPr="00556D15">
        <w:rPr>
          <w:rFonts w:eastAsia="Calibri"/>
        </w:rPr>
        <w:t xml:space="preserve"> 3</w:t>
      </w:r>
      <w:r w:rsidR="00556D15">
        <w:rPr>
          <w:rFonts w:eastAsia="Calibri"/>
          <w:lang w:val="en-US"/>
        </w:rPr>
        <w:t>D</w:t>
      </w:r>
      <w:r w:rsidR="00556D15" w:rsidRPr="00556D15">
        <w:rPr>
          <w:rFonts w:eastAsia="Calibri"/>
        </w:rPr>
        <w:t xml:space="preserve"> </w:t>
      </w:r>
      <w:r w:rsidR="00556D15">
        <w:rPr>
          <w:rFonts w:eastAsia="Calibri"/>
        </w:rPr>
        <w:t xml:space="preserve">выше, чем на САПР </w:t>
      </w:r>
      <w:r w:rsidR="00556D15">
        <w:rPr>
          <w:rFonts w:eastAsia="Calibri"/>
          <w:lang w:val="en-US"/>
        </w:rPr>
        <w:t>Inventor</w:t>
      </w:r>
      <w:r w:rsidR="00556D15" w:rsidRPr="00556D15">
        <w:rPr>
          <w:rFonts w:eastAsia="Calibri"/>
        </w:rPr>
        <w:t>.</w:t>
      </w:r>
      <w:r w:rsidR="00556D15">
        <w:rPr>
          <w:rFonts w:eastAsia="Calibri"/>
        </w:rPr>
        <w:t xml:space="preserve"> </w:t>
      </w:r>
      <w:r w:rsidR="002E624F">
        <w:rPr>
          <w:rFonts w:eastAsia="Calibri"/>
        </w:rPr>
        <w:t>На рисунке 6.</w:t>
      </w:r>
      <w:r w:rsidR="00146294">
        <w:rPr>
          <w:rFonts w:eastAsia="Calibri"/>
        </w:rPr>
        <w:t>8</w:t>
      </w:r>
      <w:r w:rsidR="002E624F">
        <w:rPr>
          <w:rFonts w:eastAsia="Calibri"/>
        </w:rPr>
        <w:t xml:space="preserve"> видно, что до запуска плагина</w:t>
      </w:r>
      <w:r w:rsidR="00C1173A">
        <w:rPr>
          <w:rFonts w:eastAsia="Calibri"/>
        </w:rPr>
        <w:t>,</w:t>
      </w:r>
      <w:r w:rsidR="002E624F">
        <w:rPr>
          <w:rFonts w:eastAsia="Calibri"/>
        </w:rPr>
        <w:t xml:space="preserve"> было занято </w:t>
      </w:r>
      <w:r w:rsidR="00556D15">
        <w:rPr>
          <w:rFonts w:eastAsia="Calibri"/>
        </w:rPr>
        <w:t>около 62</w:t>
      </w:r>
      <w:r w:rsidR="002E624F">
        <w:rPr>
          <w:rFonts w:eastAsia="Calibri"/>
        </w:rPr>
        <w:t>00 МБ оперативной памяти системой и сторонними процессами, которые к самому плагину отношения не имеют.</w:t>
      </w:r>
      <w:r w:rsidR="0074254E">
        <w:rPr>
          <w:rFonts w:eastAsia="Calibri"/>
        </w:rPr>
        <w:t xml:space="preserve"> САПР </w:t>
      </w:r>
      <w:r w:rsidR="0074254E">
        <w:rPr>
          <w:rFonts w:eastAsia="Calibri"/>
          <w:lang w:val="en-US"/>
        </w:rPr>
        <w:t>Kompas</w:t>
      </w:r>
      <w:r w:rsidR="0074254E" w:rsidRPr="0074254E">
        <w:rPr>
          <w:rFonts w:eastAsia="Calibri"/>
        </w:rPr>
        <w:t xml:space="preserve"> 3</w:t>
      </w:r>
      <w:r w:rsidR="0074254E">
        <w:rPr>
          <w:rFonts w:eastAsia="Calibri"/>
          <w:lang w:val="en-US"/>
        </w:rPr>
        <w:t>D</w:t>
      </w:r>
      <w:r w:rsidR="0074254E" w:rsidRPr="0074254E">
        <w:rPr>
          <w:rFonts w:eastAsia="Calibri"/>
        </w:rPr>
        <w:t xml:space="preserve"> </w:t>
      </w:r>
      <w:r w:rsidR="00146294">
        <w:rPr>
          <w:rFonts w:eastAsia="Calibri"/>
        </w:rPr>
        <w:t>потребляет</w:t>
      </w:r>
      <w:r w:rsidR="00BC7028">
        <w:rPr>
          <w:rFonts w:eastAsia="Calibri"/>
        </w:rPr>
        <w:t xml:space="preserve"> больше оперативной памяти, чем </w:t>
      </w:r>
      <w:r w:rsidR="00BC7028">
        <w:rPr>
          <w:rFonts w:eastAsia="Calibri"/>
          <w:lang w:val="en-US"/>
        </w:rPr>
        <w:t>Inventor</w:t>
      </w:r>
      <w:r w:rsidR="00BC7028">
        <w:rPr>
          <w:rFonts w:eastAsia="Calibri"/>
        </w:rPr>
        <w:t>.</w:t>
      </w:r>
      <w:r w:rsidR="00D149C0">
        <w:rPr>
          <w:rFonts w:eastAsia="Calibri"/>
        </w:rPr>
        <w:br w:type="page"/>
      </w:r>
    </w:p>
    <w:p w14:paraId="0064C5F4" w14:textId="1D8AB393" w:rsidR="0049280B" w:rsidRDefault="0049280B" w:rsidP="00D642FB">
      <w:pPr>
        <w:pStyle w:val="1"/>
        <w:spacing w:before="0" w:after="0"/>
        <w:jc w:val="center"/>
        <w:rPr>
          <w:rFonts w:eastAsia="Calibri"/>
        </w:rPr>
      </w:pPr>
      <w:bookmarkStart w:id="19" w:name="_Toc90061430"/>
      <w:r>
        <w:rPr>
          <w:rFonts w:eastAsia="Calibri"/>
        </w:rPr>
        <w:lastRenderedPageBreak/>
        <w:t>Заключение</w:t>
      </w:r>
      <w:bookmarkEnd w:id="19"/>
    </w:p>
    <w:p w14:paraId="6994B079" w14:textId="2CA8728F" w:rsidR="00EB3058" w:rsidRDefault="0049280B" w:rsidP="005462E5">
      <w:pPr>
        <w:ind w:firstLine="709"/>
        <w:rPr>
          <w:rFonts w:eastAsia="Calibri"/>
        </w:rPr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 w:rsidR="00726C0A">
        <w:rPr>
          <w:rFonts w:eastAsia="Calibri"/>
        </w:rPr>
        <w:t>, функциональное и нагрузочное тестирование</w:t>
      </w:r>
      <w:r>
        <w:rPr>
          <w:rFonts w:eastAsia="Calibri"/>
        </w:rPr>
        <w:t xml:space="preserve">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моделей «</w:t>
      </w:r>
      <w:r w:rsidR="00C542C0">
        <w:rPr>
          <w:rFonts w:eastAsia="Calibri"/>
        </w:rPr>
        <w:t>Забор</w:t>
      </w:r>
      <w:r>
        <w:rPr>
          <w:rFonts w:eastAsia="Calibri"/>
        </w:rPr>
        <w:t xml:space="preserve">» в САПР </w:t>
      </w:r>
      <w:r w:rsidR="00C542C0">
        <w:rPr>
          <w:rFonts w:eastAsia="Calibri"/>
          <w:lang w:val="en-US"/>
        </w:rPr>
        <w:t>Inventor</w:t>
      </w:r>
      <w:r w:rsidRPr="0049280B">
        <w:rPr>
          <w:rFonts w:eastAsia="Calibri"/>
        </w:rPr>
        <w:t xml:space="preserve"> 202</w:t>
      </w:r>
      <w:r w:rsidR="00C542C0" w:rsidRPr="00C542C0">
        <w:rPr>
          <w:rFonts w:eastAsia="Calibri"/>
        </w:rPr>
        <w:t>2</w:t>
      </w:r>
      <w:r w:rsidR="00BC7028">
        <w:rPr>
          <w:rFonts w:eastAsia="Calibri"/>
        </w:rPr>
        <w:t xml:space="preserve"> и </w:t>
      </w:r>
      <w:r w:rsidR="00BC7028">
        <w:rPr>
          <w:rFonts w:eastAsia="Calibri"/>
          <w:lang w:val="en-US"/>
        </w:rPr>
        <w:t>Kompas</w:t>
      </w:r>
      <w:r w:rsidR="00BC7028" w:rsidRPr="00BC7028">
        <w:rPr>
          <w:rFonts w:eastAsia="Calibri"/>
        </w:rPr>
        <w:t xml:space="preserve"> 3</w:t>
      </w:r>
      <w:r w:rsidR="00BC7028">
        <w:rPr>
          <w:rFonts w:eastAsia="Calibri"/>
          <w:lang w:val="en-US"/>
        </w:rPr>
        <w:t>D</w:t>
      </w:r>
      <w:r w:rsidR="00726C0A">
        <w:rPr>
          <w:rFonts w:eastAsia="Calibri"/>
        </w:rPr>
        <w:t xml:space="preserve">, и </w:t>
      </w:r>
      <w:r w:rsidR="00D24DF8">
        <w:rPr>
          <w:rFonts w:eastAsia="Calibri"/>
        </w:rPr>
        <w:t>проведено функциональное и нагрузочное тестирование плагина.</w:t>
      </w:r>
      <w:r w:rsidR="00EB3058">
        <w:rPr>
          <w:rFonts w:eastAsia="Calibri"/>
        </w:rPr>
        <w:br w:type="page"/>
      </w:r>
    </w:p>
    <w:p w14:paraId="45386246" w14:textId="2EEA6C2B" w:rsidR="00EB3058" w:rsidRDefault="00EB3058" w:rsidP="00D642FB">
      <w:pPr>
        <w:pStyle w:val="1"/>
        <w:spacing w:before="0" w:after="0"/>
        <w:jc w:val="center"/>
      </w:pPr>
      <w:bookmarkStart w:id="20" w:name="_Toc90061431"/>
      <w:r>
        <w:lastRenderedPageBreak/>
        <w:t>Список использованных источников</w:t>
      </w:r>
      <w:bookmarkEnd w:id="20"/>
    </w:p>
    <w:p w14:paraId="7244825D" w14:textId="71927B12" w:rsidR="00E17F11" w:rsidRDefault="00E17F11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5F03BC">
        <w:t>https://scienceforum.ru/2014/article/2014000201</w:t>
      </w:r>
      <w:r>
        <w:t xml:space="preserve"> (дата обращения: </w:t>
      </w:r>
      <w:r w:rsidR="00E462F3" w:rsidRPr="00E462F3">
        <w:t>10</w:t>
      </w:r>
      <w:r>
        <w:t>.</w:t>
      </w:r>
      <w:r w:rsidR="00E462F3" w:rsidRPr="00E462F3">
        <w:t>12</w:t>
      </w:r>
      <w:r>
        <w:t>.202</w:t>
      </w:r>
      <w:r w:rsidR="00E462F3" w:rsidRPr="00E462F3">
        <w:t>1</w:t>
      </w:r>
      <w:r>
        <w:t>)</w:t>
      </w:r>
      <w:r w:rsidR="009F5D80">
        <w:t>.</w:t>
      </w:r>
    </w:p>
    <w:p w14:paraId="71E57337" w14:textId="336ED2A6" w:rsidR="00594567" w:rsidRPr="00E17F11" w:rsidRDefault="00594567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8" w:history="1">
        <w:r>
          <w:rPr>
            <w:rStyle w:val="a6"/>
          </w:rPr>
          <w:t>https://visualstudio.microsoft.com/ru/</w:t>
        </w:r>
      </w:hyperlink>
      <w:r>
        <w:t xml:space="preserve"> (дата обращения: </w:t>
      </w:r>
      <w:r w:rsidR="0076409B" w:rsidRPr="00E462F3">
        <w:t>10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9F5D80">
        <w:t>.</w:t>
      </w:r>
    </w:p>
    <w:p w14:paraId="35D2340D" w14:textId="48F3F47A" w:rsidR="00F52235" w:rsidRDefault="00F52235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7422F1">
        <w:rPr>
          <w:rFonts w:cs="Times New Roman"/>
          <w:szCs w:val="28"/>
        </w:rPr>
        <w:t xml:space="preserve">Autodesk </w:t>
      </w:r>
      <w:proofErr w:type="spellStart"/>
      <w:r w:rsidRPr="007422F1">
        <w:rPr>
          <w:rFonts w:cs="Times New Roman"/>
          <w:szCs w:val="28"/>
        </w:rPr>
        <w:t>Inventor</w:t>
      </w:r>
      <w:proofErr w:type="spellEnd"/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Википедия. 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r w:rsidRPr="007422F1">
        <w:rPr>
          <w:rFonts w:cs="Times New Roman"/>
          <w:szCs w:val="28"/>
        </w:rPr>
        <w:t>https://ru.wikipedia.org/wiki/Autodesk_Inventor (</w:t>
      </w:r>
      <w:r w:rsidRPr="00722856">
        <w:rPr>
          <w:rFonts w:cs="Times New Roman"/>
          <w:szCs w:val="28"/>
        </w:rPr>
        <w:t xml:space="preserve">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51F6C33D" w14:textId="670F3AA1" w:rsidR="00194FE5" w:rsidRPr="006160D6" w:rsidRDefault="00194FE5" w:rsidP="006160D6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194FE5">
        <w:rPr>
          <w:rFonts w:cs="Times New Roman"/>
          <w:szCs w:val="28"/>
          <w:lang w:eastAsia="ru-RU"/>
        </w:rPr>
        <w:t xml:space="preserve">КОМПАС-3D. Официальный сайт САПР КОМПАС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 w:rsidRPr="00194FE5">
        <w:rPr>
          <w:rFonts w:cs="Times New Roman"/>
          <w:szCs w:val="28"/>
        </w:rPr>
        <w:t xml:space="preserve"> </w:t>
      </w:r>
      <w:r w:rsidRPr="00194FE5">
        <w:rPr>
          <w:rFonts w:cs="Times New Roman"/>
          <w:szCs w:val="28"/>
          <w:lang w:eastAsia="ru-RU"/>
        </w:rPr>
        <w:t xml:space="preserve">https://kompas.ru/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3C9A848D" w14:textId="77777777" w:rsidR="005413EF" w:rsidRPr="0094008B" w:rsidRDefault="005413EF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3B0E45">
        <w:rPr>
          <w:rFonts w:cs="Times New Roman"/>
          <w:szCs w:val="28"/>
        </w:rPr>
        <w:t>Забор</w:t>
      </w:r>
      <w:r>
        <w:rPr>
          <w:rFonts w:cs="Times New Roman"/>
          <w:szCs w:val="28"/>
        </w:rPr>
        <w:t xml:space="preserve"> —</w:t>
      </w:r>
      <w:r w:rsidRPr="00722856">
        <w:rPr>
          <w:rFonts w:cs="Times New Roman"/>
          <w:szCs w:val="28"/>
        </w:rPr>
        <w:t xml:space="preserve"> Википедия. [Электронный ресурс].</w:t>
      </w:r>
      <w:r w:rsidRPr="00C07F2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r w:rsidRPr="00774635">
        <w:rPr>
          <w:rFonts w:cs="Times New Roman"/>
          <w:szCs w:val="28"/>
        </w:rPr>
        <w:t xml:space="preserve">https://ru.wikipedia.org/wiki/%D0%97%D0%B0%D0%B1%D0%BE%D1%80 </w:t>
      </w:r>
      <w:r w:rsidRPr="00722856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22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5294636E" w14:textId="7E9949D2" w:rsidR="00594567" w:rsidRDefault="00B0568E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8932DA">
        <w:t xml:space="preserve">Разработка приложений для </w:t>
      </w:r>
      <w:r w:rsidRPr="00B0568E">
        <w:rPr>
          <w:lang w:val="en-US"/>
        </w:rPr>
        <w:t>Inventor</w:t>
      </w:r>
      <w:r w:rsidRPr="008932DA">
        <w:t xml:space="preserve"> - </w:t>
      </w:r>
      <w:r w:rsidRPr="00B0568E">
        <w:rPr>
          <w:lang w:val="en-US"/>
        </w:rPr>
        <w:t>Autodesk</w:t>
      </w:r>
      <w:r w:rsidR="00594567" w:rsidRPr="008932DA">
        <w:t xml:space="preserve">. </w:t>
      </w:r>
      <w:r w:rsidR="00594567" w:rsidRPr="00B0568E">
        <w:t>[</w:t>
      </w:r>
      <w:r w:rsidR="00594567">
        <w:t>Электронный</w:t>
      </w:r>
      <w:r w:rsidR="00594567" w:rsidRPr="00B0568E">
        <w:t xml:space="preserve"> </w:t>
      </w:r>
      <w:r w:rsidR="00594567">
        <w:t>ресурс</w:t>
      </w:r>
      <w:r w:rsidR="00594567" w:rsidRPr="00B0568E">
        <w:t xml:space="preserve">]. – </w:t>
      </w:r>
      <w:r w:rsidR="00594567" w:rsidRPr="00011D9A">
        <w:rPr>
          <w:lang w:val="en-US"/>
        </w:rPr>
        <w:t>URL</w:t>
      </w:r>
      <w:r w:rsidR="00594567" w:rsidRPr="00B0568E">
        <w:t xml:space="preserve">: </w:t>
      </w:r>
      <w:r w:rsidRPr="00B0568E">
        <w:t>https://www.autodesk.ru/autodesk-developer-network/software-platform-russian/develop-inventor</w:t>
      </w:r>
      <w:r w:rsidR="00594567" w:rsidRPr="00B0568E">
        <w:t xml:space="preserve"> (</w:t>
      </w:r>
      <w:r w:rsidR="00594567">
        <w:t>дата</w:t>
      </w:r>
      <w:r w:rsidR="00594567" w:rsidRPr="00B0568E">
        <w:t xml:space="preserve"> </w:t>
      </w:r>
      <w:r w:rsidR="00594567">
        <w:t>обращения</w:t>
      </w:r>
      <w:r w:rsidR="00594567" w:rsidRPr="00B0568E">
        <w:t xml:space="preserve">: </w:t>
      </w:r>
      <w:r w:rsidR="0076409B" w:rsidRPr="00B0568E">
        <w:t>10.12.2021</w:t>
      </w:r>
      <w:r w:rsidR="00594567" w:rsidRPr="00B0568E">
        <w:t>)</w:t>
      </w:r>
      <w:r w:rsidR="009F5D80">
        <w:t>.</w:t>
      </w:r>
    </w:p>
    <w:p w14:paraId="59B1EF42" w14:textId="119C96DB" w:rsidR="003E024A" w:rsidRPr="00B0568E" w:rsidRDefault="003E024A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3E024A">
        <w:t xml:space="preserve">КОМПАС-3D для разработчиков </w:t>
      </w:r>
      <w:r w:rsidRPr="00B0568E">
        <w:t>[</w:t>
      </w:r>
      <w:r>
        <w:t>Электронный</w:t>
      </w:r>
      <w:r w:rsidRPr="00B0568E">
        <w:t xml:space="preserve"> </w:t>
      </w:r>
      <w:r>
        <w:t>ресурс</w:t>
      </w:r>
      <w:r w:rsidRPr="00B0568E">
        <w:t xml:space="preserve">]. – </w:t>
      </w:r>
      <w:r w:rsidRPr="00011D9A">
        <w:rPr>
          <w:lang w:val="en-US"/>
        </w:rPr>
        <w:t>URL</w:t>
      </w:r>
      <w:r w:rsidRPr="00B0568E">
        <w:t>:</w:t>
      </w:r>
      <w:r w:rsidRPr="003E024A">
        <w:t xml:space="preserve"> https://kompas.ru/solutions/developers/ </w:t>
      </w:r>
      <w:r w:rsidRPr="00B0568E">
        <w:t>(</w:t>
      </w:r>
      <w:r>
        <w:t>дата</w:t>
      </w:r>
      <w:r w:rsidRPr="00B0568E">
        <w:t xml:space="preserve"> </w:t>
      </w:r>
      <w:r>
        <w:t>обращения</w:t>
      </w:r>
      <w:r w:rsidRPr="00B0568E">
        <w:t>: 10.12.2021)</w:t>
      </w:r>
      <w:r>
        <w:t>.</w:t>
      </w:r>
    </w:p>
    <w:p w14:paraId="172D2AEB" w14:textId="50E2D7A3" w:rsidR="00AE5F9F" w:rsidRDefault="00AE5F9F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proofErr w:type="spellStart"/>
      <w:r w:rsidRPr="00011D9A">
        <w:rPr>
          <w:lang w:val="en-US"/>
        </w:rPr>
        <w:t>NUnit</w:t>
      </w:r>
      <w:proofErr w:type="spellEnd"/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9" w:history="1">
        <w:r>
          <w:rPr>
            <w:rStyle w:val="a6"/>
          </w:rPr>
          <w:t>https://nunit.org/</w:t>
        </w:r>
      </w:hyperlink>
      <w:r>
        <w:t xml:space="preserve"> (дата обращения: </w:t>
      </w:r>
      <w:r w:rsidR="0076409B" w:rsidRPr="00E462F3">
        <w:t>10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9F5D80">
        <w:t>.</w:t>
      </w:r>
    </w:p>
    <w:p w14:paraId="4D2FC0AE" w14:textId="484190DA" w:rsidR="00AE5F9F" w:rsidRPr="00AE5F9F" w:rsidRDefault="006E2D44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4B783E">
        <w:t xml:space="preserve">Что такое </w:t>
      </w:r>
      <w:r w:rsidRPr="006E2D44">
        <w:rPr>
          <w:lang w:val="en-US"/>
        </w:rPr>
        <w:t>Windows</w:t>
      </w:r>
      <w:r w:rsidRPr="004B783E">
        <w:t xml:space="preserve"> </w:t>
      </w:r>
      <w:r w:rsidRPr="006E2D44">
        <w:rPr>
          <w:lang w:val="en-US"/>
        </w:rPr>
        <w:t>Presentation</w:t>
      </w:r>
      <w:r w:rsidRPr="004B783E">
        <w:t xml:space="preserve"> </w:t>
      </w:r>
      <w:r w:rsidRPr="006E2D44">
        <w:rPr>
          <w:lang w:val="en-US"/>
        </w:rPr>
        <w:t>Foundation</w:t>
      </w:r>
      <w:r w:rsidRPr="004B783E">
        <w:t xml:space="preserve"> (</w:t>
      </w:r>
      <w:r w:rsidRPr="006E2D44">
        <w:rPr>
          <w:lang w:val="en-US"/>
        </w:rPr>
        <w:t>WPF</w:t>
      </w:r>
      <w:r w:rsidRPr="004B783E">
        <w:t>)</w:t>
      </w:r>
      <w:r w:rsidR="00AE5F9F" w:rsidRPr="004B783E">
        <w:t xml:space="preserve"> </w:t>
      </w:r>
      <w:r w:rsidR="00AE5F9F">
        <w:t xml:space="preserve">[Электронный ресурс]. – </w:t>
      </w:r>
      <w:r w:rsidR="00AE5F9F" w:rsidRPr="00011D9A">
        <w:rPr>
          <w:lang w:val="en-US"/>
        </w:rPr>
        <w:t>URL</w:t>
      </w:r>
      <w:r w:rsidR="00AE5F9F">
        <w:t xml:space="preserve">: </w:t>
      </w:r>
      <w:r w:rsidR="008932DA" w:rsidRPr="008932DA">
        <w:t>https://docs.microsoft.com/ru-ru/visualstudio/designers/getting-started-with-wpf?view=vs-2022</w:t>
      </w:r>
      <w:r w:rsidR="00AE5F9F">
        <w:t xml:space="preserve"> (дата обращения: </w:t>
      </w:r>
      <w:r w:rsidR="0076409B" w:rsidRPr="00E462F3">
        <w:t>10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 w:rsidR="00AE5F9F">
        <w:t>)</w:t>
      </w:r>
      <w:r w:rsidR="009F5D80">
        <w:t>.</w:t>
      </w:r>
    </w:p>
    <w:p w14:paraId="26AF8442" w14:textId="1173BDA0" w:rsidR="00B66892" w:rsidRPr="001762A5" w:rsidRDefault="00B66892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proofErr w:type="spellStart"/>
      <w:r w:rsidRPr="00535BD1">
        <w:rPr>
          <w:rFonts w:cs="Times New Roman"/>
          <w:szCs w:val="28"/>
        </w:rPr>
        <w:t>Sketchup</w:t>
      </w:r>
      <w:proofErr w:type="spellEnd"/>
      <w:r w:rsidRPr="00535BD1">
        <w:rPr>
          <w:rFonts w:cs="Times New Roman"/>
          <w:szCs w:val="28"/>
        </w:rPr>
        <w:t xml:space="preserve"> — </w:t>
      </w:r>
      <w:r>
        <w:rPr>
          <w:rFonts w:cs="Times New Roman"/>
          <w:szCs w:val="28"/>
        </w:rPr>
        <w:t>Википедия</w:t>
      </w:r>
      <w:r w:rsidRPr="00722856">
        <w:rPr>
          <w:rFonts w:cs="Times New Roman"/>
          <w:szCs w:val="28"/>
        </w:rPr>
        <w:t xml:space="preserve">. 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 w:rsidRPr="00893061">
        <w:rPr>
          <w:rFonts w:cs="Times New Roman"/>
          <w:szCs w:val="28"/>
        </w:rPr>
        <w:t xml:space="preserve"> </w:t>
      </w:r>
      <w:r w:rsidRPr="00535BD1">
        <w:rPr>
          <w:rFonts w:cs="Times New Roman"/>
          <w:szCs w:val="28"/>
        </w:rPr>
        <w:t>https://ru.wikipedia.org/wiki/SketchUp</w:t>
      </w:r>
      <w:r>
        <w:rPr>
          <w:rFonts w:cs="Times New Roman"/>
          <w:szCs w:val="28"/>
        </w:rPr>
        <w:t xml:space="preserve">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 w:rsidR="001762A5" w:rsidRPr="00E462F3">
        <w:t>10</w:t>
      </w:r>
      <w:r w:rsidR="001762A5">
        <w:t>.</w:t>
      </w:r>
      <w:r w:rsidR="001762A5" w:rsidRPr="00E462F3">
        <w:t>12</w:t>
      </w:r>
      <w:r w:rsidR="001762A5">
        <w:t>.202</w:t>
      </w:r>
      <w:r w:rsidR="001762A5" w:rsidRPr="00E462F3">
        <w:t>1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36D4E60A" w14:textId="39D99633" w:rsidR="00AE5F9F" w:rsidRPr="0094008B" w:rsidRDefault="000E66E1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val="en-US" w:eastAsia="ru-RU"/>
        </w:rPr>
      </w:pPr>
      <w:r w:rsidRPr="00B66892">
        <w:rPr>
          <w:rFonts w:cs="Times New Roman"/>
          <w:szCs w:val="28"/>
          <w:lang w:eastAsia="ru-RU"/>
        </w:rPr>
        <w:t>Плагин</w:t>
      </w:r>
      <w:r w:rsidRPr="00B66892">
        <w:rPr>
          <w:rFonts w:cs="Times New Roman"/>
          <w:szCs w:val="28"/>
          <w:lang w:val="en-US" w:eastAsia="ru-RU"/>
        </w:rPr>
        <w:t xml:space="preserve"> </w:t>
      </w:r>
      <w:r w:rsidRPr="000E66E1">
        <w:rPr>
          <w:rFonts w:cs="Times New Roman"/>
          <w:szCs w:val="28"/>
          <w:lang w:val="en-US" w:eastAsia="ru-RU"/>
        </w:rPr>
        <w:t>Instant</w:t>
      </w:r>
      <w:r w:rsidRPr="00B66892">
        <w:rPr>
          <w:rFonts w:cs="Times New Roman"/>
          <w:szCs w:val="28"/>
          <w:lang w:val="en-US" w:eastAsia="ru-RU"/>
        </w:rPr>
        <w:t xml:space="preserve"> </w:t>
      </w:r>
      <w:r w:rsidRPr="000E66E1">
        <w:rPr>
          <w:rFonts w:cs="Times New Roman"/>
          <w:szCs w:val="28"/>
          <w:lang w:val="en-US" w:eastAsia="ru-RU"/>
        </w:rPr>
        <w:t>Fence</w:t>
      </w:r>
      <w:r w:rsidRPr="00B66892">
        <w:rPr>
          <w:rFonts w:cs="Times New Roman"/>
          <w:szCs w:val="28"/>
          <w:lang w:val="en-US" w:eastAsia="ru-RU"/>
        </w:rPr>
        <w:t xml:space="preserve"> </w:t>
      </w:r>
      <w:r w:rsidRPr="000E66E1">
        <w:rPr>
          <w:rFonts w:cs="Times New Roman"/>
          <w:szCs w:val="28"/>
          <w:lang w:val="en-US" w:eastAsia="ru-RU"/>
        </w:rPr>
        <w:t>and</w:t>
      </w:r>
      <w:r w:rsidRPr="00B66892">
        <w:rPr>
          <w:rFonts w:cs="Times New Roman"/>
          <w:szCs w:val="28"/>
          <w:lang w:val="en-US" w:eastAsia="ru-RU"/>
        </w:rPr>
        <w:t xml:space="preserve"> </w:t>
      </w:r>
      <w:r w:rsidRPr="000E66E1">
        <w:rPr>
          <w:rFonts w:cs="Times New Roman"/>
          <w:szCs w:val="28"/>
          <w:lang w:val="en-US" w:eastAsia="ru-RU"/>
        </w:rPr>
        <w:t>Railing</w:t>
      </w:r>
      <w:r w:rsidRPr="00B66892">
        <w:rPr>
          <w:rFonts w:cs="Times New Roman"/>
          <w:szCs w:val="28"/>
          <w:lang w:val="en-US" w:eastAsia="ru-RU"/>
        </w:rPr>
        <w:t xml:space="preserve"> — </w:t>
      </w:r>
      <w:r w:rsidRPr="000E66E1">
        <w:rPr>
          <w:rFonts w:cs="Times New Roman"/>
          <w:szCs w:val="28"/>
          <w:lang w:val="en-US" w:eastAsia="ru-RU"/>
        </w:rPr>
        <w:t>Sketchup</w:t>
      </w:r>
      <w:r w:rsidRPr="00B66892">
        <w:rPr>
          <w:rFonts w:cs="Times New Roman"/>
          <w:szCs w:val="28"/>
          <w:lang w:val="en-US" w:eastAsia="ru-RU"/>
        </w:rPr>
        <w:t>3</w:t>
      </w:r>
      <w:r w:rsidRPr="000E66E1">
        <w:rPr>
          <w:rFonts w:cs="Times New Roman"/>
          <w:szCs w:val="28"/>
          <w:lang w:val="en-US" w:eastAsia="ru-RU"/>
        </w:rPr>
        <w:t>DConstruction</w:t>
      </w:r>
      <w:r w:rsidRPr="00B66892">
        <w:rPr>
          <w:rFonts w:cs="Times New Roman"/>
          <w:szCs w:val="28"/>
          <w:lang w:val="en-US" w:eastAsia="ru-RU"/>
        </w:rPr>
        <w:t xml:space="preserve">. </w:t>
      </w:r>
      <w:r w:rsidRPr="000E66E1">
        <w:rPr>
          <w:rFonts w:cs="Times New Roman"/>
          <w:szCs w:val="28"/>
          <w:lang w:val="en-US" w:eastAsia="ru-RU"/>
        </w:rPr>
        <w:t>[</w:t>
      </w:r>
      <w:proofErr w:type="spellStart"/>
      <w:r w:rsidRPr="000E66E1">
        <w:rPr>
          <w:rFonts w:cs="Times New Roman"/>
          <w:szCs w:val="28"/>
          <w:lang w:val="en-US" w:eastAsia="ru-RU"/>
        </w:rPr>
        <w:t>Электронный</w:t>
      </w:r>
      <w:proofErr w:type="spellEnd"/>
      <w:r w:rsidRPr="000E66E1">
        <w:rPr>
          <w:rFonts w:cs="Times New Roman"/>
          <w:szCs w:val="28"/>
          <w:lang w:val="en-US" w:eastAsia="ru-RU"/>
        </w:rPr>
        <w:t xml:space="preserve"> </w:t>
      </w:r>
      <w:proofErr w:type="spellStart"/>
      <w:r w:rsidRPr="000E66E1">
        <w:rPr>
          <w:rFonts w:cs="Times New Roman"/>
          <w:szCs w:val="28"/>
          <w:lang w:val="en-US" w:eastAsia="ru-RU"/>
        </w:rPr>
        <w:t>ресурс</w:t>
      </w:r>
      <w:proofErr w:type="spellEnd"/>
      <w:r w:rsidRPr="000E66E1">
        <w:rPr>
          <w:rFonts w:cs="Times New Roman"/>
          <w:szCs w:val="28"/>
          <w:lang w:val="en-US" w:eastAsia="ru-RU"/>
        </w:rPr>
        <w:t xml:space="preserve">]. — </w:t>
      </w:r>
      <w:proofErr w:type="spellStart"/>
      <w:r w:rsidRPr="000E66E1">
        <w:rPr>
          <w:rFonts w:cs="Times New Roman"/>
          <w:szCs w:val="28"/>
          <w:lang w:val="en-US" w:eastAsia="ru-RU"/>
        </w:rPr>
        <w:t>Режим</w:t>
      </w:r>
      <w:proofErr w:type="spellEnd"/>
      <w:r w:rsidRPr="000E66E1">
        <w:rPr>
          <w:rFonts w:cs="Times New Roman"/>
          <w:szCs w:val="28"/>
          <w:lang w:val="en-US" w:eastAsia="ru-RU"/>
        </w:rPr>
        <w:t xml:space="preserve"> </w:t>
      </w:r>
      <w:proofErr w:type="spellStart"/>
      <w:r w:rsidRPr="000E66E1">
        <w:rPr>
          <w:rFonts w:cs="Times New Roman"/>
          <w:szCs w:val="28"/>
          <w:lang w:val="en-US" w:eastAsia="ru-RU"/>
        </w:rPr>
        <w:t>доступа</w:t>
      </w:r>
      <w:proofErr w:type="spellEnd"/>
      <w:r w:rsidRPr="000E66E1">
        <w:rPr>
          <w:rFonts w:cs="Times New Roman"/>
          <w:szCs w:val="28"/>
          <w:lang w:val="en-US" w:eastAsia="ru-RU"/>
        </w:rPr>
        <w:t>: sketchup3dconstruction.com/skp/instant-fenceand-railing-plugin-for-sketchup.htm (</w:t>
      </w:r>
      <w:proofErr w:type="spellStart"/>
      <w:r w:rsidRPr="000E66E1">
        <w:rPr>
          <w:rFonts w:cs="Times New Roman"/>
          <w:szCs w:val="28"/>
          <w:lang w:val="en-US" w:eastAsia="ru-RU"/>
        </w:rPr>
        <w:t>дата</w:t>
      </w:r>
      <w:proofErr w:type="spellEnd"/>
      <w:r w:rsidRPr="000E66E1">
        <w:rPr>
          <w:rFonts w:cs="Times New Roman"/>
          <w:szCs w:val="28"/>
          <w:lang w:val="en-US" w:eastAsia="ru-RU"/>
        </w:rPr>
        <w:t xml:space="preserve"> </w:t>
      </w:r>
      <w:proofErr w:type="spellStart"/>
      <w:r w:rsidRPr="000E66E1">
        <w:rPr>
          <w:rFonts w:cs="Times New Roman"/>
          <w:szCs w:val="28"/>
          <w:lang w:val="en-US" w:eastAsia="ru-RU"/>
        </w:rPr>
        <w:t>обращения</w:t>
      </w:r>
      <w:proofErr w:type="spellEnd"/>
      <w:r w:rsidRPr="000E66E1">
        <w:rPr>
          <w:rFonts w:cs="Times New Roman"/>
          <w:szCs w:val="28"/>
          <w:lang w:val="en-US" w:eastAsia="ru-RU"/>
        </w:rPr>
        <w:t xml:space="preserve"> </w:t>
      </w:r>
      <w:r w:rsidR="001762A5" w:rsidRPr="006F2CE1">
        <w:rPr>
          <w:lang w:val="en-US"/>
        </w:rPr>
        <w:t>10.12.2021</w:t>
      </w:r>
      <w:r w:rsidRPr="000E66E1">
        <w:rPr>
          <w:rFonts w:cs="Times New Roman"/>
          <w:szCs w:val="28"/>
          <w:lang w:val="en-US" w:eastAsia="ru-RU"/>
        </w:rPr>
        <w:t>).</w:t>
      </w:r>
    </w:p>
    <w:p w14:paraId="0C64749F" w14:textId="00227018" w:rsidR="00E03BE1" w:rsidRDefault="001567C7" w:rsidP="00D642FB">
      <w:pPr>
        <w:pStyle w:val="a7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22856">
        <w:rPr>
          <w:rFonts w:cs="Times New Roman"/>
          <w:szCs w:val="28"/>
        </w:rPr>
        <w:lastRenderedPageBreak/>
        <w:t xml:space="preserve">UML. [Электронный ресурс]. – Режим доступа: http://www.uml.org/ (дата обращения </w:t>
      </w:r>
      <w:r w:rsidRPr="002E0FD3">
        <w:t>10.12.2021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46331DDF" w14:textId="73B413D1" w:rsidR="00E03BE1" w:rsidRPr="00E03BE1" w:rsidRDefault="00E03BE1" w:rsidP="00D642FB">
      <w:pPr>
        <w:pStyle w:val="af7"/>
        <w:numPr>
          <w:ilvl w:val="0"/>
          <w:numId w:val="7"/>
        </w:numPr>
        <w:tabs>
          <w:tab w:val="left" w:pos="1148"/>
        </w:tabs>
        <w:ind w:left="0" w:firstLine="709"/>
      </w:pPr>
      <w:r w:rsidRPr="00FB395A">
        <w:t xml:space="preserve">Функциональное тестирование [Электронный ресурс]. – URL:  https://daglab.ru/funkcionalnoe-testirovanie-programmnogo-obespechenija/ (дата обращения: </w:t>
      </w:r>
      <w:r w:rsidR="0076409B" w:rsidRPr="00E462F3">
        <w:rPr>
          <w:lang w:val="ru-RU"/>
        </w:rPr>
        <w:t>10</w:t>
      </w:r>
      <w:r w:rsidR="0076409B">
        <w:t>.</w:t>
      </w:r>
      <w:r w:rsidR="0076409B" w:rsidRPr="00E462F3">
        <w:rPr>
          <w:lang w:val="ru-RU"/>
        </w:rPr>
        <w:t>12</w:t>
      </w:r>
      <w:r w:rsidR="0076409B">
        <w:t>.202</w:t>
      </w:r>
      <w:r w:rsidR="0076409B" w:rsidRPr="00E462F3">
        <w:rPr>
          <w:lang w:val="ru-RU"/>
        </w:rPr>
        <w:t>1</w:t>
      </w:r>
      <w:r w:rsidRPr="00FB395A">
        <w:t>)</w:t>
      </w:r>
      <w:r w:rsidR="002E0FD3">
        <w:rPr>
          <w:lang w:val="ru-RU"/>
        </w:rPr>
        <w:t>.</w:t>
      </w:r>
    </w:p>
    <w:p w14:paraId="56478045" w14:textId="040C8C66" w:rsidR="002378A0" w:rsidRPr="002378A0" w:rsidRDefault="002378A0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>
        <w:t xml:space="preserve">Юнит-тестирование для чайников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0" w:history="1">
        <w:r>
          <w:rPr>
            <w:rStyle w:val="a6"/>
          </w:rPr>
          <w:t>https://habr.com/ru/post/169381/</w:t>
        </w:r>
      </w:hyperlink>
      <w:r>
        <w:t xml:space="preserve">  (дата обращения: </w:t>
      </w:r>
      <w:r w:rsidR="0076409B" w:rsidRPr="00E462F3">
        <w:t>10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2E0FD3">
        <w:t>.</w:t>
      </w:r>
    </w:p>
    <w:p w14:paraId="52EE3E2E" w14:textId="7E06EC50" w:rsidR="00027567" w:rsidRPr="00027567" w:rsidRDefault="00893830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893830">
        <w:t xml:space="preserve">Нагрузочное тестирование: с чего начать и куда смотреть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1" w:history="1">
        <w:r>
          <w:rPr>
            <w:rStyle w:val="a6"/>
          </w:rPr>
          <w:t>https://habr.com/ru/company/jugru/blog/329174/</w:t>
        </w:r>
      </w:hyperlink>
      <w:r>
        <w:t xml:space="preserve">  (дата обращения: </w:t>
      </w:r>
      <w:r w:rsidR="0076409B" w:rsidRPr="00E462F3">
        <w:t>10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2E0FD3">
        <w:t>.</w:t>
      </w:r>
    </w:p>
    <w:sectPr w:rsidR="00027567" w:rsidRPr="00027567" w:rsidSect="0035545B">
      <w:headerReference w:type="default" r:id="rId32"/>
      <w:footerReference w:type="first" r:id="rId3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5" w:author="AAK" w:date="2021-12-13T17:13:00Z" w:initials="A">
    <w:p w14:paraId="42452C9D" w14:textId="72CD53BB" w:rsidR="004B7DAE" w:rsidRDefault="004B7DAE">
      <w:pPr>
        <w:pStyle w:val="ae"/>
      </w:pPr>
      <w:r>
        <w:rPr>
          <w:rStyle w:val="ad"/>
        </w:rPr>
        <w:annotationRef/>
      </w:r>
    </w:p>
  </w:comment>
  <w:comment w:id="16" w:author="AAK" w:date="2021-12-13T17:10:00Z" w:initials="A">
    <w:p w14:paraId="0050A36D" w14:textId="309A2D1E" w:rsidR="00397DEB" w:rsidRDefault="00397DEB">
      <w:pPr>
        <w:pStyle w:val="ae"/>
      </w:pPr>
      <w:r>
        <w:rPr>
          <w:rStyle w:val="ad"/>
        </w:rPr>
        <w:annotationRef/>
      </w:r>
    </w:p>
  </w:comment>
  <w:comment w:id="17" w:author="AAK" w:date="2021-12-13T17:10:00Z" w:initials="A">
    <w:p w14:paraId="25C1AB4C" w14:textId="11D54AD8" w:rsidR="00397DEB" w:rsidRDefault="00397DEB">
      <w:pPr>
        <w:pStyle w:val="ae"/>
      </w:pPr>
      <w:r>
        <w:rPr>
          <w:rStyle w:val="ad"/>
        </w:rPr>
        <w:annotationRef/>
      </w:r>
    </w:p>
  </w:comment>
  <w:comment w:id="18" w:author="AAK" w:date="2021-12-13T17:11:00Z" w:initials="A">
    <w:p w14:paraId="5D84F892" w14:textId="5140E95B" w:rsidR="004B7DAE" w:rsidRPr="004B7DAE" w:rsidRDefault="004B7DAE">
      <w:pPr>
        <w:pStyle w:val="ae"/>
        <w:rPr>
          <w:lang w:val="en-US"/>
        </w:rPr>
      </w:pPr>
      <w:r>
        <w:rPr>
          <w:rStyle w:val="ad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2452C9D" w15:done="0"/>
  <w15:commentEx w15:paraId="0050A36D" w15:done="0"/>
  <w15:commentEx w15:paraId="25C1AB4C" w15:done="0"/>
  <w15:commentEx w15:paraId="5D84F89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61FDAA" w16cex:dateUtc="2021-12-13T10:13:00Z"/>
  <w16cex:commentExtensible w16cex:durableId="2561FCFA" w16cex:dateUtc="2021-12-13T10:10:00Z"/>
  <w16cex:commentExtensible w16cex:durableId="2561FD15" w16cex:dateUtc="2021-12-13T10:10:00Z"/>
  <w16cex:commentExtensible w16cex:durableId="2561FD2F" w16cex:dateUtc="2021-12-13T10:1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2452C9D" w16cid:durableId="2561FDAA"/>
  <w16cid:commentId w16cid:paraId="0050A36D" w16cid:durableId="2561FCFA"/>
  <w16cid:commentId w16cid:paraId="25C1AB4C" w16cid:durableId="2561FD15"/>
  <w16cid:commentId w16cid:paraId="5D84F892" w16cid:durableId="2561FD2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9094F2" w14:textId="77777777" w:rsidR="007B652C" w:rsidRDefault="007B652C" w:rsidP="00CB4854">
      <w:pPr>
        <w:spacing w:line="240" w:lineRule="auto"/>
      </w:pPr>
      <w:r>
        <w:separator/>
      </w:r>
    </w:p>
  </w:endnote>
  <w:endnote w:type="continuationSeparator" w:id="0">
    <w:p w14:paraId="414AB5ED" w14:textId="77777777" w:rsidR="007B652C" w:rsidRDefault="007B652C" w:rsidP="00CB48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1E232" w14:textId="69BBB4EE" w:rsidR="0065673F" w:rsidRDefault="0065673F" w:rsidP="0065673F">
    <w:pPr>
      <w:pStyle w:val="11"/>
      <w:spacing w:line="360" w:lineRule="auto"/>
      <w:ind w:right="283"/>
      <w:jc w:val="center"/>
    </w:pPr>
    <w:r>
      <w:t>Томск,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6E6C97" w14:textId="77777777" w:rsidR="007B652C" w:rsidRDefault="007B652C" w:rsidP="00CB4854">
      <w:pPr>
        <w:spacing w:line="240" w:lineRule="auto"/>
      </w:pPr>
      <w:r>
        <w:separator/>
      </w:r>
    </w:p>
  </w:footnote>
  <w:footnote w:type="continuationSeparator" w:id="0">
    <w:p w14:paraId="123F8BBB" w14:textId="77777777" w:rsidR="007B652C" w:rsidRDefault="007B652C" w:rsidP="00CB48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912601"/>
      <w:docPartObj>
        <w:docPartGallery w:val="Page Numbers (Top of Page)"/>
        <w:docPartUnique/>
      </w:docPartObj>
    </w:sdtPr>
    <w:sdtEndPr/>
    <w:sdtContent>
      <w:p w14:paraId="6B04FD8E" w14:textId="22408492" w:rsidR="00D24DF8" w:rsidRDefault="00D24DF8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D52BE">
          <w:rPr>
            <w:noProof/>
          </w:rPr>
          <w:t>34</w:t>
        </w:r>
        <w:r>
          <w:fldChar w:fldCharType="end"/>
        </w:r>
      </w:p>
    </w:sdtContent>
  </w:sdt>
  <w:p w14:paraId="7A31FA6A" w14:textId="77777777" w:rsidR="00D24DF8" w:rsidRDefault="00D24DF8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D242F"/>
    <w:multiLevelType w:val="hybridMultilevel"/>
    <w:tmpl w:val="9D044C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607E1E"/>
    <w:multiLevelType w:val="hybridMultilevel"/>
    <w:tmpl w:val="5770BD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1D2D45"/>
    <w:multiLevelType w:val="multilevel"/>
    <w:tmpl w:val="0D3E438C"/>
    <w:numStyleLink w:val="2"/>
  </w:abstractNum>
  <w:abstractNum w:abstractNumId="3" w15:restartNumberingAfterBreak="0">
    <w:nsid w:val="038B1A36"/>
    <w:multiLevelType w:val="hybridMultilevel"/>
    <w:tmpl w:val="8996DF9C"/>
    <w:lvl w:ilvl="0" w:tplc="986E37E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6231307"/>
    <w:multiLevelType w:val="hybridMultilevel"/>
    <w:tmpl w:val="2A90474A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CB1EB3"/>
    <w:multiLevelType w:val="hybridMultilevel"/>
    <w:tmpl w:val="8618E9F2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6" w15:restartNumberingAfterBreak="0">
    <w:nsid w:val="09970A48"/>
    <w:multiLevelType w:val="hybridMultilevel"/>
    <w:tmpl w:val="4DDEB0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173303"/>
    <w:multiLevelType w:val="hybridMultilevel"/>
    <w:tmpl w:val="41A6E696"/>
    <w:lvl w:ilvl="0" w:tplc="6EF055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3567A1C"/>
    <w:multiLevelType w:val="hybridMultilevel"/>
    <w:tmpl w:val="9C7A5D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FA4012"/>
    <w:multiLevelType w:val="hybridMultilevel"/>
    <w:tmpl w:val="88B87E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2B591E"/>
    <w:multiLevelType w:val="hybridMultilevel"/>
    <w:tmpl w:val="ECEEFE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6454B5"/>
    <w:multiLevelType w:val="hybridMultilevel"/>
    <w:tmpl w:val="ECC263E4"/>
    <w:lvl w:ilvl="0" w:tplc="986E37EC">
      <w:start w:val="1"/>
      <w:numFmt w:val="bullet"/>
      <w:lvlText w:val=""/>
      <w:lvlJc w:val="left"/>
      <w:pPr>
        <w:ind w:left="7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2" w15:restartNumberingAfterBreak="0">
    <w:nsid w:val="290A2AD8"/>
    <w:multiLevelType w:val="hybridMultilevel"/>
    <w:tmpl w:val="CF06C8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B11DB1"/>
    <w:multiLevelType w:val="hybridMultilevel"/>
    <w:tmpl w:val="8606F84A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2C626AC4"/>
    <w:multiLevelType w:val="hybridMultilevel"/>
    <w:tmpl w:val="5360E5B8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B324AA"/>
    <w:multiLevelType w:val="hybridMultilevel"/>
    <w:tmpl w:val="C1DEFB66"/>
    <w:lvl w:ilvl="0" w:tplc="49DE4BE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2621F40"/>
    <w:multiLevelType w:val="hybridMultilevel"/>
    <w:tmpl w:val="EA204C94"/>
    <w:lvl w:ilvl="0" w:tplc="6EF05502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 w15:restartNumberingAfterBreak="0">
    <w:nsid w:val="336E4019"/>
    <w:multiLevelType w:val="hybridMultilevel"/>
    <w:tmpl w:val="A1106A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FC0047"/>
    <w:multiLevelType w:val="hybridMultilevel"/>
    <w:tmpl w:val="1AAEE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50381E"/>
    <w:multiLevelType w:val="hybridMultilevel"/>
    <w:tmpl w:val="3ACADE60"/>
    <w:lvl w:ilvl="0" w:tplc="6EF055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0372FDE"/>
    <w:multiLevelType w:val="multilevel"/>
    <w:tmpl w:val="0316A4B4"/>
    <w:lvl w:ilvl="0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667" w:hanging="360"/>
      </w:pPr>
    </w:lvl>
    <w:lvl w:ilvl="2">
      <w:start w:val="1"/>
      <w:numFmt w:val="lowerRoman"/>
      <w:lvlText w:val="%3)"/>
      <w:lvlJc w:val="left"/>
      <w:pPr>
        <w:ind w:left="8027" w:hanging="360"/>
      </w:pPr>
    </w:lvl>
    <w:lvl w:ilvl="3">
      <w:start w:val="1"/>
      <w:numFmt w:val="decimal"/>
      <w:lvlText w:val="(%4)"/>
      <w:lvlJc w:val="left"/>
      <w:pPr>
        <w:ind w:left="8387" w:hanging="360"/>
      </w:pPr>
    </w:lvl>
    <w:lvl w:ilvl="4">
      <w:start w:val="1"/>
      <w:numFmt w:val="lowerLetter"/>
      <w:lvlText w:val="(%5)"/>
      <w:lvlJc w:val="left"/>
      <w:pPr>
        <w:ind w:left="8747" w:hanging="360"/>
      </w:pPr>
    </w:lvl>
    <w:lvl w:ilvl="5">
      <w:start w:val="1"/>
      <w:numFmt w:val="lowerRoman"/>
      <w:lvlText w:val="(%6)"/>
      <w:lvlJc w:val="left"/>
      <w:pPr>
        <w:ind w:left="9107" w:hanging="360"/>
      </w:pPr>
    </w:lvl>
    <w:lvl w:ilvl="6">
      <w:start w:val="1"/>
      <w:numFmt w:val="decimal"/>
      <w:lvlText w:val="%7."/>
      <w:lvlJc w:val="left"/>
      <w:pPr>
        <w:ind w:left="9467" w:hanging="360"/>
      </w:pPr>
    </w:lvl>
    <w:lvl w:ilvl="7">
      <w:start w:val="1"/>
      <w:numFmt w:val="lowerLetter"/>
      <w:lvlText w:val="%8."/>
      <w:lvlJc w:val="left"/>
      <w:pPr>
        <w:ind w:left="9827" w:hanging="360"/>
      </w:pPr>
    </w:lvl>
    <w:lvl w:ilvl="8">
      <w:start w:val="1"/>
      <w:numFmt w:val="lowerRoman"/>
      <w:lvlText w:val="%9."/>
      <w:lvlJc w:val="left"/>
      <w:pPr>
        <w:ind w:left="10187" w:hanging="360"/>
      </w:pPr>
    </w:lvl>
  </w:abstractNum>
  <w:abstractNum w:abstractNumId="21" w15:restartNumberingAfterBreak="0">
    <w:nsid w:val="40F823E5"/>
    <w:multiLevelType w:val="hybridMultilevel"/>
    <w:tmpl w:val="D6A4F910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531EED"/>
    <w:multiLevelType w:val="hybridMultilevel"/>
    <w:tmpl w:val="32B0D6B0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E220A1"/>
    <w:multiLevelType w:val="hybridMultilevel"/>
    <w:tmpl w:val="E3FA6B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3A3B74"/>
    <w:multiLevelType w:val="hybridMultilevel"/>
    <w:tmpl w:val="376EDC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D67DD8"/>
    <w:multiLevelType w:val="hybridMultilevel"/>
    <w:tmpl w:val="B51C7244"/>
    <w:lvl w:ilvl="0" w:tplc="22323626">
      <w:numFmt w:val="bullet"/>
      <w:lvlText w:val="-"/>
      <w:lvlJc w:val="left"/>
      <w:pPr>
        <w:ind w:left="171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7" w15:restartNumberingAfterBreak="0">
    <w:nsid w:val="681F4AE9"/>
    <w:multiLevelType w:val="hybridMultilevel"/>
    <w:tmpl w:val="F8187C06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8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0" w15:restartNumberingAfterBreak="0">
    <w:nsid w:val="78AA69C5"/>
    <w:multiLevelType w:val="hybridMultilevel"/>
    <w:tmpl w:val="0B24A212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28"/>
  </w:num>
  <w:num w:numId="3">
    <w:abstractNumId w:val="5"/>
  </w:num>
  <w:num w:numId="4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1"/>
  </w:num>
  <w:num w:numId="7">
    <w:abstractNumId w:val="10"/>
  </w:num>
  <w:num w:numId="8">
    <w:abstractNumId w:val="26"/>
  </w:num>
  <w:num w:numId="9">
    <w:abstractNumId w:val="21"/>
  </w:num>
  <w:num w:numId="10">
    <w:abstractNumId w:val="2"/>
  </w:num>
  <w:num w:numId="11">
    <w:abstractNumId w:val="29"/>
  </w:num>
  <w:num w:numId="12">
    <w:abstractNumId w:val="11"/>
  </w:num>
  <w:num w:numId="13">
    <w:abstractNumId w:val="15"/>
  </w:num>
  <w:num w:numId="14">
    <w:abstractNumId w:val="1"/>
  </w:num>
  <w:num w:numId="15">
    <w:abstractNumId w:val="12"/>
  </w:num>
  <w:num w:numId="16">
    <w:abstractNumId w:val="0"/>
  </w:num>
  <w:num w:numId="17">
    <w:abstractNumId w:val="8"/>
  </w:num>
  <w:num w:numId="18">
    <w:abstractNumId w:val="9"/>
  </w:num>
  <w:num w:numId="19">
    <w:abstractNumId w:val="17"/>
  </w:num>
  <w:num w:numId="20">
    <w:abstractNumId w:val="14"/>
  </w:num>
  <w:num w:numId="21">
    <w:abstractNumId w:val="3"/>
  </w:num>
  <w:num w:numId="22">
    <w:abstractNumId w:val="30"/>
  </w:num>
  <w:num w:numId="23">
    <w:abstractNumId w:val="22"/>
  </w:num>
  <w:num w:numId="24">
    <w:abstractNumId w:val="4"/>
  </w:num>
  <w:num w:numId="25">
    <w:abstractNumId w:val="6"/>
  </w:num>
  <w:num w:numId="26">
    <w:abstractNumId w:val="18"/>
  </w:num>
  <w:num w:numId="27">
    <w:abstractNumId w:val="23"/>
  </w:num>
  <w:num w:numId="28">
    <w:abstractNumId w:val="16"/>
  </w:num>
  <w:num w:numId="29">
    <w:abstractNumId w:val="13"/>
  </w:num>
  <w:num w:numId="30">
    <w:abstractNumId w:val="27"/>
  </w:num>
  <w:num w:numId="31">
    <w:abstractNumId w:val="24"/>
  </w:num>
  <w:num w:numId="32">
    <w:abstractNumId w:val="7"/>
  </w:num>
  <w:num w:numId="33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199C"/>
    <w:rsid w:val="00000590"/>
    <w:rsid w:val="00007DE0"/>
    <w:rsid w:val="00011D9A"/>
    <w:rsid w:val="00012B0D"/>
    <w:rsid w:val="00027567"/>
    <w:rsid w:val="000362D3"/>
    <w:rsid w:val="000440D3"/>
    <w:rsid w:val="000507DD"/>
    <w:rsid w:val="000604CB"/>
    <w:rsid w:val="00080E1A"/>
    <w:rsid w:val="00083D39"/>
    <w:rsid w:val="0009441D"/>
    <w:rsid w:val="00095107"/>
    <w:rsid w:val="000B03D6"/>
    <w:rsid w:val="000B30B8"/>
    <w:rsid w:val="000C18D3"/>
    <w:rsid w:val="000C4D5E"/>
    <w:rsid w:val="000D69DD"/>
    <w:rsid w:val="000E66E1"/>
    <w:rsid w:val="000F0AAD"/>
    <w:rsid w:val="000F6EAC"/>
    <w:rsid w:val="00102947"/>
    <w:rsid w:val="00136228"/>
    <w:rsid w:val="00145A0D"/>
    <w:rsid w:val="00146294"/>
    <w:rsid w:val="00153E52"/>
    <w:rsid w:val="001567C7"/>
    <w:rsid w:val="001654AC"/>
    <w:rsid w:val="001762A5"/>
    <w:rsid w:val="00186AED"/>
    <w:rsid w:val="00186B1A"/>
    <w:rsid w:val="0018725F"/>
    <w:rsid w:val="00191FBB"/>
    <w:rsid w:val="00192704"/>
    <w:rsid w:val="00194FE5"/>
    <w:rsid w:val="00196161"/>
    <w:rsid w:val="001A3151"/>
    <w:rsid w:val="001B1543"/>
    <w:rsid w:val="001B2B60"/>
    <w:rsid w:val="001D13EA"/>
    <w:rsid w:val="001D444C"/>
    <w:rsid w:val="001D48BF"/>
    <w:rsid w:val="001E2571"/>
    <w:rsid w:val="001F0BE6"/>
    <w:rsid w:val="001F3865"/>
    <w:rsid w:val="00200745"/>
    <w:rsid w:val="0022078E"/>
    <w:rsid w:val="00234EAD"/>
    <w:rsid w:val="002378A0"/>
    <w:rsid w:val="00252007"/>
    <w:rsid w:val="00255523"/>
    <w:rsid w:val="00265EBB"/>
    <w:rsid w:val="00296BEC"/>
    <w:rsid w:val="002C1961"/>
    <w:rsid w:val="002C64DE"/>
    <w:rsid w:val="002C6AC4"/>
    <w:rsid w:val="002D3B72"/>
    <w:rsid w:val="002D40BF"/>
    <w:rsid w:val="002D6B4F"/>
    <w:rsid w:val="002E0FD3"/>
    <w:rsid w:val="002E624F"/>
    <w:rsid w:val="002F0679"/>
    <w:rsid w:val="002F4569"/>
    <w:rsid w:val="0030481C"/>
    <w:rsid w:val="00306E5B"/>
    <w:rsid w:val="00320589"/>
    <w:rsid w:val="003255D5"/>
    <w:rsid w:val="00326C51"/>
    <w:rsid w:val="0033547E"/>
    <w:rsid w:val="0034168D"/>
    <w:rsid w:val="00345D54"/>
    <w:rsid w:val="00346D64"/>
    <w:rsid w:val="00347B25"/>
    <w:rsid w:val="003526B1"/>
    <w:rsid w:val="0035545B"/>
    <w:rsid w:val="00370D0F"/>
    <w:rsid w:val="003736A0"/>
    <w:rsid w:val="00373FC1"/>
    <w:rsid w:val="00390372"/>
    <w:rsid w:val="00393DBB"/>
    <w:rsid w:val="00397DEB"/>
    <w:rsid w:val="003A692C"/>
    <w:rsid w:val="003B16C2"/>
    <w:rsid w:val="003E024A"/>
    <w:rsid w:val="003E0499"/>
    <w:rsid w:val="003E5B8A"/>
    <w:rsid w:val="003F113B"/>
    <w:rsid w:val="003F3494"/>
    <w:rsid w:val="00401A64"/>
    <w:rsid w:val="00405A03"/>
    <w:rsid w:val="00412544"/>
    <w:rsid w:val="00416480"/>
    <w:rsid w:val="0041742E"/>
    <w:rsid w:val="004178C2"/>
    <w:rsid w:val="004238C8"/>
    <w:rsid w:val="00430C64"/>
    <w:rsid w:val="0043416E"/>
    <w:rsid w:val="00446A1E"/>
    <w:rsid w:val="00446DAD"/>
    <w:rsid w:val="00460223"/>
    <w:rsid w:val="0047455B"/>
    <w:rsid w:val="0048275A"/>
    <w:rsid w:val="0049280B"/>
    <w:rsid w:val="00493CAF"/>
    <w:rsid w:val="00496CB9"/>
    <w:rsid w:val="00497AD9"/>
    <w:rsid w:val="004B5924"/>
    <w:rsid w:val="004B783E"/>
    <w:rsid w:val="004B7DAE"/>
    <w:rsid w:val="004C2A2A"/>
    <w:rsid w:val="004C6B75"/>
    <w:rsid w:val="004C6DB3"/>
    <w:rsid w:val="004C78D0"/>
    <w:rsid w:val="004D11A1"/>
    <w:rsid w:val="004D52BE"/>
    <w:rsid w:val="004D703B"/>
    <w:rsid w:val="004F0CCD"/>
    <w:rsid w:val="00503A38"/>
    <w:rsid w:val="005131C1"/>
    <w:rsid w:val="00533866"/>
    <w:rsid w:val="005367CF"/>
    <w:rsid w:val="005413EF"/>
    <w:rsid w:val="00542BFC"/>
    <w:rsid w:val="0054397E"/>
    <w:rsid w:val="005462E5"/>
    <w:rsid w:val="00551FB7"/>
    <w:rsid w:val="00552E58"/>
    <w:rsid w:val="00553DAB"/>
    <w:rsid w:val="00556D15"/>
    <w:rsid w:val="005743BE"/>
    <w:rsid w:val="0057595D"/>
    <w:rsid w:val="00582AD4"/>
    <w:rsid w:val="00582FB1"/>
    <w:rsid w:val="00594567"/>
    <w:rsid w:val="005A5BA2"/>
    <w:rsid w:val="005B6502"/>
    <w:rsid w:val="005B79BD"/>
    <w:rsid w:val="005C1CA2"/>
    <w:rsid w:val="005C1D60"/>
    <w:rsid w:val="005C5FFE"/>
    <w:rsid w:val="005E61EE"/>
    <w:rsid w:val="005F03BC"/>
    <w:rsid w:val="005F4C28"/>
    <w:rsid w:val="00602292"/>
    <w:rsid w:val="006160D6"/>
    <w:rsid w:val="00624E2F"/>
    <w:rsid w:val="00642C9C"/>
    <w:rsid w:val="00645123"/>
    <w:rsid w:val="0065157A"/>
    <w:rsid w:val="0065673F"/>
    <w:rsid w:val="006623AD"/>
    <w:rsid w:val="00666176"/>
    <w:rsid w:val="00673D74"/>
    <w:rsid w:val="0068264A"/>
    <w:rsid w:val="006919C5"/>
    <w:rsid w:val="006B062D"/>
    <w:rsid w:val="006B34C0"/>
    <w:rsid w:val="006B585B"/>
    <w:rsid w:val="006C0762"/>
    <w:rsid w:val="006D157B"/>
    <w:rsid w:val="006D3B1F"/>
    <w:rsid w:val="006E2CDD"/>
    <w:rsid w:val="006E2D44"/>
    <w:rsid w:val="006E3A3F"/>
    <w:rsid w:val="006F2CE1"/>
    <w:rsid w:val="007035CF"/>
    <w:rsid w:val="007245B1"/>
    <w:rsid w:val="00726C0A"/>
    <w:rsid w:val="00732080"/>
    <w:rsid w:val="007326B6"/>
    <w:rsid w:val="0074254E"/>
    <w:rsid w:val="0075394F"/>
    <w:rsid w:val="00763DF8"/>
    <w:rsid w:val="0076409B"/>
    <w:rsid w:val="00782C9E"/>
    <w:rsid w:val="007853B8"/>
    <w:rsid w:val="00790DC9"/>
    <w:rsid w:val="00796D2D"/>
    <w:rsid w:val="007A03D1"/>
    <w:rsid w:val="007A2119"/>
    <w:rsid w:val="007B652C"/>
    <w:rsid w:val="007E4BB4"/>
    <w:rsid w:val="007E5B6D"/>
    <w:rsid w:val="007E6949"/>
    <w:rsid w:val="007F6985"/>
    <w:rsid w:val="008126A8"/>
    <w:rsid w:val="00820E68"/>
    <w:rsid w:val="008335A5"/>
    <w:rsid w:val="00834D23"/>
    <w:rsid w:val="00843463"/>
    <w:rsid w:val="0084467D"/>
    <w:rsid w:val="00856B25"/>
    <w:rsid w:val="00874548"/>
    <w:rsid w:val="00877A97"/>
    <w:rsid w:val="00881E44"/>
    <w:rsid w:val="00890E5F"/>
    <w:rsid w:val="008932DA"/>
    <w:rsid w:val="00893830"/>
    <w:rsid w:val="008A6D73"/>
    <w:rsid w:val="008B02BE"/>
    <w:rsid w:val="008B041E"/>
    <w:rsid w:val="008D6A99"/>
    <w:rsid w:val="008E2E90"/>
    <w:rsid w:val="00905BE7"/>
    <w:rsid w:val="00907D4C"/>
    <w:rsid w:val="00910DE5"/>
    <w:rsid w:val="00923AE4"/>
    <w:rsid w:val="009265A4"/>
    <w:rsid w:val="009315F7"/>
    <w:rsid w:val="0094008B"/>
    <w:rsid w:val="009407EE"/>
    <w:rsid w:val="00941EC2"/>
    <w:rsid w:val="009501D2"/>
    <w:rsid w:val="009510CC"/>
    <w:rsid w:val="00956892"/>
    <w:rsid w:val="0096626C"/>
    <w:rsid w:val="00973C2F"/>
    <w:rsid w:val="00981E63"/>
    <w:rsid w:val="00986412"/>
    <w:rsid w:val="00987E01"/>
    <w:rsid w:val="009916A0"/>
    <w:rsid w:val="009A31C0"/>
    <w:rsid w:val="009A3308"/>
    <w:rsid w:val="009B7166"/>
    <w:rsid w:val="009B7B1A"/>
    <w:rsid w:val="009F441B"/>
    <w:rsid w:val="009F5D80"/>
    <w:rsid w:val="00A06354"/>
    <w:rsid w:val="00A06F5B"/>
    <w:rsid w:val="00A1668F"/>
    <w:rsid w:val="00A22EF1"/>
    <w:rsid w:val="00A23352"/>
    <w:rsid w:val="00A23780"/>
    <w:rsid w:val="00A30D43"/>
    <w:rsid w:val="00A32588"/>
    <w:rsid w:val="00A3511A"/>
    <w:rsid w:val="00A366FF"/>
    <w:rsid w:val="00A40FB5"/>
    <w:rsid w:val="00A5065E"/>
    <w:rsid w:val="00A5128F"/>
    <w:rsid w:val="00A6299C"/>
    <w:rsid w:val="00A63074"/>
    <w:rsid w:val="00A674EF"/>
    <w:rsid w:val="00A73E0C"/>
    <w:rsid w:val="00A87BEE"/>
    <w:rsid w:val="00A9270C"/>
    <w:rsid w:val="00A93DDE"/>
    <w:rsid w:val="00AA0817"/>
    <w:rsid w:val="00AA1DF9"/>
    <w:rsid w:val="00AA55EB"/>
    <w:rsid w:val="00AA626C"/>
    <w:rsid w:val="00AA6EA3"/>
    <w:rsid w:val="00AC1D44"/>
    <w:rsid w:val="00AC466E"/>
    <w:rsid w:val="00AD22F9"/>
    <w:rsid w:val="00AE102B"/>
    <w:rsid w:val="00AE5F9F"/>
    <w:rsid w:val="00AF1F42"/>
    <w:rsid w:val="00B013BE"/>
    <w:rsid w:val="00B01EE4"/>
    <w:rsid w:val="00B0568E"/>
    <w:rsid w:val="00B2199C"/>
    <w:rsid w:val="00B337AB"/>
    <w:rsid w:val="00B51515"/>
    <w:rsid w:val="00B51B95"/>
    <w:rsid w:val="00B63411"/>
    <w:rsid w:val="00B64E43"/>
    <w:rsid w:val="00B66892"/>
    <w:rsid w:val="00B66E87"/>
    <w:rsid w:val="00B731B5"/>
    <w:rsid w:val="00B833A7"/>
    <w:rsid w:val="00B857A5"/>
    <w:rsid w:val="00B9400E"/>
    <w:rsid w:val="00BA6CC6"/>
    <w:rsid w:val="00BC0709"/>
    <w:rsid w:val="00BC5AE3"/>
    <w:rsid w:val="00BC7028"/>
    <w:rsid w:val="00BE2E17"/>
    <w:rsid w:val="00BE4C1F"/>
    <w:rsid w:val="00BF69EE"/>
    <w:rsid w:val="00BF77CD"/>
    <w:rsid w:val="00C05CB4"/>
    <w:rsid w:val="00C1173A"/>
    <w:rsid w:val="00C15FBD"/>
    <w:rsid w:val="00C23AB0"/>
    <w:rsid w:val="00C361C2"/>
    <w:rsid w:val="00C50301"/>
    <w:rsid w:val="00C50DD9"/>
    <w:rsid w:val="00C542C0"/>
    <w:rsid w:val="00C6087E"/>
    <w:rsid w:val="00C61E4D"/>
    <w:rsid w:val="00C806FC"/>
    <w:rsid w:val="00C8496B"/>
    <w:rsid w:val="00C87185"/>
    <w:rsid w:val="00CA3579"/>
    <w:rsid w:val="00CB4854"/>
    <w:rsid w:val="00CF57D8"/>
    <w:rsid w:val="00CF600E"/>
    <w:rsid w:val="00D11A9E"/>
    <w:rsid w:val="00D149C0"/>
    <w:rsid w:val="00D16949"/>
    <w:rsid w:val="00D22876"/>
    <w:rsid w:val="00D24DF8"/>
    <w:rsid w:val="00D26FB1"/>
    <w:rsid w:val="00D42256"/>
    <w:rsid w:val="00D45EBE"/>
    <w:rsid w:val="00D605D6"/>
    <w:rsid w:val="00D642FB"/>
    <w:rsid w:val="00D902D9"/>
    <w:rsid w:val="00D915E3"/>
    <w:rsid w:val="00DA4324"/>
    <w:rsid w:val="00DB2229"/>
    <w:rsid w:val="00DB49DD"/>
    <w:rsid w:val="00DB4FD4"/>
    <w:rsid w:val="00DD07E9"/>
    <w:rsid w:val="00DD0E0D"/>
    <w:rsid w:val="00DE146D"/>
    <w:rsid w:val="00DE5A9B"/>
    <w:rsid w:val="00DF6DB1"/>
    <w:rsid w:val="00DF6FF4"/>
    <w:rsid w:val="00E03BE1"/>
    <w:rsid w:val="00E1145E"/>
    <w:rsid w:val="00E1326A"/>
    <w:rsid w:val="00E155A8"/>
    <w:rsid w:val="00E17946"/>
    <w:rsid w:val="00E17F11"/>
    <w:rsid w:val="00E41A66"/>
    <w:rsid w:val="00E462F3"/>
    <w:rsid w:val="00E53ECE"/>
    <w:rsid w:val="00E560B8"/>
    <w:rsid w:val="00E622BC"/>
    <w:rsid w:val="00E74AAC"/>
    <w:rsid w:val="00E76D27"/>
    <w:rsid w:val="00E86956"/>
    <w:rsid w:val="00EA4B7D"/>
    <w:rsid w:val="00EA7DE8"/>
    <w:rsid w:val="00EB161B"/>
    <w:rsid w:val="00EB3058"/>
    <w:rsid w:val="00EB34C1"/>
    <w:rsid w:val="00EC4CA3"/>
    <w:rsid w:val="00ED184A"/>
    <w:rsid w:val="00ED270E"/>
    <w:rsid w:val="00ED7408"/>
    <w:rsid w:val="00EE2529"/>
    <w:rsid w:val="00EE7DD4"/>
    <w:rsid w:val="00EF1973"/>
    <w:rsid w:val="00F0076C"/>
    <w:rsid w:val="00F012C7"/>
    <w:rsid w:val="00F43658"/>
    <w:rsid w:val="00F462FE"/>
    <w:rsid w:val="00F50F60"/>
    <w:rsid w:val="00F52235"/>
    <w:rsid w:val="00F6195D"/>
    <w:rsid w:val="00F66B28"/>
    <w:rsid w:val="00FA3CE3"/>
    <w:rsid w:val="00FB05CB"/>
    <w:rsid w:val="00FB2353"/>
    <w:rsid w:val="00FB32E5"/>
    <w:rsid w:val="00FC5ECB"/>
    <w:rsid w:val="00FD2C26"/>
    <w:rsid w:val="00FD7084"/>
    <w:rsid w:val="00FE1548"/>
    <w:rsid w:val="00FF18B7"/>
    <w:rsid w:val="00FF7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5BF2D"/>
  <w15:chartTrackingRefBased/>
  <w15:docId w15:val="{F0A95304-DD1D-4CB4-91B9-9BF4E3943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6480"/>
  </w:style>
  <w:style w:type="paragraph" w:styleId="1">
    <w:name w:val="heading 1"/>
    <w:basedOn w:val="a"/>
    <w:next w:val="a"/>
    <w:link w:val="10"/>
    <w:uiPriority w:val="9"/>
    <w:qFormat/>
    <w:rsid w:val="00D16949"/>
    <w:pPr>
      <w:keepNext/>
      <w:keepLines/>
      <w:spacing w:before="120" w:after="120"/>
      <w:outlineLvl w:val="0"/>
    </w:pPr>
    <w:rPr>
      <w:rFonts w:eastAsiaTheme="majorEastAsia" w:cstheme="majorBidi"/>
      <w:b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0568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B2199C"/>
    <w:pPr>
      <w:spacing w:line="240" w:lineRule="auto"/>
    </w:pPr>
  </w:style>
  <w:style w:type="character" w:customStyle="1" w:styleId="10">
    <w:name w:val="Заголовок 1 Знак"/>
    <w:basedOn w:val="a0"/>
    <w:link w:val="1"/>
    <w:uiPriority w:val="9"/>
    <w:rsid w:val="00D16949"/>
    <w:rPr>
      <w:rFonts w:eastAsiaTheme="majorEastAsia" w:cstheme="majorBidi"/>
      <w:b/>
      <w:szCs w:val="32"/>
    </w:rPr>
  </w:style>
  <w:style w:type="paragraph" w:styleId="a3">
    <w:name w:val="Body Text"/>
    <w:basedOn w:val="a"/>
    <w:link w:val="a4"/>
    <w:uiPriority w:val="1"/>
    <w:unhideWhenUsed/>
    <w:qFormat/>
    <w:rsid w:val="00D16949"/>
    <w:pPr>
      <w:widowControl w:val="0"/>
      <w:autoSpaceDE w:val="0"/>
      <w:autoSpaceDN w:val="0"/>
      <w:spacing w:line="240" w:lineRule="auto"/>
    </w:pPr>
    <w:rPr>
      <w:rFonts w:eastAsia="Times New Roman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D16949"/>
    <w:rPr>
      <w:rFonts w:eastAsia="Times New Roman"/>
      <w:lang w:val="en-US"/>
    </w:rPr>
  </w:style>
  <w:style w:type="paragraph" w:styleId="a5">
    <w:name w:val="TOC Heading"/>
    <w:basedOn w:val="1"/>
    <w:next w:val="a"/>
    <w:uiPriority w:val="39"/>
    <w:unhideWhenUsed/>
    <w:qFormat/>
    <w:rsid w:val="000F6EAC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F6EAC"/>
    <w:pPr>
      <w:spacing w:after="100"/>
    </w:pPr>
  </w:style>
  <w:style w:type="character" w:styleId="a6">
    <w:name w:val="Hyperlink"/>
    <w:basedOn w:val="a0"/>
    <w:uiPriority w:val="99"/>
    <w:unhideWhenUsed/>
    <w:rsid w:val="000F6EAC"/>
    <w:rPr>
      <w:color w:val="0563C1" w:themeColor="hyperlink"/>
      <w:u w:val="single"/>
    </w:rPr>
  </w:style>
  <w:style w:type="paragraph" w:styleId="a7">
    <w:name w:val="List Paragraph"/>
    <w:basedOn w:val="a"/>
    <w:uiPriority w:val="1"/>
    <w:qFormat/>
    <w:rsid w:val="00007DE0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paragraph" w:styleId="a8">
    <w:name w:val="header"/>
    <w:basedOn w:val="a"/>
    <w:link w:val="a9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B4854"/>
  </w:style>
  <w:style w:type="paragraph" w:styleId="aa">
    <w:name w:val="footer"/>
    <w:basedOn w:val="a"/>
    <w:link w:val="ab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B4854"/>
  </w:style>
  <w:style w:type="character" w:styleId="ac">
    <w:name w:val="line number"/>
    <w:basedOn w:val="a0"/>
    <w:uiPriority w:val="99"/>
    <w:semiHidden/>
    <w:unhideWhenUsed/>
    <w:rsid w:val="0035545B"/>
  </w:style>
  <w:style w:type="character" w:styleId="ad">
    <w:name w:val="annotation reference"/>
    <w:basedOn w:val="a0"/>
    <w:uiPriority w:val="99"/>
    <w:semiHidden/>
    <w:unhideWhenUsed/>
    <w:rsid w:val="00FA3CE3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FA3CE3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FA3CE3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FA3CE3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FA3CE3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FA3CE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FA3CE3"/>
    <w:rPr>
      <w:rFonts w:ascii="Segoe UI" w:hAnsi="Segoe UI" w:cs="Segoe UI"/>
      <w:sz w:val="18"/>
      <w:szCs w:val="18"/>
    </w:rPr>
  </w:style>
  <w:style w:type="table" w:styleId="af4">
    <w:name w:val="Table Grid"/>
    <w:basedOn w:val="a1"/>
    <w:uiPriority w:val="39"/>
    <w:rsid w:val="002F456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">
    <w:name w:val="Стиль2"/>
    <w:uiPriority w:val="99"/>
    <w:rsid w:val="00FB32E5"/>
    <w:pPr>
      <w:numPr>
        <w:numId w:val="11"/>
      </w:numPr>
    </w:pPr>
  </w:style>
  <w:style w:type="character" w:styleId="af5">
    <w:name w:val="FollowedHyperlink"/>
    <w:basedOn w:val="a0"/>
    <w:uiPriority w:val="99"/>
    <w:semiHidden/>
    <w:unhideWhenUsed/>
    <w:rsid w:val="00594567"/>
    <w:rPr>
      <w:color w:val="954F72" w:themeColor="followedHyperlink"/>
      <w:u w:val="single"/>
    </w:rPr>
  </w:style>
  <w:style w:type="table" w:customStyle="1" w:styleId="13">
    <w:name w:val="Сетка таблицы1"/>
    <w:basedOn w:val="a1"/>
    <w:uiPriority w:val="59"/>
    <w:rsid w:val="000604CB"/>
    <w:pPr>
      <w:spacing w:line="240" w:lineRule="auto"/>
      <w:jc w:val="left"/>
    </w:pPr>
    <w:rPr>
      <w:rFonts w:asciiTheme="minorHAnsi" w:hAnsiTheme="minorHAnsi" w:cstheme="minorBidi"/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6">
    <w:name w:val="мой стиль Знак"/>
    <w:link w:val="af7"/>
    <w:locked/>
    <w:rsid w:val="00E03BE1"/>
    <w:rPr>
      <w:rFonts w:eastAsia="Calibri"/>
      <w:kern w:val="32"/>
      <w:szCs w:val="32"/>
      <w:lang w:val="x-none" w:eastAsia="x-none"/>
    </w:rPr>
  </w:style>
  <w:style w:type="paragraph" w:customStyle="1" w:styleId="af7">
    <w:name w:val="мой стиль"/>
    <w:basedOn w:val="a"/>
    <w:link w:val="af6"/>
    <w:qFormat/>
    <w:rsid w:val="00E03BE1"/>
    <w:pPr>
      <w:ind w:left="708"/>
    </w:pPr>
    <w:rPr>
      <w:rFonts w:eastAsia="Calibri"/>
      <w:kern w:val="32"/>
      <w:szCs w:val="32"/>
      <w:lang w:val="x-none" w:eastAsia="x-none"/>
    </w:rPr>
  </w:style>
  <w:style w:type="paragraph" w:styleId="af8">
    <w:name w:val="Normal (Web)"/>
    <w:basedOn w:val="a"/>
    <w:uiPriority w:val="99"/>
    <w:unhideWhenUsed/>
    <w:rsid w:val="0065673F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val="en-US"/>
    </w:rPr>
  </w:style>
  <w:style w:type="paragraph" w:styleId="af9">
    <w:name w:val="No Spacing"/>
    <w:aliases w:val="Без отступа"/>
    <w:uiPriority w:val="1"/>
    <w:qFormat/>
    <w:rsid w:val="00FE1548"/>
    <w:rPr>
      <w:rFonts w:cstheme="minorBidi"/>
      <w:szCs w:val="22"/>
    </w:rPr>
  </w:style>
  <w:style w:type="character" w:customStyle="1" w:styleId="30">
    <w:name w:val="Заголовок 3 Знак"/>
    <w:basedOn w:val="a0"/>
    <w:link w:val="3"/>
    <w:uiPriority w:val="9"/>
    <w:semiHidden/>
    <w:rsid w:val="00B0568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8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chart" Target="charts/chart1.xml"/><Relationship Id="rId3" Type="http://schemas.openxmlformats.org/officeDocument/2006/relationships/styles" Target="styles.xml"/><Relationship Id="rId21" Type="http://schemas.openxmlformats.org/officeDocument/2006/relationships/comments" Target="comments.xm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nunit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microsoft.com/office/2018/08/relationships/commentsExtensible" Target="commentsExtensible.xml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microsoft.com/office/2016/09/relationships/commentsIds" Target="commentsIds.xml"/><Relationship Id="rId28" Type="http://schemas.openxmlformats.org/officeDocument/2006/relationships/hyperlink" Target="https://visualstudio.microsoft.com/ru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habr.com/ru/company/jugru/blog/329174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microsoft.com/office/2011/relationships/commentsExtended" Target="commentsExtended.xml"/><Relationship Id="rId27" Type="http://schemas.openxmlformats.org/officeDocument/2006/relationships/chart" Target="charts/chart2.xml"/><Relationship Id="rId30" Type="http://schemas.openxmlformats.org/officeDocument/2006/relationships/hyperlink" Target="https://habr.com/ru/post/169381/" TargetMode="External"/><Relationship Id="rId35" Type="http://schemas.microsoft.com/office/2011/relationships/people" Target="people.xm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\\SpiritStorage\VladimirShvoev\LEARNING\7%20&#1089;&#1077;&#1084;&#1077;&#1089;&#1090;&#1088;\&#1054;&#1056;&#1057;&#1040;&#1055;&#1056;\&#1051;&#1072;&#1073;&#1099;\&#1055;&#1047;\&#1055;&#1072;&#1084;&#1103;&#1090;&#110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\\SpiritStorage\VladimirShvoev\LEARNING\7%20&#1089;&#1077;&#1084;&#1077;&#1089;&#1090;&#1088;\&#1054;&#1056;&#1057;&#1040;&#1055;&#1056;\&#1051;&#1072;&#1073;&#1099;\&#1055;&#1047;\&#1042;&#1088;&#1077;&#1084;&#1103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Потраченная</a:t>
            </a:r>
            <a:r>
              <a:rPr lang="ru-RU" baseline="0"/>
              <a:t> память</a:t>
            </a:r>
          </a:p>
        </c:rich>
      </c:tx>
      <c:layout>
        <c:manualLayout>
          <c:xMode val="edge"/>
          <c:yMode val="edge"/>
          <c:x val="0.32612489063867017"/>
          <c:y val="2.77777777777777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2696233383726526E-2"/>
          <c:y val="0.14393518518518519"/>
          <c:w val="0.86611341427559918"/>
          <c:h val="0.7486654272382619"/>
        </c:manualLayout>
      </c:layout>
      <c:scatterChart>
        <c:scatterStyle val="lineMarker"/>
        <c:varyColors val="0"/>
        <c:ser>
          <c:idx val="0"/>
          <c:order val="0"/>
          <c:tx>
            <c:v>Inventor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Sheet1!$A$2:$A$216</c:f>
              <c:numCache>
                <c:formatCode>0</c:formatCode>
                <c:ptCount val="21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</c:numCache>
            </c:numRef>
          </c:xVal>
          <c:yVal>
            <c:numRef>
              <c:f>Sheet1!$B$2:$B$216</c:f>
              <c:numCache>
                <c:formatCode>0.00</c:formatCode>
                <c:ptCount val="215"/>
                <c:pt idx="0">
                  <c:v>8.3078002929687447</c:v>
                </c:pt>
                <c:pt idx="1">
                  <c:v>8.3866043090820259</c:v>
                </c:pt>
                <c:pt idx="2">
                  <c:v>8.4566764831542915</c:v>
                </c:pt>
                <c:pt idx="3">
                  <c:v>8.5722198486328072</c:v>
                </c:pt>
                <c:pt idx="4">
                  <c:v>8.6282081604003853</c:v>
                </c:pt>
                <c:pt idx="5">
                  <c:v>8.6987113952636665</c:v>
                </c:pt>
                <c:pt idx="6">
                  <c:v>8.7869338989257759</c:v>
                </c:pt>
                <c:pt idx="7">
                  <c:v>8.8324203491210884</c:v>
                </c:pt>
                <c:pt idx="8">
                  <c:v>9.0000419616699165</c:v>
                </c:pt>
                <c:pt idx="9">
                  <c:v>8.9027175903320259</c:v>
                </c:pt>
                <c:pt idx="10">
                  <c:v>9.1642494201660103</c:v>
                </c:pt>
                <c:pt idx="11">
                  <c:v>9.2351799011230415</c:v>
                </c:pt>
                <c:pt idx="12">
                  <c:v>9.2378082275390572</c:v>
                </c:pt>
                <c:pt idx="13">
                  <c:v>9.220058441162104</c:v>
                </c:pt>
                <c:pt idx="14">
                  <c:v>9.2550544738769478</c:v>
                </c:pt>
                <c:pt idx="15">
                  <c:v>9.2483673095703072</c:v>
                </c:pt>
                <c:pt idx="16">
                  <c:v>9.2396049499511665</c:v>
                </c:pt>
                <c:pt idx="17">
                  <c:v>8.1152420043945259</c:v>
                </c:pt>
                <c:pt idx="18">
                  <c:v>8.1241149902343697</c:v>
                </c:pt>
                <c:pt idx="19">
                  <c:v>8.0811500549316353</c:v>
                </c:pt>
                <c:pt idx="20">
                  <c:v>8.0763092041015572</c:v>
                </c:pt>
                <c:pt idx="21">
                  <c:v>8.1173934936523384</c:v>
                </c:pt>
                <c:pt idx="22">
                  <c:v>8.1589775085449165</c:v>
                </c:pt>
                <c:pt idx="23">
                  <c:v>8.1798439025878853</c:v>
                </c:pt>
                <c:pt idx="24">
                  <c:v>8.1998214721679634</c:v>
                </c:pt>
                <c:pt idx="25">
                  <c:v>8.2212028503417915</c:v>
                </c:pt>
                <c:pt idx="26">
                  <c:v>8.2542610168456978</c:v>
                </c:pt>
                <c:pt idx="27">
                  <c:v>8.2802009582519478</c:v>
                </c:pt>
                <c:pt idx="28">
                  <c:v>8.3035316467285103</c:v>
                </c:pt>
                <c:pt idx="29">
                  <c:v>8.3353385925292915</c:v>
                </c:pt>
                <c:pt idx="30">
                  <c:v>8.3540725708007759</c:v>
                </c:pt>
                <c:pt idx="31">
                  <c:v>8.388942718505854</c:v>
                </c:pt>
                <c:pt idx="32">
                  <c:v>8.0969467163085884</c:v>
                </c:pt>
                <c:pt idx="33">
                  <c:v>8.1357574462890572</c:v>
                </c:pt>
                <c:pt idx="34">
                  <c:v>8.1506729125976509</c:v>
                </c:pt>
                <c:pt idx="35">
                  <c:v>8.2051010131835884</c:v>
                </c:pt>
                <c:pt idx="36">
                  <c:v>8.2254180908203072</c:v>
                </c:pt>
                <c:pt idx="37">
                  <c:v>8.2439804077148384</c:v>
                </c:pt>
                <c:pt idx="38">
                  <c:v>8.2792663574218697</c:v>
                </c:pt>
                <c:pt idx="39">
                  <c:v>8.3102607727050728</c:v>
                </c:pt>
                <c:pt idx="40">
                  <c:v>8.3424148559570259</c:v>
                </c:pt>
                <c:pt idx="41">
                  <c:v>8.3708877563476509</c:v>
                </c:pt>
                <c:pt idx="42">
                  <c:v>8.3944587707519478</c:v>
                </c:pt>
                <c:pt idx="43">
                  <c:v>8.4126815795898384</c:v>
                </c:pt>
                <c:pt idx="44">
                  <c:v>8.4425468444824165</c:v>
                </c:pt>
                <c:pt idx="45">
                  <c:v>8.4610328674316353</c:v>
                </c:pt>
                <c:pt idx="46">
                  <c:v>8.5091667175292915</c:v>
                </c:pt>
                <c:pt idx="47">
                  <c:v>8.5155944824218697</c:v>
                </c:pt>
                <c:pt idx="48">
                  <c:v>8.5508499145507759</c:v>
                </c:pt>
                <c:pt idx="49">
                  <c:v>8.5745735168456978</c:v>
                </c:pt>
                <c:pt idx="50">
                  <c:v>8.6107482910156197</c:v>
                </c:pt>
                <c:pt idx="51">
                  <c:v>8.6375808715820259</c:v>
                </c:pt>
                <c:pt idx="52">
                  <c:v>8.6883010864257759</c:v>
                </c:pt>
                <c:pt idx="53">
                  <c:v>8.7172279357910103</c:v>
                </c:pt>
                <c:pt idx="54">
                  <c:v>8.749355316162104</c:v>
                </c:pt>
                <c:pt idx="55">
                  <c:v>8.7836380004882759</c:v>
                </c:pt>
                <c:pt idx="56">
                  <c:v>8.8055229187011665</c:v>
                </c:pt>
                <c:pt idx="57">
                  <c:v>8.8515739440917915</c:v>
                </c:pt>
                <c:pt idx="58">
                  <c:v>8.8874320983886665</c:v>
                </c:pt>
                <c:pt idx="59">
                  <c:v>8.9038238525390572</c:v>
                </c:pt>
                <c:pt idx="60">
                  <c:v>8.9290084838867134</c:v>
                </c:pt>
                <c:pt idx="61">
                  <c:v>8.9357528686523384</c:v>
                </c:pt>
                <c:pt idx="62">
                  <c:v>8.9596557617187447</c:v>
                </c:pt>
                <c:pt idx="63">
                  <c:v>8.9822845458984322</c:v>
                </c:pt>
                <c:pt idx="64">
                  <c:v>9.0080375671386665</c:v>
                </c:pt>
                <c:pt idx="65">
                  <c:v>9.0369071960449165</c:v>
                </c:pt>
                <c:pt idx="66">
                  <c:v>9.0691108703613228</c:v>
                </c:pt>
                <c:pt idx="67">
                  <c:v>9.0981750488281197</c:v>
                </c:pt>
                <c:pt idx="68">
                  <c:v>9.1305770874023384</c:v>
                </c:pt>
                <c:pt idx="69">
                  <c:v>9.1499252319335884</c:v>
                </c:pt>
                <c:pt idx="70">
                  <c:v>9.1747856140136665</c:v>
                </c:pt>
                <c:pt idx="71">
                  <c:v>9.200588226318354</c:v>
                </c:pt>
                <c:pt idx="72">
                  <c:v>9.2456398010253853</c:v>
                </c:pt>
                <c:pt idx="73">
                  <c:v>9.2706451416015572</c:v>
                </c:pt>
                <c:pt idx="74">
                  <c:v>9.3110694885253853</c:v>
                </c:pt>
                <c:pt idx="75">
                  <c:v>9.3387298583984322</c:v>
                </c:pt>
                <c:pt idx="76">
                  <c:v>9.3692016601562447</c:v>
                </c:pt>
                <c:pt idx="77">
                  <c:v>9.383693695068354</c:v>
                </c:pt>
                <c:pt idx="78">
                  <c:v>9.4111709594726509</c:v>
                </c:pt>
                <c:pt idx="79">
                  <c:v>9.4487648010253853</c:v>
                </c:pt>
                <c:pt idx="80">
                  <c:v>9.4843826293945259</c:v>
                </c:pt>
                <c:pt idx="81">
                  <c:v>9.5186271667480415</c:v>
                </c:pt>
                <c:pt idx="82">
                  <c:v>9.543361663818354</c:v>
                </c:pt>
                <c:pt idx="83">
                  <c:v>9.5661201477050728</c:v>
                </c:pt>
                <c:pt idx="84">
                  <c:v>9.5767364501953072</c:v>
                </c:pt>
                <c:pt idx="85">
                  <c:v>9.650814056396479</c:v>
                </c:pt>
                <c:pt idx="86">
                  <c:v>9.7099189758300728</c:v>
                </c:pt>
                <c:pt idx="87">
                  <c:v>9.7925491333007759</c:v>
                </c:pt>
                <c:pt idx="88">
                  <c:v>9.8708877563476509</c:v>
                </c:pt>
                <c:pt idx="89">
                  <c:v>9.9521255493164009</c:v>
                </c:pt>
                <c:pt idx="90">
                  <c:v>10.028369903564448</c:v>
                </c:pt>
                <c:pt idx="91">
                  <c:v>10.089950561523432</c:v>
                </c:pt>
                <c:pt idx="92">
                  <c:v>10.159843444824213</c:v>
                </c:pt>
                <c:pt idx="93">
                  <c:v>10.154773712158198</c:v>
                </c:pt>
                <c:pt idx="94">
                  <c:v>10.286872863769526</c:v>
                </c:pt>
                <c:pt idx="95">
                  <c:v>10.327915191650385</c:v>
                </c:pt>
                <c:pt idx="96">
                  <c:v>10.210502624511713</c:v>
                </c:pt>
                <c:pt idx="97">
                  <c:v>10.28851699829101</c:v>
                </c:pt>
                <c:pt idx="98">
                  <c:v>10.34442520141601</c:v>
                </c:pt>
                <c:pt idx="99">
                  <c:v>10.361656188964838</c:v>
                </c:pt>
                <c:pt idx="100">
                  <c:v>10.434421539306635</c:v>
                </c:pt>
                <c:pt idx="101">
                  <c:v>10.509365081787104</c:v>
                </c:pt>
                <c:pt idx="102">
                  <c:v>10.572032928466792</c:v>
                </c:pt>
                <c:pt idx="103">
                  <c:v>10.663314819335932</c:v>
                </c:pt>
                <c:pt idx="104">
                  <c:v>10.747356414794917</c:v>
                </c:pt>
                <c:pt idx="105">
                  <c:v>10.861022949218745</c:v>
                </c:pt>
                <c:pt idx="106">
                  <c:v>10.925045013427729</c:v>
                </c:pt>
                <c:pt idx="107">
                  <c:v>11.017448425292963</c:v>
                </c:pt>
                <c:pt idx="108">
                  <c:v>11.08142471313476</c:v>
                </c:pt>
                <c:pt idx="109">
                  <c:v>11.156459808349604</c:v>
                </c:pt>
                <c:pt idx="110">
                  <c:v>11.224403381347649</c:v>
                </c:pt>
                <c:pt idx="111">
                  <c:v>11.285133361816399</c:v>
                </c:pt>
                <c:pt idx="112">
                  <c:v>11.351173400878899</c:v>
                </c:pt>
                <c:pt idx="113">
                  <c:v>11.425746917724602</c:v>
                </c:pt>
                <c:pt idx="114">
                  <c:v>11.482360839843743</c:v>
                </c:pt>
                <c:pt idx="115">
                  <c:v>11.537631988525384</c:v>
                </c:pt>
                <c:pt idx="116">
                  <c:v>11.614379882812493</c:v>
                </c:pt>
                <c:pt idx="117">
                  <c:v>11.695777893066399</c:v>
                </c:pt>
                <c:pt idx="118">
                  <c:v>11.769840240478509</c:v>
                </c:pt>
                <c:pt idx="119">
                  <c:v>11.863800048828118</c:v>
                </c:pt>
                <c:pt idx="120">
                  <c:v>11.930511474609368</c:v>
                </c:pt>
                <c:pt idx="121">
                  <c:v>12.101230621337884</c:v>
                </c:pt>
                <c:pt idx="122">
                  <c:v>12.150737762451165</c:v>
                </c:pt>
                <c:pt idx="123">
                  <c:v>12.220520019531243</c:v>
                </c:pt>
                <c:pt idx="124">
                  <c:v>12.328041076660149</c:v>
                </c:pt>
                <c:pt idx="125">
                  <c:v>12.349662780761712</c:v>
                </c:pt>
                <c:pt idx="126">
                  <c:v>12.408454895019524</c:v>
                </c:pt>
                <c:pt idx="127">
                  <c:v>12.484561920166009</c:v>
                </c:pt>
                <c:pt idx="128">
                  <c:v>12.559131622314446</c:v>
                </c:pt>
                <c:pt idx="129">
                  <c:v>12.625244140624993</c:v>
                </c:pt>
                <c:pt idx="130">
                  <c:v>12.70313644409179</c:v>
                </c:pt>
                <c:pt idx="131">
                  <c:v>12.780849456787102</c:v>
                </c:pt>
                <c:pt idx="132">
                  <c:v>12.890403747558587</c:v>
                </c:pt>
                <c:pt idx="133">
                  <c:v>12.968341827392571</c:v>
                </c:pt>
                <c:pt idx="134">
                  <c:v>13.046569824218743</c:v>
                </c:pt>
                <c:pt idx="135">
                  <c:v>13.116016387939446</c:v>
                </c:pt>
                <c:pt idx="136">
                  <c:v>13.176551818847649</c:v>
                </c:pt>
                <c:pt idx="137">
                  <c:v>13.086669921874993</c:v>
                </c:pt>
                <c:pt idx="138">
                  <c:v>13.145408630371087</c:v>
                </c:pt>
                <c:pt idx="139">
                  <c:v>13.22984313964843</c:v>
                </c:pt>
                <c:pt idx="140">
                  <c:v>13.297351837158196</c:v>
                </c:pt>
                <c:pt idx="141">
                  <c:v>13.386283874511712</c:v>
                </c:pt>
                <c:pt idx="142">
                  <c:v>13.44715499877929</c:v>
                </c:pt>
                <c:pt idx="143">
                  <c:v>13.499755859374993</c:v>
                </c:pt>
                <c:pt idx="144">
                  <c:v>13.568321228027337</c:v>
                </c:pt>
                <c:pt idx="145">
                  <c:v>13.623550415039055</c:v>
                </c:pt>
                <c:pt idx="146">
                  <c:v>13.705806732177727</c:v>
                </c:pt>
                <c:pt idx="147">
                  <c:v>13.77586364746093</c:v>
                </c:pt>
                <c:pt idx="148">
                  <c:v>13.857299804687493</c:v>
                </c:pt>
                <c:pt idx="149">
                  <c:v>13.935161590576165</c:v>
                </c:pt>
                <c:pt idx="150">
                  <c:v>14.010578155517571</c:v>
                </c:pt>
                <c:pt idx="151">
                  <c:v>14.076007843017571</c:v>
                </c:pt>
                <c:pt idx="152">
                  <c:v>14.117305755615227</c:v>
                </c:pt>
                <c:pt idx="153">
                  <c:v>14.163593292236321</c:v>
                </c:pt>
                <c:pt idx="154">
                  <c:v>13.845928192138665</c:v>
                </c:pt>
                <c:pt idx="155">
                  <c:v>13.882442474365227</c:v>
                </c:pt>
                <c:pt idx="156">
                  <c:v>13.952949523925774</c:v>
                </c:pt>
                <c:pt idx="157">
                  <c:v>14.01249694824218</c:v>
                </c:pt>
                <c:pt idx="158">
                  <c:v>14.080249786376946</c:v>
                </c:pt>
                <c:pt idx="159">
                  <c:v>14.175136566162102</c:v>
                </c:pt>
                <c:pt idx="160">
                  <c:v>14.269531249999993</c:v>
                </c:pt>
                <c:pt idx="161">
                  <c:v>14.323280334472649</c:v>
                </c:pt>
                <c:pt idx="162">
                  <c:v>14.394687652587884</c:v>
                </c:pt>
                <c:pt idx="163">
                  <c:v>14.470249176025382</c:v>
                </c:pt>
                <c:pt idx="164">
                  <c:v>14.548744201660147</c:v>
                </c:pt>
                <c:pt idx="165">
                  <c:v>14.682624816894522</c:v>
                </c:pt>
                <c:pt idx="166">
                  <c:v>14.765705108642569</c:v>
                </c:pt>
                <c:pt idx="167">
                  <c:v>14.810466766357413</c:v>
                </c:pt>
                <c:pt idx="168">
                  <c:v>14.870941162109366</c:v>
                </c:pt>
                <c:pt idx="169">
                  <c:v>14.932880401611319</c:v>
                </c:pt>
                <c:pt idx="170">
                  <c:v>14.987812042236321</c:v>
                </c:pt>
                <c:pt idx="171">
                  <c:v>15.033321380615225</c:v>
                </c:pt>
                <c:pt idx="172">
                  <c:v>15.109760284423819</c:v>
                </c:pt>
                <c:pt idx="173">
                  <c:v>15.191722869873038</c:v>
                </c:pt>
                <c:pt idx="174">
                  <c:v>15.273166656494132</c:v>
                </c:pt>
                <c:pt idx="175">
                  <c:v>15.325401306152337</c:v>
                </c:pt>
                <c:pt idx="176">
                  <c:v>15.383842468261712</c:v>
                </c:pt>
                <c:pt idx="177">
                  <c:v>15.457813262939444</c:v>
                </c:pt>
                <c:pt idx="178">
                  <c:v>15.500522613525382</c:v>
                </c:pt>
                <c:pt idx="179">
                  <c:v>15.550029754638663</c:v>
                </c:pt>
                <c:pt idx="180">
                  <c:v>15.555534362792962</c:v>
                </c:pt>
                <c:pt idx="181">
                  <c:v>15.59524917602538</c:v>
                </c:pt>
                <c:pt idx="182">
                  <c:v>15.6051902770996</c:v>
                </c:pt>
                <c:pt idx="183">
                  <c:v>15.636032104492179</c:v>
                </c:pt>
                <c:pt idx="184">
                  <c:v>15.685077667236317</c:v>
                </c:pt>
                <c:pt idx="185">
                  <c:v>15.687675476074212</c:v>
                </c:pt>
                <c:pt idx="186">
                  <c:v>15.681865692138661</c:v>
                </c:pt>
                <c:pt idx="187">
                  <c:v>15.608463287353509</c:v>
                </c:pt>
                <c:pt idx="188">
                  <c:v>15.663139343261708</c:v>
                </c:pt>
                <c:pt idx="189">
                  <c:v>15.66987228393554</c:v>
                </c:pt>
                <c:pt idx="190">
                  <c:v>15.69070053100585</c:v>
                </c:pt>
                <c:pt idx="191">
                  <c:v>15.683761596679679</c:v>
                </c:pt>
                <c:pt idx="192">
                  <c:v>15.356567382812493</c:v>
                </c:pt>
                <c:pt idx="193">
                  <c:v>15.328327178955069</c:v>
                </c:pt>
                <c:pt idx="194">
                  <c:v>15.396804809570305</c:v>
                </c:pt>
                <c:pt idx="195">
                  <c:v>15.419136047363272</c:v>
                </c:pt>
                <c:pt idx="196">
                  <c:v>15.494323730468741</c:v>
                </c:pt>
                <c:pt idx="197">
                  <c:v>15.575366973876946</c:v>
                </c:pt>
                <c:pt idx="198">
                  <c:v>15.64708709716796</c:v>
                </c:pt>
                <c:pt idx="199">
                  <c:v>15.667316436767569</c:v>
                </c:pt>
                <c:pt idx="200">
                  <c:v>15.580177307128897</c:v>
                </c:pt>
                <c:pt idx="201">
                  <c:v>15.613960266113272</c:v>
                </c:pt>
                <c:pt idx="202">
                  <c:v>15.642383575439446</c:v>
                </c:pt>
                <c:pt idx="203">
                  <c:v>15.631072998046864</c:v>
                </c:pt>
                <c:pt idx="204">
                  <c:v>15.652172088623038</c:v>
                </c:pt>
                <c:pt idx="205">
                  <c:v>15.663818359374989</c:v>
                </c:pt>
                <c:pt idx="206">
                  <c:v>15.642723083496087</c:v>
                </c:pt>
                <c:pt idx="207">
                  <c:v>15.636844635009755</c:v>
                </c:pt>
                <c:pt idx="208">
                  <c:v>15.642047882080069</c:v>
                </c:pt>
                <c:pt idx="209">
                  <c:v>15.619598388671866</c:v>
                </c:pt>
                <c:pt idx="210">
                  <c:v>15.653236389160147</c:v>
                </c:pt>
                <c:pt idx="211">
                  <c:v>15.633403778076163</c:v>
                </c:pt>
                <c:pt idx="212">
                  <c:v>15.643482208251942</c:v>
                </c:pt>
                <c:pt idx="213">
                  <c:v>15.552345275878897</c:v>
                </c:pt>
                <c:pt idx="214">
                  <c:v>15.602920532226554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CDF-42FC-A7D1-EFB06DDC587F}"/>
            </c:ext>
          </c:extLst>
        </c:ser>
        <c:ser>
          <c:idx val="1"/>
          <c:order val="1"/>
          <c:tx>
            <c:v>Kompas 3D</c:v>
          </c:tx>
          <c:spPr>
            <a:ln w="2540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Sheet1!$D$2:$D$121</c:f>
              <c:numCache>
                <c:formatCode>General</c:formatCode>
                <c:ptCount val="12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</c:numCache>
            </c:numRef>
          </c:xVal>
          <c:yVal>
            <c:numRef>
              <c:f>Sheet1!$E$2:$E$121</c:f>
              <c:numCache>
                <c:formatCode>General</c:formatCode>
                <c:ptCount val="120"/>
                <c:pt idx="0">
                  <c:v>6.8263587951660201</c:v>
                </c:pt>
                <c:pt idx="1">
                  <c:v>6.8655166625976598</c:v>
                </c:pt>
                <c:pt idx="2">
                  <c:v>6.8366584777831996</c:v>
                </c:pt>
                <c:pt idx="3">
                  <c:v>6.8794479370117196</c:v>
                </c:pt>
                <c:pt idx="4">
                  <c:v>6.9408149719238299</c:v>
                </c:pt>
                <c:pt idx="5">
                  <c:v>6.9924278259277299</c:v>
                </c:pt>
                <c:pt idx="6">
                  <c:v>7.01263427734375</c:v>
                </c:pt>
                <c:pt idx="7">
                  <c:v>7.0401954650878897</c:v>
                </c:pt>
                <c:pt idx="8">
                  <c:v>7.0806236267089799</c:v>
                </c:pt>
                <c:pt idx="9">
                  <c:v>7.0655860900878897</c:v>
                </c:pt>
                <c:pt idx="10">
                  <c:v>7.1036796569824201</c:v>
                </c:pt>
                <c:pt idx="11">
                  <c:v>7.1234703063964799</c:v>
                </c:pt>
                <c:pt idx="12">
                  <c:v>7.1798553466796902</c:v>
                </c:pt>
                <c:pt idx="13">
                  <c:v>7.2274398803710902</c:v>
                </c:pt>
                <c:pt idx="14">
                  <c:v>7.1792831420898402</c:v>
                </c:pt>
                <c:pt idx="15">
                  <c:v>7.5882530212402299</c:v>
                </c:pt>
                <c:pt idx="16">
                  <c:v>8.1047706604003906</c:v>
                </c:pt>
                <c:pt idx="17">
                  <c:v>8.4004631042480504</c:v>
                </c:pt>
                <c:pt idx="18">
                  <c:v>8.6638488769531303</c:v>
                </c:pt>
                <c:pt idx="19">
                  <c:v>8.8247451782226598</c:v>
                </c:pt>
                <c:pt idx="20">
                  <c:v>8.7030601501464808</c:v>
                </c:pt>
                <c:pt idx="21">
                  <c:v>8.9193496704101598</c:v>
                </c:pt>
                <c:pt idx="22">
                  <c:v>9.0919456481933594</c:v>
                </c:pt>
                <c:pt idx="23">
                  <c:v>9.3881874084472692</c:v>
                </c:pt>
                <c:pt idx="24">
                  <c:v>9.9549140930175799</c:v>
                </c:pt>
                <c:pt idx="25">
                  <c:v>10.1902770996094</c:v>
                </c:pt>
                <c:pt idx="26">
                  <c:v>10.58740234375</c:v>
                </c:pt>
                <c:pt idx="27">
                  <c:v>10.6766166687012</c:v>
                </c:pt>
                <c:pt idx="28">
                  <c:v>10.969654083251999</c:v>
                </c:pt>
                <c:pt idx="29">
                  <c:v>11.183635711669901</c:v>
                </c:pt>
                <c:pt idx="30">
                  <c:v>11.614337921142599</c:v>
                </c:pt>
                <c:pt idx="31">
                  <c:v>11.714103698730501</c:v>
                </c:pt>
                <c:pt idx="32">
                  <c:v>11.984519958496101</c:v>
                </c:pt>
                <c:pt idx="33">
                  <c:v>12.2040748596191</c:v>
                </c:pt>
                <c:pt idx="34">
                  <c:v>12.5937805175781</c:v>
                </c:pt>
                <c:pt idx="35">
                  <c:v>13.116455078125</c:v>
                </c:pt>
                <c:pt idx="36">
                  <c:v>13.497657775878899</c:v>
                </c:pt>
                <c:pt idx="37">
                  <c:v>13.920780181884799</c:v>
                </c:pt>
                <c:pt idx="38">
                  <c:v>14.417354583740201</c:v>
                </c:pt>
                <c:pt idx="39">
                  <c:v>14.674114227294901</c:v>
                </c:pt>
                <c:pt idx="40">
                  <c:v>14.908397674560501</c:v>
                </c:pt>
                <c:pt idx="41">
                  <c:v>15.1716575622559</c:v>
                </c:pt>
                <c:pt idx="42">
                  <c:v>15.386722564697299</c:v>
                </c:pt>
                <c:pt idx="43">
                  <c:v>14.2713966369629</c:v>
                </c:pt>
                <c:pt idx="44">
                  <c:v>14.320075988769499</c:v>
                </c:pt>
                <c:pt idx="45">
                  <c:v>14.5817108154297</c:v>
                </c:pt>
                <c:pt idx="46">
                  <c:v>14.9174690246582</c:v>
                </c:pt>
                <c:pt idx="47">
                  <c:v>14.719482421875</c:v>
                </c:pt>
                <c:pt idx="48">
                  <c:v>15.036888122558601</c:v>
                </c:pt>
                <c:pt idx="49">
                  <c:v>15.127845764160201</c:v>
                </c:pt>
                <c:pt idx="50">
                  <c:v>15.268798828125</c:v>
                </c:pt>
                <c:pt idx="51">
                  <c:v>15.133033752441399</c:v>
                </c:pt>
                <c:pt idx="52">
                  <c:v>15.276954650878899</c:v>
                </c:pt>
                <c:pt idx="53">
                  <c:v>15.1565055847168</c:v>
                </c:pt>
                <c:pt idx="54">
                  <c:v>15.119182586669901</c:v>
                </c:pt>
                <c:pt idx="55">
                  <c:v>15.1082000732422</c:v>
                </c:pt>
                <c:pt idx="56">
                  <c:v>14.837318420410201</c:v>
                </c:pt>
                <c:pt idx="57">
                  <c:v>14.862434387206999</c:v>
                </c:pt>
                <c:pt idx="58">
                  <c:v>15.1003875732422</c:v>
                </c:pt>
                <c:pt idx="59">
                  <c:v>15.227466583251999</c:v>
                </c:pt>
                <c:pt idx="60">
                  <c:v>15.2859802246094</c:v>
                </c:pt>
                <c:pt idx="61">
                  <c:v>15.056110382080099</c:v>
                </c:pt>
                <c:pt idx="62">
                  <c:v>15.298973083496101</c:v>
                </c:pt>
                <c:pt idx="63">
                  <c:v>14.114200592041</c:v>
                </c:pt>
                <c:pt idx="64">
                  <c:v>14.3523712158203</c:v>
                </c:pt>
                <c:pt idx="65">
                  <c:v>14.6074333190918</c:v>
                </c:pt>
                <c:pt idx="66">
                  <c:v>14.944583892822299</c:v>
                </c:pt>
                <c:pt idx="67">
                  <c:v>14.7868041992188</c:v>
                </c:pt>
                <c:pt idx="68">
                  <c:v>14.7088165283203</c:v>
                </c:pt>
                <c:pt idx="69">
                  <c:v>14.985801696777299</c:v>
                </c:pt>
                <c:pt idx="70">
                  <c:v>15.2573089599609</c:v>
                </c:pt>
                <c:pt idx="71">
                  <c:v>14.7716331481934</c:v>
                </c:pt>
                <c:pt idx="72">
                  <c:v>15.039482116699199</c:v>
                </c:pt>
                <c:pt idx="73">
                  <c:v>15.0108184814453</c:v>
                </c:pt>
                <c:pt idx="74">
                  <c:v>14.990177154541</c:v>
                </c:pt>
                <c:pt idx="75">
                  <c:v>15.2325630187988</c:v>
                </c:pt>
                <c:pt idx="76">
                  <c:v>14.542076110839799</c:v>
                </c:pt>
                <c:pt idx="77">
                  <c:v>14.901309967041</c:v>
                </c:pt>
                <c:pt idx="78">
                  <c:v>15.0902442932129</c:v>
                </c:pt>
                <c:pt idx="79">
                  <c:v>14.655067443847701</c:v>
                </c:pt>
                <c:pt idx="80">
                  <c:v>14.329631805419901</c:v>
                </c:pt>
                <c:pt idx="81">
                  <c:v>14.378990173339799</c:v>
                </c:pt>
                <c:pt idx="82">
                  <c:v>14.115165710449199</c:v>
                </c:pt>
                <c:pt idx="83">
                  <c:v>14.575599670410201</c:v>
                </c:pt>
                <c:pt idx="84">
                  <c:v>14.734504699706999</c:v>
                </c:pt>
                <c:pt idx="85">
                  <c:v>14.966014862060501</c:v>
                </c:pt>
                <c:pt idx="86">
                  <c:v>15.2576560974121</c:v>
                </c:pt>
                <c:pt idx="87">
                  <c:v>14.6760406494141</c:v>
                </c:pt>
                <c:pt idx="88">
                  <c:v>14.8606834411621</c:v>
                </c:pt>
                <c:pt idx="89">
                  <c:v>15.002555847168001</c:v>
                </c:pt>
                <c:pt idx="90">
                  <c:v>14.914386749267599</c:v>
                </c:pt>
                <c:pt idx="91">
                  <c:v>14.9863548278809</c:v>
                </c:pt>
                <c:pt idx="92">
                  <c:v>15.098934173584</c:v>
                </c:pt>
                <c:pt idx="93">
                  <c:v>15.077003479003899</c:v>
                </c:pt>
                <c:pt idx="94">
                  <c:v>14.765953063964799</c:v>
                </c:pt>
                <c:pt idx="95">
                  <c:v>14.894283294677701</c:v>
                </c:pt>
                <c:pt idx="96">
                  <c:v>14.589118957519499</c:v>
                </c:pt>
                <c:pt idx="97">
                  <c:v>14.154731750488301</c:v>
                </c:pt>
                <c:pt idx="98">
                  <c:v>14.4150657653809</c:v>
                </c:pt>
                <c:pt idx="99">
                  <c:v>14.6316184997559</c:v>
                </c:pt>
                <c:pt idx="100">
                  <c:v>14.8529205322266</c:v>
                </c:pt>
                <c:pt idx="101">
                  <c:v>15.0158996582031</c:v>
                </c:pt>
                <c:pt idx="102">
                  <c:v>15.237129211425801</c:v>
                </c:pt>
                <c:pt idx="103">
                  <c:v>15.252296447753899</c:v>
                </c:pt>
                <c:pt idx="104">
                  <c:v>15.242668151855501</c:v>
                </c:pt>
                <c:pt idx="105">
                  <c:v>15.104347229003899</c:v>
                </c:pt>
                <c:pt idx="106">
                  <c:v>15.3217658996582</c:v>
                </c:pt>
                <c:pt idx="107">
                  <c:v>15.382148742675801</c:v>
                </c:pt>
                <c:pt idx="108">
                  <c:v>15.204292297363301</c:v>
                </c:pt>
                <c:pt idx="109">
                  <c:v>14.6052360534668</c:v>
                </c:pt>
                <c:pt idx="110">
                  <c:v>14.8840980529785</c:v>
                </c:pt>
                <c:pt idx="111">
                  <c:v>15.090049743652299</c:v>
                </c:pt>
                <c:pt idx="112">
                  <c:v>15.3271293640137</c:v>
                </c:pt>
                <c:pt idx="113">
                  <c:v>14.9968147277832</c:v>
                </c:pt>
                <c:pt idx="114">
                  <c:v>15.2708930969238</c:v>
                </c:pt>
                <c:pt idx="115">
                  <c:v>14.7590484619141</c:v>
                </c:pt>
                <c:pt idx="116">
                  <c:v>14.809684753418001</c:v>
                </c:pt>
                <c:pt idx="117">
                  <c:v>14.898731231689499</c:v>
                </c:pt>
                <c:pt idx="118">
                  <c:v>14.9840698242188</c:v>
                </c:pt>
                <c:pt idx="119">
                  <c:v>15.234188079834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CDF-42FC-A7D1-EFB06DDC587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63230544"/>
        <c:axId val="1263203920"/>
      </c:scatterChart>
      <c:valAx>
        <c:axId val="1263230544"/>
        <c:scaling>
          <c:orientation val="minMax"/>
          <c:max val="22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63203920"/>
        <c:crosses val="autoZero"/>
        <c:crossBetween val="midCat"/>
      </c:valAx>
      <c:valAx>
        <c:axId val="1263203920"/>
        <c:scaling>
          <c:orientation val="minMax"/>
          <c:max val="16"/>
          <c:min val="8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63230544"/>
        <c:crosses val="autoZero"/>
        <c:crossBetween val="midCat"/>
        <c:majorUnit val="0.5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3197652975837357"/>
          <c:y val="0.70188611840186654"/>
          <c:w val="0.19691447479441143"/>
          <c:h val="0.15625109361329836"/>
        </c:manualLayout>
      </c:layout>
      <c:overlay val="0"/>
      <c:spPr>
        <a:solidFill>
          <a:schemeClr val="bg1"/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Затраченное</a:t>
            </a:r>
            <a:r>
              <a:rPr lang="ru-RU" baseline="0"/>
              <a:t> время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8.9997210388701607E-2"/>
          <c:y val="0.1033299092456562"/>
          <c:w val="0.89309377089360875"/>
          <c:h val="0.83645100468029854"/>
        </c:manualLayout>
      </c:layout>
      <c:scatterChart>
        <c:scatterStyle val="lineMarker"/>
        <c:varyColors val="0"/>
        <c:ser>
          <c:idx val="0"/>
          <c:order val="0"/>
          <c:tx>
            <c:v>Inventor</c:v>
          </c:tx>
          <c:spPr>
            <a:ln w="317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Sheet1!$A$2:$A$216</c:f>
              <c:numCache>
                <c:formatCode>General</c:formatCode>
                <c:ptCount val="21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</c:numCache>
            </c:numRef>
          </c:xVal>
          <c:yVal>
            <c:numRef>
              <c:f>Sheet1!$B$2:$B$216</c:f>
              <c:numCache>
                <c:formatCode>h:mm:ss</c:formatCode>
                <c:ptCount val="215"/>
                <c:pt idx="0">
                  <c:v>1.8518518518518518E-4</c:v>
                </c:pt>
                <c:pt idx="1">
                  <c:v>2.6620370370370372E-4</c:v>
                </c:pt>
                <c:pt idx="2">
                  <c:v>3.3564814814814812E-4</c:v>
                </c:pt>
                <c:pt idx="3">
                  <c:v>4.0509259259259258E-4</c:v>
                </c:pt>
                <c:pt idx="4">
                  <c:v>4.8611111111111104E-4</c:v>
                </c:pt>
                <c:pt idx="5">
                  <c:v>5.6712962962962956E-4</c:v>
                </c:pt>
                <c:pt idx="6">
                  <c:v>6.5972222222222213E-4</c:v>
                </c:pt>
                <c:pt idx="7">
                  <c:v>7.175925925925927E-4</c:v>
                </c:pt>
                <c:pt idx="8">
                  <c:v>7.9861111111111105E-4</c:v>
                </c:pt>
                <c:pt idx="9">
                  <c:v>8.6805555555555551E-4</c:v>
                </c:pt>
                <c:pt idx="10">
                  <c:v>9.6064814814814808E-4</c:v>
                </c:pt>
                <c:pt idx="11">
                  <c:v>1.0416666666666667E-3</c:v>
                </c:pt>
                <c:pt idx="12">
                  <c:v>1.1226851851851851E-3</c:v>
                </c:pt>
                <c:pt idx="13">
                  <c:v>1.1921296296296296E-3</c:v>
                </c:pt>
                <c:pt idx="14">
                  <c:v>1.2731481481481483E-3</c:v>
                </c:pt>
                <c:pt idx="15">
                  <c:v>1.3310185185185185E-3</c:v>
                </c:pt>
                <c:pt idx="16">
                  <c:v>1.4351851851851854E-3</c:v>
                </c:pt>
                <c:pt idx="17">
                  <c:v>1.5162037037037036E-3</c:v>
                </c:pt>
                <c:pt idx="18">
                  <c:v>1.5972222222222221E-3</c:v>
                </c:pt>
                <c:pt idx="19">
                  <c:v>1.6782407407407406E-3</c:v>
                </c:pt>
                <c:pt idx="20">
                  <c:v>1.7708333333333332E-3</c:v>
                </c:pt>
                <c:pt idx="21">
                  <c:v>1.8402777777777777E-3</c:v>
                </c:pt>
                <c:pt idx="22">
                  <c:v>1.9097222222222222E-3</c:v>
                </c:pt>
                <c:pt idx="23">
                  <c:v>1.9791666666666668E-3</c:v>
                </c:pt>
                <c:pt idx="24">
                  <c:v>2.0601851851851853E-3</c:v>
                </c:pt>
                <c:pt idx="25">
                  <c:v>2.1296296296296298E-3</c:v>
                </c:pt>
                <c:pt idx="26">
                  <c:v>2.2106481481481478E-3</c:v>
                </c:pt>
                <c:pt idx="27">
                  <c:v>2.2800925925925927E-3</c:v>
                </c:pt>
                <c:pt idx="28">
                  <c:v>2.3611111111111111E-3</c:v>
                </c:pt>
                <c:pt idx="29">
                  <c:v>2.4421296296296296E-3</c:v>
                </c:pt>
                <c:pt idx="30">
                  <c:v>2.5115740740740741E-3</c:v>
                </c:pt>
                <c:pt idx="31">
                  <c:v>2.5810185185185185E-3</c:v>
                </c:pt>
                <c:pt idx="32">
                  <c:v>2.6620370370370374E-3</c:v>
                </c:pt>
                <c:pt idx="33">
                  <c:v>2.7546296296296294E-3</c:v>
                </c:pt>
                <c:pt idx="34">
                  <c:v>2.8356481481481479E-3</c:v>
                </c:pt>
                <c:pt idx="35">
                  <c:v>2.9282407407407412E-3</c:v>
                </c:pt>
                <c:pt idx="36">
                  <c:v>3.0092592592592588E-3</c:v>
                </c:pt>
                <c:pt idx="37">
                  <c:v>3.0902777777777782E-3</c:v>
                </c:pt>
                <c:pt idx="38">
                  <c:v>3.1712962962962958E-3</c:v>
                </c:pt>
                <c:pt idx="39">
                  <c:v>3.2407407407407406E-3</c:v>
                </c:pt>
                <c:pt idx="40">
                  <c:v>3.3217592592592591E-3</c:v>
                </c:pt>
                <c:pt idx="41">
                  <c:v>3.4027777777777784E-3</c:v>
                </c:pt>
                <c:pt idx="42">
                  <c:v>3.472222222222222E-3</c:v>
                </c:pt>
                <c:pt idx="43">
                  <c:v>3.5532407407407405E-3</c:v>
                </c:pt>
                <c:pt idx="44">
                  <c:v>3.645833333333333E-3</c:v>
                </c:pt>
                <c:pt idx="45">
                  <c:v>3.7384259259259263E-3</c:v>
                </c:pt>
                <c:pt idx="46">
                  <c:v>3.8078703703703707E-3</c:v>
                </c:pt>
                <c:pt idx="47">
                  <c:v>3.8888888888888883E-3</c:v>
                </c:pt>
                <c:pt idx="48">
                  <c:v>3.9930555555555561E-3</c:v>
                </c:pt>
                <c:pt idx="49">
                  <c:v>4.0740740740740746E-3</c:v>
                </c:pt>
                <c:pt idx="50">
                  <c:v>4.155092592592593E-3</c:v>
                </c:pt>
                <c:pt idx="51">
                  <c:v>4.2361111111111106E-3</c:v>
                </c:pt>
                <c:pt idx="52">
                  <c:v>4.3287037037037035E-3</c:v>
                </c:pt>
                <c:pt idx="53">
                  <c:v>4.409722222222222E-3</c:v>
                </c:pt>
                <c:pt idx="54">
                  <c:v>4.4907407407407405E-3</c:v>
                </c:pt>
                <c:pt idx="55">
                  <c:v>4.5717592592592589E-3</c:v>
                </c:pt>
                <c:pt idx="56">
                  <c:v>4.6527777777777774E-3</c:v>
                </c:pt>
                <c:pt idx="57">
                  <c:v>4.7222222222222223E-3</c:v>
                </c:pt>
                <c:pt idx="58">
                  <c:v>4.7916666666666672E-3</c:v>
                </c:pt>
                <c:pt idx="59">
                  <c:v>4.8842592592592592E-3</c:v>
                </c:pt>
                <c:pt idx="60">
                  <c:v>4.9652777777777777E-3</c:v>
                </c:pt>
                <c:pt idx="61">
                  <c:v>5.0578703703703706E-3</c:v>
                </c:pt>
                <c:pt idx="62">
                  <c:v>5.1504629629629635E-3</c:v>
                </c:pt>
                <c:pt idx="63">
                  <c:v>5.2430555555555555E-3</c:v>
                </c:pt>
                <c:pt idx="64">
                  <c:v>5.3240740740740748E-3</c:v>
                </c:pt>
                <c:pt idx="65">
                  <c:v>5.4166666666666669E-3</c:v>
                </c:pt>
                <c:pt idx="66">
                  <c:v>5.4976851851851853E-3</c:v>
                </c:pt>
                <c:pt idx="67">
                  <c:v>5.6018518518518518E-3</c:v>
                </c:pt>
                <c:pt idx="68">
                  <c:v>5.6944444444444438E-3</c:v>
                </c:pt>
                <c:pt idx="69">
                  <c:v>5.7754629629629623E-3</c:v>
                </c:pt>
                <c:pt idx="70">
                  <c:v>5.8564814814814825E-3</c:v>
                </c:pt>
                <c:pt idx="71">
                  <c:v>5.9375000000000009E-3</c:v>
                </c:pt>
                <c:pt idx="72">
                  <c:v>6.0185185185185177E-3</c:v>
                </c:pt>
                <c:pt idx="73">
                  <c:v>6.1111111111111114E-3</c:v>
                </c:pt>
                <c:pt idx="74">
                  <c:v>6.2268518518518515E-3</c:v>
                </c:pt>
                <c:pt idx="75">
                  <c:v>6.3194444444444444E-3</c:v>
                </c:pt>
                <c:pt idx="76">
                  <c:v>6.4004629629629628E-3</c:v>
                </c:pt>
                <c:pt idx="77">
                  <c:v>6.4814814814814813E-3</c:v>
                </c:pt>
                <c:pt idx="78">
                  <c:v>6.5740740740740733E-3</c:v>
                </c:pt>
                <c:pt idx="79">
                  <c:v>6.6550925925925935E-3</c:v>
                </c:pt>
                <c:pt idx="80">
                  <c:v>6.7476851851851856E-3</c:v>
                </c:pt>
                <c:pt idx="81">
                  <c:v>6.8402777777777776E-3</c:v>
                </c:pt>
                <c:pt idx="82">
                  <c:v>6.9212962962962969E-3</c:v>
                </c:pt>
                <c:pt idx="83">
                  <c:v>7.0023148148148154E-3</c:v>
                </c:pt>
                <c:pt idx="84">
                  <c:v>7.0949074074074074E-3</c:v>
                </c:pt>
                <c:pt idx="85">
                  <c:v>7.1759259259259259E-3</c:v>
                </c:pt>
                <c:pt idx="86">
                  <c:v>7.2685185185185188E-3</c:v>
                </c:pt>
                <c:pt idx="87">
                  <c:v>7.3495370370370372E-3</c:v>
                </c:pt>
                <c:pt idx="88">
                  <c:v>7.4305555555555548E-3</c:v>
                </c:pt>
                <c:pt idx="89">
                  <c:v>7.5115740740740742E-3</c:v>
                </c:pt>
                <c:pt idx="90">
                  <c:v>7.5925925925925926E-3</c:v>
                </c:pt>
                <c:pt idx="91">
                  <c:v>7.69675925925926E-3</c:v>
                </c:pt>
                <c:pt idx="92">
                  <c:v>7.789351851851852E-3</c:v>
                </c:pt>
                <c:pt idx="93">
                  <c:v>7.8703703703703713E-3</c:v>
                </c:pt>
                <c:pt idx="94">
                  <c:v>7.951388888888888E-3</c:v>
                </c:pt>
                <c:pt idx="95">
                  <c:v>8.0439814814814818E-3</c:v>
                </c:pt>
                <c:pt idx="96">
                  <c:v>8.1365740740740738E-3</c:v>
                </c:pt>
                <c:pt idx="97">
                  <c:v>8.2291666666666659E-3</c:v>
                </c:pt>
                <c:pt idx="98">
                  <c:v>8.3101851851851861E-3</c:v>
                </c:pt>
                <c:pt idx="99">
                  <c:v>8.4027777777777781E-3</c:v>
                </c:pt>
                <c:pt idx="100">
                  <c:v>8.4837962962962966E-3</c:v>
                </c:pt>
                <c:pt idx="101">
                  <c:v>8.5763888888888886E-3</c:v>
                </c:pt>
                <c:pt idx="102">
                  <c:v>8.6689814814814806E-3</c:v>
                </c:pt>
                <c:pt idx="103">
                  <c:v>8.7615740740740744E-3</c:v>
                </c:pt>
                <c:pt idx="104">
                  <c:v>8.8657407407407417E-3</c:v>
                </c:pt>
                <c:pt idx="105">
                  <c:v>8.9583333333333338E-3</c:v>
                </c:pt>
                <c:pt idx="106">
                  <c:v>9.0509259259259258E-3</c:v>
                </c:pt>
                <c:pt idx="107">
                  <c:v>9.1435185185185178E-3</c:v>
                </c:pt>
                <c:pt idx="108">
                  <c:v>9.2476851851851852E-3</c:v>
                </c:pt>
                <c:pt idx="109">
                  <c:v>9.3287037037037036E-3</c:v>
                </c:pt>
                <c:pt idx="110">
                  <c:v>9.4212962962962957E-3</c:v>
                </c:pt>
                <c:pt idx="111">
                  <c:v>9.5138888888888894E-3</c:v>
                </c:pt>
                <c:pt idx="112">
                  <c:v>9.6064814814814815E-3</c:v>
                </c:pt>
                <c:pt idx="113">
                  <c:v>9.6990740740740735E-3</c:v>
                </c:pt>
                <c:pt idx="114">
                  <c:v>9.780092592592592E-3</c:v>
                </c:pt>
                <c:pt idx="115">
                  <c:v>9.8726851851851857E-3</c:v>
                </c:pt>
                <c:pt idx="116">
                  <c:v>9.9652777777777778E-3</c:v>
                </c:pt>
                <c:pt idx="117">
                  <c:v>1.005787037037037E-2</c:v>
                </c:pt>
                <c:pt idx="118">
                  <c:v>1.0162037037037037E-2</c:v>
                </c:pt>
                <c:pt idx="119">
                  <c:v>1.0254629629629629E-2</c:v>
                </c:pt>
                <c:pt idx="120">
                  <c:v>1.0335648148148148E-2</c:v>
                </c:pt>
                <c:pt idx="121">
                  <c:v>1.0439814814814813E-2</c:v>
                </c:pt>
                <c:pt idx="122">
                  <c:v>1.0532407407407407E-2</c:v>
                </c:pt>
                <c:pt idx="123">
                  <c:v>1.0613425925925927E-2</c:v>
                </c:pt>
                <c:pt idx="124">
                  <c:v>1.0752314814814814E-2</c:v>
                </c:pt>
                <c:pt idx="125">
                  <c:v>1.0868055555555556E-2</c:v>
                </c:pt>
                <c:pt idx="126">
                  <c:v>1.0972222222222223E-2</c:v>
                </c:pt>
                <c:pt idx="127">
                  <c:v>1.1076388888888887E-2</c:v>
                </c:pt>
                <c:pt idx="128">
                  <c:v>1.1180555555555556E-2</c:v>
                </c:pt>
                <c:pt idx="129">
                  <c:v>1.1273148148148148E-2</c:v>
                </c:pt>
                <c:pt idx="130">
                  <c:v>1.136574074074074E-2</c:v>
                </c:pt>
                <c:pt idx="131">
                  <c:v>1.1458333333333334E-2</c:v>
                </c:pt>
                <c:pt idx="132">
                  <c:v>1.1562499999999998E-2</c:v>
                </c:pt>
                <c:pt idx="133">
                  <c:v>1.1655092592592594E-2</c:v>
                </c:pt>
                <c:pt idx="134">
                  <c:v>1.1736111111111109E-2</c:v>
                </c:pt>
                <c:pt idx="135">
                  <c:v>1.1805555555555555E-2</c:v>
                </c:pt>
                <c:pt idx="136">
                  <c:v>1.1863425925925925E-2</c:v>
                </c:pt>
                <c:pt idx="137">
                  <c:v>1.4780092592592595E-2</c:v>
                </c:pt>
                <c:pt idx="138">
                  <c:v>1.4884259259259259E-2</c:v>
                </c:pt>
                <c:pt idx="139">
                  <c:v>1.4976851851851852E-2</c:v>
                </c:pt>
                <c:pt idx="140">
                  <c:v>1.5069444444444443E-2</c:v>
                </c:pt>
                <c:pt idx="141">
                  <c:v>1.5162037037037036E-2</c:v>
                </c:pt>
                <c:pt idx="142">
                  <c:v>1.525462962962963E-2</c:v>
                </c:pt>
                <c:pt idx="143">
                  <c:v>1.5370370370370369E-2</c:v>
                </c:pt>
                <c:pt idx="144">
                  <c:v>1.5462962962962963E-2</c:v>
                </c:pt>
                <c:pt idx="145">
                  <c:v>1.5555555555555553E-2</c:v>
                </c:pt>
                <c:pt idx="146">
                  <c:v>1.5671296296296298E-2</c:v>
                </c:pt>
                <c:pt idx="147">
                  <c:v>1.577546296296296E-2</c:v>
                </c:pt>
                <c:pt idx="148">
                  <c:v>1.5868055555555555E-2</c:v>
                </c:pt>
                <c:pt idx="149">
                  <c:v>1.5972222222222224E-2</c:v>
                </c:pt>
                <c:pt idx="150">
                  <c:v>1.6064814814814813E-2</c:v>
                </c:pt>
                <c:pt idx="151">
                  <c:v>1.6168981481481482E-2</c:v>
                </c:pt>
                <c:pt idx="152">
                  <c:v>1.6261574074074074E-2</c:v>
                </c:pt>
                <c:pt idx="153">
                  <c:v>1.6354166666666666E-2</c:v>
                </c:pt>
                <c:pt idx="154">
                  <c:v>1.6458333333333332E-2</c:v>
                </c:pt>
                <c:pt idx="155">
                  <c:v>1.6562500000000001E-2</c:v>
                </c:pt>
                <c:pt idx="156">
                  <c:v>1.6666666666666666E-2</c:v>
                </c:pt>
                <c:pt idx="157">
                  <c:v>1.6759259259259258E-2</c:v>
                </c:pt>
                <c:pt idx="158">
                  <c:v>1.6875000000000001E-2</c:v>
                </c:pt>
                <c:pt idx="159">
                  <c:v>1.6967592592592593E-2</c:v>
                </c:pt>
                <c:pt idx="160">
                  <c:v>1.7071759259259259E-2</c:v>
                </c:pt>
                <c:pt idx="161">
                  <c:v>1.7164351851851851E-2</c:v>
                </c:pt>
                <c:pt idx="162">
                  <c:v>1.726851851851852E-2</c:v>
                </c:pt>
                <c:pt idx="163">
                  <c:v>1.7407407407407406E-2</c:v>
                </c:pt>
                <c:pt idx="164">
                  <c:v>1.7499999999999998E-2</c:v>
                </c:pt>
                <c:pt idx="165">
                  <c:v>1.7615740740740741E-2</c:v>
                </c:pt>
                <c:pt idx="166">
                  <c:v>1.7719907407407406E-2</c:v>
                </c:pt>
                <c:pt idx="167">
                  <c:v>1.7835648148148149E-2</c:v>
                </c:pt>
                <c:pt idx="168">
                  <c:v>1.7939814814814815E-2</c:v>
                </c:pt>
                <c:pt idx="169">
                  <c:v>1.8043981481481484E-2</c:v>
                </c:pt>
                <c:pt idx="170">
                  <c:v>1.8136574074074072E-2</c:v>
                </c:pt>
                <c:pt idx="171">
                  <c:v>1.8240740740740741E-2</c:v>
                </c:pt>
                <c:pt idx="172">
                  <c:v>1.834490740740741E-2</c:v>
                </c:pt>
                <c:pt idx="173">
                  <c:v>1.8449074074074073E-2</c:v>
                </c:pt>
                <c:pt idx="174">
                  <c:v>1.8553240740740742E-2</c:v>
                </c:pt>
                <c:pt idx="175">
                  <c:v>1.8657407407407407E-2</c:v>
                </c:pt>
                <c:pt idx="176">
                  <c:v>1.8761574074074073E-2</c:v>
                </c:pt>
                <c:pt idx="177">
                  <c:v>1.8877314814814816E-2</c:v>
                </c:pt>
                <c:pt idx="178">
                  <c:v>1.9004629629629632E-2</c:v>
                </c:pt>
                <c:pt idx="179">
                  <c:v>1.9120370370370371E-2</c:v>
                </c:pt>
                <c:pt idx="180">
                  <c:v>1.923611111111111E-2</c:v>
                </c:pt>
                <c:pt idx="181">
                  <c:v>1.9351851851851853E-2</c:v>
                </c:pt>
                <c:pt idx="182">
                  <c:v>1.9479166666666669E-2</c:v>
                </c:pt>
                <c:pt idx="183">
                  <c:v>1.9583333333333331E-2</c:v>
                </c:pt>
                <c:pt idx="184">
                  <c:v>1.9675925925925927E-2</c:v>
                </c:pt>
                <c:pt idx="185">
                  <c:v>1.9814814814814816E-2</c:v>
                </c:pt>
                <c:pt idx="186">
                  <c:v>1.9918981481481482E-2</c:v>
                </c:pt>
                <c:pt idx="187">
                  <c:v>2.0023148148148148E-2</c:v>
                </c:pt>
                <c:pt idx="188">
                  <c:v>2.0162037037037037E-2</c:v>
                </c:pt>
                <c:pt idx="189">
                  <c:v>2.0266203703703703E-2</c:v>
                </c:pt>
                <c:pt idx="190">
                  <c:v>2.0393518518518519E-2</c:v>
                </c:pt>
                <c:pt idx="191">
                  <c:v>2.0497685185185185E-2</c:v>
                </c:pt>
                <c:pt idx="192">
                  <c:v>2.0601851851851854E-2</c:v>
                </c:pt>
                <c:pt idx="193">
                  <c:v>2.071759259259259E-2</c:v>
                </c:pt>
                <c:pt idx="194">
                  <c:v>2.0833333333333332E-2</c:v>
                </c:pt>
                <c:pt idx="195">
                  <c:v>2.0937499999999998E-2</c:v>
                </c:pt>
                <c:pt idx="196">
                  <c:v>2.1053240740740744E-2</c:v>
                </c:pt>
                <c:pt idx="197">
                  <c:v>2.1180555555555553E-2</c:v>
                </c:pt>
                <c:pt idx="198">
                  <c:v>2.1319444444444443E-2</c:v>
                </c:pt>
                <c:pt idx="199">
                  <c:v>2.1435185185185186E-2</c:v>
                </c:pt>
                <c:pt idx="200">
                  <c:v>2.1574074074074075E-2</c:v>
                </c:pt>
                <c:pt idx="201">
                  <c:v>2.1701388888888892E-2</c:v>
                </c:pt>
                <c:pt idx="202">
                  <c:v>2.1805555555555554E-2</c:v>
                </c:pt>
                <c:pt idx="203">
                  <c:v>2.193287037037037E-2</c:v>
                </c:pt>
                <c:pt idx="204">
                  <c:v>2.2060185185185183E-2</c:v>
                </c:pt>
                <c:pt idx="205">
                  <c:v>2.2199074074074076E-2</c:v>
                </c:pt>
                <c:pt idx="206">
                  <c:v>2.2337962962962962E-2</c:v>
                </c:pt>
                <c:pt idx="207">
                  <c:v>2.2465277777777778E-2</c:v>
                </c:pt>
                <c:pt idx="208">
                  <c:v>2.2569444444444444E-2</c:v>
                </c:pt>
                <c:pt idx="209">
                  <c:v>2.2719907407407411E-2</c:v>
                </c:pt>
                <c:pt idx="210">
                  <c:v>2.2905092592592591E-2</c:v>
                </c:pt>
                <c:pt idx="211">
                  <c:v>2.3032407407407404E-2</c:v>
                </c:pt>
                <c:pt idx="212">
                  <c:v>2.314814814814815E-2</c:v>
                </c:pt>
                <c:pt idx="213">
                  <c:v>2.3310185185185187E-2</c:v>
                </c:pt>
                <c:pt idx="214">
                  <c:v>2.342592592592593E-2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114-4054-9141-087BF3132125}"/>
            </c:ext>
          </c:extLst>
        </c:ser>
        <c:ser>
          <c:idx val="1"/>
          <c:order val="1"/>
          <c:tx>
            <c:v>Kompas 3D</c:v>
          </c:tx>
          <c:spPr>
            <a:ln w="317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Sheet1!$C$2:$C$121</c:f>
              <c:numCache>
                <c:formatCode>0</c:formatCode>
                <c:ptCount val="12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</c:numCache>
            </c:numRef>
          </c:xVal>
          <c:yVal>
            <c:numRef>
              <c:f>Sheet1!$D$2:$D$121</c:f>
              <c:numCache>
                <c:formatCode>h:mm:ss</c:formatCode>
                <c:ptCount val="120"/>
                <c:pt idx="0">
                  <c:v>2.8935185185185189E-4</c:v>
                </c:pt>
                <c:pt idx="1">
                  <c:v>3.1250000000000001E-4</c:v>
                </c:pt>
                <c:pt idx="2">
                  <c:v>3.2407407407407406E-4</c:v>
                </c:pt>
                <c:pt idx="3">
                  <c:v>3.3564814814814812E-4</c:v>
                </c:pt>
                <c:pt idx="4">
                  <c:v>3.5879629629629635E-4</c:v>
                </c:pt>
                <c:pt idx="5">
                  <c:v>3.7037037037037035E-4</c:v>
                </c:pt>
                <c:pt idx="6">
                  <c:v>3.9351851851851852E-4</c:v>
                </c:pt>
                <c:pt idx="7">
                  <c:v>4.0509259259259258E-4</c:v>
                </c:pt>
                <c:pt idx="8">
                  <c:v>4.2824074074074075E-4</c:v>
                </c:pt>
                <c:pt idx="9">
                  <c:v>4.3981481481481481E-4</c:v>
                </c:pt>
                <c:pt idx="10">
                  <c:v>4.5138888888888892E-4</c:v>
                </c:pt>
                <c:pt idx="11">
                  <c:v>4.7453703703703704E-4</c:v>
                </c:pt>
                <c:pt idx="12">
                  <c:v>4.9768518518518521E-4</c:v>
                </c:pt>
                <c:pt idx="13">
                  <c:v>5.0925925925925921E-4</c:v>
                </c:pt>
                <c:pt idx="14">
                  <c:v>5.3240740740740744E-4</c:v>
                </c:pt>
                <c:pt idx="15">
                  <c:v>5.5555555555555556E-4</c:v>
                </c:pt>
                <c:pt idx="16">
                  <c:v>5.7870370370370378E-4</c:v>
                </c:pt>
                <c:pt idx="17">
                  <c:v>5.9027777777777778E-4</c:v>
                </c:pt>
                <c:pt idx="18">
                  <c:v>6.134259259259259E-4</c:v>
                </c:pt>
                <c:pt idx="19">
                  <c:v>6.3657407407407402E-4</c:v>
                </c:pt>
                <c:pt idx="20">
                  <c:v>6.5972222222222213E-4</c:v>
                </c:pt>
                <c:pt idx="21">
                  <c:v>6.7129629629629625E-4</c:v>
                </c:pt>
                <c:pt idx="22">
                  <c:v>6.9444444444444447E-4</c:v>
                </c:pt>
                <c:pt idx="23">
                  <c:v>7.175925925925927E-4</c:v>
                </c:pt>
                <c:pt idx="24">
                  <c:v>7.407407407407407E-4</c:v>
                </c:pt>
                <c:pt idx="25">
                  <c:v>7.6388888888888893E-4</c:v>
                </c:pt>
                <c:pt idx="26">
                  <c:v>7.8703703703703705E-4</c:v>
                </c:pt>
                <c:pt idx="27">
                  <c:v>8.1018518518518516E-4</c:v>
                </c:pt>
                <c:pt idx="28">
                  <c:v>8.3333333333333339E-4</c:v>
                </c:pt>
                <c:pt idx="29">
                  <c:v>8.564814814814815E-4</c:v>
                </c:pt>
                <c:pt idx="30">
                  <c:v>8.9120370370370362E-4</c:v>
                </c:pt>
                <c:pt idx="31">
                  <c:v>9.1435185185185185E-4</c:v>
                </c:pt>
                <c:pt idx="32">
                  <c:v>9.4907407407407408E-4</c:v>
                </c:pt>
                <c:pt idx="33">
                  <c:v>9.7222222222222209E-4</c:v>
                </c:pt>
                <c:pt idx="34">
                  <c:v>9.9537037037037042E-4</c:v>
                </c:pt>
                <c:pt idx="35">
                  <c:v>1.0185185185185186E-3</c:v>
                </c:pt>
                <c:pt idx="36">
                  <c:v>1.0532407407407407E-3</c:v>
                </c:pt>
                <c:pt idx="37">
                  <c:v>1.0763888888888889E-3</c:v>
                </c:pt>
                <c:pt idx="38">
                  <c:v>1.1111111111111111E-3</c:v>
                </c:pt>
                <c:pt idx="39">
                  <c:v>1.1458333333333333E-3</c:v>
                </c:pt>
                <c:pt idx="40">
                  <c:v>1.1689814814814816E-3</c:v>
                </c:pt>
                <c:pt idx="41">
                  <c:v>1.2037037037037038E-3</c:v>
                </c:pt>
                <c:pt idx="42">
                  <c:v>1.2384259259259258E-3</c:v>
                </c:pt>
                <c:pt idx="43">
                  <c:v>1.2847222222222223E-3</c:v>
                </c:pt>
                <c:pt idx="44">
                  <c:v>1.3194444444444443E-3</c:v>
                </c:pt>
                <c:pt idx="45">
                  <c:v>1.3541666666666667E-3</c:v>
                </c:pt>
                <c:pt idx="46">
                  <c:v>1.4004629629629629E-3</c:v>
                </c:pt>
                <c:pt idx="47">
                  <c:v>1.423611111111111E-3</c:v>
                </c:pt>
                <c:pt idx="48">
                  <c:v>1.4583333333333334E-3</c:v>
                </c:pt>
                <c:pt idx="49">
                  <c:v>1.4930555555555556E-3</c:v>
                </c:pt>
                <c:pt idx="50">
                  <c:v>1.5277777777777779E-3</c:v>
                </c:pt>
                <c:pt idx="51">
                  <c:v>1.5624999999999999E-3</c:v>
                </c:pt>
                <c:pt idx="52">
                  <c:v>1.5972222222222221E-3</c:v>
                </c:pt>
                <c:pt idx="53">
                  <c:v>1.6435185185185183E-3</c:v>
                </c:pt>
                <c:pt idx="54">
                  <c:v>1.6782407407407406E-3</c:v>
                </c:pt>
                <c:pt idx="55">
                  <c:v>1.712962962962963E-3</c:v>
                </c:pt>
                <c:pt idx="56">
                  <c:v>1.7592592592592592E-3</c:v>
                </c:pt>
                <c:pt idx="57">
                  <c:v>1.7939814814814815E-3</c:v>
                </c:pt>
                <c:pt idx="58">
                  <c:v>1.8287037037037037E-3</c:v>
                </c:pt>
                <c:pt idx="59">
                  <c:v>1.8634259259259261E-3</c:v>
                </c:pt>
                <c:pt idx="60">
                  <c:v>1.8981481481481482E-3</c:v>
                </c:pt>
                <c:pt idx="61">
                  <c:v>1.9444444444444442E-3</c:v>
                </c:pt>
                <c:pt idx="62">
                  <c:v>1.9791666666666668E-3</c:v>
                </c:pt>
                <c:pt idx="63">
                  <c:v>2.0254629629629629E-3</c:v>
                </c:pt>
                <c:pt idx="64">
                  <c:v>2.0601851851851853E-3</c:v>
                </c:pt>
                <c:pt idx="65">
                  <c:v>2.0833333333333333E-3</c:v>
                </c:pt>
                <c:pt idx="66">
                  <c:v>2.1180555555555553E-3</c:v>
                </c:pt>
                <c:pt idx="67">
                  <c:v>2.1527777777777778E-3</c:v>
                </c:pt>
                <c:pt idx="68">
                  <c:v>2.1990740740740742E-3</c:v>
                </c:pt>
                <c:pt idx="69">
                  <c:v>2.2453703703703702E-3</c:v>
                </c:pt>
                <c:pt idx="70">
                  <c:v>2.2800925925925927E-3</c:v>
                </c:pt>
                <c:pt idx="71">
                  <c:v>2.3379629629629631E-3</c:v>
                </c:pt>
                <c:pt idx="72">
                  <c:v>2.3958333333333336E-3</c:v>
                </c:pt>
                <c:pt idx="73">
                  <c:v>2.4305555555555556E-3</c:v>
                </c:pt>
                <c:pt idx="74">
                  <c:v>2.4768518518518516E-3</c:v>
                </c:pt>
                <c:pt idx="75">
                  <c:v>2.627314814814815E-3</c:v>
                </c:pt>
                <c:pt idx="76">
                  <c:v>2.7083333333333334E-3</c:v>
                </c:pt>
                <c:pt idx="77">
                  <c:v>2.7546296296296294E-3</c:v>
                </c:pt>
                <c:pt idx="78">
                  <c:v>2.8124999999999995E-3</c:v>
                </c:pt>
                <c:pt idx="79">
                  <c:v>2.8819444444444444E-3</c:v>
                </c:pt>
                <c:pt idx="80">
                  <c:v>2.9282407407407412E-3</c:v>
                </c:pt>
                <c:pt idx="81">
                  <c:v>2.9745370370370373E-3</c:v>
                </c:pt>
                <c:pt idx="82">
                  <c:v>3.0208333333333333E-3</c:v>
                </c:pt>
                <c:pt idx="83">
                  <c:v>3.0671296296296297E-3</c:v>
                </c:pt>
                <c:pt idx="84">
                  <c:v>3.1134259259259257E-3</c:v>
                </c:pt>
                <c:pt idx="85">
                  <c:v>3.1712962962962958E-3</c:v>
                </c:pt>
                <c:pt idx="86">
                  <c:v>3.6805555555555554E-3</c:v>
                </c:pt>
                <c:pt idx="87">
                  <c:v>3.8657407407407408E-3</c:v>
                </c:pt>
                <c:pt idx="88">
                  <c:v>3.9120370370370368E-3</c:v>
                </c:pt>
                <c:pt idx="89">
                  <c:v>3.9814814814814817E-3</c:v>
                </c:pt>
                <c:pt idx="90">
                  <c:v>4.0509259259259257E-3</c:v>
                </c:pt>
                <c:pt idx="91">
                  <c:v>4.108796296296297E-3</c:v>
                </c:pt>
                <c:pt idx="92">
                  <c:v>4.155092592592593E-3</c:v>
                </c:pt>
                <c:pt idx="93">
                  <c:v>4.2245370370370371E-3</c:v>
                </c:pt>
                <c:pt idx="94">
                  <c:v>4.31712962962963E-3</c:v>
                </c:pt>
                <c:pt idx="95">
                  <c:v>4.3749999999999995E-3</c:v>
                </c:pt>
                <c:pt idx="96">
                  <c:v>4.4791666666666669E-3</c:v>
                </c:pt>
                <c:pt idx="97">
                  <c:v>4.5486111111111109E-3</c:v>
                </c:pt>
                <c:pt idx="98">
                  <c:v>4.6296296296296302E-3</c:v>
                </c:pt>
                <c:pt idx="99">
                  <c:v>4.7222222222222223E-3</c:v>
                </c:pt>
                <c:pt idx="100">
                  <c:v>4.8032407407407407E-3</c:v>
                </c:pt>
                <c:pt idx="101">
                  <c:v>4.8958333333333328E-3</c:v>
                </c:pt>
                <c:pt idx="102">
                  <c:v>5.0000000000000001E-3</c:v>
                </c:pt>
                <c:pt idx="103">
                  <c:v>5.0694444444444441E-3</c:v>
                </c:pt>
                <c:pt idx="104">
                  <c:v>5.162037037037037E-3</c:v>
                </c:pt>
                <c:pt idx="105">
                  <c:v>5.2546296296296299E-3</c:v>
                </c:pt>
                <c:pt idx="106">
                  <c:v>5.347222222222222E-3</c:v>
                </c:pt>
                <c:pt idx="107">
                  <c:v>5.4398148148148149E-3</c:v>
                </c:pt>
                <c:pt idx="108">
                  <c:v>5.5324074074074069E-3</c:v>
                </c:pt>
                <c:pt idx="109">
                  <c:v>5.6249999999999989E-3</c:v>
                </c:pt>
                <c:pt idx="110">
                  <c:v>5.7060185185185191E-3</c:v>
                </c:pt>
                <c:pt idx="111">
                  <c:v>5.7986111111111112E-3</c:v>
                </c:pt>
                <c:pt idx="112">
                  <c:v>5.9027777777777776E-3</c:v>
                </c:pt>
                <c:pt idx="113">
                  <c:v>5.9722222222222225E-3</c:v>
                </c:pt>
                <c:pt idx="114">
                  <c:v>6.053240740740741E-3</c:v>
                </c:pt>
                <c:pt idx="115">
                  <c:v>6.5624999999999998E-3</c:v>
                </c:pt>
                <c:pt idx="116">
                  <c:v>6.6435185185185182E-3</c:v>
                </c:pt>
                <c:pt idx="117">
                  <c:v>6.7245370370370367E-3</c:v>
                </c:pt>
                <c:pt idx="118">
                  <c:v>6.8055555555555569E-3</c:v>
                </c:pt>
                <c:pt idx="119">
                  <c:v>6.8981481481481489E-3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114-4054-9141-087BF313212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23402096"/>
        <c:axId val="1123403760"/>
      </c:scatterChart>
      <c:valAx>
        <c:axId val="1123402096"/>
        <c:scaling>
          <c:orientation val="minMax"/>
          <c:max val="22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23403760"/>
        <c:crosses val="autoZero"/>
        <c:crossBetween val="midCat"/>
      </c:valAx>
      <c:valAx>
        <c:axId val="1123403760"/>
        <c:scaling>
          <c:orientation val="minMax"/>
          <c:max val="2.4500000000000004E-2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h:mm:ss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23402096"/>
        <c:crosses val="autoZero"/>
        <c:crossBetween val="midCat"/>
        <c:majorUnit val="1.0000000000000002E-3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6226228478196978"/>
          <c:y val="0.82343141317861579"/>
          <c:w val="0.19442211615439961"/>
          <c:h val="0.10431626668675985"/>
        </c:manualLayout>
      </c:layout>
      <c:overlay val="0"/>
      <c:spPr>
        <a:solidFill>
          <a:schemeClr val="bg1"/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6726D1-AD71-4995-864F-0FF7C61A36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1163</TotalTime>
  <Pages>23</Pages>
  <Words>2680</Words>
  <Characters>15276</Characters>
  <Application>Microsoft Office Word</Application>
  <DocSecurity>0</DocSecurity>
  <Lines>127</Lines>
  <Paragraphs>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Nachyn Duuza</dc:creator>
  <cp:keywords/>
  <dc:description/>
  <cp:lastModifiedBy>Vanada _</cp:lastModifiedBy>
  <cp:revision>283</cp:revision>
  <dcterms:created xsi:type="dcterms:W3CDTF">2020-05-03T05:57:00Z</dcterms:created>
  <dcterms:modified xsi:type="dcterms:W3CDTF">2021-12-15T11:21:00Z</dcterms:modified>
</cp:coreProperties>
</file>