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a6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a6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a6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a6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a6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a6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a6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a6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a6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a6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a6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a6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a6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1A31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a6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FenceParameter</w:t>
      </w:r>
      <w:proofErr w:type="spellEnd"/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</w:t>
      </w:r>
      <w:proofErr w:type="spellStart"/>
      <w:r>
        <w:rPr>
          <w:szCs w:val="28"/>
        </w:rPr>
        <w:t>валидируются</w:t>
      </w:r>
      <w:proofErr w:type="spellEnd"/>
      <w:r>
        <w:rPr>
          <w:szCs w:val="28"/>
        </w:rPr>
        <w:t xml:space="preserve">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FenceBuilder</w:t>
      </w:r>
      <w:proofErr w:type="spellEnd"/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proofErr w:type="spellStart"/>
      <w:r>
        <w:rPr>
          <w:szCs w:val="28"/>
          <w:lang w:val="en-US"/>
        </w:rPr>
        <w:t>InventorApi</w:t>
      </w:r>
      <w:proofErr w:type="spellEnd"/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IMessageBoxService</w:t>
      </w:r>
      <w:proofErr w:type="spellEnd"/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proofErr w:type="spellStart"/>
      <w:r>
        <w:rPr>
          <w:szCs w:val="28"/>
          <w:lang w:val="en-US"/>
        </w:rPr>
        <w:t>MessageBoxService</w:t>
      </w:r>
      <w:proofErr w:type="spellEnd"/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proofErr w:type="spellStart"/>
      <w:r>
        <w:rPr>
          <w:szCs w:val="28"/>
          <w:lang w:val="en-US"/>
        </w:rPr>
        <w:t>MessageType</w:t>
      </w:r>
      <w:proofErr w:type="spellEnd"/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B731AB">
        <w:rPr>
          <w:b/>
          <w:bCs/>
        </w:rPr>
        <w:t>MvvmLightLib</w:t>
      </w:r>
      <w:proofErr w:type="spellEnd"/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proofErr w:type="spellStart"/>
      <w:r w:rsidRPr="00D156CD">
        <w:rPr>
          <w:i/>
          <w:iCs/>
          <w:szCs w:val="28"/>
        </w:rPr>
        <w:t>ServiceProvider</w:t>
      </w:r>
      <w:proofErr w:type="spellEnd"/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proofErr w:type="spellStart"/>
      <w:r w:rsidRPr="00D156CD">
        <w:rPr>
          <w:i/>
          <w:iCs/>
          <w:szCs w:val="28"/>
        </w:rPr>
        <w:t>Microsoft.Extensions.DependencyInjection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a7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38ECEA78">
            <wp:extent cx="6393484" cy="7249138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283" cy="725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1BAAE4D8" w14:textId="47E2D69F" w:rsidR="00A23780" w:rsidRDefault="00A23780" w:rsidP="000B30B8">
      <w:pPr>
        <w:pStyle w:val="a7"/>
        <w:spacing w:after="0" w:line="360" w:lineRule="auto"/>
        <w:ind w:left="0" w:firstLine="709"/>
        <w:jc w:val="both"/>
      </w:pPr>
      <w:r>
        <w:t>Классы:</w:t>
      </w:r>
    </w:p>
    <w:p w14:paraId="2C2A1D60" w14:textId="5A484292" w:rsidR="00BE4C1F" w:rsidRDefault="00BE4C1F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MainWindowVm</w:t>
      </w:r>
      <w:proofErr w:type="spellEnd"/>
      <w:r w:rsidR="00A23780" w:rsidRPr="00A23780">
        <w:t xml:space="preserve"> — </w:t>
      </w:r>
      <w:r w:rsidR="00A23780">
        <w:t>модель представления главного окна. Служит для связки пользовательского интерфейса и проекта бизнес-логики.</w:t>
      </w:r>
    </w:p>
    <w:p w14:paraId="212EC73D" w14:textId="7BE905F0" w:rsidR="00D11A9E" w:rsidRDefault="00D11A9E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D11A9E">
        <w:t>FenceParameters</w:t>
      </w:r>
      <w:proofErr w:type="spellEnd"/>
      <w:r>
        <w:t xml:space="preserve"> — класс с параметрами забора.</w:t>
      </w:r>
      <w:r w:rsidR="00446DAD">
        <w:t xml:space="preserve"> Служит для управления параметрами забора.</w:t>
      </w:r>
    </w:p>
    <w:p w14:paraId="4521996E" w14:textId="478BF5D5" w:rsidR="00D45EBE" w:rsidRDefault="00D45EBE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>Parameter</w:t>
      </w:r>
      <w:r w:rsidRPr="00446DAD">
        <w:t xml:space="preserve"> — </w:t>
      </w:r>
      <w:r>
        <w:t>класс параметра.</w:t>
      </w:r>
      <w:r w:rsidR="00446DAD">
        <w:t xml:space="preserve"> Содержит значение, максимальное и минимальное значения.</w:t>
      </w:r>
    </w:p>
    <w:p w14:paraId="618A3F80" w14:textId="6EA364D7" w:rsidR="00732080" w:rsidRDefault="007320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732080">
        <w:t>Validator</w:t>
      </w:r>
      <w:proofErr w:type="spellEnd"/>
      <w:r>
        <w:t xml:space="preserve"> — класс валидации параметров забора.</w:t>
      </w:r>
      <w:r w:rsidR="00B833A7">
        <w:t xml:space="preserve"> Служит для проверки корректности значений.</w:t>
      </w:r>
    </w:p>
    <w:p w14:paraId="10997212" w14:textId="7FA782F0" w:rsidR="00C806FC" w:rsidRDefault="00C806FC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C806FC">
        <w:t>FenceBuilder</w:t>
      </w:r>
      <w:proofErr w:type="spellEnd"/>
      <w:r>
        <w:t xml:space="preserve"> — класс создателя забора.</w:t>
      </w:r>
      <w:r w:rsidR="00B833A7">
        <w:t xml:space="preserve"> Служит для создания забора по заданным параметрам и выбранному САПР.</w:t>
      </w:r>
    </w:p>
    <w:p w14:paraId="7DEBF137" w14:textId="25F126CE" w:rsidR="00A23780" w:rsidRPr="00A23780" w:rsidRDefault="00A237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A23780">
        <w:t>InventorWrapper</w:t>
      </w:r>
      <w:proofErr w:type="spellEnd"/>
      <w:r>
        <w:t xml:space="preserve"> — класс для работы с </w:t>
      </w:r>
      <w:r>
        <w:rPr>
          <w:lang w:val="en-US"/>
        </w:rPr>
        <w:t>Inventor</w:t>
      </w:r>
      <w:r w:rsidRPr="00A23780">
        <w:rPr>
          <w:lang w:val="en-US"/>
        </w:rPr>
        <w:t xml:space="preserve"> </w:t>
      </w:r>
      <w:r>
        <w:rPr>
          <w:lang w:val="en-US"/>
        </w:rPr>
        <w:t>API</w:t>
      </w:r>
      <w:r w:rsidRPr="00A23780">
        <w:t>.</w:t>
      </w:r>
    </w:p>
    <w:p w14:paraId="4A29CA5C" w14:textId="758E39B3" w:rsidR="00A23780" w:rsidRDefault="00A237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A23780">
        <w:t>KompasWrapper</w:t>
      </w:r>
      <w:proofErr w:type="spellEnd"/>
      <w:r w:rsidRPr="00A23780">
        <w:t xml:space="preserve"> — </w:t>
      </w:r>
      <w:r>
        <w:t xml:space="preserve">класс для работы с </w:t>
      </w:r>
      <w:r>
        <w:rPr>
          <w:lang w:val="en-US"/>
        </w:rPr>
        <w:t>Kompas</w:t>
      </w:r>
      <w:r w:rsidRPr="00A23780">
        <w:t xml:space="preserve"> 3</w:t>
      </w:r>
      <w:r>
        <w:rPr>
          <w:lang w:val="en-US"/>
        </w:rPr>
        <w:t>D</w:t>
      </w:r>
      <w:r w:rsidRPr="00A23780">
        <w:t xml:space="preserve"> </w:t>
      </w:r>
      <w:r>
        <w:rPr>
          <w:lang w:val="en-US"/>
        </w:rPr>
        <w:t>API</w:t>
      </w:r>
      <w:r w:rsidRPr="00A23780">
        <w:t>.</w:t>
      </w:r>
    </w:p>
    <w:p w14:paraId="751287E9" w14:textId="138224E5" w:rsidR="00A23780" w:rsidRPr="008B041E" w:rsidRDefault="00A237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A23780">
        <w:rPr>
          <w:lang w:val="en-US"/>
        </w:rPr>
        <w:t>InventorSketch</w:t>
      </w:r>
      <w:proofErr w:type="spellEnd"/>
      <w:r w:rsidRPr="008B041E">
        <w:t xml:space="preserve"> — </w:t>
      </w:r>
      <w:r>
        <w:t>класс</w:t>
      </w:r>
      <w:r w:rsidRPr="008B041E">
        <w:t xml:space="preserve"> </w:t>
      </w:r>
      <w:r>
        <w:t>для</w:t>
      </w:r>
      <w:r w:rsidR="008B041E" w:rsidRPr="008B041E">
        <w:t xml:space="preserve"> </w:t>
      </w:r>
      <w:r w:rsidR="008B041E">
        <w:t>работы с</w:t>
      </w:r>
      <w:r w:rsidRPr="008B041E">
        <w:t xml:space="preserve"> 2</w:t>
      </w:r>
      <w:r>
        <w:rPr>
          <w:lang w:val="en-US"/>
        </w:rPr>
        <w:t>D</w:t>
      </w:r>
      <w:r w:rsidRPr="008B041E">
        <w:t xml:space="preserve"> </w:t>
      </w:r>
      <w:r>
        <w:t>эскизо</w:t>
      </w:r>
      <w:r w:rsidR="008B041E">
        <w:t>м</w:t>
      </w:r>
      <w:r w:rsidRPr="008B041E">
        <w:t xml:space="preserve"> </w:t>
      </w:r>
      <w:r>
        <w:rPr>
          <w:lang w:val="en-US"/>
        </w:rPr>
        <w:t>Inventor</w:t>
      </w:r>
      <w:r w:rsidR="00666176" w:rsidRPr="008B041E">
        <w:t xml:space="preserve"> </w:t>
      </w:r>
      <w:r w:rsidR="00666176">
        <w:rPr>
          <w:lang w:val="en-US"/>
        </w:rPr>
        <w:t>API</w:t>
      </w:r>
      <w:r w:rsidR="00666176" w:rsidRPr="008B041E">
        <w:t>.</w:t>
      </w:r>
    </w:p>
    <w:p w14:paraId="1C952A3F" w14:textId="5AF8FD24" w:rsidR="00666176" w:rsidRPr="00E53ECE" w:rsidRDefault="00666176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proofErr w:type="spellStart"/>
      <w:r w:rsidRPr="00666176">
        <w:rPr>
          <w:lang w:val="en-US"/>
        </w:rPr>
        <w:t>KompasSketch</w:t>
      </w:r>
      <w:proofErr w:type="spellEnd"/>
      <w:r w:rsidRPr="00E53ECE">
        <w:t xml:space="preserve"> — </w:t>
      </w:r>
      <w:r>
        <w:t>класс</w:t>
      </w:r>
      <w:r w:rsidRPr="00E53ECE">
        <w:t xml:space="preserve"> </w:t>
      </w:r>
      <w:r>
        <w:t>для</w:t>
      </w:r>
      <w:r w:rsidRPr="00E53ECE">
        <w:t xml:space="preserve"> </w:t>
      </w:r>
      <w:bookmarkStart w:id="10" w:name="_Toc90061425"/>
      <w:r w:rsidR="008B041E">
        <w:t>работы с</w:t>
      </w:r>
      <w:r w:rsidR="008B041E" w:rsidRPr="008B041E">
        <w:t xml:space="preserve"> 2</w:t>
      </w:r>
      <w:r w:rsidR="008B041E">
        <w:rPr>
          <w:lang w:val="en-US"/>
        </w:rPr>
        <w:t>D</w:t>
      </w:r>
      <w:r w:rsidR="008B041E" w:rsidRPr="008B041E">
        <w:t xml:space="preserve"> </w:t>
      </w:r>
      <w:r w:rsidR="008B041E">
        <w:t>эскизом</w:t>
      </w:r>
      <w:r w:rsidR="008B041E" w:rsidRPr="008B041E">
        <w:t xml:space="preserve"> </w:t>
      </w:r>
      <w:r>
        <w:rPr>
          <w:lang w:val="en-US"/>
        </w:rPr>
        <w:t>Kompas</w:t>
      </w:r>
      <w:r w:rsidRPr="00E53ECE">
        <w:t xml:space="preserve"> 3</w:t>
      </w:r>
      <w:r>
        <w:rPr>
          <w:lang w:val="en-US"/>
        </w:rPr>
        <w:t>D</w:t>
      </w:r>
      <w:r w:rsidRPr="00E53ECE">
        <w:t xml:space="preserve"> </w:t>
      </w:r>
      <w:r>
        <w:rPr>
          <w:lang w:val="en-US"/>
        </w:rPr>
        <w:t>API</w:t>
      </w:r>
      <w:r w:rsidRPr="00E53ECE">
        <w:t>.</w:t>
      </w:r>
    </w:p>
    <w:p w14:paraId="289266CB" w14:textId="3EF357C0" w:rsidR="00080E1A" w:rsidRDefault="00080E1A" w:rsidP="000B30B8">
      <w:pPr>
        <w:ind w:firstLine="709"/>
      </w:pPr>
      <w:r>
        <w:t>Перечисления:</w:t>
      </w:r>
    </w:p>
    <w:p w14:paraId="187A246A" w14:textId="273AB60C" w:rsidR="007E5B6D" w:rsidRDefault="002C6AC4" w:rsidP="000B30B8">
      <w:pPr>
        <w:pStyle w:val="a7"/>
        <w:numPr>
          <w:ilvl w:val="0"/>
          <w:numId w:val="32"/>
        </w:numPr>
        <w:spacing w:line="360" w:lineRule="auto"/>
      </w:pPr>
      <w:proofErr w:type="spellStart"/>
      <w:r w:rsidRPr="002C6AC4">
        <w:t>Parameters</w:t>
      </w:r>
      <w:proofErr w:type="spellEnd"/>
      <w:r w:rsidR="00E53ECE">
        <w:rPr>
          <w:lang w:val="en-US"/>
        </w:rPr>
        <w:t>Type</w:t>
      </w:r>
      <w:r>
        <w:t xml:space="preserve"> — перечисление параметров забора.</w:t>
      </w:r>
    </w:p>
    <w:p w14:paraId="0DEF08C2" w14:textId="56A93732" w:rsidR="000B30B8" w:rsidRDefault="000B30B8" w:rsidP="000B30B8">
      <w:pPr>
        <w:pStyle w:val="a7"/>
        <w:numPr>
          <w:ilvl w:val="0"/>
          <w:numId w:val="32"/>
        </w:numPr>
        <w:spacing w:line="360" w:lineRule="auto"/>
      </w:pPr>
      <w:proofErr w:type="spellStart"/>
      <w:r w:rsidRPr="000B30B8">
        <w:t>MessageType</w:t>
      </w:r>
      <w:proofErr w:type="spellEnd"/>
      <w:r>
        <w:t xml:space="preserve"> — перечисление типа окна сообщения.</w:t>
      </w:r>
    </w:p>
    <w:p w14:paraId="34B75002" w14:textId="1C390381" w:rsidR="00306E5B" w:rsidRDefault="00306E5B" w:rsidP="00306E5B">
      <w:pPr>
        <w:ind w:firstLine="709"/>
      </w:pPr>
      <w:proofErr w:type="spellStart"/>
      <w:r>
        <w:t>Интерфесы</w:t>
      </w:r>
      <w:proofErr w:type="spellEnd"/>
      <w:r>
        <w:t>:</w:t>
      </w:r>
    </w:p>
    <w:p w14:paraId="5248361E" w14:textId="12628671" w:rsidR="0096626C" w:rsidRDefault="0096626C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proofErr w:type="spellStart"/>
      <w:r w:rsidRPr="0096626C">
        <w:t>IApiService</w:t>
      </w:r>
      <w:proofErr w:type="spellEnd"/>
      <w:r>
        <w:t xml:space="preserve"> — интерфейс для работы с </w:t>
      </w:r>
      <w:r>
        <w:rPr>
          <w:lang w:val="en-US"/>
        </w:rPr>
        <w:t>API</w:t>
      </w:r>
      <w:r w:rsidRPr="0096626C">
        <w:t xml:space="preserve"> </w:t>
      </w:r>
      <w:r>
        <w:t>САПР.</w:t>
      </w:r>
    </w:p>
    <w:p w14:paraId="68CC697A" w14:textId="7C0EC1E3" w:rsidR="0096626C" w:rsidRDefault="0096626C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proofErr w:type="spellStart"/>
      <w:r w:rsidRPr="0096626C">
        <w:t>IBuildFenceService</w:t>
      </w:r>
      <w:proofErr w:type="spellEnd"/>
      <w:r>
        <w:t xml:space="preserve"> — интерфейс строителя.</w:t>
      </w:r>
    </w:p>
    <w:p w14:paraId="5D312257" w14:textId="5E0B9BEC" w:rsidR="00905BE7" w:rsidRDefault="00905BE7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proofErr w:type="spellStart"/>
      <w:r w:rsidRPr="00905BE7">
        <w:t>IMessageBoxService</w:t>
      </w:r>
      <w:proofErr w:type="spellEnd"/>
      <w:r>
        <w:t xml:space="preserve"> — интерфейс для отображения</w:t>
      </w:r>
      <w:r w:rsidR="00EF1973">
        <w:t xml:space="preserve"> </w:t>
      </w:r>
      <w:r>
        <w:t>окна</w:t>
      </w:r>
      <w:r w:rsidR="00EF1973">
        <w:t xml:space="preserve"> </w:t>
      </w:r>
      <w:r>
        <w:t>сообщения.</w:t>
      </w:r>
    </w:p>
    <w:p w14:paraId="3A63878C" w14:textId="6280BEA1" w:rsidR="00A9270C" w:rsidRPr="00080E1A" w:rsidRDefault="00EF1973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proofErr w:type="spellStart"/>
      <w:r w:rsidRPr="00EF1973">
        <w:t>ISketch</w:t>
      </w:r>
      <w:proofErr w:type="spellEnd"/>
      <w:r>
        <w:t xml:space="preserve"> — интерфейс </w:t>
      </w:r>
      <w:r w:rsidR="007326B6">
        <w:t>работы с 2</w:t>
      </w:r>
      <w:r w:rsidR="007326B6">
        <w:rPr>
          <w:lang w:val="en-US"/>
        </w:rPr>
        <w:t>D</w:t>
      </w:r>
      <w:r w:rsidR="007326B6" w:rsidRPr="007326B6">
        <w:t xml:space="preserve"> </w:t>
      </w:r>
      <w:r w:rsidR="007326B6">
        <w:t>эскизом САПР.</w:t>
      </w:r>
    </w:p>
    <w:p w14:paraId="321908F7" w14:textId="21826C36" w:rsidR="00BE4C1F" w:rsidRPr="000B30B8" w:rsidRDefault="00BE4C1F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proofErr w:type="spellStart"/>
      <w:r w:rsidR="00D42256">
        <w:rPr>
          <w:lang w:val="en-US"/>
        </w:rPr>
        <w:t>FenceBuildingVm</w:t>
      </w:r>
      <w:proofErr w:type="spellEnd"/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4"/>
    </w:p>
    <w:p w14:paraId="05DD4920" w14:textId="652A4D6E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</w:t>
      </w:r>
      <w:proofErr w:type="spellStart"/>
      <w:r w:rsidR="00552E58">
        <w:rPr>
          <w:rFonts w:eastAsia="Calibri" w:cs="Times New Roman"/>
          <w:szCs w:val="28"/>
        </w:rPr>
        <w:t>log</w:t>
      </w:r>
      <w:proofErr w:type="spellEnd"/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</w:t>
      </w:r>
      <w:proofErr w:type="spellStart"/>
      <w:r w:rsidR="00552E58">
        <w:rPr>
          <w:rFonts w:eastAsia="Calibri" w:cs="Times New Roman"/>
          <w:szCs w:val="28"/>
        </w:rPr>
        <w:t>txt</w:t>
      </w:r>
      <w:proofErr w:type="spellEnd"/>
      <w:r w:rsidR="00552E58">
        <w:rPr>
          <w:rFonts w:eastAsia="Calibri" w:cs="Times New Roman"/>
          <w:szCs w:val="28"/>
        </w:rPr>
        <w:t>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proofErr w:type="spellStart"/>
      <w:r w:rsidR="00B337AB">
        <w:rPr>
          <w:rFonts w:eastAsia="Calibri" w:cs="Times New Roman"/>
          <w:szCs w:val="28"/>
          <w:lang w:val="en-US"/>
        </w:rPr>
        <w:t>logKompas</w:t>
      </w:r>
      <w:proofErr w:type="spellEnd"/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00207CE" w:rsidR="00552E58" w:rsidRDefault="000440D3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 w:rsidRPr="000440D3">
        <w:rPr>
          <w:rFonts w:eastAsia="Calibri"/>
          <w:noProof/>
        </w:rPr>
        <w:drawing>
          <wp:inline distT="0" distB="0" distL="0" distR="0" wp14:anchorId="58F235E3" wp14:editId="0C7C4B31">
            <wp:extent cx="4994219" cy="30312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3715" cy="30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71067375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 xml:space="preserve">сбоя </w:t>
      </w:r>
      <w:r w:rsidR="003F113B"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AA6EA3" w:rsidRPr="00AA6EA3">
        <w:rPr>
          <w:rFonts w:eastAsia="Calibri"/>
        </w:rPr>
        <w:t>4</w:t>
      </w:r>
      <w:r w:rsidR="003F113B" w:rsidRPr="003F113B">
        <w:rPr>
          <w:rFonts w:eastAsia="Calibri"/>
        </w:rPr>
        <w:t>6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</w:t>
      </w:r>
      <w:r w:rsidR="00AA6EA3">
        <w:rPr>
          <w:rFonts w:eastAsia="Calibri"/>
        </w:rPr>
        <w:lastRenderedPageBreak/>
        <w:t xml:space="preserve">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AA6EA3" w:rsidRPr="00AA6EA3">
        <w:rPr>
          <w:rFonts w:eastAsia="Calibri"/>
        </w:rPr>
        <w:t>4</w:t>
      </w:r>
      <w:r w:rsidR="00AA6EA3" w:rsidRPr="003F113B">
        <w:rPr>
          <w:rFonts w:eastAsia="Calibri"/>
        </w:rPr>
        <w:t>6</w:t>
      </w:r>
      <w:r w:rsidR="00AA6EA3">
        <w:rPr>
          <w:rFonts w:eastAsia="Calibri"/>
        </w:rPr>
        <w:t>мб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07CA517" w:rsidR="002E624F" w:rsidRDefault="00B01EE4" w:rsidP="00A93DDE">
      <w:pPr>
        <w:ind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58D64D9A" wp14:editId="223EA7E4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E8D4F46B-10A3-4A6D-9665-E8AE85660D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5444EDD1" w:rsidR="00552E58" w:rsidRDefault="00C50DD9" w:rsidP="00A93DDE">
      <w:pPr>
        <w:ind w:firstLine="709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68EF1EDE" wp14:editId="1247BAAF">
            <wp:extent cx="4568825" cy="3782723"/>
            <wp:effectExtent l="0" t="0" r="3175" b="825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C8E6749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>около 62</w:t>
      </w:r>
      <w:r w:rsidR="002E624F">
        <w:rPr>
          <w:rFonts w:eastAsia="Calibri"/>
        </w:rPr>
        <w:t>00 МБ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5" w:name="_Toc90061430"/>
      <w:r>
        <w:rPr>
          <w:rFonts w:eastAsia="Calibri"/>
        </w:rPr>
        <w:lastRenderedPageBreak/>
        <w:t>Заключение</w:t>
      </w:r>
      <w:bookmarkEnd w:id="15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6" w:name="_Toc90061431"/>
      <w:r>
        <w:lastRenderedPageBreak/>
        <w:t>Список использованных источников</w:t>
      </w:r>
      <w:bookmarkEnd w:id="16"/>
    </w:p>
    <w:p w14:paraId="7244825D" w14:textId="71927B12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 xml:space="preserve">Autodesk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535BD1">
        <w:rPr>
          <w:rFonts w:cs="Times New Roman"/>
          <w:szCs w:val="28"/>
        </w:rPr>
        <w:t>Sketchup</w:t>
      </w:r>
      <w:proofErr w:type="spellEnd"/>
      <w:r w:rsidRPr="00535BD1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>[</w:t>
      </w:r>
      <w:proofErr w:type="spellStart"/>
      <w:r w:rsidRPr="000E66E1">
        <w:rPr>
          <w:rFonts w:cs="Times New Roman"/>
          <w:szCs w:val="28"/>
          <w:lang w:val="en-US" w:eastAsia="ru-RU"/>
        </w:rPr>
        <w:t>Электронный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ресурс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]. — </w:t>
      </w:r>
      <w:proofErr w:type="spellStart"/>
      <w:r w:rsidRPr="000E66E1">
        <w:rPr>
          <w:rFonts w:cs="Times New Roman"/>
          <w:szCs w:val="28"/>
          <w:lang w:val="en-US" w:eastAsia="ru-RU"/>
        </w:rPr>
        <w:t>Режим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доступа</w:t>
      </w:r>
      <w:proofErr w:type="spellEnd"/>
      <w:r w:rsidRPr="000E66E1">
        <w:rPr>
          <w:rFonts w:cs="Times New Roman"/>
          <w:szCs w:val="28"/>
          <w:lang w:val="en-US" w:eastAsia="ru-RU"/>
        </w:rPr>
        <w:t>: sketchup3dconstruction.com/skp/instant-fenceand-railing-plugin-for-sketchup.htm (</w:t>
      </w:r>
      <w:proofErr w:type="spellStart"/>
      <w:r w:rsidRPr="000E66E1">
        <w:rPr>
          <w:rFonts w:cs="Times New Roman"/>
          <w:szCs w:val="28"/>
          <w:lang w:val="en-US" w:eastAsia="ru-RU"/>
        </w:rPr>
        <w:t>дата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обращения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4F502" w14:textId="77777777" w:rsidR="001A3151" w:rsidRDefault="001A3151" w:rsidP="00CB4854">
      <w:pPr>
        <w:spacing w:line="240" w:lineRule="auto"/>
      </w:pPr>
      <w:r>
        <w:separator/>
      </w:r>
    </w:p>
  </w:endnote>
  <w:endnote w:type="continuationSeparator" w:id="0">
    <w:p w14:paraId="20F2F991" w14:textId="77777777" w:rsidR="001A3151" w:rsidRDefault="001A3151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635C5" w14:textId="77777777" w:rsidR="001A3151" w:rsidRDefault="001A3151" w:rsidP="00CB4854">
      <w:pPr>
        <w:spacing w:line="240" w:lineRule="auto"/>
      </w:pPr>
      <w:r>
        <w:separator/>
      </w:r>
    </w:p>
  </w:footnote>
  <w:footnote w:type="continuationSeparator" w:id="0">
    <w:p w14:paraId="0DE04A30" w14:textId="77777777" w:rsidR="001A3151" w:rsidRDefault="001A3151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B03D6"/>
    <w:rsid w:val="000B30B8"/>
    <w:rsid w:val="000C18D3"/>
    <w:rsid w:val="000C4D5E"/>
    <w:rsid w:val="000D69DD"/>
    <w:rsid w:val="000E66E1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12544"/>
    <w:rsid w:val="00416480"/>
    <w:rsid w:val="004178C2"/>
    <w:rsid w:val="00430C64"/>
    <w:rsid w:val="0043416E"/>
    <w:rsid w:val="00446A1E"/>
    <w:rsid w:val="00446DAD"/>
    <w:rsid w:val="00460223"/>
    <w:rsid w:val="0047455B"/>
    <w:rsid w:val="0049280B"/>
    <w:rsid w:val="00493CAF"/>
    <w:rsid w:val="00496CB9"/>
    <w:rsid w:val="00497AD9"/>
    <w:rsid w:val="004B5924"/>
    <w:rsid w:val="004B783E"/>
    <w:rsid w:val="004C2A2A"/>
    <w:rsid w:val="004C6B75"/>
    <w:rsid w:val="004D11A1"/>
    <w:rsid w:val="004D52BE"/>
    <w:rsid w:val="004D703B"/>
    <w:rsid w:val="004F0CCD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3D74"/>
    <w:rsid w:val="0068264A"/>
    <w:rsid w:val="006919C5"/>
    <w:rsid w:val="006B34C0"/>
    <w:rsid w:val="006B585B"/>
    <w:rsid w:val="006C0762"/>
    <w:rsid w:val="006D157B"/>
    <w:rsid w:val="006D3B1F"/>
    <w:rsid w:val="006E2D44"/>
    <w:rsid w:val="006E3A3F"/>
    <w:rsid w:val="006F2CE1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23AE4"/>
    <w:rsid w:val="009265A4"/>
    <w:rsid w:val="009315F7"/>
    <w:rsid w:val="0094008B"/>
    <w:rsid w:val="009407EE"/>
    <w:rsid w:val="00941EC2"/>
    <w:rsid w:val="009501D2"/>
    <w:rsid w:val="009510CC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66FF"/>
    <w:rsid w:val="00A40FB5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626C"/>
    <w:rsid w:val="00AA6EA3"/>
    <w:rsid w:val="00AC1D44"/>
    <w:rsid w:val="00AC466E"/>
    <w:rsid w:val="00AD22F9"/>
    <w:rsid w:val="00AE102B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7946"/>
    <w:rsid w:val="00E17F11"/>
    <w:rsid w:val="00E41A66"/>
    <w:rsid w:val="00E462F3"/>
    <w:rsid w:val="00E53ECE"/>
    <w:rsid w:val="00E560B8"/>
    <w:rsid w:val="00E622BC"/>
    <w:rsid w:val="00E74AAC"/>
    <w:rsid w:val="00E76D27"/>
    <w:rsid w:val="00E86956"/>
    <w:rsid w:val="00EA4B7D"/>
    <w:rsid w:val="00EA7DE8"/>
    <w:rsid w:val="00EB161B"/>
    <w:rsid w:val="00EB3058"/>
    <w:rsid w:val="00EB34C1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post/16938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un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sualstudio.microsoft.com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hyperlink" Target="https://habr.com/ru/company/jugru/blog/329174/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Затраченная</a:t>
            </a:r>
            <a:r>
              <a:rPr lang="ru-RU" baseline="0"/>
              <a:t> память</a:t>
            </a:r>
            <a:endParaRPr lang="ru-RU"/>
          </a:p>
        </c:rich>
      </c:tx>
      <c:layout>
        <c:manualLayout>
          <c:xMode val="edge"/>
          <c:yMode val="edge"/>
          <c:x val="0.31223600174978128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25"/>
          <c:w val="0.86293307086614168"/>
          <c:h val="0.76760061242344702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Sheet1!$A$2:$A$9</c:f>
              <c:numCache>
                <c:formatCode>0.00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6100</c:v>
                </c:pt>
                <c:pt idx="1">
                  <c:v>6317</c:v>
                </c:pt>
                <c:pt idx="2">
                  <c:v>6482</c:v>
                </c:pt>
                <c:pt idx="3">
                  <c:v>6742</c:v>
                </c:pt>
                <c:pt idx="4">
                  <c:v>6968</c:v>
                </c:pt>
                <c:pt idx="5">
                  <c:v>7188</c:v>
                </c:pt>
                <c:pt idx="6">
                  <c:v>7349</c:v>
                </c:pt>
                <c:pt idx="7">
                  <c:v>7465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77-4DCF-B052-2B53F1127002}"/>
            </c:ext>
          </c:extLst>
        </c:ser>
        <c:ser>
          <c:idx val="1"/>
          <c:order val="1"/>
          <c:tx>
            <c:v>Kompas 3D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Sheet1!$C$2:$C$9</c:f>
              <c:numCache>
                <c:formatCode>0.00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6200</c:v>
                </c:pt>
                <c:pt idx="1">
                  <c:v>6568</c:v>
                </c:pt>
                <c:pt idx="2">
                  <c:v>7005</c:v>
                </c:pt>
                <c:pt idx="3">
                  <c:v>7331</c:v>
                </c:pt>
                <c:pt idx="4">
                  <c:v>7683</c:v>
                </c:pt>
                <c:pt idx="5">
                  <c:v>8146</c:v>
                </c:pt>
                <c:pt idx="6">
                  <c:v>8554</c:v>
                </c:pt>
                <c:pt idx="7">
                  <c:v>8882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77-4DCF-B052-2B53F11270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1852511"/>
        <c:axId val="1031849183"/>
      </c:scatterChart>
      <c:valAx>
        <c:axId val="1031852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1849183"/>
        <c:crosses val="autoZero"/>
        <c:crossBetween val="midCat"/>
      </c:valAx>
      <c:valAx>
        <c:axId val="1031849183"/>
        <c:scaling>
          <c:orientation val="minMax"/>
          <c:max val="8900"/>
          <c:min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18525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416622922134721"/>
          <c:y val="0.70428186060075837"/>
          <c:w val="0.19805599300087492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9442930168748673E-2"/>
          <c:y val="0.10061712612027797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Sheet1!$A$2:$A$41</c:f>
              <c:numCache>
                <c:formatCode>h:mm:ss</c:formatCode>
                <c:ptCount val="40"/>
                <c:pt idx="0">
                  <c:v>1.8518518518518518E-4</c:v>
                </c:pt>
                <c:pt idx="1">
                  <c:v>2.4305555555555552E-4</c:v>
                </c:pt>
                <c:pt idx="2">
                  <c:v>3.1250000000000001E-4</c:v>
                </c:pt>
                <c:pt idx="3">
                  <c:v>3.5879629629629635E-4</c:v>
                </c:pt>
                <c:pt idx="4">
                  <c:v>4.1666666666666669E-4</c:v>
                </c:pt>
                <c:pt idx="5">
                  <c:v>4.7453703703703704E-4</c:v>
                </c:pt>
                <c:pt idx="6">
                  <c:v>5.3240740740740744E-4</c:v>
                </c:pt>
                <c:pt idx="7">
                  <c:v>5.9027777777777778E-4</c:v>
                </c:pt>
                <c:pt idx="8">
                  <c:v>6.4814814814814813E-4</c:v>
                </c:pt>
                <c:pt idx="9">
                  <c:v>7.0601851851851847E-4</c:v>
                </c:pt>
                <c:pt idx="10">
                  <c:v>7.5231481481481471E-4</c:v>
                </c:pt>
                <c:pt idx="11">
                  <c:v>8.1018518518518516E-4</c:v>
                </c:pt>
                <c:pt idx="12">
                  <c:v>8.6805555555555551E-4</c:v>
                </c:pt>
                <c:pt idx="13">
                  <c:v>9.2592592592592585E-4</c:v>
                </c:pt>
                <c:pt idx="14">
                  <c:v>9.8379629629629642E-4</c:v>
                </c:pt>
                <c:pt idx="15">
                  <c:v>1.0416666666666667E-3</c:v>
                </c:pt>
                <c:pt idx="16">
                  <c:v>1.0995370370370371E-3</c:v>
                </c:pt>
                <c:pt idx="17">
                  <c:v>1.1574074074074073E-3</c:v>
                </c:pt>
                <c:pt idx="18">
                  <c:v>1.2152777777777778E-3</c:v>
                </c:pt>
                <c:pt idx="19">
                  <c:v>1.2731481481481483E-3</c:v>
                </c:pt>
                <c:pt idx="20">
                  <c:v>1.3425925925925925E-3</c:v>
                </c:pt>
                <c:pt idx="21">
                  <c:v>1.3888888888888889E-3</c:v>
                </c:pt>
                <c:pt idx="22">
                  <c:v>1.4467592592592594E-3</c:v>
                </c:pt>
                <c:pt idx="23">
                  <c:v>1.5046296296296294E-3</c:v>
                </c:pt>
                <c:pt idx="24">
                  <c:v>1.5624999999999999E-3</c:v>
                </c:pt>
                <c:pt idx="25">
                  <c:v>1.6203703703703703E-3</c:v>
                </c:pt>
                <c:pt idx="26">
                  <c:v>1.6782407407407406E-3</c:v>
                </c:pt>
                <c:pt idx="27">
                  <c:v>1.7476851851851852E-3</c:v>
                </c:pt>
                <c:pt idx="28">
                  <c:v>1.8171296296296297E-3</c:v>
                </c:pt>
                <c:pt idx="29">
                  <c:v>1.9907407407407408E-3</c:v>
                </c:pt>
                <c:pt idx="30">
                  <c:v>2.0601851851851853E-3</c:v>
                </c:pt>
                <c:pt idx="31">
                  <c:v>2.1064814814814813E-3</c:v>
                </c:pt>
                <c:pt idx="32">
                  <c:v>2.1759259259259258E-3</c:v>
                </c:pt>
                <c:pt idx="33">
                  <c:v>2.2453703703703702E-3</c:v>
                </c:pt>
                <c:pt idx="34">
                  <c:v>2.3032407407407407E-3</c:v>
                </c:pt>
                <c:pt idx="35">
                  <c:v>2.3611111111111111E-3</c:v>
                </c:pt>
                <c:pt idx="36">
                  <c:v>2.4189814814814816E-3</c:v>
                </c:pt>
                <c:pt idx="37">
                  <c:v>2.4768518518518516E-3</c:v>
                </c:pt>
                <c:pt idx="38">
                  <c:v>2.5347222222222221E-3</c:v>
                </c:pt>
                <c:pt idx="39">
                  <c:v>2.5925925925925925E-3</c:v>
                </c:pt>
              </c:numCache>
            </c:numRef>
          </c:xVal>
          <c:yVal>
            <c:numRef>
              <c:f>Sheet1!$B$2:$B$41</c:f>
              <c:numCache>
                <c:formatCode>General</c:formatCode>
                <c:ptCount val="4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26A-49EF-8B38-451D7D0BE5DE}"/>
            </c:ext>
          </c:extLst>
        </c:ser>
        <c:ser>
          <c:idx val="1"/>
          <c:order val="1"/>
          <c:tx>
            <c:v>Kompas 3D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Sheet1!$C$2:$C$41</c:f>
              <c:numCache>
                <c:formatCode>h:mm:ss</c:formatCode>
                <c:ptCount val="40"/>
                <c:pt idx="0">
                  <c:v>4.0509259259259258E-4</c:v>
                </c:pt>
                <c:pt idx="1">
                  <c:v>4.5138888888888892E-4</c:v>
                </c:pt>
                <c:pt idx="2">
                  <c:v>4.8611111111111104E-4</c:v>
                </c:pt>
                <c:pt idx="3">
                  <c:v>5.0925925925925921E-4</c:v>
                </c:pt>
                <c:pt idx="4">
                  <c:v>5.3240740740740744E-4</c:v>
                </c:pt>
                <c:pt idx="5">
                  <c:v>5.6712962962962956E-4</c:v>
                </c:pt>
                <c:pt idx="6">
                  <c:v>6.134259259259259E-4</c:v>
                </c:pt>
                <c:pt idx="7">
                  <c:v>6.4814814814814813E-4</c:v>
                </c:pt>
                <c:pt idx="8">
                  <c:v>6.7129629629629625E-4</c:v>
                </c:pt>
                <c:pt idx="9">
                  <c:v>7.0601851851851847E-4</c:v>
                </c:pt>
                <c:pt idx="10">
                  <c:v>7.291666666666667E-4</c:v>
                </c:pt>
                <c:pt idx="11">
                  <c:v>7.5231481481481471E-4</c:v>
                </c:pt>
                <c:pt idx="12">
                  <c:v>7.8703703703703705E-4</c:v>
                </c:pt>
                <c:pt idx="13">
                  <c:v>8.1018518518518516E-4</c:v>
                </c:pt>
                <c:pt idx="14">
                  <c:v>8.3333333333333339E-4</c:v>
                </c:pt>
                <c:pt idx="15">
                  <c:v>8.564814814814815E-4</c:v>
                </c:pt>
                <c:pt idx="16">
                  <c:v>8.7962962962962962E-4</c:v>
                </c:pt>
                <c:pt idx="17">
                  <c:v>9.3750000000000007E-4</c:v>
                </c:pt>
                <c:pt idx="18">
                  <c:v>9.8379629629629642E-4</c:v>
                </c:pt>
                <c:pt idx="19">
                  <c:v>1.0185185185185186E-3</c:v>
                </c:pt>
                <c:pt idx="20">
                  <c:v>1.0416666666666667E-3</c:v>
                </c:pt>
                <c:pt idx="21">
                  <c:v>1.0648148148148147E-3</c:v>
                </c:pt>
                <c:pt idx="22">
                  <c:v>1.0879629629629629E-3</c:v>
                </c:pt>
                <c:pt idx="23">
                  <c:v>1.1226851851851851E-3</c:v>
                </c:pt>
                <c:pt idx="24">
                  <c:v>1.1574074074074073E-3</c:v>
                </c:pt>
                <c:pt idx="25">
                  <c:v>1.1921296296296296E-3</c:v>
                </c:pt>
                <c:pt idx="26">
                  <c:v>1.2268518518518518E-3</c:v>
                </c:pt>
                <c:pt idx="27">
                  <c:v>1.261574074074074E-3</c:v>
                </c:pt>
                <c:pt idx="28">
                  <c:v>1.3078703703703705E-3</c:v>
                </c:pt>
                <c:pt idx="29">
                  <c:v>1.3425925925925925E-3</c:v>
                </c:pt>
                <c:pt idx="30">
                  <c:v>1.4004629629629629E-3</c:v>
                </c:pt>
                <c:pt idx="31">
                  <c:v>1.4699074074074074E-3</c:v>
                </c:pt>
                <c:pt idx="32">
                  <c:v>1.5277777777777779E-3</c:v>
                </c:pt>
                <c:pt idx="33">
                  <c:v>1.5856481481481479E-3</c:v>
                </c:pt>
                <c:pt idx="34">
                  <c:v>1.6435185185185183E-3</c:v>
                </c:pt>
                <c:pt idx="35">
                  <c:v>1.689814814814815E-3</c:v>
                </c:pt>
                <c:pt idx="36">
                  <c:v>1.712962962962963E-3</c:v>
                </c:pt>
                <c:pt idx="37">
                  <c:v>1.7476851851851852E-3</c:v>
                </c:pt>
                <c:pt idx="38">
                  <c:v>1.7939814814814815E-3</c:v>
                </c:pt>
                <c:pt idx="39">
                  <c:v>1.8287037037037037E-3</c:v>
                </c:pt>
              </c:numCache>
            </c:numRef>
          </c:xVal>
          <c:yVal>
            <c:numRef>
              <c:f>Sheet1!$D$2:$D$41</c:f>
              <c:numCache>
                <c:formatCode>General</c:formatCode>
                <c:ptCount val="4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26A-49EF-8B38-451D7D0BE5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1243328426893138"/>
          <c:y val="0.75393152236698968"/>
          <c:w val="0.21808495619770948"/>
          <c:h val="0.14191786543720813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23</Pages>
  <Words>2747</Words>
  <Characters>15662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Vanada _</cp:lastModifiedBy>
  <cp:revision>267</cp:revision>
  <dcterms:created xsi:type="dcterms:W3CDTF">2020-05-03T05:57:00Z</dcterms:created>
  <dcterms:modified xsi:type="dcterms:W3CDTF">2021-12-11T10:21:00Z</dcterms:modified>
</cp:coreProperties>
</file>