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pos="1245"/>
        </w:tabs>
        <w:rPr/>
      </w:pPr>
      <w:r w:rsidDel="00000000" w:rsidR="00000000" w:rsidRPr="00000000">
        <w:rPr>
          <w:rtl w:val="0"/>
        </w:rPr>
        <w:t xml:space="preserve">Für das folgende Vorgehen wurde die Docker version 20.10.17, build 100c701 und Docker for Desktop Version auf der Windows10 Maschine installiert.</w:t>
      </w:r>
    </w:p>
    <w:p w:rsidR="00000000" w:rsidDel="00000000" w:rsidP="00000000" w:rsidRDefault="00000000" w:rsidRPr="00000000" w14:paraId="00000003">
      <w:pPr>
        <w:tabs>
          <w:tab w:val="left" w:pos="1245"/>
        </w:tabs>
        <w:rPr>
          <w:b w:val="1"/>
          <w:sz w:val="36"/>
          <w:szCs w:val="36"/>
        </w:rPr>
      </w:pPr>
      <w:r w:rsidDel="00000000" w:rsidR="00000000" w:rsidRPr="00000000">
        <w:rPr>
          <w:b w:val="1"/>
          <w:sz w:val="36"/>
          <w:szCs w:val="36"/>
          <w:rtl w:val="0"/>
        </w:rPr>
        <w:t xml:space="preserve">Setting Up:</w:t>
      </w:r>
    </w:p>
    <w:p w:rsidR="00000000" w:rsidDel="00000000" w:rsidP="00000000" w:rsidRDefault="00000000" w:rsidRPr="00000000" w14:paraId="00000004">
      <w:pPr>
        <w:tabs>
          <w:tab w:val="left" w:pos="1245"/>
        </w:tabs>
        <w:rPr/>
      </w:pPr>
      <w:r w:rsidDel="00000000" w:rsidR="00000000" w:rsidRPr="00000000">
        <w:rPr>
          <w:rtl w:val="0"/>
        </w:rPr>
        <w:t xml:space="preserve">Ziehen Sie das Projekt von der Repository unten auf die Windows10 Maschine runter:</w:t>
      </w:r>
    </w:p>
    <w:p w:rsidR="00000000" w:rsidDel="00000000" w:rsidP="00000000" w:rsidRDefault="00000000" w:rsidRPr="00000000" w14:paraId="00000005">
      <w:pPr>
        <w:tabs>
          <w:tab w:val="left" w:pos="1245"/>
        </w:tabs>
        <w:rPr/>
      </w:pPr>
      <w:hyperlink r:id="rId9">
        <w:r w:rsidDel="00000000" w:rsidR="00000000" w:rsidRPr="00000000">
          <w:rPr>
            <w:color w:val="1155cc"/>
            <w:u w:val="single"/>
            <w:rtl w:val="0"/>
          </w:rPr>
          <w:t xml:space="preserve">​​https://github.com/VanakiWahid/PO-wahid</w:t>
        </w:r>
      </w:hyperlink>
      <w:r w:rsidDel="00000000" w:rsidR="00000000" w:rsidRPr="00000000">
        <w:rPr>
          <w:rtl w:val="0"/>
        </w:rPr>
      </w:r>
    </w:p>
    <w:p w:rsidR="00000000" w:rsidDel="00000000" w:rsidP="00000000" w:rsidRDefault="00000000" w:rsidRPr="00000000" w14:paraId="00000006">
      <w:pPr>
        <w:tabs>
          <w:tab w:val="left" w:pos="1245"/>
        </w:tabs>
        <w:rPr>
          <w:color w:val="000000"/>
        </w:rPr>
      </w:pPr>
      <w:r w:rsidDel="00000000" w:rsidR="00000000" w:rsidRPr="00000000">
        <w:rPr>
          <w:color w:val="000000"/>
          <w:rtl w:val="0"/>
        </w:rPr>
        <w:t xml:space="preserve">Navigieren Sie über PowerShell in den Projektordner oder öffnen Sie im Ordner mit der Dockerfile und docker-compose.yml Dateien per „SHIFT+Rechtsklick“ ein Powershell.</w:t>
      </w:r>
    </w:p>
    <w:p w:rsidR="00000000" w:rsidDel="00000000" w:rsidP="00000000" w:rsidRDefault="00000000" w:rsidRPr="00000000" w14:paraId="00000007">
      <w:pPr>
        <w:tabs>
          <w:tab w:val="left" w:pos="1245"/>
        </w:tabs>
        <w:rPr>
          <w:color w:val="000000"/>
        </w:rPr>
      </w:pPr>
      <w:r w:rsidDel="00000000" w:rsidR="00000000" w:rsidRPr="00000000">
        <w:rPr>
          <w:color w:val="000000"/>
          <w:rtl w:val="0"/>
        </w:rPr>
        <w:t xml:space="preserve">Geben Sie PowerShell folgenden Befehl ein:</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08">
            <w:pPr>
              <w:tabs>
                <w:tab w:val="left" w:pos="1245"/>
              </w:tabs>
              <w:spacing w:after="60" w:before="60" w:lineRule="auto"/>
              <w:rPr>
                <w:b w:val="1"/>
                <w:color w:val="ffffff"/>
              </w:rPr>
            </w:pPr>
            <w:r w:rsidDel="00000000" w:rsidR="00000000" w:rsidRPr="00000000">
              <w:rPr>
                <w:b w:val="1"/>
                <w:color w:val="ffffff"/>
                <w:rtl w:val="0"/>
              </w:rPr>
              <w:t xml:space="preserve">docker build -t sr .</w:t>
            </w:r>
          </w:p>
        </w:tc>
      </w:tr>
    </w:tbl>
    <w:p w:rsidR="00000000" w:rsidDel="00000000" w:rsidP="00000000" w:rsidRDefault="00000000" w:rsidRPr="00000000" w14:paraId="00000009">
      <w:pPr>
        <w:tabs>
          <w:tab w:val="left" w:pos="1245"/>
        </w:tabs>
        <w:spacing w:before="120" w:lineRule="auto"/>
        <w:rPr>
          <w:color w:val="000000"/>
        </w:rPr>
      </w:pPr>
      <w:r w:rsidDel="00000000" w:rsidR="00000000" w:rsidRPr="00000000">
        <w:rPr>
          <w:color w:val="000000"/>
          <w:rtl w:val="0"/>
        </w:rPr>
        <w:t xml:space="preserve">Es nimmt etwas Zeit in Anspruch, bis das Image erstellt wird, warten Sie daher etwas ab.</w:t>
      </w:r>
    </w:p>
    <w:p w:rsidR="00000000" w:rsidDel="00000000" w:rsidP="00000000" w:rsidRDefault="00000000" w:rsidRPr="00000000" w14:paraId="0000000A">
      <w:pPr>
        <w:tabs>
          <w:tab w:val="left" w:pos="1245"/>
        </w:tabs>
        <w:spacing w:before="120" w:lineRule="auto"/>
        <w:rPr>
          <w:color w:val="000000"/>
        </w:rPr>
      </w:pPr>
      <w:r w:rsidDel="00000000" w:rsidR="00000000" w:rsidRPr="00000000">
        <w:rPr>
          <w:color w:val="000000"/>
          <w:rtl w:val="0"/>
        </w:rPr>
        <w:t xml:space="preserve">Sobald alles erfolgreich erstellt, können Sie mit dem Befehl unten die Images auflisten und kontrollieren, ob ein Image unter Spalte „REPOSITORY“ mit dem Namen „sr“ erscheint:</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0B">
            <w:pPr>
              <w:tabs>
                <w:tab w:val="left" w:pos="1245"/>
              </w:tabs>
              <w:spacing w:after="60" w:before="60" w:lineRule="auto"/>
              <w:rPr>
                <w:b w:val="1"/>
                <w:color w:val="ffffff"/>
              </w:rPr>
            </w:pPr>
            <w:r w:rsidDel="00000000" w:rsidR="00000000" w:rsidRPr="00000000">
              <w:rPr>
                <w:b w:val="1"/>
                <w:color w:val="ffffff"/>
                <w:rtl w:val="0"/>
              </w:rPr>
              <w:t xml:space="preserve">docker images</w:t>
            </w:r>
          </w:p>
        </w:tc>
      </w:tr>
    </w:tbl>
    <w:p w:rsidR="00000000" w:rsidDel="00000000" w:rsidP="00000000" w:rsidRDefault="00000000" w:rsidRPr="00000000" w14:paraId="0000000C">
      <w:pPr>
        <w:tabs>
          <w:tab w:val="left" w:pos="1245"/>
        </w:tabs>
        <w:spacing w:after="0" w:before="120" w:lineRule="auto"/>
        <w:rPr>
          <w:b w:val="1"/>
        </w:rPr>
      </w:pP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tabs>
          <w:tab w:val="left" w:pos="1245"/>
        </w:tabs>
        <w:spacing w:after="0" w:before="120" w:lineRule="auto"/>
        <w:rPr>
          <w:b w:val="1"/>
        </w:rPr>
      </w:pPr>
      <w:r w:rsidDel="00000000" w:rsidR="00000000" w:rsidRPr="00000000">
        <w:rPr>
          <w:b w:val="1"/>
          <w:rtl w:val="0"/>
        </w:rPr>
        <w:t xml:space="preserve">Windows 10 Pfad einbinden:</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tabs>
          <w:tab w:val="left" w:pos="1245"/>
        </w:tabs>
        <w:spacing w:before="120" w:lineRule="auto"/>
        <w:rPr>
          <w:color w:val="000000"/>
        </w:rPr>
      </w:pPr>
      <w:r w:rsidDel="00000000" w:rsidR="00000000" w:rsidRPr="00000000">
        <w:rPr>
          <w:color w:val="000000"/>
          <w:rtl w:val="0"/>
        </w:rPr>
        <w:t xml:space="preserve">Erstellen Sie zuerst einen Ordner mit Input Bildern und einen Ordner mit Output Bildern.</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tabs>
          <w:tab w:val="left" w:pos="1245"/>
        </w:tabs>
        <w:spacing w:before="120" w:lineRule="auto"/>
        <w:rPr>
          <w:color w:val="000000"/>
        </w:rPr>
      </w:pPr>
      <w:r w:rsidDel="00000000" w:rsidR="00000000" w:rsidRPr="00000000">
        <w:rPr>
          <w:color w:val="000000"/>
          <w:rtl w:val="0"/>
        </w:rPr>
        <w:t xml:space="preserve">Ersetzen Sie den Windowspfad (der Teil bis zum ersten Doppelpunkt „:“) im docker-compose.yml Datei mit dem jeweiligen Input und Output Pfad in Ihrem System.</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tabs>
          <w:tab w:val="left" w:pos="1245"/>
        </w:tabs>
        <w:spacing w:before="120" w:lineRule="auto"/>
        <w:rPr>
          <w:color w:val="000000"/>
        </w:rPr>
      </w:pPr>
      <w:r w:rsidDel="00000000" w:rsidR="00000000" w:rsidRPr="00000000">
        <w:rPr>
          <w:color w:val="000000"/>
        </w:rPr>
        <w:drawing>
          <wp:inline distB="0" distT="0" distL="0" distR="0">
            <wp:extent cx="5760720" cy="1371600"/>
            <wp:effectExtent b="0" l="0" r="0" t="0"/>
            <wp:docPr descr="Ein Bild, das Text enthält.&#10;&#10;Automatisch generierte Beschreibung" id="3" name="image3.png"/>
            <a:graphic>
              <a:graphicData uri="http://schemas.openxmlformats.org/drawingml/2006/picture">
                <pic:pic>
                  <pic:nvPicPr>
                    <pic:cNvPr descr="Ein Bild, das Text enthält.&#10;&#10;Automatisch generierte Beschreibung" id="0" name="image3.png"/>
                    <pic:cNvPicPr preferRelativeResize="0"/>
                  </pic:nvPicPr>
                  <pic:blipFill>
                    <a:blip r:embed="rId10"/>
                    <a:srcRect b="0" l="0" r="0" t="0"/>
                    <a:stretch>
                      <a:fillRect/>
                    </a:stretch>
                  </pic:blipFill>
                  <pic:spPr>
                    <a:xfrm>
                      <a:off x="0" y="0"/>
                      <a:ext cx="5760720" cy="1371600"/>
                    </a:xfrm>
                    <a:prstGeom prst="rect"/>
                    <a:ln/>
                  </pic:spPr>
                </pic:pic>
              </a:graphicData>
            </a:graphic>
          </wp:inline>
        </w:drawing>
      </w:r>
      <w:r w:rsidDel="00000000" w:rsidR="00000000" w:rsidRPr="00000000">
        <w:rPr>
          <w:rtl w:val="0"/>
        </w:rPr>
      </w:r>
      <w:r w:rsidDel="00000000" w:rsidR="00000000" w:rsidRPr="00000000">
        <w:pict>
          <v:shape id="Freihand 9" style="position:absolute;margin-left:535.15pt;margin-top:16.45pt;width:2.25pt;height:1.4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">
            <v:imagedata r:id="rId1" o:title=""/>
          </v:shape>
        </w:pict>
      </w:r>
      <w:r w:rsidDel="00000000" w:rsidR="00000000" w:rsidRPr="00000000">
        <w:pict>
          <v:shape id="Freihand 8" style="position:absolute;margin-left:22.15pt;margin-top:71.9pt;width:264.25pt;height:33.7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">
            <v:imagedata r:id="rId2" o:title=""/>
          </v:shape>
        </w:pict>
      </w:r>
    </w:p>
    <w:p w:rsidR="00000000" w:rsidDel="00000000" w:rsidP="00000000" w:rsidRDefault="00000000" w:rsidRPr="00000000" w14:paraId="00000011">
      <w:pPr>
        <w:tabs>
          <w:tab w:val="left" w:pos="1245"/>
        </w:tabs>
        <w:spacing w:before="120" w:lineRule="auto"/>
        <w:rPr>
          <w:color w:val="000000"/>
        </w:rPr>
      </w:pPr>
      <w:r w:rsidDel="00000000" w:rsidR="00000000" w:rsidRPr="00000000">
        <w:rPr>
          <w:rtl w:val="0"/>
        </w:rPr>
      </w:r>
    </w:p>
    <w:p w:rsidR="00000000" w:rsidDel="00000000" w:rsidP="00000000" w:rsidRDefault="00000000" w:rsidRPr="00000000" w14:paraId="00000012">
      <w:pPr>
        <w:tabs>
          <w:tab w:val="left" w:pos="1245"/>
        </w:tabs>
        <w:spacing w:before="120" w:lineRule="auto"/>
        <w:rPr>
          <w:color w:val="000000"/>
        </w:rPr>
      </w:pPr>
      <w:r w:rsidDel="00000000" w:rsidR="00000000" w:rsidRPr="00000000">
        <w:rPr>
          <w:color w:val="000000"/>
          <w:rtl w:val="0"/>
        </w:rPr>
        <w:t xml:space="preserve">Wenn alles so weit passt, dann geben Sie im docker-compose.yml </w:t>
      </w:r>
      <w:r w:rsidDel="00000000" w:rsidR="00000000" w:rsidRPr="00000000">
        <w:rPr>
          <w:b w:val="1"/>
          <w:color w:val="000000"/>
          <w:rtl w:val="0"/>
        </w:rPr>
        <w:t xml:space="preserve">Ordner/Pfad</w:t>
      </w:r>
      <w:r w:rsidDel="00000000" w:rsidR="00000000" w:rsidRPr="00000000">
        <w:rPr>
          <w:color w:val="000000"/>
          <w:rtl w:val="0"/>
        </w:rPr>
        <w:t xml:space="preserve"> folgenden Befehl ein:</w:t>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3">
            <w:pPr>
              <w:tabs>
                <w:tab w:val="left" w:pos="1245"/>
              </w:tabs>
              <w:spacing w:after="60" w:before="60" w:lineRule="auto"/>
              <w:rPr>
                <w:b w:val="1"/>
                <w:color w:val="000000"/>
              </w:rPr>
            </w:pPr>
            <w:r w:rsidDel="00000000" w:rsidR="00000000" w:rsidRPr="00000000">
              <w:rPr>
                <w:b w:val="1"/>
                <w:color w:val="ffffff"/>
                <w:rtl w:val="0"/>
              </w:rPr>
              <w:t xml:space="preserve">docker compose up</w:t>
            </w:r>
            <w:r w:rsidDel="00000000" w:rsidR="00000000" w:rsidRPr="00000000">
              <w:rPr>
                <w:rtl w:val="0"/>
              </w:rPr>
            </w:r>
          </w:p>
        </w:tc>
      </w:tr>
    </w:tbl>
    <w:p w:rsidR="00000000" w:rsidDel="00000000" w:rsidP="00000000" w:rsidRDefault="00000000" w:rsidRPr="00000000" w14:paraId="00000014">
      <w:pPr>
        <w:tabs>
          <w:tab w:val="left" w:pos="1245"/>
        </w:tabs>
        <w:spacing w:before="120" w:lineRule="auto"/>
        <w:rPr>
          <w:color w:val="000000"/>
        </w:rPr>
      </w:pPr>
      <w:r w:rsidDel="00000000" w:rsidR="00000000" w:rsidRPr="00000000">
        <w:rPr>
          <w:color w:val="000000"/>
          <w:rtl w:val="0"/>
        </w:rPr>
        <w:t xml:space="preserve">Es wird ein docker container mit dem Image erstellt und es sollte laufen, wenn Sie das Fenster nach der Erstellung nicht geschlossen haben. Um es zu kontrollieren, geben Sie folgenden Befehl ein (sollte kein Container Name angegeben sein, dann heißt der Container „po-wahid-app-1“):</w:t>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5">
            <w:pPr>
              <w:tabs>
                <w:tab w:val="left" w:pos="1245"/>
              </w:tabs>
              <w:spacing w:after="60" w:before="60" w:lineRule="auto"/>
              <w:rPr>
                <w:b w:val="1"/>
                <w:color w:val="000000"/>
              </w:rPr>
            </w:pPr>
            <w:r w:rsidDel="00000000" w:rsidR="00000000" w:rsidRPr="00000000">
              <w:rPr>
                <w:b w:val="1"/>
                <w:color w:val="ffffff"/>
                <w:rtl w:val="0"/>
              </w:rPr>
              <w:t xml:space="preserve">docker ps -a</w:t>
            </w:r>
            <w:r w:rsidDel="00000000" w:rsidR="00000000" w:rsidRPr="00000000">
              <w:rPr>
                <w:rtl w:val="0"/>
              </w:rPr>
            </w:r>
          </w:p>
        </w:tc>
      </w:tr>
    </w:tbl>
    <w:p w:rsidR="00000000" w:rsidDel="00000000" w:rsidP="00000000" w:rsidRDefault="00000000" w:rsidRPr="00000000" w14:paraId="00000016">
      <w:pPr>
        <w:tabs>
          <w:tab w:val="left" w:pos="1245"/>
        </w:tabs>
        <w:spacing w:before="120" w:lineRule="auto"/>
        <w:rPr>
          <w:color w:val="000000"/>
        </w:rPr>
      </w:pPr>
      <w:r w:rsidDel="00000000" w:rsidR="00000000" w:rsidRPr="00000000">
        <w:rPr>
          <w:color w:val="000000"/>
          <w:rtl w:val="0"/>
        </w:rPr>
        <w:t xml:space="preserve">Sollten Sie das Fenster allerdings geschlossen haben, können Sie den Container </w:t>
      </w:r>
      <w:r w:rsidDel="00000000" w:rsidR="00000000" w:rsidRPr="00000000">
        <w:rPr>
          <w:b w:val="1"/>
          <w:color w:val="000000"/>
          <w:rtl w:val="0"/>
        </w:rPr>
        <w:t xml:space="preserve">jederzeit</w:t>
      </w:r>
      <w:r w:rsidDel="00000000" w:rsidR="00000000" w:rsidRPr="00000000">
        <w:rPr>
          <w:color w:val="000000"/>
          <w:rtl w:val="0"/>
        </w:rPr>
        <w:t xml:space="preserve"> mit dem Befehl unten wieder starten. Nach dem Start kann allerdings das Fenster wieder geschlossen werden, und der Container läuft im Hintergrund weiter:</w:t>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7">
            <w:pPr>
              <w:tabs>
                <w:tab w:val="left" w:pos="1245"/>
              </w:tabs>
              <w:spacing w:after="60" w:before="60" w:lineRule="auto"/>
              <w:rPr>
                <w:b w:val="1"/>
                <w:color w:val="000000"/>
              </w:rPr>
            </w:pPr>
            <w:r w:rsidDel="00000000" w:rsidR="00000000" w:rsidRPr="00000000">
              <w:rPr>
                <w:b w:val="1"/>
                <w:color w:val="ffffff"/>
                <w:rtl w:val="0"/>
              </w:rPr>
              <w:t xml:space="preserve">docker compose start</w:t>
            </w:r>
            <w:r w:rsidDel="00000000" w:rsidR="00000000" w:rsidRPr="00000000">
              <w:rPr>
                <w:rtl w:val="0"/>
              </w:rPr>
            </w:r>
          </w:p>
        </w:tc>
      </w:tr>
    </w:tbl>
    <w:p w:rsidR="00000000" w:rsidDel="00000000" w:rsidP="00000000" w:rsidRDefault="00000000" w:rsidRPr="00000000" w14:paraId="00000018">
      <w:pPr>
        <w:tabs>
          <w:tab w:val="left" w:pos="1245"/>
        </w:tabs>
        <w:spacing w:before="120" w:lineRule="auto"/>
        <w:rPr>
          <w:color w:val="000000"/>
        </w:rPr>
      </w:pPr>
      <w:r w:rsidDel="00000000" w:rsidR="00000000" w:rsidRPr="00000000">
        <w:rPr>
          <w:color w:val="000000"/>
          <w:rtl w:val="0"/>
        </w:rPr>
        <w:t xml:space="preserve"> Kontrollieren Sie aufjedenfall mit „</w:t>
      </w:r>
      <w:r w:rsidDel="00000000" w:rsidR="00000000" w:rsidRPr="00000000">
        <w:rPr>
          <w:b w:val="1"/>
          <w:color w:val="000000"/>
          <w:rtl w:val="0"/>
        </w:rPr>
        <w:t xml:space="preserve">docker ps -a</w:t>
      </w:r>
      <w:r w:rsidDel="00000000" w:rsidR="00000000" w:rsidRPr="00000000">
        <w:rPr>
          <w:color w:val="000000"/>
          <w:rtl w:val="0"/>
        </w:rPr>
        <w:t xml:space="preserve">“, ob der Container läuft, und kopieren Sie das ID des Containers. Diese finden Sie wie in der Abbildung unten gezeigt:</w:t>
      </w:r>
    </w:p>
    <w:p w:rsidR="00000000" w:rsidDel="00000000" w:rsidP="00000000" w:rsidRDefault="00000000" w:rsidRPr="00000000" w14:paraId="00000019">
      <w:pPr>
        <w:tabs>
          <w:tab w:val="left" w:pos="1245"/>
        </w:tabs>
        <w:spacing w:before="120" w:lineRule="auto"/>
        <w:rPr>
          <w:color w:val="000000"/>
        </w:rPr>
      </w:pPr>
      <w:r w:rsidDel="00000000" w:rsidR="00000000" w:rsidRPr="00000000">
        <w:rPr>
          <w:color w:val="000000"/>
        </w:rPr>
        <w:drawing>
          <wp:inline distB="0" distT="0" distL="0" distR="0">
            <wp:extent cx="5760720" cy="2698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720" cy="269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1245"/>
        </w:tabs>
        <w:spacing w:before="120" w:lineRule="auto"/>
        <w:rPr>
          <w:color w:val="000000"/>
        </w:rPr>
      </w:pPr>
      <w:r w:rsidDel="00000000" w:rsidR="00000000" w:rsidRPr="00000000">
        <w:rPr>
          <w:color w:val="000000"/>
          <w:rtl w:val="0"/>
        </w:rPr>
        <w:t xml:space="preserve">Geben Sie nun folgenden Befehl ein, um in den Container Bash/Shell zuzugreifen:</w:t>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7"/>
        <w:gridCol w:w="4165"/>
        <w:tblGridChange w:id="0">
          <w:tblGrid>
            <w:gridCol w:w="4897"/>
            <w:gridCol w:w="4165"/>
          </w:tblGrid>
        </w:tblGridChange>
      </w:tblGrid>
      <w:tr>
        <w:trPr>
          <w:cantSplit w:val="0"/>
          <w:tblHeader w:val="0"/>
        </w:trPr>
        <w:tc>
          <w:tcPr>
            <w:shd w:fill="bfbfbf" w:val="clear"/>
          </w:tcPr>
          <w:p w:rsidR="00000000" w:rsidDel="00000000" w:rsidP="00000000" w:rsidRDefault="00000000" w:rsidRPr="00000000" w14:paraId="0000001B">
            <w:pPr>
              <w:tabs>
                <w:tab w:val="left" w:pos="1245"/>
              </w:tabs>
              <w:jc w:val="center"/>
              <w:rPr>
                <w:color w:val="ffffff"/>
              </w:rPr>
            </w:pPr>
            <w:r w:rsidDel="00000000" w:rsidR="00000000" w:rsidRPr="00000000">
              <w:rPr>
                <w:color w:val="ffffff"/>
                <w:rtl w:val="0"/>
              </w:rPr>
              <w:t xml:space="preserve">Befehl</w:t>
            </w:r>
          </w:p>
        </w:tc>
        <w:tc>
          <w:tcPr>
            <w:shd w:fill="bfbfbf" w:val="clear"/>
          </w:tcPr>
          <w:p w:rsidR="00000000" w:rsidDel="00000000" w:rsidP="00000000" w:rsidRDefault="00000000" w:rsidRPr="00000000" w14:paraId="0000001C">
            <w:pPr>
              <w:tabs>
                <w:tab w:val="left" w:pos="1245"/>
              </w:tabs>
              <w:jc w:val="center"/>
              <w:rPr>
                <w:color w:val="ffffff"/>
              </w:rPr>
            </w:pPr>
            <w:r w:rsidDel="00000000" w:rsidR="00000000" w:rsidRPr="00000000">
              <w:rPr>
                <w:color w:val="ffffff"/>
                <w:rtl w:val="0"/>
              </w:rPr>
              <w:t xml:space="preserve">Syntax</w:t>
            </w:r>
          </w:p>
        </w:tc>
      </w:tr>
      <w:tr>
        <w:trPr>
          <w:cantSplit w:val="0"/>
          <w:tblHeader w:val="0"/>
        </w:trPr>
        <w:tc>
          <w:tcPr>
            <w:shd w:fill="bfbfbf" w:val="clear"/>
          </w:tcPr>
          <w:p w:rsidR="00000000" w:rsidDel="00000000" w:rsidP="00000000" w:rsidRDefault="00000000" w:rsidRPr="00000000" w14:paraId="0000001D">
            <w:pPr>
              <w:tabs>
                <w:tab w:val="left" w:pos="1245"/>
              </w:tabs>
              <w:spacing w:after="60" w:before="60" w:lineRule="auto"/>
              <w:rPr>
                <w:b w:val="1"/>
                <w:color w:val="ffffff"/>
              </w:rPr>
            </w:pPr>
            <w:r w:rsidDel="00000000" w:rsidR="00000000" w:rsidRPr="00000000">
              <w:rPr>
                <w:b w:val="1"/>
                <w:color w:val="ffffff"/>
                <w:rtl w:val="0"/>
              </w:rPr>
              <w:t xml:space="preserve">docker exec -it b38e4b5bc93e bash</w:t>
            </w:r>
          </w:p>
        </w:tc>
        <w:tc>
          <w:tcPr>
            <w:shd w:fill="bfbfbf" w:val="clear"/>
          </w:tcPr>
          <w:p w:rsidR="00000000" w:rsidDel="00000000" w:rsidP="00000000" w:rsidRDefault="00000000" w:rsidRPr="00000000" w14:paraId="0000001E">
            <w:pPr>
              <w:tabs>
                <w:tab w:val="left" w:pos="1245"/>
              </w:tabs>
              <w:spacing w:after="60" w:before="60" w:lineRule="auto"/>
              <w:rPr>
                <w:b w:val="1"/>
                <w:color w:val="ffffff"/>
              </w:rPr>
            </w:pPr>
            <w:r w:rsidDel="00000000" w:rsidR="00000000" w:rsidRPr="00000000">
              <w:rPr>
                <w:b w:val="1"/>
                <w:color w:val="ffffff"/>
                <w:rtl w:val="0"/>
              </w:rPr>
              <w:t xml:space="preserve">Docker exec -it &lt;Container-ID&gt; bash</w:t>
            </w:r>
          </w:p>
        </w:tc>
      </w:tr>
    </w:tbl>
    <w:p w:rsidR="00000000" w:rsidDel="00000000" w:rsidP="00000000" w:rsidRDefault="00000000" w:rsidRPr="00000000" w14:paraId="0000001F">
      <w:pPr>
        <w:tabs>
          <w:tab w:val="left" w:pos="1245"/>
        </w:tabs>
        <w:spacing w:before="120" w:lineRule="auto"/>
        <w:rPr>
          <w:color w:val="000000"/>
        </w:rPr>
      </w:pPr>
      <w:r w:rsidDel="00000000" w:rsidR="00000000" w:rsidRPr="00000000">
        <w:rPr>
          <w:color w:val="000000"/>
          <w:rtl w:val="0"/>
        </w:rPr>
        <w:t xml:space="preserve">Navigieren Sie nun mit „</w:t>
      </w:r>
      <w:r w:rsidDel="00000000" w:rsidR="00000000" w:rsidRPr="00000000">
        <w:rPr>
          <w:b w:val="1"/>
          <w:color w:val="000000"/>
          <w:rtl w:val="0"/>
        </w:rPr>
        <w:t xml:space="preserve">cd /app/Social-Reporter</w:t>
      </w:r>
      <w:r w:rsidDel="00000000" w:rsidR="00000000" w:rsidRPr="00000000">
        <w:rPr>
          <w:color w:val="000000"/>
          <w:rtl w:val="0"/>
        </w:rPr>
        <w:t xml:space="preserve">“ in den Projektordner. Sie können nun die Python Programme mit „</w:t>
      </w:r>
      <w:r w:rsidDel="00000000" w:rsidR="00000000" w:rsidRPr="00000000">
        <w:rPr>
          <w:b w:val="1"/>
          <w:color w:val="000000"/>
          <w:rtl w:val="0"/>
        </w:rPr>
        <w:t xml:space="preserve">python  social_reporter.py</w:t>
      </w:r>
      <w:r w:rsidDel="00000000" w:rsidR="00000000" w:rsidRPr="00000000">
        <w:rPr>
          <w:color w:val="000000"/>
          <w:rtl w:val="0"/>
        </w:rPr>
        <w:t xml:space="preserve">“ &amp; „</w:t>
      </w:r>
      <w:r w:rsidDel="00000000" w:rsidR="00000000" w:rsidRPr="00000000">
        <w:rPr>
          <w:b w:val="1"/>
          <w:color w:val="000000"/>
          <w:rtl w:val="0"/>
        </w:rPr>
        <w:t xml:space="preserve">python  collage_maker.py</w:t>
      </w:r>
      <w:r w:rsidDel="00000000" w:rsidR="00000000" w:rsidRPr="00000000">
        <w:rPr>
          <w:color w:val="000000"/>
          <w:rtl w:val="0"/>
        </w:rPr>
        <w:t xml:space="preserve">“  ausführen.</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pos="1245"/>
        </w:tabs>
        <w:spacing w:before="120" w:lineRule="auto"/>
        <w:rPr>
          <w:color w:val="000000"/>
        </w:rPr>
      </w:pPr>
      <w:r w:rsidDel="00000000" w:rsidR="00000000" w:rsidRPr="00000000">
        <w:rPr>
          <w:color w:val="000000"/>
          <w:rtl w:val="0"/>
        </w:rPr>
        <w:t xml:space="preserve">Um zu kontrollieren ob die Einbindung Bildordner aus dem Windows10 Pfad mit Container Linux Pfad passt, navigieren Sie in den Docker Container Pfad mit „</w:t>
      </w:r>
      <w:r w:rsidDel="00000000" w:rsidR="00000000" w:rsidRPr="00000000">
        <w:rPr>
          <w:b w:val="1"/>
          <w:color w:val="000000"/>
          <w:rtl w:val="0"/>
        </w:rPr>
        <w:t xml:space="preserve">cd /app/Social-Reporter/input</w:t>
      </w:r>
      <w:r w:rsidDel="00000000" w:rsidR="00000000" w:rsidRPr="00000000">
        <w:rPr>
          <w:color w:val="000000"/>
          <w:rtl w:val="0"/>
        </w:rPr>
        <w:t xml:space="preserve">“ und geben Sie „</w:t>
      </w:r>
      <w:r w:rsidDel="00000000" w:rsidR="00000000" w:rsidRPr="00000000">
        <w:rPr>
          <w:b w:val="1"/>
          <w:color w:val="000000"/>
          <w:rtl w:val="0"/>
        </w:rPr>
        <w:t xml:space="preserve">ls</w:t>
      </w:r>
      <w:r w:rsidDel="00000000" w:rsidR="00000000" w:rsidRPr="00000000">
        <w:rPr>
          <w:color w:val="000000"/>
          <w:rtl w:val="0"/>
        </w:rPr>
        <w:t xml:space="preserve">“ ein. Die Bildordner sollten aufgelistet werden.</w:t>
      </w:r>
    </w:p>
    <w:p w:rsidR="00000000" w:rsidDel="00000000" w:rsidP="00000000" w:rsidRDefault="00000000" w:rsidRPr="00000000" w14:paraId="00000021">
      <w:pPr>
        <w:tabs>
          <w:tab w:val="left" w:pos="1245"/>
        </w:tabs>
        <w:spacing w:before="120" w:lineRule="auto"/>
        <w:rPr>
          <w:color w:val="000000"/>
        </w:rPr>
      </w:pPr>
      <w:r w:rsidDel="00000000" w:rsidR="00000000" w:rsidRPr="00000000">
        <w:rPr>
          <w:rtl w:val="0"/>
        </w:rPr>
      </w:r>
    </w:p>
    <w:p w:rsidR="00000000" w:rsidDel="00000000" w:rsidP="00000000" w:rsidRDefault="00000000" w:rsidRPr="00000000" w14:paraId="00000022">
      <w:pPr>
        <w:tabs>
          <w:tab w:val="left" w:pos="1245"/>
        </w:tabs>
        <w:spacing w:before="120" w:lineRule="auto"/>
        <w:rPr>
          <w:color w:val="000000"/>
        </w:rPr>
      </w:pPr>
      <w:r w:rsidDel="00000000" w:rsidR="00000000" w:rsidRPr="00000000">
        <w:rPr>
          <w:rtl w:val="0"/>
        </w:rPr>
      </w:r>
    </w:p>
    <w:p w:rsidR="00000000" w:rsidDel="00000000" w:rsidP="00000000" w:rsidRDefault="00000000" w:rsidRPr="00000000" w14:paraId="00000023">
      <w:pPr>
        <w:tabs>
          <w:tab w:val="left" w:pos="1245"/>
        </w:tabs>
        <w:spacing w:before="120" w:lineRule="auto"/>
        <w:rPr>
          <w:color w:val="000000"/>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F22F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hyperlink" Target="https://github.com/VanakiWahid/PO-wahid"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ohVIA4FxwtWo5AOZKU68skNyGQ==">AMUW2mXW9tfeLa3SLfS5JTlZI1dHwqfTD1tQMwPnkCd3na7VmQ7W0NlmSeRU25kRTczKBceNHvIw5QPoTBEQXOFTTR7ziBt4NgoBZXY9Si4AlhXZI43SEHo=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2022-09-16T11:02:00Z</dcterms:created>
  <dc:creator>Porsuk, Ilker</dc:creator>
</cp:coreProperties>
</file>