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10BB2A" w14:textId="098680A7">
      <w:pPr>
        <w:pBdr/>
        <w:spacing/>
        <w:ind/>
        <w:rPr>
          <w:b/>
          <w:bCs/>
        </w:rPr>
      </w:pPr>
      <w:r>
        <w:rPr>
          <w:b/>
          <w:bCs/>
        </w:rPr>
        <w:t xml:space="preserve">Danh sách các đề tài</w:t>
      </w:r>
      <w:r>
        <w:rPr>
          <w:b/>
          <w:bCs/>
        </w:rPr>
        <w:t xml:space="preserve"> sinh viên đăng ký</w:t>
      </w:r>
      <w:r>
        <w:rPr>
          <w:b/>
          <w:bCs/>
        </w:rPr>
      </w:r>
    </w:p>
    <w:p w14:paraId="5F3E326E" w14:textId="3B02568E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bán hàng siêu thị ok</w:t>
      </w:r>
      <w:r/>
    </w:p>
    <w:p w14:paraId="63BF52FC" w14:textId="0596B598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tiền học phí</w:t>
      </w:r>
      <w:r/>
    </w:p>
    <w:p w14:paraId="01C143A4" w14:textId="2D1DEA12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</w:t>
      </w:r>
      <w:r>
        <w:t xml:space="preserve"> điểm</w:t>
      </w:r>
      <w:r>
        <w:t xml:space="preserve"> học sinh cấp </w:t>
      </w:r>
      <w:r>
        <w:t xml:space="preserve">THPT</w:t>
      </w:r>
      <w:r/>
    </w:p>
    <w:p w14:paraId="1722D778" w14:textId="3E6813E1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các dịch vụ khu chung cư hoặc khu ký túc xá</w:t>
      </w:r>
      <w:r/>
    </w:p>
    <w:p w14:paraId="3F844C14" w14:textId="12F340B0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tiết kiệm tiền gửi ngân hàng</w:t>
      </w:r>
      <w:r/>
    </w:p>
    <w:p w14:paraId="19055C7B" w14:textId="2A363071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các danh mục đề tài NCKH của một trường ĐH</w:t>
      </w:r>
      <w:r/>
    </w:p>
    <w:p w14:paraId="7BED21E2" w14:textId="7213F43C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trang </w:t>
      </w:r>
      <w:r>
        <w:t xml:space="preserve">thiết bị - tài sản của một công ty</w:t>
      </w:r>
      <w:r/>
    </w:p>
    <w:p w14:paraId="69819850" w14:textId="0607D029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kho (xuất nhập khẩu)</w:t>
      </w:r>
      <w:r/>
    </w:p>
    <w:p w14:paraId="74C96260" w14:textId="782F2652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khách sạn, khu nghỉ dưỡng</w:t>
      </w:r>
      <w:r/>
    </w:p>
    <w:p w14:paraId="43DE093B" w14:textId="75D56ED4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các văn bằng chứng chỉ</w:t>
      </w:r>
      <w:r/>
    </w:p>
    <w:p w14:paraId="1809BBBF" w14:textId="4FD64F29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 Quản lý </w:t>
      </w:r>
      <w:r>
        <w:t xml:space="preserve">thu chi của một trường học (cấp 1,2,3)</w:t>
      </w:r>
      <w:r/>
    </w:p>
    <w:p w14:paraId="62B188B4" w14:textId="2F8C59EA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 Quản lý bán vé tàu</w:t>
      </w:r>
      <w:r/>
    </w:p>
    <w:p w14:paraId="366233B6" w14:textId="331D019D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 Quản lý </w:t>
      </w:r>
      <w:r>
        <w:t xml:space="preserve">bán vé máy bay</w:t>
      </w:r>
      <w:r/>
    </w:p>
    <w:p w14:paraId="4F29AD72" w14:textId="11443A80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các hộ dân một tỉnh</w:t>
      </w:r>
      <w:r/>
    </w:p>
    <w:p w14:paraId="0B76BD38" w14:textId="69CC397F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học phí của SINH VIÊN</w:t>
      </w:r>
      <w:r/>
    </w:p>
    <w:p w14:paraId="102D5FE6" w14:textId="2EB1C7F9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dịch vụ gửi xe oto, xe máy</w:t>
      </w:r>
      <w:r/>
    </w:p>
    <w:p w14:paraId="16EE7263" w14:textId="4D45B3CB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2051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Ngoc</dc:creator>
  <cp:keywords/>
  <dc:description/>
  <cp:lastModifiedBy>Nguyễn Thị B</cp:lastModifiedBy>
  <cp:revision>3</cp:revision>
  <dcterms:created xsi:type="dcterms:W3CDTF">2025-03-04T11:17:00Z</dcterms:created>
  <dcterms:modified xsi:type="dcterms:W3CDTF">2026-04-28T03:15:03Z</dcterms:modified>
</cp:coreProperties>
</file>