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85357" w14:textId="7750F4F6" w:rsidR="000B1F19" w:rsidRPr="000B1F19" w:rsidRDefault="000B1F19" w:rsidP="000B1F19">
      <w:pPr>
        <w:pStyle w:val="Title"/>
      </w:pPr>
      <w:r w:rsidRPr="000B1F19">
        <w:t>Job Market Intelligence Platform</w:t>
      </w:r>
    </w:p>
    <w:p w14:paraId="69C2068C" w14:textId="77777777" w:rsidR="000B1F19" w:rsidRPr="000B1F19" w:rsidRDefault="00000000" w:rsidP="000B1F19">
      <w:r>
        <w:pict w14:anchorId="03CC6C8D">
          <v:rect id="_x0000_i1026" style="width:0;height:1.5pt" o:hralign="center" o:hrstd="t" o:hr="t" fillcolor="#a0a0a0" stroked="f"/>
        </w:pict>
      </w:r>
    </w:p>
    <w:p w14:paraId="53820FCF" w14:textId="77777777" w:rsidR="000B1F19" w:rsidRPr="000B1F19" w:rsidRDefault="000B1F19" w:rsidP="000B1F19">
      <w:pPr>
        <w:rPr>
          <w:b/>
          <w:bCs/>
        </w:rPr>
      </w:pPr>
      <w:r w:rsidRPr="000B1F19">
        <w:rPr>
          <w:b/>
          <w:bCs/>
        </w:rPr>
        <w:t>Job Market Intelligence Platform (JMIP)</w:t>
      </w:r>
    </w:p>
    <w:p w14:paraId="3FA56811" w14:textId="77777777" w:rsidR="000B1F19" w:rsidRPr="000B1F19" w:rsidRDefault="000B1F19" w:rsidP="000B1F19">
      <w:r w:rsidRPr="000B1F19">
        <w:rPr>
          <w:b/>
          <w:bCs/>
        </w:rPr>
        <w:t>Version:</w:t>
      </w:r>
      <w:r w:rsidRPr="000B1F19">
        <w:t xml:space="preserve"> 1.0</w:t>
      </w:r>
      <w:r w:rsidRPr="000B1F19">
        <w:br/>
      </w:r>
      <w:r w:rsidRPr="000B1F19">
        <w:rPr>
          <w:b/>
          <w:bCs/>
        </w:rPr>
        <w:t>Primary Domain:</w:t>
      </w:r>
      <w:r w:rsidRPr="000B1F19">
        <w:t xml:space="preserve"> Data Science, Artificial Intelligence, Machine Learning, Data Engineering, Software Engineering, Computer Science</w:t>
      </w:r>
    </w:p>
    <w:p w14:paraId="47963548" w14:textId="77777777" w:rsidR="000B1F19" w:rsidRPr="000B1F19" w:rsidRDefault="00000000" w:rsidP="000B1F19">
      <w:r>
        <w:pict w14:anchorId="546D0D53">
          <v:rect id="_x0000_i1027" style="width:0;height:1.5pt" o:hralign="center" o:hrstd="t" o:hr="t" fillcolor="#a0a0a0" stroked="f"/>
        </w:pict>
      </w:r>
    </w:p>
    <w:p w14:paraId="6886F494" w14:textId="742CBA5B" w:rsidR="000B1F19" w:rsidRPr="000B1F19" w:rsidRDefault="000B1F19" w:rsidP="00FF5F53">
      <w:pPr>
        <w:pStyle w:val="Heading2"/>
      </w:pPr>
      <w:r w:rsidRPr="000B1F19">
        <w:t>Project Vision</w:t>
      </w:r>
    </w:p>
    <w:p w14:paraId="1C61C169" w14:textId="77777777" w:rsidR="000B1F19" w:rsidRPr="000B1F19" w:rsidRDefault="000B1F19" w:rsidP="000B1F19">
      <w:pPr>
        <w:rPr>
          <w:b/>
          <w:bCs/>
        </w:rPr>
      </w:pPr>
      <w:r w:rsidRPr="000B1F19">
        <w:rPr>
          <w:b/>
          <w:bCs/>
        </w:rPr>
        <w:t>Objective</w:t>
      </w:r>
    </w:p>
    <w:p w14:paraId="6D45A558" w14:textId="77777777" w:rsidR="000B1F19" w:rsidRPr="000B1F19" w:rsidRDefault="000B1F19" w:rsidP="000B1F19">
      <w:r w:rsidRPr="000B1F19">
        <w:t>Build an automated data pipeline that continuously collects, standardizes, enriches, and analyzes technical job postings from multiple online sources to identify hiring trends, skill demand, salary changes, geographic patterns, and emerging technologies.</w:t>
      </w:r>
    </w:p>
    <w:p w14:paraId="23E516C2" w14:textId="77777777" w:rsidR="000B1F19" w:rsidRPr="000B1F19" w:rsidRDefault="000B1F19" w:rsidP="000B1F19">
      <w:r w:rsidRPr="000B1F19">
        <w:t>The platform will support:</w:t>
      </w:r>
    </w:p>
    <w:p w14:paraId="26A6D8A2" w14:textId="77777777" w:rsidR="000B1F19" w:rsidRPr="000B1F19" w:rsidRDefault="000B1F19" w:rsidP="000B1F19">
      <w:pPr>
        <w:numPr>
          <w:ilvl w:val="0"/>
          <w:numId w:val="1"/>
        </w:numPr>
      </w:pPr>
      <w:r w:rsidRPr="000B1F19">
        <w:t>Labor market research</w:t>
      </w:r>
    </w:p>
    <w:p w14:paraId="69D1959E" w14:textId="77777777" w:rsidR="000B1F19" w:rsidRPr="000B1F19" w:rsidRDefault="000B1F19" w:rsidP="000B1F19">
      <w:pPr>
        <w:numPr>
          <w:ilvl w:val="0"/>
          <w:numId w:val="1"/>
        </w:numPr>
      </w:pPr>
      <w:r w:rsidRPr="000B1F19">
        <w:t>Career planning</w:t>
      </w:r>
    </w:p>
    <w:p w14:paraId="2865B547" w14:textId="77777777" w:rsidR="000B1F19" w:rsidRPr="000B1F19" w:rsidRDefault="000B1F19" w:rsidP="000B1F19">
      <w:pPr>
        <w:numPr>
          <w:ilvl w:val="0"/>
          <w:numId w:val="1"/>
        </w:numPr>
      </w:pPr>
      <w:r w:rsidRPr="000B1F19">
        <w:t>Skill gap analysis</w:t>
      </w:r>
    </w:p>
    <w:p w14:paraId="60E82754" w14:textId="77777777" w:rsidR="000B1F19" w:rsidRPr="000B1F19" w:rsidRDefault="000B1F19" w:rsidP="000B1F19">
      <w:pPr>
        <w:numPr>
          <w:ilvl w:val="0"/>
          <w:numId w:val="1"/>
        </w:numPr>
      </w:pPr>
      <w:r w:rsidRPr="000B1F19">
        <w:t>Salary analysis</w:t>
      </w:r>
    </w:p>
    <w:p w14:paraId="4539A6BE" w14:textId="77777777" w:rsidR="000B1F19" w:rsidRPr="000B1F19" w:rsidRDefault="000B1F19" w:rsidP="000B1F19">
      <w:pPr>
        <w:numPr>
          <w:ilvl w:val="0"/>
          <w:numId w:val="1"/>
        </w:numPr>
      </w:pPr>
      <w:r w:rsidRPr="000B1F19">
        <w:t>Technology trend forecasting</w:t>
      </w:r>
    </w:p>
    <w:p w14:paraId="4FBEB013" w14:textId="77777777" w:rsidR="000B1F19" w:rsidRPr="000B1F19" w:rsidRDefault="000B1F19" w:rsidP="000B1F19">
      <w:pPr>
        <w:numPr>
          <w:ilvl w:val="0"/>
          <w:numId w:val="1"/>
        </w:numPr>
      </w:pPr>
      <w:r w:rsidRPr="000B1F19">
        <w:t>Academic research</w:t>
      </w:r>
    </w:p>
    <w:p w14:paraId="617595B4" w14:textId="77777777" w:rsidR="000B1F19" w:rsidRPr="000B1F19" w:rsidRDefault="000B1F19" w:rsidP="000B1F19">
      <w:pPr>
        <w:numPr>
          <w:ilvl w:val="0"/>
          <w:numId w:val="1"/>
        </w:numPr>
      </w:pPr>
      <w:r w:rsidRPr="000B1F19">
        <w:t>Portfolio demonstration</w:t>
      </w:r>
    </w:p>
    <w:p w14:paraId="76FCFB32" w14:textId="77777777" w:rsidR="000B1F19" w:rsidRPr="000B1F19" w:rsidRDefault="00000000" w:rsidP="000B1F19">
      <w:r>
        <w:pict w14:anchorId="76A51A84">
          <v:rect id="_x0000_i1028" style="width:0;height:1.5pt" o:hralign="center" o:hrstd="t" o:hr="t" fillcolor="#a0a0a0" stroked="f"/>
        </w:pict>
      </w:r>
    </w:p>
    <w:p w14:paraId="623DA114" w14:textId="1DBDC7EC" w:rsidR="000B1F19" w:rsidRDefault="000B1F19" w:rsidP="00FF5F53">
      <w:pPr>
        <w:pStyle w:val="Heading2"/>
      </w:pPr>
      <w:r w:rsidRPr="000B1F19">
        <w:t>High-Level Architecture</w:t>
      </w:r>
    </w:p>
    <w:p w14:paraId="139359DC" w14:textId="06D3148E" w:rsidR="00FF5F53" w:rsidRPr="00FF5F53" w:rsidRDefault="00FF5F53" w:rsidP="000B1F19">
      <w:r>
        <w:t xml:space="preserve">Lucid Chart: </w:t>
      </w:r>
      <w:hyperlink r:id="rId5" w:history="1">
        <w:r w:rsidRPr="00511DF4">
          <w:rPr>
            <w:rStyle w:val="Hyperlink"/>
          </w:rPr>
          <w:t>https://lucid.app/lucidchart/5f040c79-bd32-4af7-a116-f103ffa52082/edit?viewport_loc=-335%2C-169%2C2478%2C1152%2C0_0&amp;invitationId=inv_f8faf620-72c4-4147-8e4c-117f1e0616bc</w:t>
        </w:r>
      </w:hyperlink>
    </w:p>
    <w:p w14:paraId="00087697" w14:textId="5ABF5815" w:rsidR="000B1F19" w:rsidRPr="000B1F19" w:rsidRDefault="00000000" w:rsidP="000B1F19">
      <w:r>
        <w:pict w14:anchorId="36F73356">
          <v:rect id="_x0000_i1029" style="width:0;height:1.5pt" o:hralign="center" o:hrstd="t" o:hr="t" fillcolor="#a0a0a0" stroked="f"/>
        </w:pict>
      </w:r>
    </w:p>
    <w:p w14:paraId="5FBA3494" w14:textId="7A94FD99" w:rsidR="000B1F19" w:rsidRPr="000B1F19" w:rsidRDefault="000B1F19" w:rsidP="00FF5F53">
      <w:pPr>
        <w:pStyle w:val="Heading2"/>
      </w:pPr>
      <w:r w:rsidRPr="000B1F19">
        <w:lastRenderedPageBreak/>
        <w:t>Technology Stack</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598"/>
        <w:gridCol w:w="3598"/>
      </w:tblGrid>
      <w:tr w:rsidR="000B1F19" w:rsidRPr="000B1F19" w14:paraId="092E2DCF" w14:textId="77777777" w:rsidTr="00FF5F53">
        <w:trPr>
          <w:tblHeader/>
          <w:tblCellSpacing w:w="15" w:type="dxa"/>
        </w:trPr>
        <w:tc>
          <w:tcPr>
            <w:tcW w:w="1553" w:type="dxa"/>
            <w:vAlign w:val="center"/>
            <w:hideMark/>
          </w:tcPr>
          <w:p w14:paraId="057FF4AD" w14:textId="77777777" w:rsidR="000B1F19" w:rsidRPr="00FF5F53" w:rsidRDefault="000B1F19" w:rsidP="000B1F19">
            <w:pPr>
              <w:rPr>
                <w:b/>
                <w:bCs/>
                <w:u w:val="single"/>
              </w:rPr>
            </w:pPr>
            <w:r w:rsidRPr="00FF5F53">
              <w:rPr>
                <w:b/>
                <w:bCs/>
                <w:u w:val="single"/>
              </w:rPr>
              <w:t>Layer</w:t>
            </w:r>
          </w:p>
        </w:tc>
        <w:tc>
          <w:tcPr>
            <w:tcW w:w="3553" w:type="dxa"/>
            <w:vAlign w:val="center"/>
            <w:hideMark/>
          </w:tcPr>
          <w:p w14:paraId="18DA48F9" w14:textId="77777777" w:rsidR="000B1F19" w:rsidRPr="00FF5F53" w:rsidRDefault="000B1F19" w:rsidP="000B1F19">
            <w:pPr>
              <w:rPr>
                <w:b/>
                <w:bCs/>
                <w:u w:val="single"/>
              </w:rPr>
            </w:pPr>
            <w:r w:rsidRPr="00FF5F53">
              <w:rPr>
                <w:b/>
                <w:bCs/>
                <w:u w:val="single"/>
              </w:rPr>
              <w:t>Technology</w:t>
            </w:r>
          </w:p>
        </w:tc>
      </w:tr>
      <w:tr w:rsidR="000B1F19" w:rsidRPr="000B1F19" w14:paraId="52D7A456" w14:textId="77777777" w:rsidTr="00FF5F53">
        <w:trPr>
          <w:tblCellSpacing w:w="15" w:type="dxa"/>
        </w:trPr>
        <w:tc>
          <w:tcPr>
            <w:tcW w:w="1553" w:type="dxa"/>
            <w:vAlign w:val="center"/>
            <w:hideMark/>
          </w:tcPr>
          <w:p w14:paraId="4BA01E43" w14:textId="77777777" w:rsidR="000B1F19" w:rsidRPr="000B1F19" w:rsidRDefault="000B1F19" w:rsidP="000B1F19">
            <w:r w:rsidRPr="000B1F19">
              <w:t>Scraping</w:t>
            </w:r>
          </w:p>
        </w:tc>
        <w:tc>
          <w:tcPr>
            <w:tcW w:w="3553" w:type="dxa"/>
            <w:vAlign w:val="center"/>
            <w:hideMark/>
          </w:tcPr>
          <w:p w14:paraId="58B5D5CB" w14:textId="77777777" w:rsidR="000B1F19" w:rsidRPr="000B1F19" w:rsidRDefault="000B1F19" w:rsidP="000B1F19">
            <w:r w:rsidRPr="000B1F19">
              <w:t>Playwright</w:t>
            </w:r>
          </w:p>
        </w:tc>
      </w:tr>
      <w:tr w:rsidR="000B1F19" w:rsidRPr="000B1F19" w14:paraId="61394672" w14:textId="77777777" w:rsidTr="00FF5F53">
        <w:trPr>
          <w:tblCellSpacing w:w="15" w:type="dxa"/>
        </w:trPr>
        <w:tc>
          <w:tcPr>
            <w:tcW w:w="1553" w:type="dxa"/>
            <w:vAlign w:val="center"/>
            <w:hideMark/>
          </w:tcPr>
          <w:p w14:paraId="35C85E0B" w14:textId="77777777" w:rsidR="000B1F19" w:rsidRPr="000B1F19" w:rsidRDefault="000B1F19" w:rsidP="000B1F19">
            <w:r w:rsidRPr="000B1F19">
              <w:t>Parsing</w:t>
            </w:r>
          </w:p>
        </w:tc>
        <w:tc>
          <w:tcPr>
            <w:tcW w:w="3553" w:type="dxa"/>
            <w:vAlign w:val="center"/>
            <w:hideMark/>
          </w:tcPr>
          <w:p w14:paraId="62CCADED" w14:textId="77777777" w:rsidR="000B1F19" w:rsidRPr="000B1F19" w:rsidRDefault="000B1F19" w:rsidP="000B1F19">
            <w:proofErr w:type="spellStart"/>
            <w:proofErr w:type="gramStart"/>
            <w:r w:rsidRPr="000B1F19">
              <w:t>BeautifulSoup</w:t>
            </w:r>
            <w:proofErr w:type="spellEnd"/>
            <w:proofErr w:type="gramEnd"/>
            <w:r w:rsidRPr="000B1F19">
              <w:t xml:space="preserve">, </w:t>
            </w:r>
            <w:proofErr w:type="spellStart"/>
            <w:r w:rsidRPr="000B1F19">
              <w:t>lxml</w:t>
            </w:r>
            <w:proofErr w:type="spellEnd"/>
          </w:p>
        </w:tc>
      </w:tr>
      <w:tr w:rsidR="000B1F19" w:rsidRPr="000B1F19" w14:paraId="21BBA843" w14:textId="77777777" w:rsidTr="00FF5F53">
        <w:trPr>
          <w:tblCellSpacing w:w="15" w:type="dxa"/>
        </w:trPr>
        <w:tc>
          <w:tcPr>
            <w:tcW w:w="1553" w:type="dxa"/>
            <w:vAlign w:val="center"/>
            <w:hideMark/>
          </w:tcPr>
          <w:p w14:paraId="6D506C16" w14:textId="77777777" w:rsidR="000B1F19" w:rsidRPr="000B1F19" w:rsidRDefault="000B1F19" w:rsidP="000B1F19">
            <w:r w:rsidRPr="000B1F19">
              <w:t>HTTP</w:t>
            </w:r>
          </w:p>
        </w:tc>
        <w:tc>
          <w:tcPr>
            <w:tcW w:w="3553" w:type="dxa"/>
            <w:vAlign w:val="center"/>
            <w:hideMark/>
          </w:tcPr>
          <w:p w14:paraId="414F7EAE" w14:textId="77777777" w:rsidR="000B1F19" w:rsidRPr="000B1F19" w:rsidRDefault="000B1F19" w:rsidP="000B1F19">
            <w:proofErr w:type="spellStart"/>
            <w:r w:rsidRPr="000B1F19">
              <w:t>httpx</w:t>
            </w:r>
            <w:proofErr w:type="spellEnd"/>
          </w:p>
        </w:tc>
      </w:tr>
      <w:tr w:rsidR="000B1F19" w:rsidRPr="000B1F19" w14:paraId="7783C5A7" w14:textId="77777777" w:rsidTr="00FF5F53">
        <w:trPr>
          <w:tblCellSpacing w:w="15" w:type="dxa"/>
        </w:trPr>
        <w:tc>
          <w:tcPr>
            <w:tcW w:w="1553" w:type="dxa"/>
            <w:vAlign w:val="center"/>
            <w:hideMark/>
          </w:tcPr>
          <w:p w14:paraId="3732DE05" w14:textId="77777777" w:rsidR="000B1F19" w:rsidRPr="000B1F19" w:rsidRDefault="000B1F19" w:rsidP="000B1F19">
            <w:r w:rsidRPr="000B1F19">
              <w:t>Processing</w:t>
            </w:r>
          </w:p>
        </w:tc>
        <w:tc>
          <w:tcPr>
            <w:tcW w:w="3553" w:type="dxa"/>
            <w:vAlign w:val="center"/>
            <w:hideMark/>
          </w:tcPr>
          <w:p w14:paraId="357C2AD4" w14:textId="77777777" w:rsidR="000B1F19" w:rsidRPr="000B1F19" w:rsidRDefault="000B1F19" w:rsidP="000B1F19">
            <w:proofErr w:type="gramStart"/>
            <w:r w:rsidRPr="000B1F19">
              <w:t>pandas</w:t>
            </w:r>
            <w:proofErr w:type="gramEnd"/>
            <w:r w:rsidRPr="000B1F19">
              <w:t>, Polars</w:t>
            </w:r>
          </w:p>
        </w:tc>
      </w:tr>
      <w:tr w:rsidR="000B1F19" w:rsidRPr="000B1F19" w14:paraId="1EB9DE25" w14:textId="77777777" w:rsidTr="00FF5F53">
        <w:trPr>
          <w:tblCellSpacing w:w="15" w:type="dxa"/>
        </w:trPr>
        <w:tc>
          <w:tcPr>
            <w:tcW w:w="1553" w:type="dxa"/>
            <w:vAlign w:val="center"/>
            <w:hideMark/>
          </w:tcPr>
          <w:p w14:paraId="1542922E" w14:textId="77777777" w:rsidR="000B1F19" w:rsidRPr="000B1F19" w:rsidRDefault="000B1F19" w:rsidP="000B1F19">
            <w:r w:rsidRPr="000B1F19">
              <w:t>NLP</w:t>
            </w:r>
          </w:p>
        </w:tc>
        <w:tc>
          <w:tcPr>
            <w:tcW w:w="3553" w:type="dxa"/>
            <w:vAlign w:val="center"/>
            <w:hideMark/>
          </w:tcPr>
          <w:p w14:paraId="35EEA197" w14:textId="77777777" w:rsidR="000B1F19" w:rsidRPr="000B1F19" w:rsidRDefault="000B1F19" w:rsidP="000B1F19">
            <w:proofErr w:type="spellStart"/>
            <w:r w:rsidRPr="000B1F19">
              <w:t>spaCy</w:t>
            </w:r>
            <w:proofErr w:type="spellEnd"/>
            <w:r w:rsidRPr="000B1F19">
              <w:t>, sentence-transformers</w:t>
            </w:r>
          </w:p>
        </w:tc>
      </w:tr>
      <w:tr w:rsidR="000B1F19" w:rsidRPr="000B1F19" w14:paraId="54614CEF" w14:textId="77777777" w:rsidTr="00FF5F53">
        <w:trPr>
          <w:tblCellSpacing w:w="15" w:type="dxa"/>
        </w:trPr>
        <w:tc>
          <w:tcPr>
            <w:tcW w:w="1553" w:type="dxa"/>
            <w:vAlign w:val="center"/>
            <w:hideMark/>
          </w:tcPr>
          <w:p w14:paraId="5B8C056F" w14:textId="77777777" w:rsidR="000B1F19" w:rsidRPr="000B1F19" w:rsidRDefault="000B1F19" w:rsidP="000B1F19">
            <w:r w:rsidRPr="000B1F19">
              <w:t>Storage</w:t>
            </w:r>
          </w:p>
        </w:tc>
        <w:tc>
          <w:tcPr>
            <w:tcW w:w="3553" w:type="dxa"/>
            <w:vAlign w:val="center"/>
            <w:hideMark/>
          </w:tcPr>
          <w:p w14:paraId="25B964EB" w14:textId="77777777" w:rsidR="000B1F19" w:rsidRPr="000B1F19" w:rsidRDefault="000B1F19" w:rsidP="000B1F19">
            <w:r w:rsidRPr="000B1F19">
              <w:t>Parquet</w:t>
            </w:r>
          </w:p>
        </w:tc>
      </w:tr>
      <w:tr w:rsidR="000B1F19" w:rsidRPr="000B1F19" w14:paraId="5A12E3F5" w14:textId="77777777" w:rsidTr="00FF5F53">
        <w:trPr>
          <w:tblCellSpacing w:w="15" w:type="dxa"/>
        </w:trPr>
        <w:tc>
          <w:tcPr>
            <w:tcW w:w="1553" w:type="dxa"/>
            <w:vAlign w:val="center"/>
            <w:hideMark/>
          </w:tcPr>
          <w:p w14:paraId="33D14431" w14:textId="77777777" w:rsidR="000B1F19" w:rsidRPr="000B1F19" w:rsidRDefault="000B1F19" w:rsidP="000B1F19">
            <w:r w:rsidRPr="000B1F19">
              <w:t>Database</w:t>
            </w:r>
          </w:p>
        </w:tc>
        <w:tc>
          <w:tcPr>
            <w:tcW w:w="3553" w:type="dxa"/>
            <w:vAlign w:val="center"/>
            <w:hideMark/>
          </w:tcPr>
          <w:p w14:paraId="7E31DDB2" w14:textId="77777777" w:rsidR="000B1F19" w:rsidRPr="000B1F19" w:rsidRDefault="000B1F19" w:rsidP="000B1F19">
            <w:proofErr w:type="spellStart"/>
            <w:r w:rsidRPr="000B1F19">
              <w:t>DuckDB</w:t>
            </w:r>
            <w:proofErr w:type="spellEnd"/>
            <w:r w:rsidRPr="000B1F19">
              <w:t xml:space="preserve"> (v1), PostgreSQL (future)</w:t>
            </w:r>
          </w:p>
        </w:tc>
      </w:tr>
      <w:tr w:rsidR="000B1F19" w:rsidRPr="000B1F19" w14:paraId="625C9879" w14:textId="77777777" w:rsidTr="00FF5F53">
        <w:trPr>
          <w:tblCellSpacing w:w="15" w:type="dxa"/>
        </w:trPr>
        <w:tc>
          <w:tcPr>
            <w:tcW w:w="1553" w:type="dxa"/>
            <w:vAlign w:val="center"/>
            <w:hideMark/>
          </w:tcPr>
          <w:p w14:paraId="21C0163B" w14:textId="77777777" w:rsidR="000B1F19" w:rsidRPr="000B1F19" w:rsidRDefault="000B1F19" w:rsidP="000B1F19">
            <w:r w:rsidRPr="000B1F19">
              <w:t>Dashboard</w:t>
            </w:r>
          </w:p>
        </w:tc>
        <w:tc>
          <w:tcPr>
            <w:tcW w:w="3553" w:type="dxa"/>
            <w:vAlign w:val="center"/>
            <w:hideMark/>
          </w:tcPr>
          <w:p w14:paraId="6121A24F" w14:textId="77777777" w:rsidR="000B1F19" w:rsidRPr="000B1F19" w:rsidRDefault="000B1F19" w:rsidP="000B1F19">
            <w:proofErr w:type="spellStart"/>
            <w:r w:rsidRPr="000B1F19">
              <w:t>Streamlit</w:t>
            </w:r>
            <w:proofErr w:type="spellEnd"/>
          </w:p>
        </w:tc>
      </w:tr>
      <w:tr w:rsidR="000B1F19" w:rsidRPr="000B1F19" w14:paraId="1B680603" w14:textId="77777777" w:rsidTr="00FF5F53">
        <w:trPr>
          <w:tblCellSpacing w:w="15" w:type="dxa"/>
        </w:trPr>
        <w:tc>
          <w:tcPr>
            <w:tcW w:w="1553" w:type="dxa"/>
            <w:vAlign w:val="center"/>
            <w:hideMark/>
          </w:tcPr>
          <w:p w14:paraId="155249C1" w14:textId="77777777" w:rsidR="000B1F19" w:rsidRPr="000B1F19" w:rsidRDefault="000B1F19" w:rsidP="000B1F19">
            <w:r w:rsidRPr="000B1F19">
              <w:t>Charts</w:t>
            </w:r>
          </w:p>
        </w:tc>
        <w:tc>
          <w:tcPr>
            <w:tcW w:w="3553" w:type="dxa"/>
            <w:vAlign w:val="center"/>
            <w:hideMark/>
          </w:tcPr>
          <w:p w14:paraId="10E424E4" w14:textId="77777777" w:rsidR="000B1F19" w:rsidRPr="000B1F19" w:rsidRDefault="000B1F19" w:rsidP="000B1F19">
            <w:r w:rsidRPr="000B1F19">
              <w:t>Plotly</w:t>
            </w:r>
          </w:p>
        </w:tc>
      </w:tr>
      <w:tr w:rsidR="000B1F19" w:rsidRPr="000B1F19" w14:paraId="56324C74" w14:textId="77777777" w:rsidTr="00FF5F53">
        <w:trPr>
          <w:tblCellSpacing w:w="15" w:type="dxa"/>
        </w:trPr>
        <w:tc>
          <w:tcPr>
            <w:tcW w:w="1553" w:type="dxa"/>
            <w:vAlign w:val="center"/>
            <w:hideMark/>
          </w:tcPr>
          <w:p w14:paraId="00BB6A00" w14:textId="77777777" w:rsidR="000B1F19" w:rsidRPr="000B1F19" w:rsidRDefault="000B1F19" w:rsidP="000B1F19">
            <w:r w:rsidRPr="000B1F19">
              <w:t>Scheduling</w:t>
            </w:r>
          </w:p>
        </w:tc>
        <w:tc>
          <w:tcPr>
            <w:tcW w:w="3553" w:type="dxa"/>
            <w:vAlign w:val="center"/>
            <w:hideMark/>
          </w:tcPr>
          <w:p w14:paraId="30DE2B5D" w14:textId="77777777" w:rsidR="000B1F19" w:rsidRPr="000B1F19" w:rsidRDefault="000B1F19" w:rsidP="000B1F19">
            <w:r w:rsidRPr="000B1F19">
              <w:t xml:space="preserve">GitHub Actions / </w:t>
            </w:r>
            <w:proofErr w:type="spellStart"/>
            <w:r w:rsidRPr="000B1F19">
              <w:t>cron</w:t>
            </w:r>
            <w:proofErr w:type="spellEnd"/>
          </w:p>
        </w:tc>
      </w:tr>
      <w:tr w:rsidR="000B1F19" w:rsidRPr="000B1F19" w14:paraId="69E788C4" w14:textId="77777777" w:rsidTr="00FF5F53">
        <w:trPr>
          <w:tblCellSpacing w:w="15" w:type="dxa"/>
        </w:trPr>
        <w:tc>
          <w:tcPr>
            <w:tcW w:w="1553" w:type="dxa"/>
            <w:vAlign w:val="center"/>
            <w:hideMark/>
          </w:tcPr>
          <w:p w14:paraId="62ABCFEC" w14:textId="77777777" w:rsidR="000B1F19" w:rsidRPr="000B1F19" w:rsidRDefault="000B1F19" w:rsidP="000B1F19">
            <w:r w:rsidRPr="000B1F19">
              <w:t>Configuration</w:t>
            </w:r>
          </w:p>
        </w:tc>
        <w:tc>
          <w:tcPr>
            <w:tcW w:w="3553" w:type="dxa"/>
            <w:vAlign w:val="center"/>
            <w:hideMark/>
          </w:tcPr>
          <w:p w14:paraId="745487B8" w14:textId="77777777" w:rsidR="000B1F19" w:rsidRPr="000B1F19" w:rsidRDefault="000B1F19" w:rsidP="000B1F19">
            <w:r w:rsidRPr="000B1F19">
              <w:t>YAML</w:t>
            </w:r>
          </w:p>
        </w:tc>
      </w:tr>
      <w:tr w:rsidR="000B1F19" w:rsidRPr="000B1F19" w14:paraId="74AE2249" w14:textId="77777777" w:rsidTr="00FF5F53">
        <w:trPr>
          <w:tblCellSpacing w:w="15" w:type="dxa"/>
        </w:trPr>
        <w:tc>
          <w:tcPr>
            <w:tcW w:w="1553" w:type="dxa"/>
            <w:vAlign w:val="center"/>
            <w:hideMark/>
          </w:tcPr>
          <w:p w14:paraId="7276A8D5" w14:textId="77777777" w:rsidR="000B1F19" w:rsidRPr="000B1F19" w:rsidRDefault="000B1F19" w:rsidP="000B1F19">
            <w:r w:rsidRPr="000B1F19">
              <w:t>Logging</w:t>
            </w:r>
          </w:p>
        </w:tc>
        <w:tc>
          <w:tcPr>
            <w:tcW w:w="3553" w:type="dxa"/>
            <w:vAlign w:val="center"/>
            <w:hideMark/>
          </w:tcPr>
          <w:p w14:paraId="4D37E738" w14:textId="77777777" w:rsidR="000B1F19" w:rsidRPr="000B1F19" w:rsidRDefault="000B1F19" w:rsidP="000B1F19">
            <w:r w:rsidRPr="000B1F19">
              <w:t>Loguru</w:t>
            </w:r>
          </w:p>
        </w:tc>
      </w:tr>
    </w:tbl>
    <w:p w14:paraId="47DC9C94" w14:textId="6D32C4C7" w:rsidR="00F51C8C" w:rsidRPr="000B1F19" w:rsidRDefault="00000000" w:rsidP="000B1F19">
      <w:r>
        <w:pict w14:anchorId="44794DF9">
          <v:rect id="_x0000_i1030" style="width:0;height:1.5pt" o:hralign="center" o:bullet="t" o:hrstd="t" o:hr="t" fillcolor="#a0a0a0" stroked="f"/>
        </w:pict>
      </w:r>
    </w:p>
    <w:p w14:paraId="0ABD87FD" w14:textId="782423A7" w:rsidR="000B1F19" w:rsidRPr="000B1F19" w:rsidRDefault="000B1F19" w:rsidP="00FF5F53">
      <w:pPr>
        <w:pStyle w:val="Heading2"/>
      </w:pPr>
      <w:r w:rsidRPr="000B1F19">
        <w:t>Data Acquisition Strategy</w:t>
      </w:r>
    </w:p>
    <w:p w14:paraId="2416AE9B" w14:textId="77777777" w:rsidR="000B1F19" w:rsidRPr="000B1F19" w:rsidRDefault="000B1F19" w:rsidP="000B1F19">
      <w:pPr>
        <w:rPr>
          <w:b/>
          <w:bCs/>
        </w:rPr>
      </w:pPr>
      <w:r w:rsidRPr="000B1F19">
        <w:rPr>
          <w:b/>
          <w:bCs/>
        </w:rPr>
        <w:t>Tier 1 (Primary Sources)</w:t>
      </w:r>
    </w:p>
    <w:p w14:paraId="153544E8" w14:textId="40B4393E" w:rsidR="000B1F19" w:rsidRPr="000B1F19" w:rsidRDefault="000B1F19" w:rsidP="000B1F19">
      <w:r w:rsidRPr="000B1F19">
        <w:t xml:space="preserve">Highest priority because they expose structured </w:t>
      </w:r>
      <w:r w:rsidR="007D48B0">
        <w:t xml:space="preserve">job </w:t>
      </w:r>
      <w:r w:rsidRPr="000B1F19">
        <w:t>data.</w:t>
      </w:r>
    </w:p>
    <w:p w14:paraId="37A12E88" w14:textId="77777777" w:rsidR="000B1F19" w:rsidRPr="000B1F19" w:rsidRDefault="000B1F19" w:rsidP="000B1F19">
      <w:pPr>
        <w:numPr>
          <w:ilvl w:val="0"/>
          <w:numId w:val="2"/>
        </w:numPr>
      </w:pPr>
      <w:r w:rsidRPr="000B1F19">
        <w:t>Greenhouse</w:t>
      </w:r>
    </w:p>
    <w:p w14:paraId="3D82DE5D" w14:textId="77777777" w:rsidR="000B1F19" w:rsidRPr="000B1F19" w:rsidRDefault="000B1F19" w:rsidP="000B1F19">
      <w:pPr>
        <w:numPr>
          <w:ilvl w:val="0"/>
          <w:numId w:val="2"/>
        </w:numPr>
      </w:pPr>
      <w:r w:rsidRPr="000B1F19">
        <w:t>Lever</w:t>
      </w:r>
    </w:p>
    <w:p w14:paraId="60997026" w14:textId="77777777" w:rsidR="000B1F19" w:rsidRPr="000B1F19" w:rsidRDefault="000B1F19" w:rsidP="000B1F19">
      <w:pPr>
        <w:numPr>
          <w:ilvl w:val="0"/>
          <w:numId w:val="2"/>
        </w:numPr>
      </w:pPr>
      <w:r w:rsidRPr="000B1F19">
        <w:t>Ashby</w:t>
      </w:r>
    </w:p>
    <w:p w14:paraId="79703DE3" w14:textId="77777777" w:rsidR="000B1F19" w:rsidRPr="000B1F19" w:rsidRDefault="000B1F19" w:rsidP="000B1F19">
      <w:pPr>
        <w:numPr>
          <w:ilvl w:val="0"/>
          <w:numId w:val="2"/>
        </w:numPr>
      </w:pPr>
      <w:r w:rsidRPr="000B1F19">
        <w:t>Workday</w:t>
      </w:r>
    </w:p>
    <w:p w14:paraId="620336BB" w14:textId="77777777" w:rsidR="000B1F19" w:rsidRPr="000B1F19" w:rsidRDefault="000B1F19" w:rsidP="000B1F19">
      <w:pPr>
        <w:numPr>
          <w:ilvl w:val="0"/>
          <w:numId w:val="2"/>
        </w:numPr>
      </w:pPr>
      <w:proofErr w:type="spellStart"/>
      <w:r w:rsidRPr="000B1F19">
        <w:t>SmartRecruiters</w:t>
      </w:r>
      <w:proofErr w:type="spellEnd"/>
    </w:p>
    <w:p w14:paraId="30579B25" w14:textId="296E03FE" w:rsidR="000B1F19" w:rsidRPr="000B1F19" w:rsidRDefault="007D48B0" w:rsidP="000B1F19">
      <w:r w:rsidRPr="000B1F19">
        <w:lastRenderedPageBreak/>
        <w:t>Purpose</w:t>
      </w:r>
      <w:r>
        <w:t>:</w:t>
      </w:r>
    </w:p>
    <w:p w14:paraId="2BE7B3E8" w14:textId="77777777" w:rsidR="000B1F19" w:rsidRPr="000B1F19" w:rsidRDefault="000B1F19" w:rsidP="000B1F19">
      <w:pPr>
        <w:numPr>
          <w:ilvl w:val="0"/>
          <w:numId w:val="3"/>
        </w:numPr>
      </w:pPr>
      <w:r w:rsidRPr="000B1F19">
        <w:t>Original postings</w:t>
      </w:r>
    </w:p>
    <w:p w14:paraId="72EDA079" w14:textId="77777777" w:rsidR="000B1F19" w:rsidRPr="000B1F19" w:rsidRDefault="000B1F19" w:rsidP="000B1F19">
      <w:pPr>
        <w:numPr>
          <w:ilvl w:val="0"/>
          <w:numId w:val="3"/>
        </w:numPr>
      </w:pPr>
      <w:r w:rsidRPr="000B1F19">
        <w:t>Structured JSON</w:t>
      </w:r>
    </w:p>
    <w:p w14:paraId="21322FF4" w14:textId="77777777" w:rsidR="000B1F19" w:rsidRPr="000B1F19" w:rsidRDefault="000B1F19" w:rsidP="000B1F19">
      <w:pPr>
        <w:numPr>
          <w:ilvl w:val="0"/>
          <w:numId w:val="3"/>
        </w:numPr>
      </w:pPr>
      <w:r w:rsidRPr="000B1F19">
        <w:t>Minimal duplication</w:t>
      </w:r>
    </w:p>
    <w:p w14:paraId="1D666FFF" w14:textId="77777777" w:rsidR="000B1F19" w:rsidRPr="000B1F19" w:rsidRDefault="000B1F19" w:rsidP="000B1F19">
      <w:pPr>
        <w:numPr>
          <w:ilvl w:val="0"/>
          <w:numId w:val="3"/>
        </w:numPr>
      </w:pPr>
      <w:r w:rsidRPr="000B1F19">
        <w:t>Better metadata</w:t>
      </w:r>
    </w:p>
    <w:p w14:paraId="7DE340A1" w14:textId="000A3F8F" w:rsidR="000B1F19" w:rsidRPr="000B1F19" w:rsidRDefault="000B1F19" w:rsidP="000B1F19"/>
    <w:p w14:paraId="12336D22" w14:textId="77777777" w:rsidR="000B1F19" w:rsidRPr="000B1F19" w:rsidRDefault="000B1F19" w:rsidP="000B1F19">
      <w:pPr>
        <w:rPr>
          <w:b/>
          <w:bCs/>
        </w:rPr>
      </w:pPr>
      <w:r w:rsidRPr="000B1F19">
        <w:rPr>
          <w:b/>
          <w:bCs/>
        </w:rPr>
        <w:t>Tier 2</w:t>
      </w:r>
    </w:p>
    <w:p w14:paraId="59EE6294" w14:textId="77777777" w:rsidR="000B1F19" w:rsidRPr="000B1F19" w:rsidRDefault="000B1F19" w:rsidP="000B1F19">
      <w:r w:rsidRPr="000B1F19">
        <w:t>Job aggregators</w:t>
      </w:r>
    </w:p>
    <w:p w14:paraId="2948AE92" w14:textId="77777777" w:rsidR="000B1F19" w:rsidRPr="000B1F19" w:rsidRDefault="000B1F19" w:rsidP="000B1F19">
      <w:pPr>
        <w:numPr>
          <w:ilvl w:val="0"/>
          <w:numId w:val="4"/>
        </w:numPr>
      </w:pPr>
      <w:r w:rsidRPr="000B1F19">
        <w:t>Indeed</w:t>
      </w:r>
    </w:p>
    <w:p w14:paraId="645DD29B" w14:textId="77777777" w:rsidR="000B1F19" w:rsidRPr="000B1F19" w:rsidRDefault="000B1F19" w:rsidP="000B1F19">
      <w:pPr>
        <w:numPr>
          <w:ilvl w:val="0"/>
          <w:numId w:val="4"/>
        </w:numPr>
      </w:pPr>
      <w:r w:rsidRPr="000B1F19">
        <w:t>Google Jobs</w:t>
      </w:r>
    </w:p>
    <w:p w14:paraId="142CAEB6" w14:textId="34E6F8C2" w:rsidR="000B1F19" w:rsidRPr="000B1F19" w:rsidRDefault="007D48B0" w:rsidP="007D48B0">
      <w:r w:rsidRPr="000B1F19">
        <w:t>Purpose</w:t>
      </w:r>
      <w:r>
        <w:t xml:space="preserve">: </w:t>
      </w:r>
      <w:r w:rsidR="000B1F19" w:rsidRPr="000B1F19">
        <w:t>Increase market coverage.</w:t>
      </w:r>
    </w:p>
    <w:p w14:paraId="11372628" w14:textId="77C29CE7" w:rsidR="000B1F19" w:rsidRPr="000B1F19" w:rsidRDefault="000B1F19" w:rsidP="000B1F19"/>
    <w:p w14:paraId="0BBF7C30" w14:textId="77777777" w:rsidR="000B1F19" w:rsidRPr="000B1F19" w:rsidRDefault="000B1F19" w:rsidP="000B1F19">
      <w:pPr>
        <w:rPr>
          <w:b/>
          <w:bCs/>
        </w:rPr>
      </w:pPr>
      <w:r w:rsidRPr="000B1F19">
        <w:rPr>
          <w:b/>
          <w:bCs/>
        </w:rPr>
        <w:t>Tier 3</w:t>
      </w:r>
    </w:p>
    <w:p w14:paraId="4C0C04FE" w14:textId="77777777" w:rsidR="000B1F19" w:rsidRPr="000B1F19" w:rsidRDefault="000B1F19" w:rsidP="000B1F19">
      <w:r w:rsidRPr="000B1F19">
        <w:t>Professional networks</w:t>
      </w:r>
    </w:p>
    <w:p w14:paraId="04287006" w14:textId="77777777" w:rsidR="000B1F19" w:rsidRPr="000B1F19" w:rsidRDefault="000B1F19" w:rsidP="000B1F19">
      <w:pPr>
        <w:numPr>
          <w:ilvl w:val="0"/>
          <w:numId w:val="5"/>
        </w:numPr>
      </w:pPr>
      <w:r w:rsidRPr="000B1F19">
        <w:t>LinkedIn</w:t>
      </w:r>
    </w:p>
    <w:p w14:paraId="2361B684" w14:textId="55BFC937" w:rsidR="000B1F19" w:rsidRPr="000B1F19" w:rsidRDefault="007D48B0" w:rsidP="000B1F19">
      <w:r w:rsidRPr="000B1F19">
        <w:t>Purpose</w:t>
      </w:r>
      <w:r>
        <w:t xml:space="preserve">: </w:t>
      </w:r>
      <w:r w:rsidR="000B1F19" w:rsidRPr="000B1F19">
        <w:t>Additional trend sampling.</w:t>
      </w:r>
    </w:p>
    <w:p w14:paraId="76A39AA0" w14:textId="330C3E66" w:rsidR="000B1F19" w:rsidRPr="000B1F19" w:rsidRDefault="000B1F19" w:rsidP="000B1F19"/>
    <w:p w14:paraId="7D6FE08F" w14:textId="77777777" w:rsidR="000B1F19" w:rsidRPr="000B1F19" w:rsidRDefault="000B1F19" w:rsidP="000B1F19">
      <w:pPr>
        <w:rPr>
          <w:b/>
          <w:bCs/>
        </w:rPr>
      </w:pPr>
      <w:r w:rsidRPr="000B1F19">
        <w:rPr>
          <w:b/>
          <w:bCs/>
        </w:rPr>
        <w:t>Tier 4</w:t>
      </w:r>
    </w:p>
    <w:p w14:paraId="4806D8A4" w14:textId="77777777" w:rsidR="000B1F19" w:rsidRPr="000B1F19" w:rsidRDefault="000B1F19" w:rsidP="000B1F19">
      <w:r w:rsidRPr="000B1F19">
        <w:t>Historical Sources</w:t>
      </w:r>
    </w:p>
    <w:p w14:paraId="49B1EDCF" w14:textId="77777777" w:rsidR="000B1F19" w:rsidRPr="000B1F19" w:rsidRDefault="000B1F19" w:rsidP="000B1F19">
      <w:pPr>
        <w:numPr>
          <w:ilvl w:val="0"/>
          <w:numId w:val="6"/>
        </w:numPr>
      </w:pPr>
      <w:r w:rsidRPr="000B1F19">
        <w:t>Kaggle</w:t>
      </w:r>
    </w:p>
    <w:p w14:paraId="49FCFD0F" w14:textId="77777777" w:rsidR="000B1F19" w:rsidRPr="000B1F19" w:rsidRDefault="000B1F19" w:rsidP="000B1F19">
      <w:pPr>
        <w:numPr>
          <w:ilvl w:val="0"/>
          <w:numId w:val="6"/>
        </w:numPr>
      </w:pPr>
      <w:r w:rsidRPr="000B1F19">
        <w:t>Government Labor Statistics</w:t>
      </w:r>
    </w:p>
    <w:p w14:paraId="098500A5" w14:textId="77777777" w:rsidR="000B1F19" w:rsidRPr="000B1F19" w:rsidRDefault="000B1F19" w:rsidP="000B1F19">
      <w:pPr>
        <w:numPr>
          <w:ilvl w:val="0"/>
          <w:numId w:val="6"/>
        </w:numPr>
      </w:pPr>
      <w:r w:rsidRPr="000B1F19">
        <w:t>Academic datasets</w:t>
      </w:r>
    </w:p>
    <w:p w14:paraId="2F1CE162" w14:textId="3AF4B3D6" w:rsidR="000B1F19" w:rsidRPr="000B1F19" w:rsidRDefault="000B1F19" w:rsidP="000B1F19">
      <w:r w:rsidRPr="000B1F19">
        <w:t>Purpose</w:t>
      </w:r>
      <w:r w:rsidR="007D48B0">
        <w:t xml:space="preserve">: </w:t>
      </w:r>
      <w:r w:rsidRPr="000B1F19">
        <w:t>Long-term trend analysis.</w:t>
      </w:r>
    </w:p>
    <w:p w14:paraId="01FF3297" w14:textId="77777777" w:rsidR="000B1F19" w:rsidRPr="000B1F19" w:rsidRDefault="00000000" w:rsidP="000B1F19">
      <w:r>
        <w:pict w14:anchorId="41CB436C">
          <v:rect id="_x0000_i1031" style="width:0;height:1.5pt" o:hralign="center" o:hrstd="t" o:hr="t" fillcolor="#a0a0a0" stroked="f"/>
        </w:pict>
      </w:r>
    </w:p>
    <w:p w14:paraId="364470FF" w14:textId="77777777" w:rsidR="000B1F19" w:rsidRDefault="000B1F19" w:rsidP="000B1F19">
      <w:pPr>
        <w:rPr>
          <w:b/>
          <w:bCs/>
        </w:rPr>
      </w:pPr>
      <w:r w:rsidRPr="000B1F19">
        <w:rPr>
          <w:b/>
          <w:bCs/>
        </w:rPr>
        <w:t>5. Data Pipeline</w:t>
      </w:r>
    </w:p>
    <w:p w14:paraId="3D5C452D" w14:textId="32A1D12F" w:rsidR="007D48B0" w:rsidRDefault="007D48B0" w:rsidP="000B1F19">
      <w:hyperlink r:id="rId6" w:history="1">
        <w:r w:rsidRPr="00D6223B">
          <w:rPr>
            <w:rStyle w:val="Hyperlink"/>
          </w:rPr>
          <w:t>https://lucid.app/lucidchart/5f040c79-bd32-4af7-a116-f103ffa52082/edit?viewport_loc=-11%2C-10%2C1652%2C768%2CFz2_0FCiHLpA&amp;invitationId=inv_f8faf620-72c4-4147-8e4c-117f1e0616bc</w:t>
        </w:r>
      </w:hyperlink>
    </w:p>
    <w:p w14:paraId="2850A298" w14:textId="77777777" w:rsidR="007D48B0" w:rsidRPr="007D48B0" w:rsidRDefault="007D48B0" w:rsidP="000B1F19"/>
    <w:p w14:paraId="2F2CA178" w14:textId="77777777" w:rsidR="000B1F19" w:rsidRPr="000B1F19" w:rsidRDefault="00000000" w:rsidP="000B1F19">
      <w:r>
        <w:pict w14:anchorId="2DE651FD">
          <v:rect id="_x0000_i1032" style="width:0;height:1.5pt" o:hralign="center" o:hrstd="t" o:hr="t" fillcolor="#a0a0a0" stroked="f"/>
        </w:pict>
      </w:r>
    </w:p>
    <w:p w14:paraId="5E3B477E" w14:textId="050A7A60" w:rsidR="000B1F19" w:rsidRPr="000B1F19" w:rsidRDefault="000B1F19" w:rsidP="007D48B0">
      <w:pPr>
        <w:pStyle w:val="Heading2"/>
      </w:pPr>
      <w:r w:rsidRPr="000B1F19">
        <w:t>Data Storage Layers</w:t>
      </w:r>
    </w:p>
    <w:p w14:paraId="65ECD4FD" w14:textId="5EE401E5" w:rsidR="000B1F19" w:rsidRPr="007D48B0" w:rsidRDefault="000B1F19" w:rsidP="000B1F19">
      <w:pPr>
        <w:rPr>
          <w:b/>
          <w:bCs/>
        </w:rPr>
      </w:pPr>
      <w:r w:rsidRPr="000B1F19">
        <w:rPr>
          <w:b/>
          <w:bCs/>
        </w:rPr>
        <w:t>Bronze</w:t>
      </w:r>
      <w:r w:rsidR="007D48B0">
        <w:rPr>
          <w:b/>
          <w:bCs/>
        </w:rPr>
        <w:t xml:space="preserve"> - </w:t>
      </w:r>
      <w:r w:rsidRPr="000B1F19">
        <w:t>Raw source data</w:t>
      </w:r>
    </w:p>
    <w:p w14:paraId="12927073" w14:textId="3EEA637F" w:rsidR="000B1F19" w:rsidRPr="000B1F19" w:rsidRDefault="000B1F19" w:rsidP="000B1F19">
      <w:r w:rsidRPr="000B1F19">
        <w:t>Purpose</w:t>
      </w:r>
      <w:r w:rsidR="007D48B0">
        <w:t>: For Raw Data that is n</w:t>
      </w:r>
      <w:r w:rsidRPr="000B1F19">
        <w:t>ever modified.</w:t>
      </w:r>
    </w:p>
    <w:p w14:paraId="16F0A16E" w14:textId="40F7D36E" w:rsidR="000B1F19" w:rsidRPr="000B1F19" w:rsidRDefault="000B1F19" w:rsidP="000B1F19">
      <w:r w:rsidRPr="000B1F19">
        <w:t>Contains</w:t>
      </w:r>
      <w:r w:rsidR="007D48B0">
        <w:t>:</w:t>
      </w:r>
    </w:p>
    <w:p w14:paraId="2C683488" w14:textId="77777777" w:rsidR="00544718" w:rsidRDefault="00F51C8C" w:rsidP="00F51C8C">
      <w:pPr>
        <w:pStyle w:val="ListParagraph"/>
        <w:numPr>
          <w:ilvl w:val="0"/>
          <w:numId w:val="22"/>
        </w:numPr>
      </w:pPr>
      <w:r>
        <w:t>Indeed HTML</w:t>
      </w:r>
    </w:p>
    <w:p w14:paraId="1A2A1C54" w14:textId="77777777" w:rsidR="00544718" w:rsidRDefault="00F51C8C" w:rsidP="00F51C8C">
      <w:pPr>
        <w:pStyle w:val="ListParagraph"/>
        <w:numPr>
          <w:ilvl w:val="0"/>
          <w:numId w:val="22"/>
        </w:numPr>
      </w:pPr>
      <w:r>
        <w:t>Greenhouse JSON</w:t>
      </w:r>
    </w:p>
    <w:p w14:paraId="61A66009" w14:textId="77777777" w:rsidR="00544718" w:rsidRDefault="00F51C8C" w:rsidP="00F51C8C">
      <w:pPr>
        <w:pStyle w:val="ListParagraph"/>
        <w:numPr>
          <w:ilvl w:val="0"/>
          <w:numId w:val="22"/>
        </w:numPr>
      </w:pPr>
      <w:r>
        <w:t>LinkedIn HTML</w:t>
      </w:r>
    </w:p>
    <w:p w14:paraId="138D2513" w14:textId="09C9D3F4" w:rsidR="00544718" w:rsidRDefault="00F51C8C" w:rsidP="00544718">
      <w:pPr>
        <w:pStyle w:val="ListParagraph"/>
        <w:numPr>
          <w:ilvl w:val="0"/>
          <w:numId w:val="22"/>
        </w:numPr>
      </w:pPr>
      <w:r>
        <w:t>API Responses</w:t>
      </w:r>
    </w:p>
    <w:p w14:paraId="6C2F6E55" w14:textId="77777777" w:rsidR="00544718" w:rsidRDefault="00544718" w:rsidP="00544718">
      <w:pPr>
        <w:pStyle w:val="ListParagraph"/>
      </w:pPr>
    </w:p>
    <w:p w14:paraId="64D62A12" w14:textId="04BDA75E" w:rsidR="000B1F19" w:rsidRPr="007D48B0" w:rsidRDefault="000B1F19" w:rsidP="000B1F19">
      <w:pPr>
        <w:rPr>
          <w:b/>
          <w:bCs/>
        </w:rPr>
      </w:pPr>
      <w:r w:rsidRPr="000B1F19">
        <w:rPr>
          <w:b/>
          <w:bCs/>
        </w:rPr>
        <w:t>Silver</w:t>
      </w:r>
      <w:r w:rsidR="007D48B0">
        <w:rPr>
          <w:b/>
          <w:bCs/>
        </w:rPr>
        <w:t xml:space="preserve"> - </w:t>
      </w:r>
      <w:r w:rsidRPr="000B1F19">
        <w:t>Cleaned data</w:t>
      </w:r>
    </w:p>
    <w:p w14:paraId="60DCCC70" w14:textId="1CC9FDB2" w:rsidR="000B1F19" w:rsidRPr="000B1F19" w:rsidRDefault="000B1F19" w:rsidP="000B1F19">
      <w:r w:rsidRPr="000B1F19">
        <w:t>Purpose</w:t>
      </w:r>
      <w:r w:rsidR="00E270BB">
        <w:t xml:space="preserve">: </w:t>
      </w:r>
      <w:r w:rsidRPr="000B1F19">
        <w:t>Normalize</w:t>
      </w:r>
      <w:r w:rsidR="00E270BB">
        <w:t xml:space="preserve">/Standardize data </w:t>
      </w:r>
      <w:r w:rsidRPr="000B1F19">
        <w:t>schemas.</w:t>
      </w:r>
    </w:p>
    <w:p w14:paraId="119BD934" w14:textId="0C165655" w:rsidR="000B1F19" w:rsidRPr="000B1F19" w:rsidRDefault="000B1F19" w:rsidP="000B1F19">
      <w:r w:rsidRPr="000B1F19">
        <w:t>Examples</w:t>
      </w:r>
      <w:r w:rsidR="00E270BB">
        <w:t>:</w:t>
      </w:r>
    </w:p>
    <w:p w14:paraId="22E864AD" w14:textId="77777777" w:rsidR="000B1F19" w:rsidRPr="000B1F19" w:rsidRDefault="000B1F19" w:rsidP="000B1F19">
      <w:pPr>
        <w:numPr>
          <w:ilvl w:val="0"/>
          <w:numId w:val="8"/>
        </w:numPr>
      </w:pPr>
      <w:r w:rsidRPr="000B1F19">
        <w:t>standardized titles</w:t>
      </w:r>
    </w:p>
    <w:p w14:paraId="486B10F2" w14:textId="77777777" w:rsidR="000B1F19" w:rsidRPr="000B1F19" w:rsidRDefault="000B1F19" w:rsidP="000B1F19">
      <w:pPr>
        <w:numPr>
          <w:ilvl w:val="0"/>
          <w:numId w:val="8"/>
        </w:numPr>
      </w:pPr>
      <w:r w:rsidRPr="000B1F19">
        <w:t>standardized locations</w:t>
      </w:r>
    </w:p>
    <w:p w14:paraId="4E75F46C" w14:textId="77777777" w:rsidR="000B1F19" w:rsidRPr="000B1F19" w:rsidRDefault="000B1F19" w:rsidP="000B1F19">
      <w:pPr>
        <w:numPr>
          <w:ilvl w:val="0"/>
          <w:numId w:val="8"/>
        </w:numPr>
      </w:pPr>
      <w:r w:rsidRPr="000B1F19">
        <w:t>parsed salaries</w:t>
      </w:r>
    </w:p>
    <w:p w14:paraId="1E2EAB47" w14:textId="77777777" w:rsidR="000B1F19" w:rsidRDefault="000B1F19" w:rsidP="000B1F19">
      <w:pPr>
        <w:numPr>
          <w:ilvl w:val="0"/>
          <w:numId w:val="8"/>
        </w:numPr>
      </w:pPr>
      <w:r w:rsidRPr="000B1F19">
        <w:t>normalized companies</w:t>
      </w:r>
    </w:p>
    <w:p w14:paraId="7EEF02A4" w14:textId="0192BA09" w:rsidR="00544718" w:rsidRDefault="00544718" w:rsidP="00544718">
      <w:r>
        <w:t>Contains Standardized:</w:t>
      </w:r>
    </w:p>
    <w:p w14:paraId="3EBCCD63" w14:textId="77777777" w:rsidR="00544718" w:rsidRDefault="00544718" w:rsidP="00544718">
      <w:pPr>
        <w:pStyle w:val="ListParagraph"/>
        <w:numPr>
          <w:ilvl w:val="0"/>
          <w:numId w:val="23"/>
        </w:numPr>
      </w:pPr>
      <w:r>
        <w:t>Job</w:t>
      </w:r>
    </w:p>
    <w:p w14:paraId="71D625E5" w14:textId="77777777" w:rsidR="00544718" w:rsidRDefault="00544718" w:rsidP="00544718">
      <w:pPr>
        <w:pStyle w:val="ListParagraph"/>
        <w:numPr>
          <w:ilvl w:val="0"/>
          <w:numId w:val="23"/>
        </w:numPr>
      </w:pPr>
      <w:r>
        <w:t>Company</w:t>
      </w:r>
    </w:p>
    <w:p w14:paraId="55FFE11B" w14:textId="77777777" w:rsidR="00544718" w:rsidRDefault="00544718" w:rsidP="00544718">
      <w:pPr>
        <w:pStyle w:val="ListParagraph"/>
        <w:numPr>
          <w:ilvl w:val="0"/>
          <w:numId w:val="23"/>
        </w:numPr>
      </w:pPr>
      <w:r>
        <w:t>Salary</w:t>
      </w:r>
    </w:p>
    <w:p w14:paraId="28B40B15" w14:textId="77777777" w:rsidR="00544718" w:rsidRDefault="00544718" w:rsidP="00544718">
      <w:pPr>
        <w:pStyle w:val="ListParagraph"/>
        <w:numPr>
          <w:ilvl w:val="0"/>
          <w:numId w:val="23"/>
        </w:numPr>
      </w:pPr>
      <w:r>
        <w:t>Location</w:t>
      </w:r>
    </w:p>
    <w:p w14:paraId="31A03A94" w14:textId="537E2090" w:rsidR="00544718" w:rsidRPr="000B1F19" w:rsidRDefault="00544718" w:rsidP="00544718">
      <w:pPr>
        <w:pStyle w:val="ListParagraph"/>
        <w:numPr>
          <w:ilvl w:val="0"/>
          <w:numId w:val="23"/>
        </w:numPr>
      </w:pPr>
      <w:r>
        <w:t>Description</w:t>
      </w:r>
    </w:p>
    <w:p w14:paraId="7F6D86AD" w14:textId="1EA4AD07" w:rsidR="000B1F19" w:rsidRPr="000B1F19" w:rsidRDefault="000B1F19" w:rsidP="000B1F19"/>
    <w:p w14:paraId="1FCEF02F" w14:textId="19FC417F" w:rsidR="000B1F19" w:rsidRPr="00E270BB" w:rsidRDefault="000B1F19" w:rsidP="000B1F19">
      <w:pPr>
        <w:rPr>
          <w:b/>
          <w:bCs/>
        </w:rPr>
      </w:pPr>
      <w:r w:rsidRPr="000B1F19">
        <w:rPr>
          <w:b/>
          <w:bCs/>
        </w:rPr>
        <w:t>Gold</w:t>
      </w:r>
      <w:r w:rsidR="00E270BB">
        <w:rPr>
          <w:b/>
          <w:bCs/>
        </w:rPr>
        <w:t xml:space="preserve"> - </w:t>
      </w:r>
      <w:r w:rsidRPr="000B1F19">
        <w:t xml:space="preserve">Analytics-ready </w:t>
      </w:r>
      <w:r w:rsidR="00E270BB">
        <w:t xml:space="preserve">data for </w:t>
      </w:r>
      <w:r w:rsidRPr="000B1F19">
        <w:t>tables.</w:t>
      </w:r>
    </w:p>
    <w:p w14:paraId="60E0EF39" w14:textId="7D697768" w:rsidR="000B1F19" w:rsidRPr="000B1F19" w:rsidRDefault="000B1F19" w:rsidP="000B1F19">
      <w:r w:rsidRPr="000B1F19">
        <w:lastRenderedPageBreak/>
        <w:t>Examples</w:t>
      </w:r>
      <w:r w:rsidR="00E270BB">
        <w:t>:</w:t>
      </w:r>
    </w:p>
    <w:p w14:paraId="4329B35D" w14:textId="77777777" w:rsidR="00544718" w:rsidRDefault="00544718" w:rsidP="00544718">
      <w:pPr>
        <w:pStyle w:val="ListParagraph"/>
        <w:numPr>
          <w:ilvl w:val="0"/>
          <w:numId w:val="24"/>
        </w:numPr>
      </w:pPr>
      <w:r>
        <w:t>Monthly Skill Counts</w:t>
      </w:r>
    </w:p>
    <w:p w14:paraId="35B52466" w14:textId="77777777" w:rsidR="00544718" w:rsidRDefault="00544718" w:rsidP="00544718">
      <w:pPr>
        <w:pStyle w:val="ListParagraph"/>
        <w:numPr>
          <w:ilvl w:val="0"/>
          <w:numId w:val="24"/>
        </w:numPr>
      </w:pPr>
      <w:r>
        <w:t>Salary Statistics</w:t>
      </w:r>
    </w:p>
    <w:p w14:paraId="431BE4FC" w14:textId="77777777" w:rsidR="00544718" w:rsidRDefault="00544718" w:rsidP="00544718">
      <w:pPr>
        <w:pStyle w:val="ListParagraph"/>
        <w:numPr>
          <w:ilvl w:val="0"/>
          <w:numId w:val="24"/>
        </w:numPr>
      </w:pPr>
      <w:r>
        <w:t>Company Growth</w:t>
      </w:r>
    </w:p>
    <w:p w14:paraId="70636034" w14:textId="77777777" w:rsidR="00544718" w:rsidRDefault="00544718" w:rsidP="00544718">
      <w:pPr>
        <w:pStyle w:val="ListParagraph"/>
        <w:numPr>
          <w:ilvl w:val="0"/>
          <w:numId w:val="24"/>
        </w:numPr>
      </w:pPr>
      <w:r>
        <w:t>Hiring Velocity</w:t>
      </w:r>
    </w:p>
    <w:p w14:paraId="5C090261" w14:textId="77777777" w:rsidR="00544718" w:rsidRDefault="00544718" w:rsidP="00544718">
      <w:pPr>
        <w:pStyle w:val="ListParagraph"/>
        <w:numPr>
          <w:ilvl w:val="0"/>
          <w:numId w:val="24"/>
        </w:numPr>
      </w:pPr>
      <w:r>
        <w:t>Geographic Trends</w:t>
      </w:r>
    </w:p>
    <w:p w14:paraId="53161485" w14:textId="77777777" w:rsidR="00544718" w:rsidRDefault="00544718" w:rsidP="00544718">
      <w:pPr>
        <w:pStyle w:val="ListParagraph"/>
        <w:numPr>
          <w:ilvl w:val="0"/>
          <w:numId w:val="24"/>
        </w:numPr>
      </w:pPr>
      <w:r>
        <w:t>Technology Adoption</w:t>
      </w:r>
    </w:p>
    <w:p w14:paraId="3936B3B3" w14:textId="3C8EF33C" w:rsidR="000B1F19" w:rsidRDefault="00000000" w:rsidP="00544718">
      <w:r>
        <w:pict w14:anchorId="5E5A0DED">
          <v:rect id="_x0000_i1033" style="width:0;height:1.5pt" o:hralign="center" o:hrstd="t" o:hr="t" fillcolor="#a0a0a0" stroked="f"/>
        </w:pict>
      </w:r>
    </w:p>
    <w:p w14:paraId="612EE5DB" w14:textId="3A1FF645" w:rsidR="00544718" w:rsidRDefault="00544718" w:rsidP="00544718">
      <w:pPr>
        <w:pStyle w:val="Heading2"/>
      </w:pPr>
      <w:r>
        <w:t>Utility Modules</w:t>
      </w:r>
    </w:p>
    <w:p w14:paraId="0AAFFE74" w14:textId="1044A1E5" w:rsidR="00544718" w:rsidRDefault="00544718" w:rsidP="00544718">
      <w:r>
        <w:t>Reusable modules for usage across the application.</w:t>
      </w:r>
    </w:p>
    <w:p w14:paraId="2AC83C91" w14:textId="77777777" w:rsidR="00544718" w:rsidRDefault="00544718" w:rsidP="00544718"/>
    <w:p w14:paraId="439C6E22" w14:textId="356DB7DC" w:rsidR="00544718" w:rsidRPr="00544718" w:rsidRDefault="00544718" w:rsidP="00544718">
      <w:r>
        <w:rPr>
          <w:b/>
          <w:bCs/>
        </w:rPr>
        <w:t xml:space="preserve">Logger – </w:t>
      </w:r>
      <w:r>
        <w:t>for logging data across entire application, divided into segments:</w:t>
      </w:r>
    </w:p>
    <w:p w14:paraId="3B0E106D" w14:textId="77777777" w:rsidR="00544718" w:rsidRDefault="00544718" w:rsidP="00544718">
      <w:pPr>
        <w:pStyle w:val="ListParagraph"/>
        <w:numPr>
          <w:ilvl w:val="0"/>
          <w:numId w:val="25"/>
        </w:numPr>
      </w:pPr>
      <w:r>
        <w:t>INFO</w:t>
      </w:r>
    </w:p>
    <w:p w14:paraId="386C30A3" w14:textId="77777777" w:rsidR="00544718" w:rsidRDefault="00544718" w:rsidP="00544718">
      <w:pPr>
        <w:pStyle w:val="ListParagraph"/>
        <w:numPr>
          <w:ilvl w:val="0"/>
          <w:numId w:val="25"/>
        </w:numPr>
      </w:pPr>
      <w:r>
        <w:t>WARNING</w:t>
      </w:r>
    </w:p>
    <w:p w14:paraId="449431BD" w14:textId="77777777" w:rsidR="00544718" w:rsidRDefault="00544718" w:rsidP="00544718">
      <w:pPr>
        <w:pStyle w:val="ListParagraph"/>
        <w:numPr>
          <w:ilvl w:val="0"/>
          <w:numId w:val="25"/>
        </w:numPr>
      </w:pPr>
      <w:r>
        <w:t>ERROR</w:t>
      </w:r>
    </w:p>
    <w:p w14:paraId="759DB95E" w14:textId="77777777" w:rsidR="00544718" w:rsidRDefault="00544718" w:rsidP="00544718">
      <w:pPr>
        <w:pStyle w:val="ListParagraph"/>
        <w:numPr>
          <w:ilvl w:val="0"/>
          <w:numId w:val="25"/>
        </w:numPr>
      </w:pPr>
      <w:r>
        <w:t>SUCCESS</w:t>
      </w:r>
    </w:p>
    <w:p w14:paraId="7D598C1C" w14:textId="7093EAA5" w:rsidR="00544718" w:rsidRDefault="00544718" w:rsidP="00544718">
      <w:pPr>
        <w:pStyle w:val="ListParagraph"/>
        <w:numPr>
          <w:ilvl w:val="0"/>
          <w:numId w:val="25"/>
        </w:numPr>
      </w:pPr>
      <w:r>
        <w:t>SCRAPER</w:t>
      </w:r>
    </w:p>
    <w:p w14:paraId="4B0808C9" w14:textId="77777777" w:rsidR="00544718" w:rsidRDefault="00544718" w:rsidP="00544718"/>
    <w:p w14:paraId="2881CF77" w14:textId="635067F9" w:rsidR="00544718" w:rsidRPr="00544718" w:rsidRDefault="00544718" w:rsidP="00544718">
      <w:pPr>
        <w:rPr>
          <w:b/>
          <w:bCs/>
        </w:rPr>
      </w:pPr>
      <w:r>
        <w:rPr>
          <w:b/>
          <w:bCs/>
        </w:rPr>
        <w:t xml:space="preserve">Retry Manager - </w:t>
      </w:r>
      <w:r w:rsidRPr="00544718">
        <w:t xml:space="preserve">Instead of every scraper having </w:t>
      </w:r>
      <w:r>
        <w:t xml:space="preserve">individual </w:t>
      </w:r>
      <w:r w:rsidRPr="00544718">
        <w:t>retry logic,</w:t>
      </w:r>
      <w:r>
        <w:t xml:space="preserve"> all can call</w:t>
      </w:r>
    </w:p>
    <w:p w14:paraId="30C7D31C" w14:textId="35A22568" w:rsidR="00544718" w:rsidRDefault="00544718" w:rsidP="00544718">
      <w:pPr>
        <w:pStyle w:val="ListParagraph"/>
        <w:numPr>
          <w:ilvl w:val="0"/>
          <w:numId w:val="27"/>
        </w:numPr>
      </w:pPr>
      <w:proofErr w:type="spellStart"/>
      <w:proofErr w:type="gramStart"/>
      <w:r w:rsidRPr="00544718">
        <w:t>retry.run</w:t>
      </w:r>
      <w:proofErr w:type="spellEnd"/>
      <w:r w:rsidRPr="00544718">
        <w:t>(</w:t>
      </w:r>
      <w:proofErr w:type="gramEnd"/>
      <w:r w:rsidRPr="00544718">
        <w:t>)</w:t>
      </w:r>
    </w:p>
    <w:p w14:paraId="134793C1" w14:textId="77777777" w:rsidR="00544718" w:rsidRDefault="00544718" w:rsidP="00544718"/>
    <w:p w14:paraId="513C0201" w14:textId="5BF726EB" w:rsidR="00544718" w:rsidRPr="00544718" w:rsidRDefault="00544718" w:rsidP="00544718">
      <w:r>
        <w:rPr>
          <w:b/>
          <w:bCs/>
        </w:rPr>
        <w:t xml:space="preserve">Checkpoint Manager – </w:t>
      </w:r>
      <w:r>
        <w:t xml:space="preserve">manages/stores </w:t>
      </w:r>
    </w:p>
    <w:p w14:paraId="7646E52B" w14:textId="77777777" w:rsidR="00544718" w:rsidRDefault="00544718" w:rsidP="00544718">
      <w:pPr>
        <w:pStyle w:val="ListParagraph"/>
        <w:numPr>
          <w:ilvl w:val="0"/>
          <w:numId w:val="26"/>
        </w:numPr>
      </w:pPr>
      <w:r w:rsidRPr="00544718">
        <w:t>Last page</w:t>
      </w:r>
    </w:p>
    <w:p w14:paraId="11EE8658" w14:textId="77777777" w:rsidR="00544718" w:rsidRDefault="00544718" w:rsidP="00544718">
      <w:pPr>
        <w:pStyle w:val="ListParagraph"/>
        <w:numPr>
          <w:ilvl w:val="0"/>
          <w:numId w:val="26"/>
        </w:numPr>
      </w:pPr>
      <w:r w:rsidRPr="00544718">
        <w:t>Last company</w:t>
      </w:r>
    </w:p>
    <w:p w14:paraId="7373D5DE" w14:textId="77777777" w:rsidR="00544718" w:rsidRDefault="00544718" w:rsidP="00544718">
      <w:pPr>
        <w:pStyle w:val="ListParagraph"/>
        <w:numPr>
          <w:ilvl w:val="0"/>
          <w:numId w:val="26"/>
        </w:numPr>
      </w:pPr>
      <w:r w:rsidRPr="00544718">
        <w:t>Timestamp</w:t>
      </w:r>
    </w:p>
    <w:p w14:paraId="6BCA3F62" w14:textId="77777777" w:rsidR="00544718" w:rsidRDefault="00544718" w:rsidP="00544718">
      <w:pPr>
        <w:pStyle w:val="ListParagraph"/>
        <w:numPr>
          <w:ilvl w:val="0"/>
          <w:numId w:val="26"/>
        </w:numPr>
      </w:pPr>
      <w:r w:rsidRPr="00544718">
        <w:t>Failures</w:t>
      </w:r>
    </w:p>
    <w:p w14:paraId="743D5014" w14:textId="2688DE70" w:rsidR="00544718" w:rsidRPr="00544718" w:rsidRDefault="00544718" w:rsidP="00544718">
      <w:pPr>
        <w:pStyle w:val="ListParagraph"/>
        <w:numPr>
          <w:ilvl w:val="0"/>
          <w:numId w:val="26"/>
        </w:numPr>
      </w:pPr>
      <w:r w:rsidRPr="00544718">
        <w:t>Completed jobs</w:t>
      </w:r>
    </w:p>
    <w:p w14:paraId="785706FE" w14:textId="77777777" w:rsidR="00544718" w:rsidRDefault="00544718" w:rsidP="00544718"/>
    <w:p w14:paraId="4A2A19B9" w14:textId="4AE4E97E" w:rsidR="00544718" w:rsidRPr="00544718" w:rsidRDefault="00544718" w:rsidP="00544718">
      <w:pPr>
        <w:rPr>
          <w:b/>
          <w:bCs/>
        </w:rPr>
      </w:pPr>
      <w:r>
        <w:rPr>
          <w:b/>
          <w:bCs/>
        </w:rPr>
        <w:t xml:space="preserve">Hash Utility - </w:t>
      </w:r>
      <w:r w:rsidRPr="00544718">
        <w:t>using deterministic hashing</w:t>
      </w:r>
      <w:r>
        <w:t>, g</w:t>
      </w:r>
      <w:r w:rsidRPr="00544718">
        <w:t>enerates</w:t>
      </w:r>
    </w:p>
    <w:p w14:paraId="0D83AAF6" w14:textId="77777777" w:rsidR="00544718" w:rsidRDefault="00544718" w:rsidP="00544718">
      <w:pPr>
        <w:pStyle w:val="ListParagraph"/>
        <w:numPr>
          <w:ilvl w:val="0"/>
          <w:numId w:val="28"/>
        </w:numPr>
      </w:pPr>
      <w:r w:rsidRPr="00544718">
        <w:lastRenderedPageBreak/>
        <w:t>Job ID</w:t>
      </w:r>
    </w:p>
    <w:p w14:paraId="30CE866E" w14:textId="77777777" w:rsidR="00544718" w:rsidRDefault="00544718" w:rsidP="00544718">
      <w:pPr>
        <w:pStyle w:val="ListParagraph"/>
        <w:numPr>
          <w:ilvl w:val="0"/>
          <w:numId w:val="28"/>
        </w:numPr>
      </w:pPr>
      <w:r w:rsidRPr="00544718">
        <w:t>Duplicate ID</w:t>
      </w:r>
    </w:p>
    <w:p w14:paraId="76BBB389" w14:textId="557F74A3" w:rsidR="00544718" w:rsidRPr="00544718" w:rsidRDefault="00544718" w:rsidP="00544718">
      <w:pPr>
        <w:pStyle w:val="ListParagraph"/>
        <w:numPr>
          <w:ilvl w:val="0"/>
          <w:numId w:val="28"/>
        </w:numPr>
      </w:pPr>
      <w:r w:rsidRPr="00544718">
        <w:t>Content Hash</w:t>
      </w:r>
    </w:p>
    <w:p w14:paraId="6315F7C3" w14:textId="77777777" w:rsidR="00544718" w:rsidRDefault="00544718" w:rsidP="00544718">
      <w:pPr>
        <w:rPr>
          <w:b/>
          <w:bCs/>
        </w:rPr>
      </w:pPr>
    </w:p>
    <w:p w14:paraId="6E15AFC0" w14:textId="27ACA692" w:rsidR="00544718" w:rsidRPr="00544718" w:rsidRDefault="00544718" w:rsidP="00544718">
      <w:pPr>
        <w:pStyle w:val="Heading2"/>
      </w:pPr>
      <w:r>
        <w:t>Core Job Data Model</w:t>
      </w:r>
    </w:p>
    <w:p w14:paraId="1B02F908" w14:textId="62F1BFDB" w:rsidR="00544718" w:rsidRDefault="007A5A84" w:rsidP="00544718">
      <w:r w:rsidRPr="007A5A84">
        <w:t xml:space="preserve">defines a canonical </w:t>
      </w:r>
      <w:proofErr w:type="spellStart"/>
      <w:r w:rsidRPr="007A5A84">
        <w:t>JobPosting</w:t>
      </w:r>
      <w:proofErr w:type="spellEnd"/>
      <w:r w:rsidRPr="007A5A84">
        <w:t xml:space="preserve"> model</w:t>
      </w:r>
    </w:p>
    <w:p w14:paraId="7214551B" w14:textId="0CBB3F77" w:rsidR="007A5A84" w:rsidRDefault="007A5A84" w:rsidP="00544718">
      <w:pPr>
        <w:rPr>
          <w:b/>
          <w:bCs/>
        </w:rPr>
      </w:pPr>
      <w:r>
        <w:rPr>
          <w:b/>
          <w:bCs/>
        </w:rPr>
        <w:t>Example:</w:t>
      </w:r>
    </w:p>
    <w:p w14:paraId="57DF38DF" w14:textId="77777777" w:rsidR="007A5A84" w:rsidRPr="007A5A84" w:rsidRDefault="007A5A84" w:rsidP="007A5A84">
      <w:proofErr w:type="spellStart"/>
      <w:proofErr w:type="gramStart"/>
      <w:r w:rsidRPr="007A5A84">
        <w:t>JobPosting</w:t>
      </w:r>
      <w:proofErr w:type="spellEnd"/>
      <w:r w:rsidRPr="007A5A84">
        <w:t>(</w:t>
      </w:r>
      <w:proofErr w:type="gramEnd"/>
    </w:p>
    <w:p w14:paraId="2995BA60" w14:textId="77777777" w:rsidR="007A5A84" w:rsidRPr="007A5A84" w:rsidRDefault="007A5A84" w:rsidP="007A5A84">
      <w:r w:rsidRPr="007A5A84">
        <w:t xml:space="preserve">    title=...</w:t>
      </w:r>
    </w:p>
    <w:p w14:paraId="701BB5E9" w14:textId="77777777" w:rsidR="007A5A84" w:rsidRPr="007A5A84" w:rsidRDefault="007A5A84" w:rsidP="007A5A84">
      <w:r w:rsidRPr="007A5A84">
        <w:t xml:space="preserve">    company=...</w:t>
      </w:r>
    </w:p>
    <w:p w14:paraId="721E9EF5" w14:textId="77777777" w:rsidR="007A5A84" w:rsidRPr="007A5A84" w:rsidRDefault="007A5A84" w:rsidP="007A5A84">
      <w:r w:rsidRPr="007A5A84">
        <w:t xml:space="preserve">    location=...</w:t>
      </w:r>
    </w:p>
    <w:p w14:paraId="0DE685BA" w14:textId="3C95B735" w:rsidR="007A5A84" w:rsidRDefault="007A5A84" w:rsidP="007A5A84">
      <w:r w:rsidRPr="007A5A84">
        <w:t>)</w:t>
      </w:r>
    </w:p>
    <w:p w14:paraId="7AE0D56B" w14:textId="3A1BE3E2" w:rsidR="007A5A84" w:rsidRPr="007A5A84" w:rsidRDefault="007A5A84" w:rsidP="007A5A84">
      <w:r>
        <w:t>Allows us to utilize</w:t>
      </w:r>
      <w:r w:rsidRPr="007A5A84">
        <w:t>:</w:t>
      </w:r>
    </w:p>
    <w:p w14:paraId="1E686222" w14:textId="77777777" w:rsidR="007A5A84" w:rsidRPr="007A5A84" w:rsidRDefault="007A5A84" w:rsidP="007A5A84">
      <w:pPr>
        <w:numPr>
          <w:ilvl w:val="0"/>
          <w:numId w:val="29"/>
        </w:numPr>
      </w:pPr>
      <w:r w:rsidRPr="007A5A84">
        <w:t xml:space="preserve">autocomplete </w:t>
      </w:r>
    </w:p>
    <w:p w14:paraId="25897A5C" w14:textId="77777777" w:rsidR="007A5A84" w:rsidRPr="007A5A84" w:rsidRDefault="007A5A84" w:rsidP="007A5A84">
      <w:pPr>
        <w:numPr>
          <w:ilvl w:val="0"/>
          <w:numId w:val="29"/>
        </w:numPr>
      </w:pPr>
      <w:r w:rsidRPr="007A5A84">
        <w:t xml:space="preserve">validation </w:t>
      </w:r>
    </w:p>
    <w:p w14:paraId="2627E441" w14:textId="77777777" w:rsidR="007A5A84" w:rsidRPr="007A5A84" w:rsidRDefault="007A5A84" w:rsidP="007A5A84">
      <w:pPr>
        <w:numPr>
          <w:ilvl w:val="0"/>
          <w:numId w:val="29"/>
        </w:numPr>
      </w:pPr>
      <w:r w:rsidRPr="007A5A84">
        <w:t xml:space="preserve">serialization </w:t>
      </w:r>
    </w:p>
    <w:p w14:paraId="636C5A5E" w14:textId="77777777" w:rsidR="007A5A84" w:rsidRPr="007A5A84" w:rsidRDefault="007A5A84" w:rsidP="007A5A84">
      <w:pPr>
        <w:numPr>
          <w:ilvl w:val="0"/>
          <w:numId w:val="29"/>
        </w:numPr>
      </w:pPr>
      <w:r w:rsidRPr="007A5A84">
        <w:t xml:space="preserve">cleaner code </w:t>
      </w:r>
    </w:p>
    <w:p w14:paraId="4ED3B04C" w14:textId="77777777" w:rsidR="007A5A84" w:rsidRPr="007A5A84" w:rsidRDefault="007A5A84" w:rsidP="007A5A84">
      <w:pPr>
        <w:numPr>
          <w:ilvl w:val="0"/>
          <w:numId w:val="29"/>
        </w:numPr>
      </w:pPr>
      <w:r w:rsidRPr="007A5A84">
        <w:t xml:space="preserve">fewer bugs </w:t>
      </w:r>
    </w:p>
    <w:p w14:paraId="2A1F3FE2" w14:textId="075F0B38" w:rsidR="007A5A84" w:rsidRPr="007A5A84" w:rsidRDefault="007A5A84" w:rsidP="007A5A84">
      <w:r w:rsidRPr="007A5A84">
        <w:t xml:space="preserve">using </w:t>
      </w:r>
      <w:r w:rsidRPr="007A5A84">
        <w:rPr>
          <w:b/>
          <w:bCs/>
        </w:rPr>
        <w:t>Pydantic</w:t>
      </w:r>
      <w:r w:rsidRPr="007A5A84">
        <w:t xml:space="preserve"> for these models.</w:t>
      </w:r>
    </w:p>
    <w:p w14:paraId="55B05C4E" w14:textId="77777777" w:rsidR="007A5A84" w:rsidRDefault="007A5A84" w:rsidP="007A5A84"/>
    <w:p w14:paraId="7B2943BE" w14:textId="1E54656C" w:rsidR="007A5A84" w:rsidRPr="007A5A84" w:rsidRDefault="007A5A84" w:rsidP="007A5A84">
      <w:pPr>
        <w:pStyle w:val="Heading2"/>
      </w:pPr>
      <w:r>
        <w:t>Source Abstraction Strategy</w:t>
      </w:r>
    </w:p>
    <w:p w14:paraId="3E9D554A" w14:textId="339D58B2" w:rsidR="00544718" w:rsidRDefault="007A5A84" w:rsidP="00544718">
      <w:r>
        <w:t xml:space="preserve">Design for a </w:t>
      </w:r>
      <w:r w:rsidRPr="007A5A84">
        <w:t>shared extractor interface</w:t>
      </w:r>
      <w:r>
        <w:t xml:space="preserve">. </w:t>
      </w:r>
      <w:r w:rsidRPr="007A5A84">
        <w:t>This allows the rest of the pipeline to work with a common interface regardless of the source.</w:t>
      </w:r>
    </w:p>
    <w:p w14:paraId="418F3F6E" w14:textId="0B7B9651" w:rsidR="007A5A84" w:rsidRPr="007A5A84" w:rsidRDefault="007A5A84" w:rsidP="00544718">
      <w:pPr>
        <w:rPr>
          <w:b/>
          <w:bCs/>
        </w:rPr>
      </w:pPr>
      <w:r>
        <w:rPr>
          <w:b/>
          <w:bCs/>
        </w:rPr>
        <w:t xml:space="preserve">Example: </w:t>
      </w:r>
    </w:p>
    <w:p w14:paraId="1CDFF4C8" w14:textId="3C572D60" w:rsidR="007A5A84" w:rsidRDefault="007A5A84" w:rsidP="007A5A84">
      <w:pPr>
        <w:pStyle w:val="ListParagraph"/>
        <w:numPr>
          <w:ilvl w:val="0"/>
          <w:numId w:val="30"/>
        </w:numPr>
      </w:pPr>
      <w:proofErr w:type="spellStart"/>
      <w:r>
        <w:t>BaseExtractor</w:t>
      </w:r>
      <w:proofErr w:type="spellEnd"/>
    </w:p>
    <w:p w14:paraId="48530134" w14:textId="77777777" w:rsidR="007A5A84" w:rsidRDefault="007A5A84" w:rsidP="007A5A84">
      <w:pPr>
        <w:pStyle w:val="ListParagraph"/>
        <w:numPr>
          <w:ilvl w:val="1"/>
          <w:numId w:val="30"/>
        </w:numPr>
      </w:pPr>
      <w:proofErr w:type="spellStart"/>
      <w:r w:rsidRPr="007A5A84">
        <w:t>IndeedExtractor</w:t>
      </w:r>
      <w:proofErr w:type="spellEnd"/>
    </w:p>
    <w:p w14:paraId="0A09526D" w14:textId="77777777" w:rsidR="007A5A84" w:rsidRDefault="007A5A84" w:rsidP="007A5A84">
      <w:pPr>
        <w:pStyle w:val="ListParagraph"/>
        <w:numPr>
          <w:ilvl w:val="1"/>
          <w:numId w:val="30"/>
        </w:numPr>
      </w:pPr>
      <w:proofErr w:type="spellStart"/>
      <w:r w:rsidRPr="007A5A84">
        <w:t>LinkedInExtractor</w:t>
      </w:r>
      <w:proofErr w:type="spellEnd"/>
    </w:p>
    <w:p w14:paraId="3F942E58" w14:textId="77777777" w:rsidR="007A5A84" w:rsidRDefault="007A5A84" w:rsidP="007A5A84">
      <w:pPr>
        <w:pStyle w:val="ListParagraph"/>
        <w:numPr>
          <w:ilvl w:val="1"/>
          <w:numId w:val="30"/>
        </w:numPr>
      </w:pPr>
      <w:proofErr w:type="spellStart"/>
      <w:proofErr w:type="gramStart"/>
      <w:r w:rsidRPr="007A5A84">
        <w:t>GreenhouseExtractor</w:t>
      </w:r>
      <w:proofErr w:type="spellEnd"/>
      <w:proofErr w:type="gramEnd"/>
    </w:p>
    <w:p w14:paraId="387C7716" w14:textId="77777777" w:rsidR="007A5A84" w:rsidRDefault="007A5A84" w:rsidP="007A5A84">
      <w:pPr>
        <w:pStyle w:val="ListParagraph"/>
        <w:numPr>
          <w:ilvl w:val="1"/>
          <w:numId w:val="30"/>
        </w:numPr>
      </w:pPr>
      <w:proofErr w:type="spellStart"/>
      <w:r w:rsidRPr="007A5A84">
        <w:lastRenderedPageBreak/>
        <w:t>LeverExtractor</w:t>
      </w:r>
      <w:proofErr w:type="spellEnd"/>
    </w:p>
    <w:p w14:paraId="0177D7B5" w14:textId="73AFC098" w:rsidR="007A5A84" w:rsidRDefault="007A5A84" w:rsidP="007A5A84">
      <w:pPr>
        <w:pStyle w:val="ListParagraph"/>
        <w:numPr>
          <w:ilvl w:val="1"/>
          <w:numId w:val="30"/>
        </w:numPr>
      </w:pPr>
      <w:proofErr w:type="spellStart"/>
      <w:r w:rsidRPr="007A5A84">
        <w:t>AshbyExtractor</w:t>
      </w:r>
      <w:proofErr w:type="spellEnd"/>
    </w:p>
    <w:p w14:paraId="092D5C8C" w14:textId="38691C55" w:rsidR="007A5A84" w:rsidRPr="007A5A84" w:rsidRDefault="007A5A84" w:rsidP="007A5A84">
      <w:r w:rsidRPr="007A5A84">
        <w:t>Every extractor should expose the same methods:</w:t>
      </w:r>
    </w:p>
    <w:p w14:paraId="3B1D30FE" w14:textId="77777777" w:rsidR="007A5A84" w:rsidRDefault="007A5A84" w:rsidP="007A5A84">
      <w:pPr>
        <w:numPr>
          <w:ilvl w:val="0"/>
          <w:numId w:val="31"/>
        </w:numPr>
      </w:pPr>
      <w:proofErr w:type="spellStart"/>
      <w:r w:rsidRPr="007A5A84">
        <w:t>search_</w:t>
      </w:r>
      <w:proofErr w:type="gramStart"/>
      <w:r w:rsidRPr="007A5A84">
        <w:t>jobs</w:t>
      </w:r>
      <w:proofErr w:type="spellEnd"/>
      <w:r w:rsidRPr="007A5A84">
        <w:t>(</w:t>
      </w:r>
      <w:proofErr w:type="gramEnd"/>
      <w:r w:rsidRPr="007A5A84">
        <w:t xml:space="preserve">) </w:t>
      </w:r>
    </w:p>
    <w:p w14:paraId="4EA724E7" w14:textId="39277E18" w:rsidR="007A5A84" w:rsidRPr="007A5A84" w:rsidRDefault="007A5A84" w:rsidP="007A5A84">
      <w:pPr>
        <w:numPr>
          <w:ilvl w:val="0"/>
          <w:numId w:val="31"/>
        </w:numPr>
      </w:pPr>
      <w:proofErr w:type="spellStart"/>
      <w:r w:rsidRPr="007A5A84">
        <w:t>fetch_job</w:t>
      </w:r>
      <w:proofErr w:type="spellEnd"/>
      <w:r w:rsidRPr="007A5A84">
        <w:t xml:space="preserve">() </w:t>
      </w:r>
    </w:p>
    <w:p w14:paraId="7D3F81A3" w14:textId="77777777" w:rsidR="007A5A84" w:rsidRPr="007A5A84" w:rsidRDefault="007A5A84" w:rsidP="007A5A84">
      <w:pPr>
        <w:numPr>
          <w:ilvl w:val="0"/>
          <w:numId w:val="31"/>
        </w:numPr>
      </w:pPr>
      <w:proofErr w:type="spellStart"/>
      <w:r w:rsidRPr="007A5A84">
        <w:t>parse_</w:t>
      </w:r>
      <w:proofErr w:type="gramStart"/>
      <w:r w:rsidRPr="007A5A84">
        <w:t>job</w:t>
      </w:r>
      <w:proofErr w:type="spellEnd"/>
      <w:r w:rsidRPr="007A5A84">
        <w:t>(</w:t>
      </w:r>
      <w:proofErr w:type="gramEnd"/>
      <w:r w:rsidRPr="007A5A84">
        <w:t xml:space="preserve">) </w:t>
      </w:r>
    </w:p>
    <w:p w14:paraId="085D549C" w14:textId="77777777" w:rsidR="007A5A84" w:rsidRPr="007A5A84" w:rsidRDefault="007A5A84" w:rsidP="007A5A84">
      <w:pPr>
        <w:numPr>
          <w:ilvl w:val="0"/>
          <w:numId w:val="31"/>
        </w:numPr>
      </w:pPr>
      <w:proofErr w:type="spellStart"/>
      <w:r w:rsidRPr="007A5A84">
        <w:t>save_</w:t>
      </w:r>
      <w:proofErr w:type="gramStart"/>
      <w:r w:rsidRPr="007A5A84">
        <w:t>raw</w:t>
      </w:r>
      <w:proofErr w:type="spellEnd"/>
      <w:r w:rsidRPr="007A5A84">
        <w:t>(</w:t>
      </w:r>
      <w:proofErr w:type="gramEnd"/>
      <w:r w:rsidRPr="007A5A84">
        <w:t>)</w:t>
      </w:r>
    </w:p>
    <w:p w14:paraId="5D365060" w14:textId="77777777" w:rsidR="007A5A84" w:rsidRDefault="007A5A84" w:rsidP="007A5A84"/>
    <w:p w14:paraId="418B4692" w14:textId="77777777" w:rsidR="00544718" w:rsidRPr="000B1F19" w:rsidRDefault="00544718" w:rsidP="00544718"/>
    <w:p w14:paraId="0298A569" w14:textId="12FFE953" w:rsidR="000B1F19" w:rsidRPr="000B1F19" w:rsidRDefault="000B1F19" w:rsidP="00E270BB">
      <w:pPr>
        <w:pStyle w:val="Heading2"/>
      </w:pPr>
      <w:r w:rsidRPr="000B1F19">
        <w:t>Core Database Schema</w:t>
      </w:r>
    </w:p>
    <w:p w14:paraId="350E5648" w14:textId="77777777" w:rsidR="000B1F19" w:rsidRPr="00E270BB" w:rsidRDefault="000B1F19" w:rsidP="000B1F19">
      <w:pPr>
        <w:rPr>
          <w:b/>
          <w:bCs/>
          <w:sz w:val="28"/>
          <w:szCs w:val="28"/>
          <w:u w:val="single"/>
        </w:rPr>
      </w:pPr>
      <w:r w:rsidRPr="00E270BB">
        <w:rPr>
          <w:b/>
          <w:bCs/>
          <w:sz w:val="28"/>
          <w:szCs w:val="28"/>
          <w:u w:val="single"/>
        </w:rPr>
        <w:t>Job Posting</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126"/>
        <w:gridCol w:w="1350"/>
        <w:gridCol w:w="979"/>
      </w:tblGrid>
      <w:tr w:rsidR="000B1F19" w:rsidRPr="000B1F19" w14:paraId="310E2406" w14:textId="77777777" w:rsidTr="00E270BB">
        <w:trPr>
          <w:tblHeader/>
          <w:tblCellSpacing w:w="15" w:type="dxa"/>
        </w:trPr>
        <w:tc>
          <w:tcPr>
            <w:tcW w:w="2081" w:type="dxa"/>
            <w:vAlign w:val="center"/>
            <w:hideMark/>
          </w:tcPr>
          <w:p w14:paraId="0210D749" w14:textId="77777777" w:rsidR="000B1F19" w:rsidRPr="000B1F19" w:rsidRDefault="000B1F19" w:rsidP="000B1F19">
            <w:pPr>
              <w:rPr>
                <w:b/>
                <w:bCs/>
              </w:rPr>
            </w:pPr>
            <w:r w:rsidRPr="000B1F19">
              <w:rPr>
                <w:b/>
                <w:bCs/>
              </w:rPr>
              <w:t>Field</w:t>
            </w:r>
          </w:p>
        </w:tc>
        <w:tc>
          <w:tcPr>
            <w:tcW w:w="1320" w:type="dxa"/>
            <w:vAlign w:val="center"/>
            <w:hideMark/>
          </w:tcPr>
          <w:p w14:paraId="5B1FCECE" w14:textId="77777777" w:rsidR="000B1F19" w:rsidRPr="000B1F19" w:rsidRDefault="000B1F19" w:rsidP="000B1F19">
            <w:pPr>
              <w:rPr>
                <w:b/>
                <w:bCs/>
              </w:rPr>
            </w:pPr>
            <w:r w:rsidRPr="000B1F19">
              <w:rPr>
                <w:b/>
                <w:bCs/>
              </w:rPr>
              <w:t>Type</w:t>
            </w:r>
          </w:p>
        </w:tc>
        <w:tc>
          <w:tcPr>
            <w:tcW w:w="934" w:type="dxa"/>
            <w:vAlign w:val="center"/>
            <w:hideMark/>
          </w:tcPr>
          <w:p w14:paraId="6E4D9305" w14:textId="77777777" w:rsidR="000B1F19" w:rsidRPr="000B1F19" w:rsidRDefault="000B1F19" w:rsidP="000B1F19">
            <w:pPr>
              <w:rPr>
                <w:b/>
                <w:bCs/>
              </w:rPr>
            </w:pPr>
            <w:r w:rsidRPr="000B1F19">
              <w:rPr>
                <w:b/>
                <w:bCs/>
              </w:rPr>
              <w:t>Priority</w:t>
            </w:r>
          </w:p>
        </w:tc>
      </w:tr>
      <w:tr w:rsidR="000B1F19" w:rsidRPr="000B1F19" w14:paraId="33DFD639" w14:textId="77777777" w:rsidTr="00E270BB">
        <w:trPr>
          <w:tblCellSpacing w:w="15" w:type="dxa"/>
        </w:trPr>
        <w:tc>
          <w:tcPr>
            <w:tcW w:w="2081" w:type="dxa"/>
            <w:vAlign w:val="center"/>
            <w:hideMark/>
          </w:tcPr>
          <w:p w14:paraId="0688C1BD" w14:textId="77777777" w:rsidR="000B1F19" w:rsidRPr="000B1F19" w:rsidRDefault="000B1F19" w:rsidP="000B1F19">
            <w:proofErr w:type="spellStart"/>
            <w:r w:rsidRPr="000B1F19">
              <w:t>job_id</w:t>
            </w:r>
            <w:proofErr w:type="spellEnd"/>
          </w:p>
        </w:tc>
        <w:tc>
          <w:tcPr>
            <w:tcW w:w="1320" w:type="dxa"/>
            <w:vAlign w:val="center"/>
            <w:hideMark/>
          </w:tcPr>
          <w:p w14:paraId="477D350B" w14:textId="77777777" w:rsidR="000B1F19" w:rsidRPr="000B1F19" w:rsidRDefault="000B1F19" w:rsidP="000B1F19">
            <w:r w:rsidRPr="000B1F19">
              <w:t>UUID</w:t>
            </w:r>
          </w:p>
        </w:tc>
        <w:tc>
          <w:tcPr>
            <w:tcW w:w="934" w:type="dxa"/>
            <w:vAlign w:val="center"/>
            <w:hideMark/>
          </w:tcPr>
          <w:p w14:paraId="2968C87B" w14:textId="77777777" w:rsidR="000B1F19" w:rsidRPr="000B1F19" w:rsidRDefault="000B1F19" w:rsidP="000B1F19">
            <w:r w:rsidRPr="000B1F19">
              <w:t>Critical</w:t>
            </w:r>
          </w:p>
        </w:tc>
      </w:tr>
      <w:tr w:rsidR="000B1F19" w:rsidRPr="000B1F19" w14:paraId="61264B94" w14:textId="77777777" w:rsidTr="00E270BB">
        <w:trPr>
          <w:tblCellSpacing w:w="15" w:type="dxa"/>
        </w:trPr>
        <w:tc>
          <w:tcPr>
            <w:tcW w:w="2081" w:type="dxa"/>
            <w:vAlign w:val="center"/>
            <w:hideMark/>
          </w:tcPr>
          <w:p w14:paraId="2D2A23BF" w14:textId="77777777" w:rsidR="000B1F19" w:rsidRPr="000B1F19" w:rsidRDefault="000B1F19" w:rsidP="000B1F19">
            <w:r w:rsidRPr="000B1F19">
              <w:t>source</w:t>
            </w:r>
          </w:p>
        </w:tc>
        <w:tc>
          <w:tcPr>
            <w:tcW w:w="1320" w:type="dxa"/>
            <w:vAlign w:val="center"/>
            <w:hideMark/>
          </w:tcPr>
          <w:p w14:paraId="44AA2476" w14:textId="77777777" w:rsidR="000B1F19" w:rsidRPr="000B1F19" w:rsidRDefault="000B1F19" w:rsidP="000B1F19">
            <w:r w:rsidRPr="000B1F19">
              <w:t>String</w:t>
            </w:r>
          </w:p>
        </w:tc>
        <w:tc>
          <w:tcPr>
            <w:tcW w:w="934" w:type="dxa"/>
            <w:vAlign w:val="center"/>
            <w:hideMark/>
          </w:tcPr>
          <w:p w14:paraId="4E45A70C" w14:textId="77777777" w:rsidR="000B1F19" w:rsidRPr="000B1F19" w:rsidRDefault="000B1F19" w:rsidP="000B1F19">
            <w:r w:rsidRPr="000B1F19">
              <w:t>Critical</w:t>
            </w:r>
          </w:p>
        </w:tc>
      </w:tr>
      <w:tr w:rsidR="000B1F19" w:rsidRPr="000B1F19" w14:paraId="720905A8" w14:textId="77777777" w:rsidTr="00E270BB">
        <w:trPr>
          <w:tblCellSpacing w:w="15" w:type="dxa"/>
        </w:trPr>
        <w:tc>
          <w:tcPr>
            <w:tcW w:w="2081" w:type="dxa"/>
            <w:vAlign w:val="center"/>
            <w:hideMark/>
          </w:tcPr>
          <w:p w14:paraId="152E4CE7" w14:textId="77777777" w:rsidR="000B1F19" w:rsidRPr="000B1F19" w:rsidRDefault="000B1F19" w:rsidP="000B1F19">
            <w:proofErr w:type="spellStart"/>
            <w:r w:rsidRPr="000B1F19">
              <w:t>source_job_id</w:t>
            </w:r>
            <w:proofErr w:type="spellEnd"/>
          </w:p>
        </w:tc>
        <w:tc>
          <w:tcPr>
            <w:tcW w:w="1320" w:type="dxa"/>
            <w:vAlign w:val="center"/>
            <w:hideMark/>
          </w:tcPr>
          <w:p w14:paraId="2C48EF1E" w14:textId="77777777" w:rsidR="000B1F19" w:rsidRPr="000B1F19" w:rsidRDefault="000B1F19" w:rsidP="000B1F19">
            <w:r w:rsidRPr="000B1F19">
              <w:t>String</w:t>
            </w:r>
          </w:p>
        </w:tc>
        <w:tc>
          <w:tcPr>
            <w:tcW w:w="934" w:type="dxa"/>
            <w:vAlign w:val="center"/>
            <w:hideMark/>
          </w:tcPr>
          <w:p w14:paraId="050A2A65" w14:textId="77777777" w:rsidR="000B1F19" w:rsidRPr="000B1F19" w:rsidRDefault="000B1F19" w:rsidP="000B1F19">
            <w:r w:rsidRPr="000B1F19">
              <w:t>Critical</w:t>
            </w:r>
          </w:p>
        </w:tc>
      </w:tr>
      <w:tr w:rsidR="000B1F19" w:rsidRPr="000B1F19" w14:paraId="0E70F48E" w14:textId="77777777" w:rsidTr="00E270BB">
        <w:trPr>
          <w:tblCellSpacing w:w="15" w:type="dxa"/>
        </w:trPr>
        <w:tc>
          <w:tcPr>
            <w:tcW w:w="2081" w:type="dxa"/>
            <w:vAlign w:val="center"/>
            <w:hideMark/>
          </w:tcPr>
          <w:p w14:paraId="5F2AFB3C" w14:textId="77777777" w:rsidR="000B1F19" w:rsidRPr="000B1F19" w:rsidRDefault="000B1F19" w:rsidP="000B1F19">
            <w:proofErr w:type="spellStart"/>
            <w:r w:rsidRPr="000B1F19">
              <w:t>scrape_timestamp</w:t>
            </w:r>
            <w:proofErr w:type="spellEnd"/>
          </w:p>
        </w:tc>
        <w:tc>
          <w:tcPr>
            <w:tcW w:w="1320" w:type="dxa"/>
            <w:vAlign w:val="center"/>
            <w:hideMark/>
          </w:tcPr>
          <w:p w14:paraId="0EF51AB8" w14:textId="77777777" w:rsidR="000B1F19" w:rsidRPr="000B1F19" w:rsidRDefault="000B1F19" w:rsidP="000B1F19">
            <w:r w:rsidRPr="000B1F19">
              <w:t>Timestamp</w:t>
            </w:r>
          </w:p>
        </w:tc>
        <w:tc>
          <w:tcPr>
            <w:tcW w:w="934" w:type="dxa"/>
            <w:vAlign w:val="center"/>
            <w:hideMark/>
          </w:tcPr>
          <w:p w14:paraId="6C0ECA3A" w14:textId="77777777" w:rsidR="000B1F19" w:rsidRPr="000B1F19" w:rsidRDefault="000B1F19" w:rsidP="000B1F19">
            <w:r w:rsidRPr="000B1F19">
              <w:t>Critical</w:t>
            </w:r>
          </w:p>
        </w:tc>
      </w:tr>
      <w:tr w:rsidR="000B1F19" w:rsidRPr="000B1F19" w14:paraId="6AD997C2" w14:textId="77777777" w:rsidTr="00E270BB">
        <w:trPr>
          <w:tblCellSpacing w:w="15" w:type="dxa"/>
        </w:trPr>
        <w:tc>
          <w:tcPr>
            <w:tcW w:w="2081" w:type="dxa"/>
            <w:vAlign w:val="center"/>
            <w:hideMark/>
          </w:tcPr>
          <w:p w14:paraId="1E62AB34" w14:textId="77777777" w:rsidR="000B1F19" w:rsidRPr="000B1F19" w:rsidRDefault="000B1F19" w:rsidP="000B1F19">
            <w:proofErr w:type="spellStart"/>
            <w:r w:rsidRPr="000B1F19">
              <w:t>job_url</w:t>
            </w:r>
            <w:proofErr w:type="spellEnd"/>
          </w:p>
        </w:tc>
        <w:tc>
          <w:tcPr>
            <w:tcW w:w="1320" w:type="dxa"/>
            <w:vAlign w:val="center"/>
            <w:hideMark/>
          </w:tcPr>
          <w:p w14:paraId="4A4EA589" w14:textId="77777777" w:rsidR="000B1F19" w:rsidRPr="000B1F19" w:rsidRDefault="000B1F19" w:rsidP="000B1F19">
            <w:r w:rsidRPr="000B1F19">
              <w:t>String</w:t>
            </w:r>
          </w:p>
        </w:tc>
        <w:tc>
          <w:tcPr>
            <w:tcW w:w="934" w:type="dxa"/>
            <w:vAlign w:val="center"/>
            <w:hideMark/>
          </w:tcPr>
          <w:p w14:paraId="463142B9" w14:textId="77777777" w:rsidR="000B1F19" w:rsidRPr="000B1F19" w:rsidRDefault="000B1F19" w:rsidP="000B1F19">
            <w:r w:rsidRPr="000B1F19">
              <w:t>Critical</w:t>
            </w:r>
          </w:p>
        </w:tc>
      </w:tr>
      <w:tr w:rsidR="000B1F19" w:rsidRPr="000B1F19" w14:paraId="4D4F0127" w14:textId="77777777" w:rsidTr="00E270BB">
        <w:trPr>
          <w:tblCellSpacing w:w="15" w:type="dxa"/>
        </w:trPr>
        <w:tc>
          <w:tcPr>
            <w:tcW w:w="2081" w:type="dxa"/>
            <w:vAlign w:val="center"/>
            <w:hideMark/>
          </w:tcPr>
          <w:p w14:paraId="389FE48A" w14:textId="77777777" w:rsidR="000B1F19" w:rsidRPr="000B1F19" w:rsidRDefault="000B1F19" w:rsidP="000B1F19">
            <w:proofErr w:type="spellStart"/>
            <w:r w:rsidRPr="000B1F19">
              <w:t>raw_html_path</w:t>
            </w:r>
            <w:proofErr w:type="spellEnd"/>
          </w:p>
        </w:tc>
        <w:tc>
          <w:tcPr>
            <w:tcW w:w="1320" w:type="dxa"/>
            <w:vAlign w:val="center"/>
            <w:hideMark/>
          </w:tcPr>
          <w:p w14:paraId="690F4DBC" w14:textId="77777777" w:rsidR="000B1F19" w:rsidRPr="000B1F19" w:rsidRDefault="000B1F19" w:rsidP="000B1F19">
            <w:r w:rsidRPr="000B1F19">
              <w:t>String</w:t>
            </w:r>
          </w:p>
        </w:tc>
        <w:tc>
          <w:tcPr>
            <w:tcW w:w="934" w:type="dxa"/>
            <w:vAlign w:val="center"/>
            <w:hideMark/>
          </w:tcPr>
          <w:p w14:paraId="0B2609B4" w14:textId="77777777" w:rsidR="000B1F19" w:rsidRPr="000B1F19" w:rsidRDefault="000B1F19" w:rsidP="000B1F19">
            <w:r w:rsidRPr="000B1F19">
              <w:t>High</w:t>
            </w:r>
          </w:p>
        </w:tc>
      </w:tr>
      <w:tr w:rsidR="000B1F19" w:rsidRPr="000B1F19" w14:paraId="44069629" w14:textId="77777777" w:rsidTr="00E270BB">
        <w:trPr>
          <w:tblCellSpacing w:w="15" w:type="dxa"/>
        </w:trPr>
        <w:tc>
          <w:tcPr>
            <w:tcW w:w="2081" w:type="dxa"/>
            <w:vAlign w:val="center"/>
            <w:hideMark/>
          </w:tcPr>
          <w:p w14:paraId="6AEC08EF" w14:textId="77777777" w:rsidR="000B1F19" w:rsidRPr="000B1F19" w:rsidRDefault="000B1F19" w:rsidP="000B1F19">
            <w:proofErr w:type="spellStart"/>
            <w:r w:rsidRPr="000B1F19">
              <w:t>raw_json_path</w:t>
            </w:r>
            <w:proofErr w:type="spellEnd"/>
          </w:p>
        </w:tc>
        <w:tc>
          <w:tcPr>
            <w:tcW w:w="1320" w:type="dxa"/>
            <w:vAlign w:val="center"/>
            <w:hideMark/>
          </w:tcPr>
          <w:p w14:paraId="7C1FBBDF" w14:textId="77777777" w:rsidR="000B1F19" w:rsidRPr="000B1F19" w:rsidRDefault="000B1F19" w:rsidP="000B1F19">
            <w:r w:rsidRPr="000B1F19">
              <w:t>String</w:t>
            </w:r>
          </w:p>
        </w:tc>
        <w:tc>
          <w:tcPr>
            <w:tcW w:w="934" w:type="dxa"/>
            <w:vAlign w:val="center"/>
            <w:hideMark/>
          </w:tcPr>
          <w:p w14:paraId="68774E60" w14:textId="77777777" w:rsidR="000B1F19" w:rsidRPr="000B1F19" w:rsidRDefault="000B1F19" w:rsidP="000B1F19">
            <w:r w:rsidRPr="000B1F19">
              <w:t>High</w:t>
            </w:r>
          </w:p>
        </w:tc>
      </w:tr>
    </w:tbl>
    <w:p w14:paraId="4BBB8234" w14:textId="6891061E" w:rsidR="000B1F19" w:rsidRPr="000B1F19" w:rsidRDefault="000B1F19" w:rsidP="000B1F19"/>
    <w:p w14:paraId="737EE086" w14:textId="77777777" w:rsidR="000B1F19" w:rsidRPr="00E270BB" w:rsidRDefault="000B1F19" w:rsidP="000B1F19">
      <w:pPr>
        <w:rPr>
          <w:b/>
          <w:bCs/>
          <w:sz w:val="28"/>
          <w:szCs w:val="28"/>
          <w:u w:val="single"/>
        </w:rPr>
      </w:pPr>
      <w:r w:rsidRPr="00E270BB">
        <w:rPr>
          <w:b/>
          <w:bCs/>
          <w:sz w:val="28"/>
          <w:szCs w:val="28"/>
          <w:u w:val="single"/>
        </w:rPr>
        <w:t>Company</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854"/>
        <w:gridCol w:w="907"/>
        <w:gridCol w:w="979"/>
      </w:tblGrid>
      <w:tr w:rsidR="00E270BB" w:rsidRPr="000B1F19" w14:paraId="5A006A39" w14:textId="1213F4A9" w:rsidTr="00E270BB">
        <w:trPr>
          <w:tblHeader/>
          <w:tblCellSpacing w:w="15" w:type="dxa"/>
        </w:trPr>
        <w:tc>
          <w:tcPr>
            <w:tcW w:w="1809" w:type="dxa"/>
            <w:vAlign w:val="center"/>
            <w:hideMark/>
          </w:tcPr>
          <w:p w14:paraId="65787A80" w14:textId="77777777" w:rsidR="00E270BB" w:rsidRPr="000B1F19" w:rsidRDefault="00E270BB" w:rsidP="000B1F19">
            <w:pPr>
              <w:rPr>
                <w:b/>
                <w:bCs/>
              </w:rPr>
            </w:pPr>
            <w:r w:rsidRPr="000B1F19">
              <w:rPr>
                <w:b/>
                <w:bCs/>
              </w:rPr>
              <w:t>Field</w:t>
            </w:r>
          </w:p>
        </w:tc>
        <w:tc>
          <w:tcPr>
            <w:tcW w:w="877" w:type="dxa"/>
          </w:tcPr>
          <w:p w14:paraId="16D7C75B" w14:textId="5596496C" w:rsidR="00E270BB" w:rsidRPr="000B1F19" w:rsidRDefault="00E270BB" w:rsidP="000B1F19">
            <w:pPr>
              <w:rPr>
                <w:b/>
                <w:bCs/>
              </w:rPr>
            </w:pPr>
            <w:r>
              <w:rPr>
                <w:b/>
                <w:bCs/>
              </w:rPr>
              <w:t>Type</w:t>
            </w:r>
          </w:p>
        </w:tc>
        <w:tc>
          <w:tcPr>
            <w:tcW w:w="934" w:type="dxa"/>
          </w:tcPr>
          <w:p w14:paraId="229DAF85" w14:textId="6B4E9C5C" w:rsidR="00E270BB" w:rsidRDefault="00E270BB" w:rsidP="000B1F19">
            <w:pPr>
              <w:rPr>
                <w:b/>
                <w:bCs/>
              </w:rPr>
            </w:pPr>
            <w:r>
              <w:rPr>
                <w:b/>
                <w:bCs/>
              </w:rPr>
              <w:t>Priority</w:t>
            </w:r>
          </w:p>
        </w:tc>
      </w:tr>
      <w:tr w:rsidR="00E270BB" w:rsidRPr="000B1F19" w14:paraId="2F066701" w14:textId="166336AB" w:rsidTr="00E270BB">
        <w:trPr>
          <w:tblCellSpacing w:w="15" w:type="dxa"/>
        </w:trPr>
        <w:tc>
          <w:tcPr>
            <w:tcW w:w="1809" w:type="dxa"/>
            <w:vAlign w:val="center"/>
            <w:hideMark/>
          </w:tcPr>
          <w:p w14:paraId="5CF7F1DC" w14:textId="77777777" w:rsidR="00E270BB" w:rsidRPr="000B1F19" w:rsidRDefault="00E270BB" w:rsidP="000B1F19">
            <w:proofErr w:type="spellStart"/>
            <w:r w:rsidRPr="000B1F19">
              <w:t>company_name</w:t>
            </w:r>
            <w:proofErr w:type="spellEnd"/>
          </w:p>
        </w:tc>
        <w:tc>
          <w:tcPr>
            <w:tcW w:w="877" w:type="dxa"/>
          </w:tcPr>
          <w:p w14:paraId="1328D24E" w14:textId="100DD73E" w:rsidR="00E270BB" w:rsidRPr="000B1F19" w:rsidRDefault="00E270BB" w:rsidP="000B1F19">
            <w:r>
              <w:t>String</w:t>
            </w:r>
          </w:p>
        </w:tc>
        <w:tc>
          <w:tcPr>
            <w:tcW w:w="934" w:type="dxa"/>
          </w:tcPr>
          <w:p w14:paraId="7734FE2F" w14:textId="2800C277" w:rsidR="00E270BB" w:rsidRPr="000B1F19" w:rsidRDefault="00E270BB" w:rsidP="000B1F19">
            <w:r>
              <w:t>Critical</w:t>
            </w:r>
          </w:p>
        </w:tc>
      </w:tr>
      <w:tr w:rsidR="00E270BB" w:rsidRPr="000B1F19" w14:paraId="5A896AF3" w14:textId="47083687" w:rsidTr="00E270BB">
        <w:trPr>
          <w:tblCellSpacing w:w="15" w:type="dxa"/>
        </w:trPr>
        <w:tc>
          <w:tcPr>
            <w:tcW w:w="1809" w:type="dxa"/>
            <w:vAlign w:val="center"/>
            <w:hideMark/>
          </w:tcPr>
          <w:p w14:paraId="23AA624A" w14:textId="77777777" w:rsidR="00E270BB" w:rsidRPr="000B1F19" w:rsidRDefault="00E270BB" w:rsidP="000B1F19">
            <w:proofErr w:type="spellStart"/>
            <w:r w:rsidRPr="000B1F19">
              <w:lastRenderedPageBreak/>
              <w:t>company_id</w:t>
            </w:r>
            <w:proofErr w:type="spellEnd"/>
          </w:p>
        </w:tc>
        <w:tc>
          <w:tcPr>
            <w:tcW w:w="877" w:type="dxa"/>
          </w:tcPr>
          <w:p w14:paraId="71013181" w14:textId="28B8B2D1" w:rsidR="00E270BB" w:rsidRPr="000B1F19" w:rsidRDefault="00E270BB" w:rsidP="000B1F19">
            <w:r>
              <w:t>UUID</w:t>
            </w:r>
          </w:p>
        </w:tc>
        <w:tc>
          <w:tcPr>
            <w:tcW w:w="934" w:type="dxa"/>
          </w:tcPr>
          <w:p w14:paraId="2120B0C9" w14:textId="71950807" w:rsidR="00E270BB" w:rsidRPr="000B1F19" w:rsidRDefault="00E270BB" w:rsidP="000B1F19">
            <w:r>
              <w:t>Critical</w:t>
            </w:r>
          </w:p>
        </w:tc>
      </w:tr>
      <w:tr w:rsidR="00E270BB" w:rsidRPr="000B1F19" w14:paraId="6FA4AB7C" w14:textId="7E2ADD64" w:rsidTr="00E270BB">
        <w:trPr>
          <w:tblCellSpacing w:w="15" w:type="dxa"/>
        </w:trPr>
        <w:tc>
          <w:tcPr>
            <w:tcW w:w="1809" w:type="dxa"/>
            <w:vAlign w:val="center"/>
            <w:hideMark/>
          </w:tcPr>
          <w:p w14:paraId="64D8E3B6" w14:textId="77777777" w:rsidR="00E270BB" w:rsidRPr="000B1F19" w:rsidRDefault="00E270BB" w:rsidP="000B1F19">
            <w:r w:rsidRPr="000B1F19">
              <w:t>industry</w:t>
            </w:r>
          </w:p>
        </w:tc>
        <w:tc>
          <w:tcPr>
            <w:tcW w:w="877" w:type="dxa"/>
          </w:tcPr>
          <w:p w14:paraId="698C1A52" w14:textId="29E7AC99" w:rsidR="00E270BB" w:rsidRPr="000B1F19" w:rsidRDefault="00E270BB" w:rsidP="000B1F19">
            <w:r>
              <w:t>String</w:t>
            </w:r>
          </w:p>
        </w:tc>
        <w:tc>
          <w:tcPr>
            <w:tcW w:w="934" w:type="dxa"/>
          </w:tcPr>
          <w:p w14:paraId="4D7C4561" w14:textId="28B45AFC" w:rsidR="00E270BB" w:rsidRPr="000B1F19" w:rsidRDefault="00E270BB" w:rsidP="00E270BB">
            <w:pPr>
              <w:jc w:val="both"/>
            </w:pPr>
            <w:r>
              <w:t>High</w:t>
            </w:r>
          </w:p>
        </w:tc>
      </w:tr>
      <w:tr w:rsidR="00E270BB" w:rsidRPr="000B1F19" w14:paraId="72AA4A47" w14:textId="337E846A" w:rsidTr="00E270BB">
        <w:trPr>
          <w:tblCellSpacing w:w="15" w:type="dxa"/>
        </w:trPr>
        <w:tc>
          <w:tcPr>
            <w:tcW w:w="1809" w:type="dxa"/>
            <w:vAlign w:val="center"/>
            <w:hideMark/>
          </w:tcPr>
          <w:p w14:paraId="1B53A33E" w14:textId="77777777" w:rsidR="00E270BB" w:rsidRPr="000B1F19" w:rsidRDefault="00E270BB" w:rsidP="000B1F19">
            <w:proofErr w:type="spellStart"/>
            <w:r w:rsidRPr="000B1F19">
              <w:t>company_size</w:t>
            </w:r>
            <w:proofErr w:type="spellEnd"/>
          </w:p>
        </w:tc>
        <w:tc>
          <w:tcPr>
            <w:tcW w:w="877" w:type="dxa"/>
          </w:tcPr>
          <w:p w14:paraId="66F241E3" w14:textId="00D8E167" w:rsidR="00E270BB" w:rsidRPr="000B1F19" w:rsidRDefault="00E270BB" w:rsidP="000B1F19">
            <w:r>
              <w:t>Integer</w:t>
            </w:r>
          </w:p>
        </w:tc>
        <w:tc>
          <w:tcPr>
            <w:tcW w:w="934" w:type="dxa"/>
          </w:tcPr>
          <w:p w14:paraId="17AA98BF" w14:textId="3787FD94" w:rsidR="00E270BB" w:rsidRPr="000B1F19" w:rsidRDefault="00E270BB" w:rsidP="000B1F19">
            <w:r>
              <w:t>Critical</w:t>
            </w:r>
          </w:p>
        </w:tc>
      </w:tr>
      <w:tr w:rsidR="00E270BB" w:rsidRPr="000B1F19" w14:paraId="67B6A2F8" w14:textId="06B2A0BF" w:rsidTr="00E270BB">
        <w:trPr>
          <w:tblCellSpacing w:w="15" w:type="dxa"/>
        </w:trPr>
        <w:tc>
          <w:tcPr>
            <w:tcW w:w="1809" w:type="dxa"/>
            <w:vAlign w:val="center"/>
            <w:hideMark/>
          </w:tcPr>
          <w:p w14:paraId="09F06DF2" w14:textId="77777777" w:rsidR="00E270BB" w:rsidRPr="000B1F19" w:rsidRDefault="00E270BB" w:rsidP="000B1F19">
            <w:r w:rsidRPr="000B1F19">
              <w:t>headquarters</w:t>
            </w:r>
          </w:p>
        </w:tc>
        <w:tc>
          <w:tcPr>
            <w:tcW w:w="877" w:type="dxa"/>
          </w:tcPr>
          <w:p w14:paraId="1D9E4D00" w14:textId="1161168D" w:rsidR="00E270BB" w:rsidRPr="000B1F19" w:rsidRDefault="00E270BB" w:rsidP="000B1F19">
            <w:r>
              <w:t>String</w:t>
            </w:r>
          </w:p>
        </w:tc>
        <w:tc>
          <w:tcPr>
            <w:tcW w:w="934" w:type="dxa"/>
          </w:tcPr>
          <w:p w14:paraId="0DCD6C32" w14:textId="7A509068" w:rsidR="00E270BB" w:rsidRPr="000B1F19" w:rsidRDefault="00E270BB" w:rsidP="000B1F19">
            <w:r>
              <w:t>High</w:t>
            </w:r>
          </w:p>
        </w:tc>
      </w:tr>
      <w:tr w:rsidR="00E270BB" w:rsidRPr="000B1F19" w14:paraId="0F985447" w14:textId="1CBC8578" w:rsidTr="00E270BB">
        <w:trPr>
          <w:tblCellSpacing w:w="15" w:type="dxa"/>
        </w:trPr>
        <w:tc>
          <w:tcPr>
            <w:tcW w:w="1809" w:type="dxa"/>
            <w:vAlign w:val="center"/>
            <w:hideMark/>
          </w:tcPr>
          <w:p w14:paraId="6496FDED" w14:textId="77777777" w:rsidR="00E270BB" w:rsidRPr="000B1F19" w:rsidRDefault="00E270BB" w:rsidP="000B1F19">
            <w:proofErr w:type="spellStart"/>
            <w:r w:rsidRPr="000B1F19">
              <w:t>public_private</w:t>
            </w:r>
            <w:proofErr w:type="spellEnd"/>
          </w:p>
        </w:tc>
        <w:tc>
          <w:tcPr>
            <w:tcW w:w="877" w:type="dxa"/>
          </w:tcPr>
          <w:p w14:paraId="683D2A47" w14:textId="623EDE80" w:rsidR="00E270BB" w:rsidRPr="000B1F19" w:rsidRDefault="00E270BB" w:rsidP="000B1F19">
            <w:r>
              <w:t>String</w:t>
            </w:r>
          </w:p>
        </w:tc>
        <w:tc>
          <w:tcPr>
            <w:tcW w:w="934" w:type="dxa"/>
          </w:tcPr>
          <w:p w14:paraId="07591521" w14:textId="3BDD507C" w:rsidR="00E270BB" w:rsidRPr="000B1F19" w:rsidRDefault="00E270BB" w:rsidP="000B1F19">
            <w:r>
              <w:t>High</w:t>
            </w:r>
          </w:p>
        </w:tc>
      </w:tr>
      <w:tr w:rsidR="00E270BB" w:rsidRPr="000B1F19" w14:paraId="4AC90FD9" w14:textId="7F8C3FDE" w:rsidTr="00E270BB">
        <w:trPr>
          <w:tblCellSpacing w:w="15" w:type="dxa"/>
        </w:trPr>
        <w:tc>
          <w:tcPr>
            <w:tcW w:w="1809" w:type="dxa"/>
            <w:vAlign w:val="center"/>
            <w:hideMark/>
          </w:tcPr>
          <w:p w14:paraId="61E5DFD6" w14:textId="77777777" w:rsidR="00E270BB" w:rsidRPr="000B1F19" w:rsidRDefault="00E270BB" w:rsidP="000B1F19">
            <w:r w:rsidRPr="000B1F19">
              <w:t>website</w:t>
            </w:r>
          </w:p>
        </w:tc>
        <w:tc>
          <w:tcPr>
            <w:tcW w:w="877" w:type="dxa"/>
          </w:tcPr>
          <w:p w14:paraId="492BCE85" w14:textId="6A6673FA" w:rsidR="00E270BB" w:rsidRPr="000B1F19" w:rsidRDefault="00E270BB" w:rsidP="000B1F19">
            <w:r>
              <w:t>String</w:t>
            </w:r>
          </w:p>
        </w:tc>
        <w:tc>
          <w:tcPr>
            <w:tcW w:w="934" w:type="dxa"/>
          </w:tcPr>
          <w:p w14:paraId="427B2048" w14:textId="19B6136F" w:rsidR="00E270BB" w:rsidRPr="000B1F19" w:rsidRDefault="00E270BB" w:rsidP="000B1F19">
            <w:r>
              <w:t>Critical</w:t>
            </w:r>
          </w:p>
        </w:tc>
      </w:tr>
    </w:tbl>
    <w:p w14:paraId="1E71E262" w14:textId="62B22DB9" w:rsidR="000B1F19" w:rsidRPr="000B1F19" w:rsidRDefault="000B1F19" w:rsidP="000B1F19"/>
    <w:p w14:paraId="12068852" w14:textId="77777777" w:rsidR="000B1F19" w:rsidRPr="00E270BB" w:rsidRDefault="000B1F19" w:rsidP="000B1F19">
      <w:pPr>
        <w:rPr>
          <w:b/>
          <w:bCs/>
          <w:sz w:val="28"/>
          <w:szCs w:val="28"/>
          <w:u w:val="single"/>
        </w:rPr>
      </w:pPr>
      <w:r w:rsidRPr="00E270BB">
        <w:rPr>
          <w:b/>
          <w:bCs/>
          <w:sz w:val="28"/>
          <w:szCs w:val="28"/>
          <w:u w:val="single"/>
        </w:rPr>
        <w:t>Position</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054"/>
        <w:gridCol w:w="1046"/>
        <w:gridCol w:w="979"/>
      </w:tblGrid>
      <w:tr w:rsidR="00E270BB" w:rsidRPr="000B1F19" w14:paraId="1A72912E" w14:textId="0429DFA1" w:rsidTr="00E270BB">
        <w:trPr>
          <w:tblHeader/>
          <w:tblCellSpacing w:w="15" w:type="dxa"/>
        </w:trPr>
        <w:tc>
          <w:tcPr>
            <w:tcW w:w="2009" w:type="dxa"/>
            <w:vAlign w:val="center"/>
            <w:hideMark/>
          </w:tcPr>
          <w:p w14:paraId="1FA8668A" w14:textId="77777777" w:rsidR="00E270BB" w:rsidRPr="000B1F19" w:rsidRDefault="00E270BB" w:rsidP="000B1F19">
            <w:pPr>
              <w:rPr>
                <w:b/>
                <w:bCs/>
              </w:rPr>
            </w:pPr>
            <w:r w:rsidRPr="000B1F19">
              <w:rPr>
                <w:b/>
                <w:bCs/>
              </w:rPr>
              <w:t>Field</w:t>
            </w:r>
          </w:p>
        </w:tc>
        <w:tc>
          <w:tcPr>
            <w:tcW w:w="1016" w:type="dxa"/>
          </w:tcPr>
          <w:p w14:paraId="337272AD" w14:textId="1F0C73D3" w:rsidR="00E270BB" w:rsidRPr="000B1F19" w:rsidRDefault="00E270BB" w:rsidP="000B1F19">
            <w:pPr>
              <w:rPr>
                <w:b/>
                <w:bCs/>
              </w:rPr>
            </w:pPr>
            <w:r>
              <w:rPr>
                <w:b/>
                <w:bCs/>
              </w:rPr>
              <w:t>Type</w:t>
            </w:r>
          </w:p>
        </w:tc>
        <w:tc>
          <w:tcPr>
            <w:tcW w:w="934" w:type="dxa"/>
          </w:tcPr>
          <w:p w14:paraId="5574D53D" w14:textId="1B439F56" w:rsidR="00E270BB" w:rsidRDefault="00E270BB" w:rsidP="000B1F19">
            <w:pPr>
              <w:rPr>
                <w:b/>
                <w:bCs/>
              </w:rPr>
            </w:pPr>
            <w:r>
              <w:rPr>
                <w:b/>
                <w:bCs/>
              </w:rPr>
              <w:t>Priority</w:t>
            </w:r>
          </w:p>
        </w:tc>
      </w:tr>
      <w:tr w:rsidR="00E270BB" w:rsidRPr="000B1F19" w14:paraId="62B1A960" w14:textId="7E257660" w:rsidTr="00E270BB">
        <w:trPr>
          <w:tblCellSpacing w:w="15" w:type="dxa"/>
        </w:trPr>
        <w:tc>
          <w:tcPr>
            <w:tcW w:w="2009" w:type="dxa"/>
            <w:vAlign w:val="center"/>
            <w:hideMark/>
          </w:tcPr>
          <w:p w14:paraId="38384B68" w14:textId="77777777" w:rsidR="00E270BB" w:rsidRPr="000B1F19" w:rsidRDefault="00E270BB" w:rsidP="000B1F19">
            <w:r w:rsidRPr="000B1F19">
              <w:t>title</w:t>
            </w:r>
          </w:p>
        </w:tc>
        <w:tc>
          <w:tcPr>
            <w:tcW w:w="1016" w:type="dxa"/>
          </w:tcPr>
          <w:p w14:paraId="2BA0B65C" w14:textId="1601F300" w:rsidR="00E270BB" w:rsidRPr="000B1F19" w:rsidRDefault="00E270BB" w:rsidP="000B1F19">
            <w:r>
              <w:t>String</w:t>
            </w:r>
          </w:p>
        </w:tc>
        <w:tc>
          <w:tcPr>
            <w:tcW w:w="934" w:type="dxa"/>
          </w:tcPr>
          <w:p w14:paraId="7E3B2C52" w14:textId="080AD749" w:rsidR="00E270BB" w:rsidRPr="000B1F19" w:rsidRDefault="00E270BB" w:rsidP="000B1F19">
            <w:r>
              <w:t>Critical</w:t>
            </w:r>
          </w:p>
        </w:tc>
      </w:tr>
      <w:tr w:rsidR="00E270BB" w:rsidRPr="000B1F19" w14:paraId="3DA2165E" w14:textId="3F2031E9" w:rsidTr="00E270BB">
        <w:trPr>
          <w:tblCellSpacing w:w="15" w:type="dxa"/>
        </w:trPr>
        <w:tc>
          <w:tcPr>
            <w:tcW w:w="2009" w:type="dxa"/>
            <w:vAlign w:val="center"/>
            <w:hideMark/>
          </w:tcPr>
          <w:p w14:paraId="54BBA47C" w14:textId="77777777" w:rsidR="00E270BB" w:rsidRPr="000B1F19" w:rsidRDefault="00E270BB" w:rsidP="000B1F19">
            <w:proofErr w:type="spellStart"/>
            <w:r w:rsidRPr="000B1F19">
              <w:t>normalized_title</w:t>
            </w:r>
            <w:proofErr w:type="spellEnd"/>
          </w:p>
        </w:tc>
        <w:tc>
          <w:tcPr>
            <w:tcW w:w="1016" w:type="dxa"/>
          </w:tcPr>
          <w:p w14:paraId="1774F0AE" w14:textId="66FE297A" w:rsidR="00E270BB" w:rsidRPr="000B1F19" w:rsidRDefault="00E270BB" w:rsidP="000B1F19">
            <w:r>
              <w:t>String</w:t>
            </w:r>
          </w:p>
        </w:tc>
        <w:tc>
          <w:tcPr>
            <w:tcW w:w="934" w:type="dxa"/>
          </w:tcPr>
          <w:p w14:paraId="512795AE" w14:textId="26F53079" w:rsidR="00E270BB" w:rsidRPr="000B1F19" w:rsidRDefault="00E270BB" w:rsidP="000B1F19">
            <w:r>
              <w:t>Critical</w:t>
            </w:r>
          </w:p>
        </w:tc>
      </w:tr>
      <w:tr w:rsidR="00E270BB" w:rsidRPr="000B1F19" w14:paraId="6C0AF3AD" w14:textId="76A60C79" w:rsidTr="00E270BB">
        <w:trPr>
          <w:tblCellSpacing w:w="15" w:type="dxa"/>
        </w:trPr>
        <w:tc>
          <w:tcPr>
            <w:tcW w:w="2009" w:type="dxa"/>
            <w:vAlign w:val="center"/>
            <w:hideMark/>
          </w:tcPr>
          <w:p w14:paraId="0E40EE84" w14:textId="77777777" w:rsidR="00E270BB" w:rsidRPr="000B1F19" w:rsidRDefault="00E270BB" w:rsidP="000B1F19">
            <w:proofErr w:type="spellStart"/>
            <w:r w:rsidRPr="000B1F19">
              <w:t>title_family</w:t>
            </w:r>
            <w:proofErr w:type="spellEnd"/>
          </w:p>
        </w:tc>
        <w:tc>
          <w:tcPr>
            <w:tcW w:w="1016" w:type="dxa"/>
          </w:tcPr>
          <w:p w14:paraId="0D5904CE" w14:textId="0465A218" w:rsidR="00E270BB" w:rsidRPr="000B1F19" w:rsidRDefault="00E270BB" w:rsidP="000B1F19">
            <w:r>
              <w:t>String</w:t>
            </w:r>
          </w:p>
        </w:tc>
        <w:tc>
          <w:tcPr>
            <w:tcW w:w="934" w:type="dxa"/>
          </w:tcPr>
          <w:p w14:paraId="5B397D1C" w14:textId="73587163" w:rsidR="00E270BB" w:rsidRPr="000B1F19" w:rsidRDefault="00E270BB" w:rsidP="000B1F19">
            <w:r>
              <w:t>High</w:t>
            </w:r>
          </w:p>
        </w:tc>
      </w:tr>
      <w:tr w:rsidR="00E270BB" w:rsidRPr="000B1F19" w14:paraId="71FCBAF5" w14:textId="47817E74" w:rsidTr="00E270BB">
        <w:trPr>
          <w:tblCellSpacing w:w="15" w:type="dxa"/>
        </w:trPr>
        <w:tc>
          <w:tcPr>
            <w:tcW w:w="2009" w:type="dxa"/>
            <w:vAlign w:val="center"/>
            <w:hideMark/>
          </w:tcPr>
          <w:p w14:paraId="7B3316C0" w14:textId="77777777" w:rsidR="00E270BB" w:rsidRPr="000B1F19" w:rsidRDefault="00E270BB" w:rsidP="000B1F19">
            <w:r w:rsidRPr="000B1F19">
              <w:t>department</w:t>
            </w:r>
          </w:p>
        </w:tc>
        <w:tc>
          <w:tcPr>
            <w:tcW w:w="1016" w:type="dxa"/>
          </w:tcPr>
          <w:p w14:paraId="22EF2007" w14:textId="5AA59B19" w:rsidR="00E270BB" w:rsidRPr="000B1F19" w:rsidRDefault="00E270BB" w:rsidP="000B1F19">
            <w:r>
              <w:t>String</w:t>
            </w:r>
          </w:p>
        </w:tc>
        <w:tc>
          <w:tcPr>
            <w:tcW w:w="934" w:type="dxa"/>
          </w:tcPr>
          <w:p w14:paraId="4DDCF577" w14:textId="513D654A" w:rsidR="00E270BB" w:rsidRPr="000B1F19" w:rsidRDefault="00E270BB" w:rsidP="000B1F19">
            <w:r>
              <w:t>Critical</w:t>
            </w:r>
          </w:p>
        </w:tc>
      </w:tr>
      <w:tr w:rsidR="00E270BB" w:rsidRPr="000B1F19" w14:paraId="3802C885" w14:textId="30C1C174" w:rsidTr="00E270BB">
        <w:trPr>
          <w:tblCellSpacing w:w="15" w:type="dxa"/>
        </w:trPr>
        <w:tc>
          <w:tcPr>
            <w:tcW w:w="2009" w:type="dxa"/>
            <w:vAlign w:val="center"/>
            <w:hideMark/>
          </w:tcPr>
          <w:p w14:paraId="079D48E9" w14:textId="77777777" w:rsidR="00E270BB" w:rsidRPr="000B1F19" w:rsidRDefault="00E270BB" w:rsidP="000B1F19">
            <w:r w:rsidRPr="000B1F19">
              <w:t>seniority</w:t>
            </w:r>
          </w:p>
        </w:tc>
        <w:tc>
          <w:tcPr>
            <w:tcW w:w="1016" w:type="dxa"/>
          </w:tcPr>
          <w:p w14:paraId="52BB682D" w14:textId="569026D6" w:rsidR="00E270BB" w:rsidRPr="000B1F19" w:rsidRDefault="00E270BB" w:rsidP="000B1F19">
            <w:r>
              <w:t>String</w:t>
            </w:r>
          </w:p>
        </w:tc>
        <w:tc>
          <w:tcPr>
            <w:tcW w:w="934" w:type="dxa"/>
          </w:tcPr>
          <w:p w14:paraId="14275636" w14:textId="55FF1501" w:rsidR="00E270BB" w:rsidRPr="000B1F19" w:rsidRDefault="00E270BB" w:rsidP="000B1F19">
            <w:r>
              <w:t>Critical</w:t>
            </w:r>
          </w:p>
        </w:tc>
      </w:tr>
      <w:tr w:rsidR="00E270BB" w:rsidRPr="000B1F19" w14:paraId="11353AB8" w14:textId="44230BA4" w:rsidTr="00E270BB">
        <w:trPr>
          <w:tblCellSpacing w:w="15" w:type="dxa"/>
        </w:trPr>
        <w:tc>
          <w:tcPr>
            <w:tcW w:w="2009" w:type="dxa"/>
            <w:vAlign w:val="center"/>
            <w:hideMark/>
          </w:tcPr>
          <w:p w14:paraId="5DD360CB" w14:textId="77777777" w:rsidR="00E270BB" w:rsidRPr="000B1F19" w:rsidRDefault="00E270BB" w:rsidP="000B1F19">
            <w:proofErr w:type="spellStart"/>
            <w:r w:rsidRPr="000B1F19">
              <w:t>employment_type</w:t>
            </w:r>
            <w:proofErr w:type="spellEnd"/>
          </w:p>
        </w:tc>
        <w:tc>
          <w:tcPr>
            <w:tcW w:w="1016" w:type="dxa"/>
          </w:tcPr>
          <w:p w14:paraId="4424924C" w14:textId="00F6EFE4" w:rsidR="00E270BB" w:rsidRPr="000B1F19" w:rsidRDefault="00E270BB" w:rsidP="000B1F19">
            <w:r>
              <w:t>String</w:t>
            </w:r>
          </w:p>
        </w:tc>
        <w:tc>
          <w:tcPr>
            <w:tcW w:w="934" w:type="dxa"/>
          </w:tcPr>
          <w:p w14:paraId="0F826AFF" w14:textId="04E2CF2B" w:rsidR="00E270BB" w:rsidRPr="000B1F19" w:rsidRDefault="00E270BB" w:rsidP="000B1F19">
            <w:r>
              <w:t>Critical</w:t>
            </w:r>
          </w:p>
        </w:tc>
      </w:tr>
      <w:tr w:rsidR="00E270BB" w:rsidRPr="000B1F19" w14:paraId="07C972D1" w14:textId="194F7901" w:rsidTr="00E270BB">
        <w:trPr>
          <w:tblCellSpacing w:w="15" w:type="dxa"/>
        </w:trPr>
        <w:tc>
          <w:tcPr>
            <w:tcW w:w="2009" w:type="dxa"/>
            <w:vAlign w:val="center"/>
            <w:hideMark/>
          </w:tcPr>
          <w:p w14:paraId="421A58B2" w14:textId="77777777" w:rsidR="00E270BB" w:rsidRPr="000B1F19" w:rsidRDefault="00E270BB" w:rsidP="000B1F19">
            <w:proofErr w:type="spellStart"/>
            <w:r w:rsidRPr="000B1F19">
              <w:t>remote_type</w:t>
            </w:r>
            <w:proofErr w:type="spellEnd"/>
          </w:p>
        </w:tc>
        <w:tc>
          <w:tcPr>
            <w:tcW w:w="1016" w:type="dxa"/>
          </w:tcPr>
          <w:p w14:paraId="7A9D56E5" w14:textId="05722DF1" w:rsidR="00E270BB" w:rsidRPr="000B1F19" w:rsidRDefault="00E270BB" w:rsidP="000B1F19">
            <w:r>
              <w:t>String</w:t>
            </w:r>
          </w:p>
        </w:tc>
        <w:tc>
          <w:tcPr>
            <w:tcW w:w="934" w:type="dxa"/>
          </w:tcPr>
          <w:p w14:paraId="18E1CFF7" w14:textId="6E2AFA5B" w:rsidR="00E270BB" w:rsidRPr="000B1F19" w:rsidRDefault="00E270BB" w:rsidP="000B1F19">
            <w:r>
              <w:t>Critical</w:t>
            </w:r>
          </w:p>
        </w:tc>
      </w:tr>
      <w:tr w:rsidR="00E270BB" w:rsidRPr="000B1F19" w14:paraId="69C49637" w14:textId="29F3FDD7" w:rsidTr="00E270BB">
        <w:trPr>
          <w:tblCellSpacing w:w="15" w:type="dxa"/>
        </w:trPr>
        <w:tc>
          <w:tcPr>
            <w:tcW w:w="2009" w:type="dxa"/>
            <w:vAlign w:val="center"/>
            <w:hideMark/>
          </w:tcPr>
          <w:p w14:paraId="564680B5" w14:textId="77777777" w:rsidR="00E270BB" w:rsidRPr="000B1F19" w:rsidRDefault="00E270BB" w:rsidP="000B1F19">
            <w:r w:rsidRPr="000B1F19">
              <w:t>city</w:t>
            </w:r>
          </w:p>
        </w:tc>
        <w:tc>
          <w:tcPr>
            <w:tcW w:w="1016" w:type="dxa"/>
          </w:tcPr>
          <w:p w14:paraId="179E3B5B" w14:textId="3D0DD961" w:rsidR="00E270BB" w:rsidRPr="000B1F19" w:rsidRDefault="00E270BB" w:rsidP="000B1F19">
            <w:r>
              <w:t>String</w:t>
            </w:r>
          </w:p>
        </w:tc>
        <w:tc>
          <w:tcPr>
            <w:tcW w:w="934" w:type="dxa"/>
          </w:tcPr>
          <w:p w14:paraId="105DE30C" w14:textId="76F478B2" w:rsidR="00E270BB" w:rsidRPr="000B1F19" w:rsidRDefault="00E270BB" w:rsidP="000B1F19">
            <w:r>
              <w:t>Critical</w:t>
            </w:r>
          </w:p>
        </w:tc>
      </w:tr>
      <w:tr w:rsidR="00E270BB" w:rsidRPr="000B1F19" w14:paraId="2C573F74" w14:textId="7CDBF0D6" w:rsidTr="00E270BB">
        <w:trPr>
          <w:tblCellSpacing w:w="15" w:type="dxa"/>
        </w:trPr>
        <w:tc>
          <w:tcPr>
            <w:tcW w:w="2009" w:type="dxa"/>
            <w:vAlign w:val="center"/>
            <w:hideMark/>
          </w:tcPr>
          <w:p w14:paraId="35C39C7D" w14:textId="77777777" w:rsidR="00E270BB" w:rsidRPr="000B1F19" w:rsidRDefault="00E270BB" w:rsidP="000B1F19">
            <w:r w:rsidRPr="000B1F19">
              <w:t>state</w:t>
            </w:r>
          </w:p>
        </w:tc>
        <w:tc>
          <w:tcPr>
            <w:tcW w:w="1016" w:type="dxa"/>
          </w:tcPr>
          <w:p w14:paraId="425B26BD" w14:textId="6033271F" w:rsidR="00E270BB" w:rsidRPr="000B1F19" w:rsidRDefault="00E270BB" w:rsidP="000B1F19">
            <w:r>
              <w:t>String</w:t>
            </w:r>
          </w:p>
        </w:tc>
        <w:tc>
          <w:tcPr>
            <w:tcW w:w="934" w:type="dxa"/>
          </w:tcPr>
          <w:p w14:paraId="1CB34BC3" w14:textId="3FD52905" w:rsidR="00E270BB" w:rsidRPr="000B1F19" w:rsidRDefault="00E270BB" w:rsidP="000B1F19">
            <w:r>
              <w:t>Critical</w:t>
            </w:r>
          </w:p>
        </w:tc>
      </w:tr>
      <w:tr w:rsidR="00E270BB" w:rsidRPr="000B1F19" w14:paraId="29A91AC0" w14:textId="256E41CC" w:rsidTr="00E270BB">
        <w:trPr>
          <w:tblCellSpacing w:w="15" w:type="dxa"/>
        </w:trPr>
        <w:tc>
          <w:tcPr>
            <w:tcW w:w="2009" w:type="dxa"/>
            <w:vAlign w:val="center"/>
            <w:hideMark/>
          </w:tcPr>
          <w:p w14:paraId="2A2A0907" w14:textId="77777777" w:rsidR="00E270BB" w:rsidRPr="000B1F19" w:rsidRDefault="00E270BB" w:rsidP="000B1F19">
            <w:r w:rsidRPr="000B1F19">
              <w:t>country</w:t>
            </w:r>
          </w:p>
        </w:tc>
        <w:tc>
          <w:tcPr>
            <w:tcW w:w="1016" w:type="dxa"/>
          </w:tcPr>
          <w:p w14:paraId="5528F777" w14:textId="13E430CB" w:rsidR="00E270BB" w:rsidRPr="000B1F19" w:rsidRDefault="00E270BB" w:rsidP="000B1F19">
            <w:r>
              <w:t>String</w:t>
            </w:r>
          </w:p>
        </w:tc>
        <w:tc>
          <w:tcPr>
            <w:tcW w:w="934" w:type="dxa"/>
          </w:tcPr>
          <w:p w14:paraId="11DEED4E" w14:textId="1729E803" w:rsidR="00E270BB" w:rsidRPr="000B1F19" w:rsidRDefault="00E270BB" w:rsidP="000B1F19">
            <w:r>
              <w:t>Critical</w:t>
            </w:r>
          </w:p>
        </w:tc>
      </w:tr>
      <w:tr w:rsidR="00E270BB" w:rsidRPr="000B1F19" w14:paraId="17BD2318" w14:textId="304273AC" w:rsidTr="00E270BB">
        <w:trPr>
          <w:tblCellSpacing w:w="15" w:type="dxa"/>
        </w:trPr>
        <w:tc>
          <w:tcPr>
            <w:tcW w:w="2009" w:type="dxa"/>
            <w:vAlign w:val="center"/>
            <w:hideMark/>
          </w:tcPr>
          <w:p w14:paraId="5773FCFC" w14:textId="77777777" w:rsidR="00E270BB" w:rsidRPr="000B1F19" w:rsidRDefault="00E270BB" w:rsidP="000B1F19">
            <w:proofErr w:type="spellStart"/>
            <w:r w:rsidRPr="000B1F19">
              <w:t>timezone</w:t>
            </w:r>
            <w:proofErr w:type="spellEnd"/>
          </w:p>
        </w:tc>
        <w:tc>
          <w:tcPr>
            <w:tcW w:w="1016" w:type="dxa"/>
          </w:tcPr>
          <w:p w14:paraId="67E7C3E2" w14:textId="2EB856C1" w:rsidR="00E270BB" w:rsidRPr="000B1F19" w:rsidRDefault="00E270BB" w:rsidP="000B1F19">
            <w:r>
              <w:t>String</w:t>
            </w:r>
          </w:p>
        </w:tc>
        <w:tc>
          <w:tcPr>
            <w:tcW w:w="934" w:type="dxa"/>
          </w:tcPr>
          <w:p w14:paraId="005C5904" w14:textId="79AD6AA1" w:rsidR="00E270BB" w:rsidRPr="000B1F19" w:rsidRDefault="00E270BB" w:rsidP="000B1F19">
            <w:r>
              <w:t>Critical</w:t>
            </w:r>
          </w:p>
        </w:tc>
      </w:tr>
      <w:tr w:rsidR="00E270BB" w:rsidRPr="000B1F19" w14:paraId="41AA63CA" w14:textId="71CFA586" w:rsidTr="00E270BB">
        <w:trPr>
          <w:tblCellSpacing w:w="15" w:type="dxa"/>
        </w:trPr>
        <w:tc>
          <w:tcPr>
            <w:tcW w:w="2009" w:type="dxa"/>
            <w:vAlign w:val="center"/>
            <w:hideMark/>
          </w:tcPr>
          <w:p w14:paraId="4DF81780" w14:textId="77777777" w:rsidR="00E270BB" w:rsidRPr="000B1F19" w:rsidRDefault="00E270BB" w:rsidP="000B1F19">
            <w:proofErr w:type="spellStart"/>
            <w:r w:rsidRPr="000B1F19">
              <w:t>visa_sponsorship</w:t>
            </w:r>
            <w:proofErr w:type="spellEnd"/>
          </w:p>
        </w:tc>
        <w:tc>
          <w:tcPr>
            <w:tcW w:w="1016" w:type="dxa"/>
          </w:tcPr>
          <w:p w14:paraId="1793019B" w14:textId="22A34A37" w:rsidR="00E270BB" w:rsidRPr="000B1F19" w:rsidRDefault="00E270BB" w:rsidP="000B1F19">
            <w:r>
              <w:t>Boolean</w:t>
            </w:r>
          </w:p>
        </w:tc>
        <w:tc>
          <w:tcPr>
            <w:tcW w:w="934" w:type="dxa"/>
          </w:tcPr>
          <w:p w14:paraId="460DF2ED" w14:textId="48626EA2" w:rsidR="00E270BB" w:rsidRPr="000B1F19" w:rsidRDefault="00E270BB" w:rsidP="000B1F19">
            <w:r>
              <w:t>High</w:t>
            </w:r>
          </w:p>
        </w:tc>
      </w:tr>
      <w:tr w:rsidR="00E270BB" w:rsidRPr="000B1F19" w14:paraId="16834287" w14:textId="202D4FE2" w:rsidTr="00E270BB">
        <w:trPr>
          <w:tblCellSpacing w:w="15" w:type="dxa"/>
        </w:trPr>
        <w:tc>
          <w:tcPr>
            <w:tcW w:w="2009" w:type="dxa"/>
            <w:vAlign w:val="center"/>
            <w:hideMark/>
          </w:tcPr>
          <w:p w14:paraId="40C31180" w14:textId="77777777" w:rsidR="00E270BB" w:rsidRPr="000B1F19" w:rsidRDefault="00E270BB" w:rsidP="000B1F19">
            <w:r w:rsidRPr="000B1F19">
              <w:lastRenderedPageBreak/>
              <w:t>relocation</w:t>
            </w:r>
          </w:p>
        </w:tc>
        <w:tc>
          <w:tcPr>
            <w:tcW w:w="1016" w:type="dxa"/>
          </w:tcPr>
          <w:p w14:paraId="157213FD" w14:textId="4A570941" w:rsidR="00E270BB" w:rsidRPr="000B1F19" w:rsidRDefault="00E270BB" w:rsidP="000B1F19">
            <w:r>
              <w:t>String</w:t>
            </w:r>
          </w:p>
        </w:tc>
        <w:tc>
          <w:tcPr>
            <w:tcW w:w="934" w:type="dxa"/>
          </w:tcPr>
          <w:p w14:paraId="055E4628" w14:textId="19F5AA36" w:rsidR="00E270BB" w:rsidRPr="000B1F19" w:rsidRDefault="00E270BB" w:rsidP="000B1F19">
            <w:r>
              <w:t>High</w:t>
            </w:r>
          </w:p>
        </w:tc>
      </w:tr>
    </w:tbl>
    <w:p w14:paraId="449C0584" w14:textId="10247BE8" w:rsidR="000B1F19" w:rsidRPr="000B1F19" w:rsidRDefault="000B1F19" w:rsidP="000B1F19"/>
    <w:p w14:paraId="308C75F1" w14:textId="77777777" w:rsidR="000B1F19" w:rsidRPr="00E270BB" w:rsidRDefault="000B1F19" w:rsidP="000B1F19">
      <w:pPr>
        <w:rPr>
          <w:b/>
          <w:bCs/>
          <w:sz w:val="28"/>
          <w:szCs w:val="28"/>
          <w:u w:val="single"/>
        </w:rPr>
      </w:pPr>
      <w:r w:rsidRPr="00E270BB">
        <w:rPr>
          <w:b/>
          <w:bCs/>
          <w:sz w:val="28"/>
          <w:szCs w:val="28"/>
          <w:u w:val="single"/>
        </w:rPr>
        <w:t>Compensation</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833"/>
        <w:gridCol w:w="907"/>
        <w:gridCol w:w="979"/>
      </w:tblGrid>
      <w:tr w:rsidR="00E270BB" w:rsidRPr="000B1F19" w14:paraId="58DCECAB" w14:textId="073359EC" w:rsidTr="00AC1307">
        <w:trPr>
          <w:tblHeader/>
          <w:tblCellSpacing w:w="15" w:type="dxa"/>
        </w:trPr>
        <w:tc>
          <w:tcPr>
            <w:tcW w:w="1788" w:type="dxa"/>
            <w:vAlign w:val="center"/>
            <w:hideMark/>
          </w:tcPr>
          <w:p w14:paraId="179561FD" w14:textId="77777777" w:rsidR="00E270BB" w:rsidRPr="000B1F19" w:rsidRDefault="00E270BB" w:rsidP="00E270BB">
            <w:pPr>
              <w:rPr>
                <w:b/>
                <w:bCs/>
              </w:rPr>
            </w:pPr>
            <w:r w:rsidRPr="000B1F19">
              <w:rPr>
                <w:b/>
                <w:bCs/>
              </w:rPr>
              <w:t>Field</w:t>
            </w:r>
          </w:p>
        </w:tc>
        <w:tc>
          <w:tcPr>
            <w:tcW w:w="877" w:type="dxa"/>
          </w:tcPr>
          <w:p w14:paraId="167ABBE1" w14:textId="104A9F92" w:rsidR="00E270BB" w:rsidRPr="000B1F19" w:rsidRDefault="00E270BB" w:rsidP="00E270BB">
            <w:pPr>
              <w:rPr>
                <w:b/>
                <w:bCs/>
              </w:rPr>
            </w:pPr>
            <w:r>
              <w:rPr>
                <w:b/>
                <w:bCs/>
              </w:rPr>
              <w:t>Type</w:t>
            </w:r>
          </w:p>
        </w:tc>
        <w:tc>
          <w:tcPr>
            <w:tcW w:w="934" w:type="dxa"/>
          </w:tcPr>
          <w:p w14:paraId="580D65AF" w14:textId="49A99FF0" w:rsidR="00E270BB" w:rsidRDefault="00E270BB" w:rsidP="00E270BB">
            <w:pPr>
              <w:rPr>
                <w:b/>
                <w:bCs/>
              </w:rPr>
            </w:pPr>
            <w:r>
              <w:rPr>
                <w:b/>
                <w:bCs/>
              </w:rPr>
              <w:t>Priority</w:t>
            </w:r>
          </w:p>
        </w:tc>
      </w:tr>
      <w:tr w:rsidR="00E270BB" w:rsidRPr="000B1F19" w14:paraId="227108EE" w14:textId="1502D832" w:rsidTr="00AC1307">
        <w:trPr>
          <w:tblCellSpacing w:w="15" w:type="dxa"/>
        </w:trPr>
        <w:tc>
          <w:tcPr>
            <w:tcW w:w="1788" w:type="dxa"/>
            <w:vAlign w:val="center"/>
            <w:hideMark/>
          </w:tcPr>
          <w:p w14:paraId="2E703A15" w14:textId="77777777" w:rsidR="00E270BB" w:rsidRPr="000B1F19" w:rsidRDefault="00E270BB" w:rsidP="00E270BB">
            <w:proofErr w:type="spellStart"/>
            <w:r w:rsidRPr="000B1F19">
              <w:t>salary_min</w:t>
            </w:r>
            <w:proofErr w:type="spellEnd"/>
          </w:p>
        </w:tc>
        <w:tc>
          <w:tcPr>
            <w:tcW w:w="877" w:type="dxa"/>
          </w:tcPr>
          <w:p w14:paraId="2514CF1B" w14:textId="4BE80F5C" w:rsidR="00E270BB" w:rsidRPr="000B1F19" w:rsidRDefault="00E270BB" w:rsidP="00E270BB">
            <w:r>
              <w:t>Integer</w:t>
            </w:r>
          </w:p>
        </w:tc>
        <w:tc>
          <w:tcPr>
            <w:tcW w:w="934" w:type="dxa"/>
          </w:tcPr>
          <w:p w14:paraId="292CC60A" w14:textId="16B18B81" w:rsidR="00E270BB" w:rsidRPr="000B1F19" w:rsidRDefault="00E270BB" w:rsidP="00E270BB">
            <w:r>
              <w:t>Critical</w:t>
            </w:r>
          </w:p>
        </w:tc>
      </w:tr>
      <w:tr w:rsidR="00E270BB" w:rsidRPr="000B1F19" w14:paraId="1FADB48F" w14:textId="35B6393D" w:rsidTr="00AC1307">
        <w:trPr>
          <w:tblCellSpacing w:w="15" w:type="dxa"/>
        </w:trPr>
        <w:tc>
          <w:tcPr>
            <w:tcW w:w="1788" w:type="dxa"/>
            <w:vAlign w:val="center"/>
            <w:hideMark/>
          </w:tcPr>
          <w:p w14:paraId="65704902" w14:textId="77777777" w:rsidR="00E270BB" w:rsidRPr="000B1F19" w:rsidRDefault="00E270BB" w:rsidP="00E270BB">
            <w:proofErr w:type="spellStart"/>
            <w:r w:rsidRPr="000B1F19">
              <w:t>salary_max</w:t>
            </w:r>
            <w:proofErr w:type="spellEnd"/>
          </w:p>
        </w:tc>
        <w:tc>
          <w:tcPr>
            <w:tcW w:w="877" w:type="dxa"/>
          </w:tcPr>
          <w:p w14:paraId="58A22154" w14:textId="18C78269" w:rsidR="00E270BB" w:rsidRPr="000B1F19" w:rsidRDefault="00E270BB" w:rsidP="00E270BB">
            <w:r>
              <w:t>Integer</w:t>
            </w:r>
          </w:p>
        </w:tc>
        <w:tc>
          <w:tcPr>
            <w:tcW w:w="934" w:type="dxa"/>
          </w:tcPr>
          <w:p w14:paraId="2ABE9734" w14:textId="560AD2BD" w:rsidR="00E270BB" w:rsidRPr="000B1F19" w:rsidRDefault="00E270BB" w:rsidP="00E270BB">
            <w:r>
              <w:t>Critical</w:t>
            </w:r>
          </w:p>
        </w:tc>
      </w:tr>
      <w:tr w:rsidR="00E270BB" w:rsidRPr="000B1F19" w14:paraId="740AF199" w14:textId="6CBB68A6" w:rsidTr="00AC1307">
        <w:trPr>
          <w:tblCellSpacing w:w="15" w:type="dxa"/>
        </w:trPr>
        <w:tc>
          <w:tcPr>
            <w:tcW w:w="1788" w:type="dxa"/>
            <w:vAlign w:val="center"/>
            <w:hideMark/>
          </w:tcPr>
          <w:p w14:paraId="65F49BD4" w14:textId="77777777" w:rsidR="00E270BB" w:rsidRPr="000B1F19" w:rsidRDefault="00E270BB" w:rsidP="00E270BB">
            <w:proofErr w:type="spellStart"/>
            <w:r w:rsidRPr="000B1F19">
              <w:t>salary_currency</w:t>
            </w:r>
            <w:proofErr w:type="spellEnd"/>
          </w:p>
        </w:tc>
        <w:tc>
          <w:tcPr>
            <w:tcW w:w="877" w:type="dxa"/>
          </w:tcPr>
          <w:p w14:paraId="226D500F" w14:textId="2BAE0FF9" w:rsidR="00E270BB" w:rsidRPr="000B1F19" w:rsidRDefault="00E270BB" w:rsidP="00E270BB">
            <w:r>
              <w:t>String</w:t>
            </w:r>
          </w:p>
        </w:tc>
        <w:tc>
          <w:tcPr>
            <w:tcW w:w="934" w:type="dxa"/>
          </w:tcPr>
          <w:p w14:paraId="6CAAA26F" w14:textId="2D57F0EA" w:rsidR="00E270BB" w:rsidRPr="000B1F19" w:rsidRDefault="00E270BB" w:rsidP="00E270BB">
            <w:r>
              <w:t>Critical</w:t>
            </w:r>
          </w:p>
        </w:tc>
      </w:tr>
      <w:tr w:rsidR="00E270BB" w:rsidRPr="000B1F19" w14:paraId="4B29AB5B" w14:textId="69267F85" w:rsidTr="00AC1307">
        <w:trPr>
          <w:tblCellSpacing w:w="15" w:type="dxa"/>
        </w:trPr>
        <w:tc>
          <w:tcPr>
            <w:tcW w:w="1788" w:type="dxa"/>
            <w:vAlign w:val="center"/>
            <w:hideMark/>
          </w:tcPr>
          <w:p w14:paraId="62E375C3" w14:textId="77777777" w:rsidR="00E270BB" w:rsidRPr="000B1F19" w:rsidRDefault="00E270BB" w:rsidP="00E270BB">
            <w:proofErr w:type="spellStart"/>
            <w:r w:rsidRPr="000B1F19">
              <w:t>salary_period</w:t>
            </w:r>
            <w:proofErr w:type="spellEnd"/>
          </w:p>
        </w:tc>
        <w:tc>
          <w:tcPr>
            <w:tcW w:w="877" w:type="dxa"/>
          </w:tcPr>
          <w:p w14:paraId="18BAD2BB" w14:textId="0EF21700" w:rsidR="00E270BB" w:rsidRPr="000B1F19" w:rsidRDefault="00E270BB" w:rsidP="00E270BB">
            <w:r>
              <w:t>String</w:t>
            </w:r>
          </w:p>
        </w:tc>
        <w:tc>
          <w:tcPr>
            <w:tcW w:w="934" w:type="dxa"/>
          </w:tcPr>
          <w:p w14:paraId="04F7139F" w14:textId="341476BE" w:rsidR="00E270BB" w:rsidRPr="000B1F19" w:rsidRDefault="00E270BB" w:rsidP="00E270BB">
            <w:r>
              <w:t>High</w:t>
            </w:r>
          </w:p>
        </w:tc>
      </w:tr>
      <w:tr w:rsidR="00E270BB" w:rsidRPr="000B1F19" w14:paraId="3F3DABF1" w14:textId="15B8695F" w:rsidTr="00AC1307">
        <w:trPr>
          <w:tblCellSpacing w:w="15" w:type="dxa"/>
        </w:trPr>
        <w:tc>
          <w:tcPr>
            <w:tcW w:w="1788" w:type="dxa"/>
            <w:vAlign w:val="center"/>
            <w:hideMark/>
          </w:tcPr>
          <w:p w14:paraId="189FA305" w14:textId="77777777" w:rsidR="00E270BB" w:rsidRPr="000B1F19" w:rsidRDefault="00E270BB" w:rsidP="00E270BB">
            <w:r w:rsidRPr="000B1F19">
              <w:t>bonus</w:t>
            </w:r>
          </w:p>
        </w:tc>
        <w:tc>
          <w:tcPr>
            <w:tcW w:w="877" w:type="dxa"/>
          </w:tcPr>
          <w:p w14:paraId="0BBA51F0" w14:textId="7206ED83" w:rsidR="00E270BB" w:rsidRPr="000B1F19" w:rsidRDefault="00E270BB" w:rsidP="00E270BB">
            <w:r>
              <w:t>Integer</w:t>
            </w:r>
          </w:p>
        </w:tc>
        <w:tc>
          <w:tcPr>
            <w:tcW w:w="934" w:type="dxa"/>
          </w:tcPr>
          <w:p w14:paraId="5EAF143D" w14:textId="4FAE0FD3" w:rsidR="00E270BB" w:rsidRPr="000B1F19" w:rsidRDefault="00E270BB" w:rsidP="00E270BB">
            <w:r>
              <w:t>High</w:t>
            </w:r>
          </w:p>
        </w:tc>
      </w:tr>
      <w:tr w:rsidR="00E270BB" w:rsidRPr="000B1F19" w14:paraId="02FABA5C" w14:textId="7DA840DF" w:rsidTr="00AC1307">
        <w:trPr>
          <w:tblCellSpacing w:w="15" w:type="dxa"/>
        </w:trPr>
        <w:tc>
          <w:tcPr>
            <w:tcW w:w="1788" w:type="dxa"/>
            <w:vAlign w:val="center"/>
            <w:hideMark/>
          </w:tcPr>
          <w:p w14:paraId="3BFA0E13" w14:textId="77777777" w:rsidR="00E270BB" w:rsidRPr="000B1F19" w:rsidRDefault="00E270BB" w:rsidP="00E270BB">
            <w:r w:rsidRPr="000B1F19">
              <w:t>equity</w:t>
            </w:r>
          </w:p>
        </w:tc>
        <w:tc>
          <w:tcPr>
            <w:tcW w:w="877" w:type="dxa"/>
          </w:tcPr>
          <w:p w14:paraId="68E71241" w14:textId="1C032A54" w:rsidR="00E270BB" w:rsidRPr="000B1F19" w:rsidRDefault="00E270BB" w:rsidP="00E270BB">
            <w:r>
              <w:t>String</w:t>
            </w:r>
          </w:p>
        </w:tc>
        <w:tc>
          <w:tcPr>
            <w:tcW w:w="934" w:type="dxa"/>
          </w:tcPr>
          <w:p w14:paraId="3ACDAD9D" w14:textId="2237BA8A" w:rsidR="00E270BB" w:rsidRPr="000B1F19" w:rsidRDefault="00E270BB" w:rsidP="00E270BB">
            <w:r>
              <w:t>High</w:t>
            </w:r>
          </w:p>
        </w:tc>
      </w:tr>
      <w:tr w:rsidR="00E270BB" w:rsidRPr="000B1F19" w14:paraId="19E3050D" w14:textId="7F8A2A96" w:rsidTr="00AC1307">
        <w:trPr>
          <w:tblCellSpacing w:w="15" w:type="dxa"/>
        </w:trPr>
        <w:tc>
          <w:tcPr>
            <w:tcW w:w="1788" w:type="dxa"/>
            <w:vAlign w:val="center"/>
            <w:hideMark/>
          </w:tcPr>
          <w:p w14:paraId="67CC0B86" w14:textId="77777777" w:rsidR="00E270BB" w:rsidRPr="000B1F19" w:rsidRDefault="00E270BB" w:rsidP="00E270BB">
            <w:r w:rsidRPr="000B1F19">
              <w:t>benefits</w:t>
            </w:r>
          </w:p>
        </w:tc>
        <w:tc>
          <w:tcPr>
            <w:tcW w:w="877" w:type="dxa"/>
          </w:tcPr>
          <w:p w14:paraId="31C7618E" w14:textId="7696EA90" w:rsidR="00E270BB" w:rsidRPr="000B1F19" w:rsidRDefault="00E270BB" w:rsidP="00E270BB">
            <w:r>
              <w:t>String</w:t>
            </w:r>
          </w:p>
        </w:tc>
        <w:tc>
          <w:tcPr>
            <w:tcW w:w="934" w:type="dxa"/>
          </w:tcPr>
          <w:p w14:paraId="7290B26D" w14:textId="61BB0DE2" w:rsidR="00E270BB" w:rsidRPr="000B1F19" w:rsidRDefault="00E270BB" w:rsidP="00E270BB">
            <w:r>
              <w:t>Critical</w:t>
            </w:r>
          </w:p>
        </w:tc>
      </w:tr>
    </w:tbl>
    <w:p w14:paraId="35458762" w14:textId="55AE05E1" w:rsidR="000B1F19" w:rsidRPr="000B1F19" w:rsidRDefault="00E270BB" w:rsidP="000B1F19">
      <w:r>
        <w:br w:type="textWrapping" w:clear="all"/>
      </w:r>
    </w:p>
    <w:p w14:paraId="47679544" w14:textId="77777777" w:rsidR="000B1F19" w:rsidRPr="00E270BB" w:rsidRDefault="000B1F19" w:rsidP="000B1F19">
      <w:pPr>
        <w:rPr>
          <w:b/>
          <w:bCs/>
          <w:sz w:val="28"/>
          <w:szCs w:val="28"/>
          <w:u w:val="single"/>
        </w:rPr>
      </w:pPr>
      <w:r w:rsidRPr="00E270BB">
        <w:rPr>
          <w:b/>
          <w:bCs/>
          <w:sz w:val="28"/>
          <w:szCs w:val="28"/>
          <w:u w:val="single"/>
        </w:rPr>
        <w:t>Experience</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011"/>
        <w:gridCol w:w="1046"/>
        <w:gridCol w:w="979"/>
      </w:tblGrid>
      <w:tr w:rsidR="00E270BB" w:rsidRPr="000B1F19" w14:paraId="11151366" w14:textId="66CCC025" w:rsidTr="00AC1307">
        <w:trPr>
          <w:tblHeader/>
          <w:tblCellSpacing w:w="15" w:type="dxa"/>
        </w:trPr>
        <w:tc>
          <w:tcPr>
            <w:tcW w:w="1966" w:type="dxa"/>
            <w:vAlign w:val="center"/>
            <w:hideMark/>
          </w:tcPr>
          <w:p w14:paraId="6BD6234C" w14:textId="77777777" w:rsidR="00E270BB" w:rsidRPr="000B1F19" w:rsidRDefault="00E270BB" w:rsidP="000B1F19">
            <w:pPr>
              <w:rPr>
                <w:b/>
                <w:bCs/>
              </w:rPr>
            </w:pPr>
            <w:r w:rsidRPr="000B1F19">
              <w:rPr>
                <w:b/>
                <w:bCs/>
              </w:rPr>
              <w:t>Field</w:t>
            </w:r>
          </w:p>
        </w:tc>
        <w:tc>
          <w:tcPr>
            <w:tcW w:w="1016" w:type="dxa"/>
          </w:tcPr>
          <w:p w14:paraId="13E4052B" w14:textId="1401F85D" w:rsidR="00E270BB" w:rsidRPr="000B1F19" w:rsidRDefault="00AC1307" w:rsidP="000B1F19">
            <w:pPr>
              <w:rPr>
                <w:b/>
                <w:bCs/>
              </w:rPr>
            </w:pPr>
            <w:r>
              <w:rPr>
                <w:b/>
                <w:bCs/>
              </w:rPr>
              <w:t>Type</w:t>
            </w:r>
          </w:p>
        </w:tc>
        <w:tc>
          <w:tcPr>
            <w:tcW w:w="934" w:type="dxa"/>
          </w:tcPr>
          <w:p w14:paraId="57F4492C" w14:textId="7494C146" w:rsidR="00E270BB" w:rsidRPr="000B1F19" w:rsidRDefault="00AC1307" w:rsidP="000B1F19">
            <w:pPr>
              <w:rPr>
                <w:b/>
                <w:bCs/>
              </w:rPr>
            </w:pPr>
            <w:r>
              <w:rPr>
                <w:b/>
                <w:bCs/>
              </w:rPr>
              <w:t>Priority</w:t>
            </w:r>
          </w:p>
        </w:tc>
      </w:tr>
      <w:tr w:rsidR="00E270BB" w:rsidRPr="000B1F19" w14:paraId="40273703" w14:textId="51A7EEE1" w:rsidTr="00AC1307">
        <w:trPr>
          <w:tblCellSpacing w:w="15" w:type="dxa"/>
        </w:trPr>
        <w:tc>
          <w:tcPr>
            <w:tcW w:w="1966" w:type="dxa"/>
            <w:vAlign w:val="center"/>
            <w:hideMark/>
          </w:tcPr>
          <w:p w14:paraId="7095DC09" w14:textId="77777777" w:rsidR="00E270BB" w:rsidRPr="000B1F19" w:rsidRDefault="00E270BB" w:rsidP="000B1F19">
            <w:proofErr w:type="spellStart"/>
            <w:r w:rsidRPr="000B1F19">
              <w:t>years_required</w:t>
            </w:r>
            <w:proofErr w:type="spellEnd"/>
          </w:p>
        </w:tc>
        <w:tc>
          <w:tcPr>
            <w:tcW w:w="1016" w:type="dxa"/>
          </w:tcPr>
          <w:p w14:paraId="79E866FE" w14:textId="0EC994BB" w:rsidR="00E270BB" w:rsidRPr="000B1F19" w:rsidRDefault="00AC1307" w:rsidP="000B1F19">
            <w:r>
              <w:t>Integer</w:t>
            </w:r>
          </w:p>
        </w:tc>
        <w:tc>
          <w:tcPr>
            <w:tcW w:w="934" w:type="dxa"/>
          </w:tcPr>
          <w:p w14:paraId="32841C09" w14:textId="5A8B655F" w:rsidR="00E270BB" w:rsidRPr="000B1F19" w:rsidRDefault="00AC1307" w:rsidP="000B1F19">
            <w:r w:rsidRPr="00AC1307">
              <w:t>Critical</w:t>
            </w:r>
          </w:p>
        </w:tc>
      </w:tr>
      <w:tr w:rsidR="00E270BB" w:rsidRPr="000B1F19" w14:paraId="422B58B9" w14:textId="11344722" w:rsidTr="00AC1307">
        <w:trPr>
          <w:tblCellSpacing w:w="15" w:type="dxa"/>
        </w:trPr>
        <w:tc>
          <w:tcPr>
            <w:tcW w:w="1966" w:type="dxa"/>
            <w:vAlign w:val="center"/>
            <w:hideMark/>
          </w:tcPr>
          <w:p w14:paraId="3B763DBD" w14:textId="77777777" w:rsidR="00E270BB" w:rsidRPr="000B1F19" w:rsidRDefault="00E270BB" w:rsidP="000B1F19">
            <w:proofErr w:type="spellStart"/>
            <w:r w:rsidRPr="000B1F19">
              <w:t>years_preferred</w:t>
            </w:r>
            <w:proofErr w:type="spellEnd"/>
          </w:p>
        </w:tc>
        <w:tc>
          <w:tcPr>
            <w:tcW w:w="1016" w:type="dxa"/>
          </w:tcPr>
          <w:p w14:paraId="73315E54" w14:textId="0DDDED5A" w:rsidR="00E270BB" w:rsidRPr="000B1F19" w:rsidRDefault="00AC1307" w:rsidP="000B1F19">
            <w:r>
              <w:t>Integer</w:t>
            </w:r>
          </w:p>
        </w:tc>
        <w:tc>
          <w:tcPr>
            <w:tcW w:w="934" w:type="dxa"/>
          </w:tcPr>
          <w:p w14:paraId="1D99B03B" w14:textId="673A7B34" w:rsidR="00E270BB" w:rsidRPr="000B1F19" w:rsidRDefault="00AC1307" w:rsidP="000B1F19">
            <w:r>
              <w:t>High</w:t>
            </w:r>
          </w:p>
        </w:tc>
      </w:tr>
      <w:tr w:rsidR="00E270BB" w:rsidRPr="000B1F19" w14:paraId="184DF7AD" w14:textId="2C0A88D9" w:rsidTr="00AC1307">
        <w:trPr>
          <w:tblCellSpacing w:w="15" w:type="dxa"/>
        </w:trPr>
        <w:tc>
          <w:tcPr>
            <w:tcW w:w="1966" w:type="dxa"/>
            <w:vAlign w:val="center"/>
            <w:hideMark/>
          </w:tcPr>
          <w:p w14:paraId="13F77B9D" w14:textId="77777777" w:rsidR="00E270BB" w:rsidRPr="000B1F19" w:rsidRDefault="00E270BB" w:rsidP="000B1F19">
            <w:proofErr w:type="spellStart"/>
            <w:r w:rsidRPr="000B1F19">
              <w:t>degree_required</w:t>
            </w:r>
            <w:proofErr w:type="spellEnd"/>
          </w:p>
        </w:tc>
        <w:tc>
          <w:tcPr>
            <w:tcW w:w="1016" w:type="dxa"/>
          </w:tcPr>
          <w:p w14:paraId="41E43E6D" w14:textId="638B843F" w:rsidR="00E270BB" w:rsidRPr="000B1F19" w:rsidRDefault="00AC1307" w:rsidP="000B1F19">
            <w:r>
              <w:t>String</w:t>
            </w:r>
          </w:p>
        </w:tc>
        <w:tc>
          <w:tcPr>
            <w:tcW w:w="934" w:type="dxa"/>
          </w:tcPr>
          <w:p w14:paraId="2B30B643" w14:textId="4F2D1E41" w:rsidR="00E270BB" w:rsidRPr="000B1F19" w:rsidRDefault="00AC1307" w:rsidP="000B1F19">
            <w:r w:rsidRPr="00AC1307">
              <w:t>Critical</w:t>
            </w:r>
          </w:p>
        </w:tc>
      </w:tr>
      <w:tr w:rsidR="00E270BB" w:rsidRPr="000B1F19" w14:paraId="221FC911" w14:textId="06CD027B" w:rsidTr="00AC1307">
        <w:trPr>
          <w:tblCellSpacing w:w="15" w:type="dxa"/>
        </w:trPr>
        <w:tc>
          <w:tcPr>
            <w:tcW w:w="1966" w:type="dxa"/>
            <w:vAlign w:val="center"/>
            <w:hideMark/>
          </w:tcPr>
          <w:p w14:paraId="02235FD3" w14:textId="77777777" w:rsidR="00E270BB" w:rsidRPr="000B1F19" w:rsidRDefault="00E270BB" w:rsidP="000B1F19">
            <w:proofErr w:type="spellStart"/>
            <w:r w:rsidRPr="000B1F19">
              <w:t>masters_required</w:t>
            </w:r>
            <w:proofErr w:type="spellEnd"/>
          </w:p>
        </w:tc>
        <w:tc>
          <w:tcPr>
            <w:tcW w:w="1016" w:type="dxa"/>
          </w:tcPr>
          <w:p w14:paraId="4A617336" w14:textId="0E0BD757" w:rsidR="00E270BB" w:rsidRPr="000B1F19" w:rsidRDefault="00AC1307" w:rsidP="000B1F19">
            <w:r>
              <w:t>Boolean</w:t>
            </w:r>
          </w:p>
        </w:tc>
        <w:tc>
          <w:tcPr>
            <w:tcW w:w="934" w:type="dxa"/>
          </w:tcPr>
          <w:p w14:paraId="01E4EFDF" w14:textId="52586B03" w:rsidR="00E270BB" w:rsidRPr="000B1F19" w:rsidRDefault="00AC1307" w:rsidP="000B1F19">
            <w:r w:rsidRPr="00AC1307">
              <w:t>Critical</w:t>
            </w:r>
          </w:p>
        </w:tc>
      </w:tr>
      <w:tr w:rsidR="00E270BB" w:rsidRPr="000B1F19" w14:paraId="6F82BF63" w14:textId="46D2E08E" w:rsidTr="00AC1307">
        <w:trPr>
          <w:tblCellSpacing w:w="15" w:type="dxa"/>
        </w:trPr>
        <w:tc>
          <w:tcPr>
            <w:tcW w:w="1966" w:type="dxa"/>
            <w:vAlign w:val="center"/>
            <w:hideMark/>
          </w:tcPr>
          <w:p w14:paraId="3871597C" w14:textId="77777777" w:rsidR="00E270BB" w:rsidRPr="000B1F19" w:rsidRDefault="00E270BB" w:rsidP="000B1F19">
            <w:proofErr w:type="spellStart"/>
            <w:r w:rsidRPr="000B1F19">
              <w:t>phd_required</w:t>
            </w:r>
            <w:proofErr w:type="spellEnd"/>
          </w:p>
        </w:tc>
        <w:tc>
          <w:tcPr>
            <w:tcW w:w="1016" w:type="dxa"/>
          </w:tcPr>
          <w:p w14:paraId="3431E36F" w14:textId="38208160" w:rsidR="00E270BB" w:rsidRPr="000B1F19" w:rsidRDefault="00AC1307" w:rsidP="000B1F19">
            <w:r>
              <w:t>Boolean</w:t>
            </w:r>
          </w:p>
        </w:tc>
        <w:tc>
          <w:tcPr>
            <w:tcW w:w="934" w:type="dxa"/>
          </w:tcPr>
          <w:p w14:paraId="22FD7750" w14:textId="790451B3" w:rsidR="00E270BB" w:rsidRPr="000B1F19" w:rsidRDefault="00AC1307" w:rsidP="000B1F19">
            <w:r w:rsidRPr="00AC1307">
              <w:t>Critical</w:t>
            </w:r>
          </w:p>
        </w:tc>
      </w:tr>
      <w:tr w:rsidR="00E270BB" w:rsidRPr="000B1F19" w14:paraId="2AFB1FD1" w14:textId="70D70CBB" w:rsidTr="00AC1307">
        <w:trPr>
          <w:tblCellSpacing w:w="15" w:type="dxa"/>
        </w:trPr>
        <w:tc>
          <w:tcPr>
            <w:tcW w:w="1966" w:type="dxa"/>
            <w:vAlign w:val="center"/>
            <w:hideMark/>
          </w:tcPr>
          <w:p w14:paraId="05F534E6" w14:textId="77777777" w:rsidR="00E270BB" w:rsidRPr="000B1F19" w:rsidRDefault="00E270BB" w:rsidP="000B1F19">
            <w:r w:rsidRPr="000B1F19">
              <w:t>certifications</w:t>
            </w:r>
          </w:p>
        </w:tc>
        <w:tc>
          <w:tcPr>
            <w:tcW w:w="1016" w:type="dxa"/>
          </w:tcPr>
          <w:p w14:paraId="0077F501" w14:textId="69C6B918" w:rsidR="00E270BB" w:rsidRPr="000B1F19" w:rsidRDefault="00AC1307" w:rsidP="000B1F19">
            <w:r>
              <w:t>String</w:t>
            </w:r>
          </w:p>
        </w:tc>
        <w:tc>
          <w:tcPr>
            <w:tcW w:w="934" w:type="dxa"/>
          </w:tcPr>
          <w:p w14:paraId="05104584" w14:textId="303825FF" w:rsidR="00E270BB" w:rsidRPr="000B1F19" w:rsidRDefault="00AC1307" w:rsidP="000B1F19">
            <w:r w:rsidRPr="00AC1307">
              <w:t>Critical</w:t>
            </w:r>
          </w:p>
        </w:tc>
      </w:tr>
    </w:tbl>
    <w:p w14:paraId="7F005A9B" w14:textId="751F87EA" w:rsidR="000B1F19" w:rsidRPr="000B1F19" w:rsidRDefault="000B1F19" w:rsidP="000B1F19"/>
    <w:p w14:paraId="4BA0E9AA" w14:textId="77777777" w:rsidR="000B1F19" w:rsidRPr="00AC1307" w:rsidRDefault="000B1F19" w:rsidP="000B1F19">
      <w:pPr>
        <w:rPr>
          <w:b/>
          <w:bCs/>
          <w:sz w:val="28"/>
          <w:szCs w:val="28"/>
          <w:u w:val="single"/>
        </w:rPr>
      </w:pPr>
      <w:r w:rsidRPr="00AC1307">
        <w:rPr>
          <w:b/>
          <w:bCs/>
          <w:sz w:val="28"/>
          <w:szCs w:val="28"/>
          <w:u w:val="single"/>
        </w:rPr>
        <w:lastRenderedPageBreak/>
        <w:t>Job Description</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781"/>
        <w:gridCol w:w="788"/>
        <w:gridCol w:w="979"/>
      </w:tblGrid>
      <w:tr w:rsidR="00AC1307" w:rsidRPr="000B1F19" w14:paraId="2C171EC2" w14:textId="6D62FBCA" w:rsidTr="00AC1307">
        <w:trPr>
          <w:tblHeader/>
          <w:tblCellSpacing w:w="15" w:type="dxa"/>
        </w:trPr>
        <w:tc>
          <w:tcPr>
            <w:tcW w:w="1736" w:type="dxa"/>
            <w:vAlign w:val="center"/>
            <w:hideMark/>
          </w:tcPr>
          <w:p w14:paraId="7730F43F" w14:textId="77777777" w:rsidR="00AC1307" w:rsidRPr="000B1F19" w:rsidRDefault="00AC1307" w:rsidP="00AC1307">
            <w:pPr>
              <w:rPr>
                <w:b/>
                <w:bCs/>
              </w:rPr>
            </w:pPr>
            <w:r w:rsidRPr="000B1F19">
              <w:rPr>
                <w:b/>
                <w:bCs/>
              </w:rPr>
              <w:t>Field</w:t>
            </w:r>
          </w:p>
        </w:tc>
        <w:tc>
          <w:tcPr>
            <w:tcW w:w="758" w:type="dxa"/>
          </w:tcPr>
          <w:p w14:paraId="20330BD5" w14:textId="0FA31A0C" w:rsidR="00AC1307" w:rsidRPr="000B1F19" w:rsidRDefault="00AC1307" w:rsidP="00AC1307">
            <w:pPr>
              <w:rPr>
                <w:b/>
                <w:bCs/>
              </w:rPr>
            </w:pPr>
            <w:r>
              <w:rPr>
                <w:b/>
                <w:bCs/>
              </w:rPr>
              <w:t>Type</w:t>
            </w:r>
          </w:p>
        </w:tc>
        <w:tc>
          <w:tcPr>
            <w:tcW w:w="934" w:type="dxa"/>
          </w:tcPr>
          <w:p w14:paraId="09626D3F" w14:textId="539D5F0E" w:rsidR="00AC1307" w:rsidRDefault="00AC1307" w:rsidP="00AC1307">
            <w:pPr>
              <w:rPr>
                <w:b/>
                <w:bCs/>
              </w:rPr>
            </w:pPr>
            <w:r>
              <w:rPr>
                <w:b/>
                <w:bCs/>
              </w:rPr>
              <w:t>Priority</w:t>
            </w:r>
          </w:p>
        </w:tc>
      </w:tr>
      <w:tr w:rsidR="00AC1307" w:rsidRPr="000B1F19" w14:paraId="3F2A72D4" w14:textId="2005BCEA" w:rsidTr="00AC1307">
        <w:trPr>
          <w:tblCellSpacing w:w="15" w:type="dxa"/>
        </w:trPr>
        <w:tc>
          <w:tcPr>
            <w:tcW w:w="1736" w:type="dxa"/>
            <w:vAlign w:val="center"/>
            <w:hideMark/>
          </w:tcPr>
          <w:p w14:paraId="0E03B459" w14:textId="77777777" w:rsidR="00AC1307" w:rsidRPr="000B1F19" w:rsidRDefault="00AC1307" w:rsidP="00AC1307">
            <w:r w:rsidRPr="000B1F19">
              <w:t>summary</w:t>
            </w:r>
          </w:p>
        </w:tc>
        <w:tc>
          <w:tcPr>
            <w:tcW w:w="758" w:type="dxa"/>
          </w:tcPr>
          <w:p w14:paraId="45D5EE8F" w14:textId="58470F88" w:rsidR="00AC1307" w:rsidRPr="000B1F19" w:rsidRDefault="00AC1307" w:rsidP="00AC1307">
            <w:r>
              <w:t>String</w:t>
            </w:r>
          </w:p>
        </w:tc>
        <w:tc>
          <w:tcPr>
            <w:tcW w:w="934" w:type="dxa"/>
          </w:tcPr>
          <w:p w14:paraId="172D2B3C" w14:textId="5D4F30A3" w:rsidR="00AC1307" w:rsidRPr="000B1F19" w:rsidRDefault="00AC1307" w:rsidP="00AC1307">
            <w:r w:rsidRPr="00AC1307">
              <w:t>Critical</w:t>
            </w:r>
          </w:p>
        </w:tc>
      </w:tr>
      <w:tr w:rsidR="00AC1307" w:rsidRPr="000B1F19" w14:paraId="16154E14" w14:textId="3AE0688D" w:rsidTr="00AC1307">
        <w:trPr>
          <w:tblCellSpacing w:w="15" w:type="dxa"/>
        </w:trPr>
        <w:tc>
          <w:tcPr>
            <w:tcW w:w="1736" w:type="dxa"/>
            <w:vAlign w:val="center"/>
            <w:hideMark/>
          </w:tcPr>
          <w:p w14:paraId="5A840734" w14:textId="77777777" w:rsidR="00AC1307" w:rsidRPr="000B1F19" w:rsidRDefault="00AC1307" w:rsidP="00AC1307">
            <w:r w:rsidRPr="000B1F19">
              <w:t>responsibilities</w:t>
            </w:r>
          </w:p>
        </w:tc>
        <w:tc>
          <w:tcPr>
            <w:tcW w:w="758" w:type="dxa"/>
          </w:tcPr>
          <w:p w14:paraId="6463C53A" w14:textId="22C6CE3A" w:rsidR="00AC1307" w:rsidRPr="000B1F19" w:rsidRDefault="00AC1307" w:rsidP="00AC1307">
            <w:r>
              <w:t>String</w:t>
            </w:r>
          </w:p>
        </w:tc>
        <w:tc>
          <w:tcPr>
            <w:tcW w:w="934" w:type="dxa"/>
          </w:tcPr>
          <w:p w14:paraId="4E17B533" w14:textId="271AE097" w:rsidR="00AC1307" w:rsidRPr="000B1F19" w:rsidRDefault="00AC1307" w:rsidP="00AC1307">
            <w:r w:rsidRPr="00AC1307">
              <w:t>Critical</w:t>
            </w:r>
          </w:p>
        </w:tc>
      </w:tr>
      <w:tr w:rsidR="00AC1307" w:rsidRPr="000B1F19" w14:paraId="099E9B6C" w14:textId="7E8F4668" w:rsidTr="00AC1307">
        <w:trPr>
          <w:tblCellSpacing w:w="15" w:type="dxa"/>
        </w:trPr>
        <w:tc>
          <w:tcPr>
            <w:tcW w:w="1736" w:type="dxa"/>
            <w:vAlign w:val="center"/>
            <w:hideMark/>
          </w:tcPr>
          <w:p w14:paraId="4A61163A" w14:textId="77777777" w:rsidR="00AC1307" w:rsidRPr="000B1F19" w:rsidRDefault="00AC1307" w:rsidP="00AC1307">
            <w:proofErr w:type="spellStart"/>
            <w:r w:rsidRPr="000B1F19">
              <w:t>required_skills</w:t>
            </w:r>
            <w:proofErr w:type="spellEnd"/>
          </w:p>
        </w:tc>
        <w:tc>
          <w:tcPr>
            <w:tcW w:w="758" w:type="dxa"/>
          </w:tcPr>
          <w:p w14:paraId="1BE93870" w14:textId="308C31E3" w:rsidR="00AC1307" w:rsidRPr="000B1F19" w:rsidRDefault="00AC1307" w:rsidP="00AC1307">
            <w:r>
              <w:t>String</w:t>
            </w:r>
          </w:p>
        </w:tc>
        <w:tc>
          <w:tcPr>
            <w:tcW w:w="934" w:type="dxa"/>
          </w:tcPr>
          <w:p w14:paraId="598CFEAA" w14:textId="14C94876" w:rsidR="00AC1307" w:rsidRPr="000B1F19" w:rsidRDefault="00AC1307" w:rsidP="00AC1307">
            <w:r w:rsidRPr="00AC1307">
              <w:t>Critical</w:t>
            </w:r>
          </w:p>
        </w:tc>
      </w:tr>
      <w:tr w:rsidR="00AC1307" w:rsidRPr="000B1F19" w14:paraId="07293BD0" w14:textId="11129567" w:rsidTr="00AC1307">
        <w:trPr>
          <w:tblCellSpacing w:w="15" w:type="dxa"/>
        </w:trPr>
        <w:tc>
          <w:tcPr>
            <w:tcW w:w="1736" w:type="dxa"/>
            <w:vAlign w:val="center"/>
            <w:hideMark/>
          </w:tcPr>
          <w:p w14:paraId="24BD2460" w14:textId="77777777" w:rsidR="00AC1307" w:rsidRPr="000B1F19" w:rsidRDefault="00AC1307" w:rsidP="00AC1307">
            <w:proofErr w:type="spellStart"/>
            <w:r w:rsidRPr="000B1F19">
              <w:t>preferred_skills</w:t>
            </w:r>
            <w:proofErr w:type="spellEnd"/>
          </w:p>
        </w:tc>
        <w:tc>
          <w:tcPr>
            <w:tcW w:w="758" w:type="dxa"/>
          </w:tcPr>
          <w:p w14:paraId="37668CC1" w14:textId="64BF72D5" w:rsidR="00AC1307" w:rsidRPr="000B1F19" w:rsidRDefault="00AC1307" w:rsidP="00AC1307">
            <w:r>
              <w:t>String</w:t>
            </w:r>
          </w:p>
        </w:tc>
        <w:tc>
          <w:tcPr>
            <w:tcW w:w="934" w:type="dxa"/>
          </w:tcPr>
          <w:p w14:paraId="10FA5B80" w14:textId="30957AA4" w:rsidR="00AC1307" w:rsidRPr="000B1F19" w:rsidRDefault="00AC1307" w:rsidP="00AC1307">
            <w:r w:rsidRPr="00AC1307">
              <w:t>Critical</w:t>
            </w:r>
          </w:p>
        </w:tc>
      </w:tr>
      <w:tr w:rsidR="00AC1307" w:rsidRPr="000B1F19" w14:paraId="12A7A011" w14:textId="6F94F11F" w:rsidTr="00AC1307">
        <w:trPr>
          <w:tblCellSpacing w:w="15" w:type="dxa"/>
        </w:trPr>
        <w:tc>
          <w:tcPr>
            <w:tcW w:w="1736" w:type="dxa"/>
            <w:vAlign w:val="center"/>
            <w:hideMark/>
          </w:tcPr>
          <w:p w14:paraId="53E8523C" w14:textId="77777777" w:rsidR="00AC1307" w:rsidRPr="000B1F19" w:rsidRDefault="00AC1307" w:rsidP="00AC1307">
            <w:r w:rsidRPr="000B1F19">
              <w:t>technologies</w:t>
            </w:r>
          </w:p>
        </w:tc>
        <w:tc>
          <w:tcPr>
            <w:tcW w:w="758" w:type="dxa"/>
          </w:tcPr>
          <w:p w14:paraId="56CF100D" w14:textId="1BD80AFA" w:rsidR="00AC1307" w:rsidRPr="000B1F19" w:rsidRDefault="00AC1307" w:rsidP="00AC1307">
            <w:r>
              <w:t>String</w:t>
            </w:r>
          </w:p>
        </w:tc>
        <w:tc>
          <w:tcPr>
            <w:tcW w:w="934" w:type="dxa"/>
          </w:tcPr>
          <w:p w14:paraId="3FF3383C" w14:textId="737DF6CB" w:rsidR="00AC1307" w:rsidRPr="000B1F19" w:rsidRDefault="00AC1307" w:rsidP="00AC1307">
            <w:r w:rsidRPr="00AC1307">
              <w:t>Critical</w:t>
            </w:r>
          </w:p>
        </w:tc>
      </w:tr>
      <w:tr w:rsidR="00AC1307" w:rsidRPr="000B1F19" w14:paraId="799E1D26" w14:textId="70C126F1" w:rsidTr="00AC1307">
        <w:trPr>
          <w:tblCellSpacing w:w="15" w:type="dxa"/>
        </w:trPr>
        <w:tc>
          <w:tcPr>
            <w:tcW w:w="1736" w:type="dxa"/>
            <w:vAlign w:val="center"/>
            <w:hideMark/>
          </w:tcPr>
          <w:p w14:paraId="43B45E9A" w14:textId="77777777" w:rsidR="00AC1307" w:rsidRPr="000B1F19" w:rsidRDefault="00AC1307" w:rsidP="00AC1307">
            <w:r w:rsidRPr="000B1F19">
              <w:t>tools</w:t>
            </w:r>
          </w:p>
        </w:tc>
        <w:tc>
          <w:tcPr>
            <w:tcW w:w="758" w:type="dxa"/>
          </w:tcPr>
          <w:p w14:paraId="1AF9FD4B" w14:textId="5C75A124" w:rsidR="00AC1307" w:rsidRPr="000B1F19" w:rsidRDefault="00AC1307" w:rsidP="00AC1307">
            <w:r>
              <w:t>String</w:t>
            </w:r>
          </w:p>
        </w:tc>
        <w:tc>
          <w:tcPr>
            <w:tcW w:w="934" w:type="dxa"/>
          </w:tcPr>
          <w:p w14:paraId="3CFFE0E4" w14:textId="1566CC72" w:rsidR="00AC1307" w:rsidRPr="000B1F19" w:rsidRDefault="00AC1307" w:rsidP="00AC1307">
            <w:r w:rsidRPr="00AC1307">
              <w:t>Critical</w:t>
            </w:r>
          </w:p>
        </w:tc>
      </w:tr>
      <w:tr w:rsidR="00AC1307" w:rsidRPr="000B1F19" w14:paraId="0FE62F1A" w14:textId="3F634FB0" w:rsidTr="00AC1307">
        <w:trPr>
          <w:tblCellSpacing w:w="15" w:type="dxa"/>
        </w:trPr>
        <w:tc>
          <w:tcPr>
            <w:tcW w:w="1736" w:type="dxa"/>
            <w:vAlign w:val="center"/>
            <w:hideMark/>
          </w:tcPr>
          <w:p w14:paraId="41D12787" w14:textId="77777777" w:rsidR="00AC1307" w:rsidRPr="000B1F19" w:rsidRDefault="00AC1307" w:rsidP="00AC1307">
            <w:proofErr w:type="spellStart"/>
            <w:r w:rsidRPr="000B1F19">
              <w:t>soft_skills</w:t>
            </w:r>
            <w:proofErr w:type="spellEnd"/>
          </w:p>
        </w:tc>
        <w:tc>
          <w:tcPr>
            <w:tcW w:w="758" w:type="dxa"/>
          </w:tcPr>
          <w:p w14:paraId="0625EADC" w14:textId="60246D4C" w:rsidR="00AC1307" w:rsidRPr="000B1F19" w:rsidRDefault="007157F2" w:rsidP="00AC1307">
            <w:r>
              <w:t>String</w:t>
            </w:r>
          </w:p>
        </w:tc>
        <w:tc>
          <w:tcPr>
            <w:tcW w:w="934" w:type="dxa"/>
          </w:tcPr>
          <w:p w14:paraId="5FF4EA01" w14:textId="0349DA02" w:rsidR="00AC1307" w:rsidRPr="000B1F19" w:rsidRDefault="007157F2" w:rsidP="00AC1307">
            <w:r>
              <w:t>High</w:t>
            </w:r>
          </w:p>
        </w:tc>
      </w:tr>
    </w:tbl>
    <w:p w14:paraId="0CA9AFBF" w14:textId="1CEF4069" w:rsidR="000B1F19" w:rsidRPr="000B1F19" w:rsidRDefault="00AC1307" w:rsidP="000B1F19">
      <w:r>
        <w:br w:type="textWrapping" w:clear="all"/>
      </w:r>
      <w:r w:rsidR="00000000">
        <w:pict w14:anchorId="4CEF0784">
          <v:rect id="_x0000_i1034" style="width:0;height:1.5pt" o:hralign="center" o:hrstd="t" o:hr="t" fillcolor="#a0a0a0" stroked="f"/>
        </w:pict>
      </w:r>
    </w:p>
    <w:p w14:paraId="64C7E7CF" w14:textId="7AC9C918" w:rsidR="000B1F19" w:rsidRPr="000B1F19" w:rsidRDefault="000B1F19" w:rsidP="0091034B">
      <w:pPr>
        <w:pStyle w:val="Heading2"/>
      </w:pPr>
      <w:r w:rsidRPr="000B1F19">
        <w:t>Skill Taxonomy</w:t>
      </w:r>
    </w:p>
    <w:p w14:paraId="6414DD98" w14:textId="0302D682" w:rsidR="000B1F19" w:rsidRPr="000B1F19" w:rsidRDefault="0091034B" w:rsidP="000B1F19">
      <w:r>
        <w:t>Organizing Skills by hierarchy:</w:t>
      </w:r>
    </w:p>
    <w:p w14:paraId="0F85F18E" w14:textId="77777777" w:rsidR="000B1F19" w:rsidRPr="000B1F19" w:rsidRDefault="000B1F19" w:rsidP="000B1F19">
      <w:r w:rsidRPr="000B1F19">
        <w:t>Programming</w:t>
      </w:r>
    </w:p>
    <w:p w14:paraId="20908631" w14:textId="77777777" w:rsidR="000B1F19" w:rsidRPr="000B1F19" w:rsidRDefault="000B1F19" w:rsidP="000B1F19">
      <w:r w:rsidRPr="000B1F19">
        <w:t xml:space="preserve">    Python</w:t>
      </w:r>
    </w:p>
    <w:p w14:paraId="6378C2B7" w14:textId="77777777" w:rsidR="000B1F19" w:rsidRPr="000B1F19" w:rsidRDefault="000B1F19" w:rsidP="000B1F19">
      <w:r w:rsidRPr="000B1F19">
        <w:t xml:space="preserve">    R</w:t>
      </w:r>
    </w:p>
    <w:p w14:paraId="2AD2DA2C" w14:textId="77777777" w:rsidR="000B1F19" w:rsidRPr="000B1F19" w:rsidRDefault="000B1F19" w:rsidP="000B1F19">
      <w:r w:rsidRPr="000B1F19">
        <w:t xml:space="preserve">    Java</w:t>
      </w:r>
    </w:p>
    <w:p w14:paraId="76088ED7" w14:textId="77777777" w:rsidR="000B1F19" w:rsidRPr="000B1F19" w:rsidRDefault="000B1F19" w:rsidP="000B1F19">
      <w:r w:rsidRPr="000B1F19">
        <w:t xml:space="preserve">    C++</w:t>
      </w:r>
    </w:p>
    <w:p w14:paraId="415CCB89" w14:textId="77777777" w:rsidR="000B1F19" w:rsidRPr="000B1F19" w:rsidRDefault="000B1F19" w:rsidP="000B1F19">
      <w:r w:rsidRPr="000B1F19">
        <w:t xml:space="preserve">    Scala</w:t>
      </w:r>
    </w:p>
    <w:p w14:paraId="1FF9234F" w14:textId="77777777" w:rsidR="000B1F19" w:rsidRPr="000B1F19" w:rsidRDefault="000B1F19" w:rsidP="000B1F19"/>
    <w:p w14:paraId="33CC4DB0" w14:textId="77777777" w:rsidR="000B1F19" w:rsidRPr="000B1F19" w:rsidRDefault="000B1F19" w:rsidP="000B1F19">
      <w:r w:rsidRPr="000B1F19">
        <w:t>Data</w:t>
      </w:r>
    </w:p>
    <w:p w14:paraId="3FCD376C" w14:textId="77777777" w:rsidR="000B1F19" w:rsidRPr="000B1F19" w:rsidRDefault="000B1F19" w:rsidP="000B1F19">
      <w:r w:rsidRPr="000B1F19">
        <w:t xml:space="preserve">    SQL</w:t>
      </w:r>
    </w:p>
    <w:p w14:paraId="3ED405F2" w14:textId="77777777" w:rsidR="000B1F19" w:rsidRPr="000B1F19" w:rsidRDefault="000B1F19" w:rsidP="000B1F19">
      <w:r w:rsidRPr="000B1F19">
        <w:t xml:space="preserve">    PostgreSQL</w:t>
      </w:r>
    </w:p>
    <w:p w14:paraId="66F4FB57" w14:textId="77777777" w:rsidR="000B1F19" w:rsidRPr="000B1F19" w:rsidRDefault="000B1F19" w:rsidP="000B1F19">
      <w:r w:rsidRPr="000B1F19">
        <w:t xml:space="preserve">    MySQL</w:t>
      </w:r>
    </w:p>
    <w:p w14:paraId="5F5B1E0F" w14:textId="77777777" w:rsidR="000B1F19" w:rsidRPr="000B1F19" w:rsidRDefault="000B1F19" w:rsidP="000B1F19">
      <w:r w:rsidRPr="000B1F19">
        <w:t xml:space="preserve">    Oracle</w:t>
      </w:r>
    </w:p>
    <w:p w14:paraId="459CFD0A" w14:textId="77777777" w:rsidR="000B1F19" w:rsidRPr="000B1F19" w:rsidRDefault="000B1F19" w:rsidP="000B1F19"/>
    <w:p w14:paraId="32A44F70" w14:textId="77777777" w:rsidR="000B1F19" w:rsidRPr="000B1F19" w:rsidRDefault="000B1F19" w:rsidP="000B1F19">
      <w:r w:rsidRPr="000B1F19">
        <w:t>Machine Learning</w:t>
      </w:r>
    </w:p>
    <w:p w14:paraId="64883741" w14:textId="77777777" w:rsidR="000B1F19" w:rsidRPr="000B1F19" w:rsidRDefault="000B1F19" w:rsidP="000B1F19">
      <w:r w:rsidRPr="000B1F19">
        <w:t xml:space="preserve">    TensorFlow</w:t>
      </w:r>
    </w:p>
    <w:p w14:paraId="58BCA1F6" w14:textId="77777777" w:rsidR="000B1F19" w:rsidRPr="000B1F19" w:rsidRDefault="000B1F19" w:rsidP="000B1F19">
      <w:r w:rsidRPr="000B1F19">
        <w:t xml:space="preserve">    </w:t>
      </w:r>
      <w:proofErr w:type="spellStart"/>
      <w:r w:rsidRPr="000B1F19">
        <w:t>PyTorch</w:t>
      </w:r>
      <w:proofErr w:type="spellEnd"/>
    </w:p>
    <w:p w14:paraId="579E430A" w14:textId="77777777" w:rsidR="000B1F19" w:rsidRPr="000B1F19" w:rsidRDefault="000B1F19" w:rsidP="000B1F19">
      <w:r w:rsidRPr="000B1F19">
        <w:t xml:space="preserve">    Scikit-Learn</w:t>
      </w:r>
    </w:p>
    <w:p w14:paraId="6D7ECD51" w14:textId="77777777" w:rsidR="000B1F19" w:rsidRPr="000B1F19" w:rsidRDefault="000B1F19" w:rsidP="000B1F19">
      <w:r w:rsidRPr="000B1F19">
        <w:t xml:space="preserve">    </w:t>
      </w:r>
      <w:proofErr w:type="spellStart"/>
      <w:r w:rsidRPr="000B1F19">
        <w:t>XGBoost</w:t>
      </w:r>
      <w:proofErr w:type="spellEnd"/>
    </w:p>
    <w:p w14:paraId="349791D7" w14:textId="77777777" w:rsidR="000B1F19" w:rsidRPr="000B1F19" w:rsidRDefault="000B1F19" w:rsidP="000B1F19"/>
    <w:p w14:paraId="35C2B0DC" w14:textId="77777777" w:rsidR="000B1F19" w:rsidRPr="000B1F19" w:rsidRDefault="000B1F19" w:rsidP="000B1F19">
      <w:r w:rsidRPr="000B1F19">
        <w:t>Cloud</w:t>
      </w:r>
    </w:p>
    <w:p w14:paraId="0907B3E7" w14:textId="77777777" w:rsidR="000B1F19" w:rsidRPr="000B1F19" w:rsidRDefault="000B1F19" w:rsidP="000B1F19">
      <w:r w:rsidRPr="000B1F19">
        <w:t xml:space="preserve">    AWS</w:t>
      </w:r>
    </w:p>
    <w:p w14:paraId="078D5F71" w14:textId="77777777" w:rsidR="000B1F19" w:rsidRPr="000B1F19" w:rsidRDefault="000B1F19" w:rsidP="000B1F19">
      <w:r w:rsidRPr="000B1F19">
        <w:t xml:space="preserve">    Azure</w:t>
      </w:r>
    </w:p>
    <w:p w14:paraId="55932035" w14:textId="77777777" w:rsidR="000B1F19" w:rsidRPr="000B1F19" w:rsidRDefault="000B1F19" w:rsidP="000B1F19">
      <w:r w:rsidRPr="000B1F19">
        <w:t xml:space="preserve">    GCP</w:t>
      </w:r>
    </w:p>
    <w:p w14:paraId="084766E7" w14:textId="77777777" w:rsidR="000B1F19" w:rsidRPr="000B1F19" w:rsidRDefault="000B1F19" w:rsidP="000B1F19"/>
    <w:p w14:paraId="364350A2" w14:textId="77777777" w:rsidR="000B1F19" w:rsidRPr="000B1F19" w:rsidRDefault="000B1F19" w:rsidP="000B1F19">
      <w:r w:rsidRPr="000B1F19">
        <w:t>Big Data</w:t>
      </w:r>
    </w:p>
    <w:p w14:paraId="4F7930D7" w14:textId="77777777" w:rsidR="000B1F19" w:rsidRPr="000B1F19" w:rsidRDefault="000B1F19" w:rsidP="000B1F19">
      <w:r w:rsidRPr="000B1F19">
        <w:t xml:space="preserve">    Spark</w:t>
      </w:r>
    </w:p>
    <w:p w14:paraId="775387B6" w14:textId="77777777" w:rsidR="000B1F19" w:rsidRPr="000B1F19" w:rsidRDefault="000B1F19" w:rsidP="000B1F19">
      <w:r w:rsidRPr="000B1F19">
        <w:t xml:space="preserve">    Kafka</w:t>
      </w:r>
    </w:p>
    <w:p w14:paraId="5A8A48A0" w14:textId="77777777" w:rsidR="000B1F19" w:rsidRPr="000B1F19" w:rsidRDefault="000B1F19" w:rsidP="000B1F19">
      <w:r w:rsidRPr="000B1F19">
        <w:t xml:space="preserve">    Hadoop</w:t>
      </w:r>
    </w:p>
    <w:p w14:paraId="0611178B" w14:textId="77777777" w:rsidR="000B1F19" w:rsidRPr="000B1F19" w:rsidRDefault="000B1F19" w:rsidP="000B1F19"/>
    <w:p w14:paraId="58C0D4CF" w14:textId="77777777" w:rsidR="000B1F19" w:rsidRPr="000B1F19" w:rsidRDefault="000B1F19" w:rsidP="000B1F19">
      <w:r w:rsidRPr="000B1F19">
        <w:t>Data Engineering</w:t>
      </w:r>
    </w:p>
    <w:p w14:paraId="78B0F491" w14:textId="77777777" w:rsidR="000B1F19" w:rsidRPr="000B1F19" w:rsidRDefault="000B1F19" w:rsidP="000B1F19">
      <w:r w:rsidRPr="000B1F19">
        <w:t xml:space="preserve">    Airflow</w:t>
      </w:r>
    </w:p>
    <w:p w14:paraId="37A36A0B" w14:textId="77777777" w:rsidR="000B1F19" w:rsidRPr="000B1F19" w:rsidRDefault="000B1F19" w:rsidP="000B1F19">
      <w:r w:rsidRPr="000B1F19">
        <w:t xml:space="preserve">    </w:t>
      </w:r>
      <w:proofErr w:type="spellStart"/>
      <w:r w:rsidRPr="000B1F19">
        <w:t>dbt</w:t>
      </w:r>
      <w:proofErr w:type="spellEnd"/>
    </w:p>
    <w:p w14:paraId="1327FC25" w14:textId="77777777" w:rsidR="000B1F19" w:rsidRPr="000B1F19" w:rsidRDefault="000B1F19" w:rsidP="000B1F19">
      <w:r w:rsidRPr="000B1F19">
        <w:t xml:space="preserve">    Snowflake</w:t>
      </w:r>
    </w:p>
    <w:p w14:paraId="0000CA3F" w14:textId="77777777" w:rsidR="000B1F19" w:rsidRPr="000B1F19" w:rsidRDefault="000B1F19" w:rsidP="000B1F19">
      <w:r w:rsidRPr="000B1F19">
        <w:t xml:space="preserve">    Databricks</w:t>
      </w:r>
    </w:p>
    <w:p w14:paraId="395B8C35" w14:textId="77777777" w:rsidR="000B1F19" w:rsidRPr="000B1F19" w:rsidRDefault="000B1F19" w:rsidP="000B1F19"/>
    <w:p w14:paraId="081EA560" w14:textId="77777777" w:rsidR="000B1F19" w:rsidRPr="000B1F19" w:rsidRDefault="000B1F19" w:rsidP="000B1F19">
      <w:r w:rsidRPr="000B1F19">
        <w:t>DevOps</w:t>
      </w:r>
    </w:p>
    <w:p w14:paraId="1ABB0628" w14:textId="77777777" w:rsidR="000B1F19" w:rsidRPr="000B1F19" w:rsidRDefault="000B1F19" w:rsidP="000B1F19">
      <w:r w:rsidRPr="000B1F19">
        <w:t xml:space="preserve">    Docker</w:t>
      </w:r>
    </w:p>
    <w:p w14:paraId="13E7DB70" w14:textId="77777777" w:rsidR="000B1F19" w:rsidRPr="000B1F19" w:rsidRDefault="000B1F19" w:rsidP="000B1F19">
      <w:r w:rsidRPr="000B1F19">
        <w:t xml:space="preserve">    Kubernetes</w:t>
      </w:r>
    </w:p>
    <w:p w14:paraId="40DA264A" w14:textId="77777777" w:rsidR="000B1F19" w:rsidRPr="000B1F19" w:rsidRDefault="000B1F19" w:rsidP="000B1F19">
      <w:r w:rsidRPr="000B1F19">
        <w:lastRenderedPageBreak/>
        <w:t xml:space="preserve">    Terraform</w:t>
      </w:r>
    </w:p>
    <w:p w14:paraId="0BFBAD1E" w14:textId="77777777" w:rsidR="000B1F19" w:rsidRPr="000B1F19" w:rsidRDefault="000B1F19" w:rsidP="000B1F19"/>
    <w:p w14:paraId="512D0F45" w14:textId="77777777" w:rsidR="000B1F19" w:rsidRPr="000B1F19" w:rsidRDefault="000B1F19" w:rsidP="000B1F19">
      <w:r w:rsidRPr="000B1F19">
        <w:t>Visualization</w:t>
      </w:r>
    </w:p>
    <w:p w14:paraId="48AFACD2" w14:textId="77777777" w:rsidR="000B1F19" w:rsidRPr="000B1F19" w:rsidRDefault="000B1F19" w:rsidP="000B1F19">
      <w:r w:rsidRPr="000B1F19">
        <w:t xml:space="preserve">    Tableau</w:t>
      </w:r>
    </w:p>
    <w:p w14:paraId="1685DD91" w14:textId="77777777" w:rsidR="000B1F19" w:rsidRPr="000B1F19" w:rsidRDefault="000B1F19" w:rsidP="000B1F19">
      <w:r w:rsidRPr="000B1F19">
        <w:t xml:space="preserve">    Power BI</w:t>
      </w:r>
    </w:p>
    <w:p w14:paraId="2891BF05" w14:textId="77777777" w:rsidR="000B1F19" w:rsidRPr="000B1F19" w:rsidRDefault="000B1F19" w:rsidP="000B1F19"/>
    <w:p w14:paraId="7A59F742" w14:textId="77777777" w:rsidR="000B1F19" w:rsidRPr="000B1F19" w:rsidRDefault="000B1F19" w:rsidP="000B1F19">
      <w:r w:rsidRPr="000B1F19">
        <w:t>AI</w:t>
      </w:r>
    </w:p>
    <w:p w14:paraId="686F9403" w14:textId="77777777" w:rsidR="000B1F19" w:rsidRPr="000B1F19" w:rsidRDefault="000B1F19" w:rsidP="000B1F19">
      <w:r w:rsidRPr="000B1F19">
        <w:t xml:space="preserve">    OpenAI</w:t>
      </w:r>
    </w:p>
    <w:p w14:paraId="1B8E2CCE" w14:textId="77777777" w:rsidR="000B1F19" w:rsidRPr="000B1F19" w:rsidRDefault="000B1F19" w:rsidP="000B1F19">
      <w:r w:rsidRPr="000B1F19">
        <w:t xml:space="preserve">    </w:t>
      </w:r>
      <w:proofErr w:type="spellStart"/>
      <w:r w:rsidRPr="000B1F19">
        <w:t>LangChain</w:t>
      </w:r>
      <w:proofErr w:type="spellEnd"/>
    </w:p>
    <w:p w14:paraId="38599C06" w14:textId="77777777" w:rsidR="000B1F19" w:rsidRPr="000B1F19" w:rsidRDefault="000B1F19" w:rsidP="000B1F19">
      <w:r w:rsidRPr="000B1F19">
        <w:t xml:space="preserve">    </w:t>
      </w:r>
      <w:proofErr w:type="spellStart"/>
      <w:r w:rsidRPr="000B1F19">
        <w:t>LlamaIndex</w:t>
      </w:r>
      <w:proofErr w:type="spellEnd"/>
    </w:p>
    <w:p w14:paraId="60C36D11" w14:textId="77777777" w:rsidR="000B1F19" w:rsidRPr="000B1F19" w:rsidRDefault="000B1F19" w:rsidP="000B1F19">
      <w:r w:rsidRPr="000B1F19">
        <w:t xml:space="preserve">    RAG</w:t>
      </w:r>
    </w:p>
    <w:p w14:paraId="443C0BAE" w14:textId="77777777" w:rsidR="000B1F19" w:rsidRPr="000B1F19" w:rsidRDefault="000B1F19" w:rsidP="000B1F19">
      <w:r w:rsidRPr="000B1F19">
        <w:t xml:space="preserve">    MCP</w:t>
      </w:r>
    </w:p>
    <w:p w14:paraId="4E98D845" w14:textId="77777777" w:rsidR="000B1F19" w:rsidRPr="000B1F19" w:rsidRDefault="000B1F19" w:rsidP="000B1F19">
      <w:r w:rsidRPr="000B1F19">
        <w:t xml:space="preserve">    Vector Databases</w:t>
      </w:r>
    </w:p>
    <w:p w14:paraId="58ADA289" w14:textId="77777777" w:rsidR="000B1F19" w:rsidRPr="000B1F19" w:rsidRDefault="000B1F19" w:rsidP="000B1F19">
      <w:r w:rsidRPr="000B1F19">
        <w:t>This hierarchy will make it possible to analyze trends at both the individual skill level and broader technology category level.</w:t>
      </w:r>
    </w:p>
    <w:p w14:paraId="184148F3" w14:textId="77777777" w:rsidR="000B1F19" w:rsidRPr="000B1F19" w:rsidRDefault="00000000" w:rsidP="000B1F19">
      <w:r>
        <w:pict w14:anchorId="0900241B">
          <v:rect id="_x0000_i1035" style="width:0;height:1.5pt" o:hralign="center" o:hrstd="t" o:hr="t" fillcolor="#a0a0a0" stroked="f"/>
        </w:pict>
      </w:r>
    </w:p>
    <w:p w14:paraId="1B984A54" w14:textId="75324662" w:rsidR="000B1F19" w:rsidRPr="000B1F19" w:rsidRDefault="000B1F19" w:rsidP="0091034B">
      <w:pPr>
        <w:pStyle w:val="Heading2"/>
      </w:pPr>
      <w:r w:rsidRPr="000B1F19">
        <w:t>Derived Features (Feature Engineering)</w:t>
      </w:r>
    </w:p>
    <w:p w14:paraId="3C6826E6" w14:textId="77777777" w:rsidR="000B1F19" w:rsidRPr="000B1F19" w:rsidRDefault="000B1F19" w:rsidP="000B1F19">
      <w:r w:rsidRPr="000B1F19">
        <w:t>These values will be computed during processing rather than scraped directly.</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745"/>
        <w:gridCol w:w="4109"/>
      </w:tblGrid>
      <w:tr w:rsidR="000B1F19" w:rsidRPr="000B1F19" w14:paraId="30A939C7" w14:textId="77777777" w:rsidTr="0091034B">
        <w:trPr>
          <w:tblHeader/>
          <w:tblCellSpacing w:w="15" w:type="dxa"/>
        </w:trPr>
        <w:tc>
          <w:tcPr>
            <w:tcW w:w="2700" w:type="dxa"/>
            <w:vAlign w:val="center"/>
            <w:hideMark/>
          </w:tcPr>
          <w:p w14:paraId="02A909BE" w14:textId="77777777" w:rsidR="000B1F19" w:rsidRPr="000B1F19" w:rsidRDefault="000B1F19" w:rsidP="0091034B">
            <w:pPr>
              <w:jc w:val="center"/>
              <w:rPr>
                <w:b/>
                <w:bCs/>
              </w:rPr>
            </w:pPr>
            <w:r w:rsidRPr="000B1F19">
              <w:rPr>
                <w:b/>
                <w:bCs/>
              </w:rPr>
              <w:t>Feature</w:t>
            </w:r>
          </w:p>
        </w:tc>
        <w:tc>
          <w:tcPr>
            <w:tcW w:w="4064" w:type="dxa"/>
            <w:vAlign w:val="center"/>
            <w:hideMark/>
          </w:tcPr>
          <w:p w14:paraId="29E77CBD" w14:textId="77777777" w:rsidR="000B1F19" w:rsidRPr="000B1F19" w:rsidRDefault="000B1F19" w:rsidP="0091034B">
            <w:pPr>
              <w:jc w:val="center"/>
              <w:rPr>
                <w:b/>
                <w:bCs/>
              </w:rPr>
            </w:pPr>
            <w:r w:rsidRPr="000B1F19">
              <w:rPr>
                <w:b/>
                <w:bCs/>
              </w:rPr>
              <w:t>Description</w:t>
            </w:r>
          </w:p>
        </w:tc>
      </w:tr>
      <w:tr w:rsidR="000B1F19" w:rsidRPr="000B1F19" w14:paraId="05A1A5FC" w14:textId="77777777" w:rsidTr="0091034B">
        <w:trPr>
          <w:tblCellSpacing w:w="15" w:type="dxa"/>
        </w:trPr>
        <w:tc>
          <w:tcPr>
            <w:tcW w:w="2700" w:type="dxa"/>
            <w:vAlign w:val="center"/>
            <w:hideMark/>
          </w:tcPr>
          <w:p w14:paraId="671A4CF9" w14:textId="77777777" w:rsidR="000B1F19" w:rsidRPr="000B1F19" w:rsidRDefault="000B1F19" w:rsidP="000B1F19">
            <w:proofErr w:type="spellStart"/>
            <w:r w:rsidRPr="000B1F19">
              <w:t>normalized_title</w:t>
            </w:r>
            <w:proofErr w:type="spellEnd"/>
          </w:p>
        </w:tc>
        <w:tc>
          <w:tcPr>
            <w:tcW w:w="4064" w:type="dxa"/>
            <w:vAlign w:val="center"/>
            <w:hideMark/>
          </w:tcPr>
          <w:p w14:paraId="7707E9CF" w14:textId="77777777" w:rsidR="000B1F19" w:rsidRPr="000B1F19" w:rsidRDefault="000B1F19" w:rsidP="000B1F19">
            <w:r w:rsidRPr="000B1F19">
              <w:t>Canonical title</w:t>
            </w:r>
          </w:p>
        </w:tc>
      </w:tr>
      <w:tr w:rsidR="000B1F19" w:rsidRPr="000B1F19" w14:paraId="43C48BA6" w14:textId="77777777" w:rsidTr="0091034B">
        <w:trPr>
          <w:tblCellSpacing w:w="15" w:type="dxa"/>
        </w:trPr>
        <w:tc>
          <w:tcPr>
            <w:tcW w:w="2700" w:type="dxa"/>
            <w:vAlign w:val="center"/>
            <w:hideMark/>
          </w:tcPr>
          <w:p w14:paraId="25696AB9" w14:textId="77777777" w:rsidR="000B1F19" w:rsidRPr="000B1F19" w:rsidRDefault="000B1F19" w:rsidP="000B1F19">
            <w:proofErr w:type="spellStart"/>
            <w:r w:rsidRPr="000B1F19">
              <w:t>title_family</w:t>
            </w:r>
            <w:proofErr w:type="spellEnd"/>
          </w:p>
        </w:tc>
        <w:tc>
          <w:tcPr>
            <w:tcW w:w="4064" w:type="dxa"/>
            <w:vAlign w:val="center"/>
            <w:hideMark/>
          </w:tcPr>
          <w:p w14:paraId="582FFB32" w14:textId="77777777" w:rsidR="000B1F19" w:rsidRPr="000B1F19" w:rsidRDefault="000B1F19" w:rsidP="000B1F19">
            <w:r w:rsidRPr="000B1F19">
              <w:t>Data Scientist, ML Engineer, SWE, etc.</w:t>
            </w:r>
          </w:p>
        </w:tc>
      </w:tr>
      <w:tr w:rsidR="000B1F19" w:rsidRPr="000B1F19" w14:paraId="50CB1331" w14:textId="77777777" w:rsidTr="0091034B">
        <w:trPr>
          <w:tblCellSpacing w:w="15" w:type="dxa"/>
        </w:trPr>
        <w:tc>
          <w:tcPr>
            <w:tcW w:w="2700" w:type="dxa"/>
            <w:vAlign w:val="center"/>
            <w:hideMark/>
          </w:tcPr>
          <w:p w14:paraId="662E3B04" w14:textId="77777777" w:rsidR="000B1F19" w:rsidRPr="000B1F19" w:rsidRDefault="000B1F19" w:rsidP="000B1F19">
            <w:proofErr w:type="spellStart"/>
            <w:r w:rsidRPr="000B1F19">
              <w:t>seniority_score</w:t>
            </w:r>
            <w:proofErr w:type="spellEnd"/>
          </w:p>
        </w:tc>
        <w:tc>
          <w:tcPr>
            <w:tcW w:w="4064" w:type="dxa"/>
            <w:vAlign w:val="center"/>
            <w:hideMark/>
          </w:tcPr>
          <w:p w14:paraId="169AEEE2" w14:textId="77777777" w:rsidR="000B1F19" w:rsidRPr="000B1F19" w:rsidRDefault="000B1F19" w:rsidP="000B1F19">
            <w:r w:rsidRPr="000B1F19">
              <w:t>Numeric seniority level</w:t>
            </w:r>
          </w:p>
        </w:tc>
      </w:tr>
      <w:tr w:rsidR="000B1F19" w:rsidRPr="000B1F19" w14:paraId="364090EC" w14:textId="77777777" w:rsidTr="0091034B">
        <w:trPr>
          <w:tblCellSpacing w:w="15" w:type="dxa"/>
        </w:trPr>
        <w:tc>
          <w:tcPr>
            <w:tcW w:w="2700" w:type="dxa"/>
            <w:vAlign w:val="center"/>
            <w:hideMark/>
          </w:tcPr>
          <w:p w14:paraId="19AC1665" w14:textId="77777777" w:rsidR="000B1F19" w:rsidRPr="000B1F19" w:rsidRDefault="000B1F19" w:rsidP="000B1F19">
            <w:proofErr w:type="spellStart"/>
            <w:r w:rsidRPr="000B1F19">
              <w:t>extracted_skills</w:t>
            </w:r>
            <w:proofErr w:type="spellEnd"/>
          </w:p>
        </w:tc>
        <w:tc>
          <w:tcPr>
            <w:tcW w:w="4064" w:type="dxa"/>
            <w:vAlign w:val="center"/>
            <w:hideMark/>
          </w:tcPr>
          <w:p w14:paraId="79E3E120" w14:textId="77777777" w:rsidR="000B1F19" w:rsidRPr="000B1F19" w:rsidRDefault="000B1F19" w:rsidP="000B1F19">
            <w:r w:rsidRPr="000B1F19">
              <w:t>NLP-generated skill list</w:t>
            </w:r>
          </w:p>
        </w:tc>
      </w:tr>
      <w:tr w:rsidR="000B1F19" w:rsidRPr="000B1F19" w14:paraId="5989C787" w14:textId="77777777" w:rsidTr="0091034B">
        <w:trPr>
          <w:tblCellSpacing w:w="15" w:type="dxa"/>
        </w:trPr>
        <w:tc>
          <w:tcPr>
            <w:tcW w:w="2700" w:type="dxa"/>
            <w:vAlign w:val="center"/>
            <w:hideMark/>
          </w:tcPr>
          <w:p w14:paraId="660470CB" w14:textId="77777777" w:rsidR="000B1F19" w:rsidRPr="000B1F19" w:rsidRDefault="000B1F19" w:rsidP="000B1F19">
            <w:proofErr w:type="spellStart"/>
            <w:r w:rsidRPr="000B1F19">
              <w:t>skill_count</w:t>
            </w:r>
            <w:proofErr w:type="spellEnd"/>
          </w:p>
        </w:tc>
        <w:tc>
          <w:tcPr>
            <w:tcW w:w="4064" w:type="dxa"/>
            <w:vAlign w:val="center"/>
            <w:hideMark/>
          </w:tcPr>
          <w:p w14:paraId="53680B63" w14:textId="77777777" w:rsidR="000B1F19" w:rsidRPr="000B1F19" w:rsidRDefault="000B1F19" w:rsidP="000B1F19">
            <w:r w:rsidRPr="000B1F19">
              <w:t>Total unique skills</w:t>
            </w:r>
          </w:p>
        </w:tc>
      </w:tr>
      <w:tr w:rsidR="000B1F19" w:rsidRPr="000B1F19" w14:paraId="2297F88A" w14:textId="77777777" w:rsidTr="0091034B">
        <w:trPr>
          <w:tblCellSpacing w:w="15" w:type="dxa"/>
        </w:trPr>
        <w:tc>
          <w:tcPr>
            <w:tcW w:w="2700" w:type="dxa"/>
            <w:vAlign w:val="center"/>
            <w:hideMark/>
          </w:tcPr>
          <w:p w14:paraId="15B87BD5" w14:textId="77777777" w:rsidR="000B1F19" w:rsidRPr="000B1F19" w:rsidRDefault="000B1F19" w:rsidP="000B1F19">
            <w:proofErr w:type="spellStart"/>
            <w:r w:rsidRPr="000B1F19">
              <w:lastRenderedPageBreak/>
              <w:t>cloud_score</w:t>
            </w:r>
            <w:proofErr w:type="spellEnd"/>
          </w:p>
        </w:tc>
        <w:tc>
          <w:tcPr>
            <w:tcW w:w="4064" w:type="dxa"/>
            <w:vAlign w:val="center"/>
            <w:hideMark/>
          </w:tcPr>
          <w:p w14:paraId="61736288" w14:textId="77777777" w:rsidR="000B1F19" w:rsidRPr="000B1F19" w:rsidRDefault="000B1F19" w:rsidP="000B1F19">
            <w:r w:rsidRPr="000B1F19">
              <w:t>Number of cloud technologies</w:t>
            </w:r>
          </w:p>
        </w:tc>
      </w:tr>
      <w:tr w:rsidR="000B1F19" w:rsidRPr="000B1F19" w14:paraId="6A122D55" w14:textId="77777777" w:rsidTr="0091034B">
        <w:trPr>
          <w:tblCellSpacing w:w="15" w:type="dxa"/>
        </w:trPr>
        <w:tc>
          <w:tcPr>
            <w:tcW w:w="2700" w:type="dxa"/>
            <w:vAlign w:val="center"/>
            <w:hideMark/>
          </w:tcPr>
          <w:p w14:paraId="3B2686A6" w14:textId="77777777" w:rsidR="000B1F19" w:rsidRPr="000B1F19" w:rsidRDefault="000B1F19" w:rsidP="000B1F19">
            <w:proofErr w:type="spellStart"/>
            <w:r w:rsidRPr="000B1F19">
              <w:t>ai_score</w:t>
            </w:r>
            <w:proofErr w:type="spellEnd"/>
          </w:p>
        </w:tc>
        <w:tc>
          <w:tcPr>
            <w:tcW w:w="4064" w:type="dxa"/>
            <w:vAlign w:val="center"/>
            <w:hideMark/>
          </w:tcPr>
          <w:p w14:paraId="500850D7" w14:textId="77777777" w:rsidR="000B1F19" w:rsidRPr="000B1F19" w:rsidRDefault="000B1F19" w:rsidP="000B1F19">
            <w:r w:rsidRPr="000B1F19">
              <w:t>Number of AI technologies</w:t>
            </w:r>
          </w:p>
        </w:tc>
      </w:tr>
      <w:tr w:rsidR="000B1F19" w:rsidRPr="000B1F19" w14:paraId="5AD29425" w14:textId="77777777" w:rsidTr="0091034B">
        <w:trPr>
          <w:tblCellSpacing w:w="15" w:type="dxa"/>
        </w:trPr>
        <w:tc>
          <w:tcPr>
            <w:tcW w:w="2700" w:type="dxa"/>
            <w:vAlign w:val="center"/>
            <w:hideMark/>
          </w:tcPr>
          <w:p w14:paraId="5661FEED" w14:textId="77777777" w:rsidR="000B1F19" w:rsidRPr="000B1F19" w:rsidRDefault="000B1F19" w:rsidP="000B1F19">
            <w:proofErr w:type="spellStart"/>
            <w:r w:rsidRPr="000B1F19">
              <w:t>management_role</w:t>
            </w:r>
            <w:proofErr w:type="spellEnd"/>
          </w:p>
        </w:tc>
        <w:tc>
          <w:tcPr>
            <w:tcW w:w="4064" w:type="dxa"/>
            <w:vAlign w:val="center"/>
            <w:hideMark/>
          </w:tcPr>
          <w:p w14:paraId="087DBD44" w14:textId="77777777" w:rsidR="000B1F19" w:rsidRPr="000B1F19" w:rsidRDefault="000B1F19" w:rsidP="000B1F19">
            <w:r w:rsidRPr="000B1F19">
              <w:t>Leadership indicator</w:t>
            </w:r>
          </w:p>
        </w:tc>
      </w:tr>
      <w:tr w:rsidR="000B1F19" w:rsidRPr="000B1F19" w14:paraId="5239105B" w14:textId="77777777" w:rsidTr="0091034B">
        <w:trPr>
          <w:tblCellSpacing w:w="15" w:type="dxa"/>
        </w:trPr>
        <w:tc>
          <w:tcPr>
            <w:tcW w:w="2700" w:type="dxa"/>
            <w:vAlign w:val="center"/>
            <w:hideMark/>
          </w:tcPr>
          <w:p w14:paraId="5B8A435B" w14:textId="77777777" w:rsidR="000B1F19" w:rsidRPr="000B1F19" w:rsidRDefault="000B1F19" w:rsidP="000B1F19">
            <w:proofErr w:type="spellStart"/>
            <w:r w:rsidRPr="000B1F19">
              <w:t>remote_score</w:t>
            </w:r>
            <w:proofErr w:type="spellEnd"/>
          </w:p>
        </w:tc>
        <w:tc>
          <w:tcPr>
            <w:tcW w:w="4064" w:type="dxa"/>
            <w:vAlign w:val="center"/>
            <w:hideMark/>
          </w:tcPr>
          <w:p w14:paraId="6246D3D2" w14:textId="77777777" w:rsidR="000B1F19" w:rsidRPr="000B1F19" w:rsidRDefault="000B1F19" w:rsidP="000B1F19">
            <w:r w:rsidRPr="000B1F19">
              <w:t>Remote readiness</w:t>
            </w:r>
          </w:p>
        </w:tc>
      </w:tr>
      <w:tr w:rsidR="000B1F19" w:rsidRPr="000B1F19" w14:paraId="5488002D" w14:textId="77777777" w:rsidTr="0091034B">
        <w:trPr>
          <w:tblCellSpacing w:w="15" w:type="dxa"/>
        </w:trPr>
        <w:tc>
          <w:tcPr>
            <w:tcW w:w="2700" w:type="dxa"/>
            <w:vAlign w:val="center"/>
            <w:hideMark/>
          </w:tcPr>
          <w:p w14:paraId="72355091" w14:textId="77777777" w:rsidR="000B1F19" w:rsidRPr="000B1F19" w:rsidRDefault="000B1F19" w:rsidP="000B1F19">
            <w:proofErr w:type="spellStart"/>
            <w:r w:rsidRPr="000B1F19">
              <w:t>estimated_salary</w:t>
            </w:r>
            <w:proofErr w:type="spellEnd"/>
          </w:p>
        </w:tc>
        <w:tc>
          <w:tcPr>
            <w:tcW w:w="4064" w:type="dxa"/>
            <w:vAlign w:val="center"/>
            <w:hideMark/>
          </w:tcPr>
          <w:p w14:paraId="0260BEE5" w14:textId="77777777" w:rsidR="000B1F19" w:rsidRPr="000B1F19" w:rsidRDefault="000B1F19" w:rsidP="000B1F19">
            <w:r w:rsidRPr="000B1F19">
              <w:t>Estimated compensation if absent</w:t>
            </w:r>
          </w:p>
        </w:tc>
      </w:tr>
      <w:tr w:rsidR="000B1F19" w:rsidRPr="000B1F19" w14:paraId="49D2A4DA" w14:textId="77777777" w:rsidTr="0091034B">
        <w:trPr>
          <w:tblCellSpacing w:w="15" w:type="dxa"/>
        </w:trPr>
        <w:tc>
          <w:tcPr>
            <w:tcW w:w="2700" w:type="dxa"/>
            <w:vAlign w:val="center"/>
            <w:hideMark/>
          </w:tcPr>
          <w:p w14:paraId="007BA5E8" w14:textId="77777777" w:rsidR="000B1F19" w:rsidRPr="000B1F19" w:rsidRDefault="000B1F19" w:rsidP="000B1F19">
            <w:proofErr w:type="spellStart"/>
            <w:r w:rsidRPr="000B1F19">
              <w:t>posting_age_days</w:t>
            </w:r>
            <w:proofErr w:type="spellEnd"/>
          </w:p>
        </w:tc>
        <w:tc>
          <w:tcPr>
            <w:tcW w:w="4064" w:type="dxa"/>
            <w:vAlign w:val="center"/>
            <w:hideMark/>
          </w:tcPr>
          <w:p w14:paraId="22985A73" w14:textId="77777777" w:rsidR="000B1F19" w:rsidRPr="000B1F19" w:rsidRDefault="000B1F19" w:rsidP="000B1F19">
            <w:r w:rsidRPr="000B1F19">
              <w:t>Days since posting</w:t>
            </w:r>
          </w:p>
        </w:tc>
      </w:tr>
      <w:tr w:rsidR="000B1F19" w:rsidRPr="000B1F19" w14:paraId="075E41E3" w14:textId="77777777" w:rsidTr="0091034B">
        <w:trPr>
          <w:tblCellSpacing w:w="15" w:type="dxa"/>
        </w:trPr>
        <w:tc>
          <w:tcPr>
            <w:tcW w:w="2700" w:type="dxa"/>
            <w:vAlign w:val="center"/>
            <w:hideMark/>
          </w:tcPr>
          <w:p w14:paraId="310B1195" w14:textId="77777777" w:rsidR="000B1F19" w:rsidRPr="000B1F19" w:rsidRDefault="000B1F19" w:rsidP="000B1F19">
            <w:proofErr w:type="spellStart"/>
            <w:r w:rsidRPr="000B1F19">
              <w:t>duplicate_confidence</w:t>
            </w:r>
            <w:proofErr w:type="spellEnd"/>
          </w:p>
        </w:tc>
        <w:tc>
          <w:tcPr>
            <w:tcW w:w="4064" w:type="dxa"/>
            <w:vAlign w:val="center"/>
            <w:hideMark/>
          </w:tcPr>
          <w:p w14:paraId="10AE3CC6" w14:textId="77777777" w:rsidR="000B1F19" w:rsidRPr="000B1F19" w:rsidRDefault="000B1F19" w:rsidP="000B1F19">
            <w:r w:rsidRPr="000B1F19">
              <w:t>Duplicate detection score</w:t>
            </w:r>
          </w:p>
        </w:tc>
      </w:tr>
      <w:tr w:rsidR="000B1F19" w:rsidRPr="000B1F19" w14:paraId="11135177" w14:textId="77777777" w:rsidTr="0091034B">
        <w:trPr>
          <w:tblCellSpacing w:w="15" w:type="dxa"/>
        </w:trPr>
        <w:tc>
          <w:tcPr>
            <w:tcW w:w="2700" w:type="dxa"/>
            <w:vAlign w:val="center"/>
            <w:hideMark/>
          </w:tcPr>
          <w:p w14:paraId="46125FA8" w14:textId="77777777" w:rsidR="000B1F19" w:rsidRPr="000B1F19" w:rsidRDefault="000B1F19" w:rsidP="000B1F19">
            <w:proofErr w:type="spellStart"/>
            <w:r w:rsidRPr="000B1F19">
              <w:t>company_hiring_velocity</w:t>
            </w:r>
            <w:proofErr w:type="spellEnd"/>
          </w:p>
        </w:tc>
        <w:tc>
          <w:tcPr>
            <w:tcW w:w="4064" w:type="dxa"/>
            <w:vAlign w:val="center"/>
            <w:hideMark/>
          </w:tcPr>
          <w:p w14:paraId="49EC80BB" w14:textId="77777777" w:rsidR="000B1F19" w:rsidRPr="000B1F19" w:rsidRDefault="000B1F19" w:rsidP="000B1F19">
            <w:r w:rsidRPr="000B1F19">
              <w:t>Rate of new postings</w:t>
            </w:r>
          </w:p>
        </w:tc>
      </w:tr>
      <w:tr w:rsidR="000B1F19" w:rsidRPr="000B1F19" w14:paraId="10A2F3BE" w14:textId="77777777" w:rsidTr="0091034B">
        <w:trPr>
          <w:tblCellSpacing w:w="15" w:type="dxa"/>
        </w:trPr>
        <w:tc>
          <w:tcPr>
            <w:tcW w:w="2700" w:type="dxa"/>
            <w:vAlign w:val="center"/>
            <w:hideMark/>
          </w:tcPr>
          <w:p w14:paraId="2D28F94E" w14:textId="77777777" w:rsidR="000B1F19" w:rsidRPr="000B1F19" w:rsidRDefault="000B1F19" w:rsidP="000B1F19">
            <w:proofErr w:type="spellStart"/>
            <w:r w:rsidRPr="000B1F19">
              <w:t>tech_stack_vector</w:t>
            </w:r>
            <w:proofErr w:type="spellEnd"/>
          </w:p>
        </w:tc>
        <w:tc>
          <w:tcPr>
            <w:tcW w:w="4064" w:type="dxa"/>
            <w:vAlign w:val="center"/>
            <w:hideMark/>
          </w:tcPr>
          <w:p w14:paraId="17F0EC39" w14:textId="77777777" w:rsidR="000B1F19" w:rsidRPr="000B1F19" w:rsidRDefault="000B1F19" w:rsidP="000B1F19">
            <w:r w:rsidRPr="000B1F19">
              <w:t>Encoded technology profile</w:t>
            </w:r>
          </w:p>
        </w:tc>
      </w:tr>
    </w:tbl>
    <w:p w14:paraId="566D79DE" w14:textId="77777777" w:rsidR="000B1F19" w:rsidRPr="000B1F19" w:rsidRDefault="00000000" w:rsidP="000B1F19">
      <w:r>
        <w:pict w14:anchorId="6575C86B">
          <v:rect id="_x0000_i1036" style="width:0;height:1.5pt" o:hralign="center" o:hrstd="t" o:hr="t" fillcolor="#a0a0a0" stroked="f"/>
        </w:pict>
      </w:r>
    </w:p>
    <w:p w14:paraId="40E91C2E" w14:textId="1B5750AE" w:rsidR="000B1F19" w:rsidRPr="000B1F19" w:rsidRDefault="000B1F19" w:rsidP="0091034B">
      <w:pPr>
        <w:pStyle w:val="Heading2"/>
      </w:pPr>
      <w:r w:rsidRPr="000B1F19">
        <w:t>Analytics Modules</w:t>
      </w:r>
    </w:p>
    <w:p w14:paraId="49EAE514" w14:textId="77777777" w:rsidR="000B1F19" w:rsidRPr="000B1F19" w:rsidRDefault="000B1F19" w:rsidP="000B1F19">
      <w:pPr>
        <w:rPr>
          <w:b/>
          <w:bCs/>
        </w:rPr>
      </w:pPr>
      <w:r w:rsidRPr="000B1F19">
        <w:rPr>
          <w:b/>
          <w:bCs/>
        </w:rPr>
        <w:t>Labor Market</w:t>
      </w:r>
    </w:p>
    <w:p w14:paraId="53631E56" w14:textId="77777777" w:rsidR="000B1F19" w:rsidRPr="000B1F19" w:rsidRDefault="000B1F19" w:rsidP="000B1F19">
      <w:pPr>
        <w:numPr>
          <w:ilvl w:val="0"/>
          <w:numId w:val="10"/>
        </w:numPr>
      </w:pPr>
      <w:r w:rsidRPr="000B1F19">
        <w:t>Hiring volume</w:t>
      </w:r>
    </w:p>
    <w:p w14:paraId="1C8F9C91" w14:textId="77777777" w:rsidR="000B1F19" w:rsidRPr="000B1F19" w:rsidRDefault="000B1F19" w:rsidP="000B1F19">
      <w:pPr>
        <w:numPr>
          <w:ilvl w:val="0"/>
          <w:numId w:val="10"/>
        </w:numPr>
      </w:pPr>
      <w:r w:rsidRPr="000B1F19">
        <w:t>Monthly growth</w:t>
      </w:r>
    </w:p>
    <w:p w14:paraId="4C76198D" w14:textId="77777777" w:rsidR="000B1F19" w:rsidRPr="000B1F19" w:rsidRDefault="000B1F19" w:rsidP="000B1F19">
      <w:pPr>
        <w:numPr>
          <w:ilvl w:val="0"/>
          <w:numId w:val="10"/>
        </w:numPr>
      </w:pPr>
      <w:r w:rsidRPr="000B1F19">
        <w:t>Active postings</w:t>
      </w:r>
    </w:p>
    <w:p w14:paraId="63C3915E" w14:textId="011571A1" w:rsidR="000B1F19" w:rsidRPr="000B1F19" w:rsidRDefault="000B1F19" w:rsidP="000B1F19">
      <w:pPr>
        <w:numPr>
          <w:ilvl w:val="0"/>
          <w:numId w:val="10"/>
        </w:numPr>
      </w:pPr>
      <w:r w:rsidRPr="000B1F19">
        <w:t>Posting duration</w:t>
      </w:r>
    </w:p>
    <w:p w14:paraId="60ACB4BD" w14:textId="77777777" w:rsidR="000B1F19" w:rsidRPr="000B1F19" w:rsidRDefault="000B1F19" w:rsidP="000B1F19">
      <w:pPr>
        <w:rPr>
          <w:b/>
          <w:bCs/>
        </w:rPr>
      </w:pPr>
      <w:r w:rsidRPr="000B1F19">
        <w:rPr>
          <w:b/>
          <w:bCs/>
        </w:rPr>
        <w:t>Skills</w:t>
      </w:r>
    </w:p>
    <w:p w14:paraId="5C9E9E96" w14:textId="77777777" w:rsidR="000B1F19" w:rsidRPr="000B1F19" w:rsidRDefault="000B1F19" w:rsidP="000B1F19">
      <w:pPr>
        <w:numPr>
          <w:ilvl w:val="0"/>
          <w:numId w:val="11"/>
        </w:numPr>
      </w:pPr>
      <w:r w:rsidRPr="000B1F19">
        <w:t>Fastest-growing skills</w:t>
      </w:r>
    </w:p>
    <w:p w14:paraId="4C36B7DC" w14:textId="77777777" w:rsidR="000B1F19" w:rsidRPr="000B1F19" w:rsidRDefault="000B1F19" w:rsidP="000B1F19">
      <w:pPr>
        <w:numPr>
          <w:ilvl w:val="0"/>
          <w:numId w:val="11"/>
        </w:numPr>
      </w:pPr>
      <w:r w:rsidRPr="000B1F19">
        <w:t>Declining skills</w:t>
      </w:r>
    </w:p>
    <w:p w14:paraId="6A3844D1" w14:textId="77777777" w:rsidR="000B1F19" w:rsidRPr="000B1F19" w:rsidRDefault="000B1F19" w:rsidP="000B1F19">
      <w:pPr>
        <w:numPr>
          <w:ilvl w:val="0"/>
          <w:numId w:val="11"/>
        </w:numPr>
      </w:pPr>
      <w:r w:rsidRPr="000B1F19">
        <w:t>Skill co-occurrence</w:t>
      </w:r>
    </w:p>
    <w:p w14:paraId="3809F092" w14:textId="0608718E" w:rsidR="000B1F19" w:rsidRPr="000B1F19" w:rsidRDefault="000B1F19" w:rsidP="000B1F19">
      <w:pPr>
        <w:numPr>
          <w:ilvl w:val="0"/>
          <w:numId w:val="11"/>
        </w:numPr>
      </w:pPr>
      <w:r w:rsidRPr="000B1F19">
        <w:t>Emerging technologies</w:t>
      </w:r>
    </w:p>
    <w:p w14:paraId="705EDDEA" w14:textId="77777777" w:rsidR="000B1F19" w:rsidRPr="000B1F19" w:rsidRDefault="000B1F19" w:rsidP="000B1F19">
      <w:pPr>
        <w:rPr>
          <w:b/>
          <w:bCs/>
        </w:rPr>
      </w:pPr>
      <w:r w:rsidRPr="000B1F19">
        <w:rPr>
          <w:b/>
          <w:bCs/>
        </w:rPr>
        <w:t>Salary</w:t>
      </w:r>
    </w:p>
    <w:p w14:paraId="027441CA" w14:textId="77777777" w:rsidR="000B1F19" w:rsidRPr="000B1F19" w:rsidRDefault="000B1F19" w:rsidP="000B1F19">
      <w:pPr>
        <w:numPr>
          <w:ilvl w:val="0"/>
          <w:numId w:val="12"/>
        </w:numPr>
      </w:pPr>
      <w:r w:rsidRPr="000B1F19">
        <w:t>Salary by role</w:t>
      </w:r>
    </w:p>
    <w:p w14:paraId="410C8586" w14:textId="77777777" w:rsidR="000B1F19" w:rsidRPr="000B1F19" w:rsidRDefault="000B1F19" w:rsidP="000B1F19">
      <w:pPr>
        <w:numPr>
          <w:ilvl w:val="0"/>
          <w:numId w:val="12"/>
        </w:numPr>
      </w:pPr>
      <w:r w:rsidRPr="000B1F19">
        <w:lastRenderedPageBreak/>
        <w:t>Salary by location</w:t>
      </w:r>
    </w:p>
    <w:p w14:paraId="186B46CB" w14:textId="77777777" w:rsidR="000B1F19" w:rsidRPr="000B1F19" w:rsidRDefault="000B1F19" w:rsidP="000B1F19">
      <w:pPr>
        <w:numPr>
          <w:ilvl w:val="0"/>
          <w:numId w:val="12"/>
        </w:numPr>
      </w:pPr>
      <w:r w:rsidRPr="000B1F19">
        <w:t>Salary by experience</w:t>
      </w:r>
    </w:p>
    <w:p w14:paraId="794A34FD" w14:textId="1B7F8E15" w:rsidR="000B1F19" w:rsidRPr="000B1F19" w:rsidRDefault="000B1F19" w:rsidP="000B1F19">
      <w:pPr>
        <w:numPr>
          <w:ilvl w:val="0"/>
          <w:numId w:val="12"/>
        </w:numPr>
      </w:pPr>
      <w:r w:rsidRPr="000B1F19">
        <w:t>Salary by technology stack</w:t>
      </w:r>
    </w:p>
    <w:p w14:paraId="2EDFC14D" w14:textId="77777777" w:rsidR="000B1F19" w:rsidRPr="000B1F19" w:rsidRDefault="000B1F19" w:rsidP="000B1F19">
      <w:pPr>
        <w:rPr>
          <w:b/>
          <w:bCs/>
        </w:rPr>
      </w:pPr>
      <w:r w:rsidRPr="000B1F19">
        <w:rPr>
          <w:b/>
          <w:bCs/>
        </w:rPr>
        <w:t>Geographic</w:t>
      </w:r>
    </w:p>
    <w:p w14:paraId="59077652" w14:textId="77777777" w:rsidR="000B1F19" w:rsidRPr="000B1F19" w:rsidRDefault="000B1F19" w:rsidP="000B1F19">
      <w:pPr>
        <w:numPr>
          <w:ilvl w:val="0"/>
          <w:numId w:val="13"/>
        </w:numPr>
      </w:pPr>
      <w:r w:rsidRPr="000B1F19">
        <w:t>Hiring hotspots</w:t>
      </w:r>
    </w:p>
    <w:p w14:paraId="0E530F58" w14:textId="77777777" w:rsidR="000B1F19" w:rsidRPr="000B1F19" w:rsidRDefault="000B1F19" w:rsidP="000B1F19">
      <w:pPr>
        <w:numPr>
          <w:ilvl w:val="0"/>
          <w:numId w:val="13"/>
        </w:numPr>
      </w:pPr>
      <w:r w:rsidRPr="000B1F19">
        <w:t>Remote work trends</w:t>
      </w:r>
    </w:p>
    <w:p w14:paraId="2380577F" w14:textId="77777777" w:rsidR="000B1F19" w:rsidRPr="000B1F19" w:rsidRDefault="000B1F19" w:rsidP="000B1F19">
      <w:pPr>
        <w:numPr>
          <w:ilvl w:val="0"/>
          <w:numId w:val="13"/>
        </w:numPr>
      </w:pPr>
      <w:r w:rsidRPr="000B1F19">
        <w:t>Regional salary differences</w:t>
      </w:r>
    </w:p>
    <w:p w14:paraId="365260DA" w14:textId="0F6B18E7" w:rsidR="000B1F19" w:rsidRPr="000B1F19" w:rsidRDefault="000B1F19" w:rsidP="000B1F19">
      <w:pPr>
        <w:numPr>
          <w:ilvl w:val="0"/>
          <w:numId w:val="13"/>
        </w:numPr>
      </w:pPr>
      <w:r w:rsidRPr="000B1F19">
        <w:t>State-by-state demand</w:t>
      </w:r>
    </w:p>
    <w:p w14:paraId="115A5EAB" w14:textId="77777777" w:rsidR="000B1F19" w:rsidRPr="000B1F19" w:rsidRDefault="000B1F19" w:rsidP="000B1F19">
      <w:pPr>
        <w:rPr>
          <w:b/>
          <w:bCs/>
        </w:rPr>
      </w:pPr>
      <w:r w:rsidRPr="000B1F19">
        <w:rPr>
          <w:b/>
          <w:bCs/>
        </w:rPr>
        <w:t>Company Intelligence</w:t>
      </w:r>
    </w:p>
    <w:p w14:paraId="52EE86EF" w14:textId="77777777" w:rsidR="000B1F19" w:rsidRPr="000B1F19" w:rsidRDefault="000B1F19" w:rsidP="000B1F19">
      <w:pPr>
        <w:numPr>
          <w:ilvl w:val="0"/>
          <w:numId w:val="14"/>
        </w:numPr>
      </w:pPr>
      <w:r w:rsidRPr="000B1F19">
        <w:t>Hiring velocity</w:t>
      </w:r>
    </w:p>
    <w:p w14:paraId="23BB5D3C" w14:textId="77777777" w:rsidR="000B1F19" w:rsidRPr="000B1F19" w:rsidRDefault="000B1F19" w:rsidP="000B1F19">
      <w:pPr>
        <w:numPr>
          <w:ilvl w:val="0"/>
          <w:numId w:val="14"/>
        </w:numPr>
      </w:pPr>
      <w:r w:rsidRPr="000B1F19">
        <w:t>Technology preferences</w:t>
      </w:r>
    </w:p>
    <w:p w14:paraId="65F49B8A" w14:textId="77777777" w:rsidR="000B1F19" w:rsidRPr="000B1F19" w:rsidRDefault="000B1F19" w:rsidP="000B1F19">
      <w:pPr>
        <w:numPr>
          <w:ilvl w:val="0"/>
          <w:numId w:val="14"/>
        </w:numPr>
      </w:pPr>
      <w:r w:rsidRPr="000B1F19">
        <w:t>Growth rate</w:t>
      </w:r>
    </w:p>
    <w:p w14:paraId="3B67E34A" w14:textId="247C2349" w:rsidR="000B1F19" w:rsidRPr="000B1F19" w:rsidRDefault="000B1F19" w:rsidP="000B1F19">
      <w:pPr>
        <w:numPr>
          <w:ilvl w:val="0"/>
          <w:numId w:val="14"/>
        </w:numPr>
      </w:pPr>
      <w:r w:rsidRPr="000B1F19">
        <w:t>Department expansion</w:t>
      </w:r>
    </w:p>
    <w:p w14:paraId="1B876913" w14:textId="77777777" w:rsidR="000B1F19" w:rsidRPr="000B1F19" w:rsidRDefault="000B1F19" w:rsidP="000B1F19">
      <w:pPr>
        <w:rPr>
          <w:b/>
          <w:bCs/>
        </w:rPr>
      </w:pPr>
      <w:r w:rsidRPr="000B1F19">
        <w:rPr>
          <w:b/>
          <w:bCs/>
        </w:rPr>
        <w:t>Education</w:t>
      </w:r>
    </w:p>
    <w:p w14:paraId="34D6B38D" w14:textId="77777777" w:rsidR="000B1F19" w:rsidRPr="000B1F19" w:rsidRDefault="000B1F19" w:rsidP="000B1F19">
      <w:pPr>
        <w:numPr>
          <w:ilvl w:val="0"/>
          <w:numId w:val="15"/>
        </w:numPr>
      </w:pPr>
      <w:r w:rsidRPr="000B1F19">
        <w:t>Degree requirements</w:t>
      </w:r>
    </w:p>
    <w:p w14:paraId="2BB30429" w14:textId="77777777" w:rsidR="000B1F19" w:rsidRPr="000B1F19" w:rsidRDefault="000B1F19" w:rsidP="000B1F19">
      <w:pPr>
        <w:numPr>
          <w:ilvl w:val="0"/>
          <w:numId w:val="15"/>
        </w:numPr>
      </w:pPr>
      <w:r w:rsidRPr="000B1F19">
        <w:t>Certification demand</w:t>
      </w:r>
    </w:p>
    <w:p w14:paraId="0DB36DDE" w14:textId="77777777" w:rsidR="000B1F19" w:rsidRPr="000B1F19" w:rsidRDefault="000B1F19" w:rsidP="000B1F19">
      <w:pPr>
        <w:numPr>
          <w:ilvl w:val="0"/>
          <w:numId w:val="15"/>
        </w:numPr>
      </w:pPr>
      <w:r w:rsidRPr="000B1F19">
        <w:t>Experience inflation</w:t>
      </w:r>
    </w:p>
    <w:p w14:paraId="378A9060" w14:textId="77777777" w:rsidR="000B1F19" w:rsidRPr="000B1F19" w:rsidRDefault="00000000" w:rsidP="000B1F19">
      <w:r>
        <w:pict w14:anchorId="0A2C23FC">
          <v:rect id="_x0000_i1037" style="width:0;height:1.5pt" o:hralign="center" o:hrstd="t" o:hr="t" fillcolor="#a0a0a0" stroked="f"/>
        </w:pict>
      </w:r>
    </w:p>
    <w:p w14:paraId="59D18B97" w14:textId="5E70B8DA" w:rsidR="000B1F19" w:rsidRDefault="000B1F19" w:rsidP="0091034B">
      <w:pPr>
        <w:pStyle w:val="Heading2"/>
      </w:pPr>
      <w:r w:rsidRPr="000B1F19">
        <w:t>Project Directory</w:t>
      </w:r>
    </w:p>
    <w:p w14:paraId="7D271324" w14:textId="77777777" w:rsidR="00F51C8C" w:rsidRDefault="00F51C8C" w:rsidP="00F51C8C">
      <w:r>
        <w:t>job-market-intelligence/</w:t>
      </w:r>
    </w:p>
    <w:p w14:paraId="5F163C78" w14:textId="77777777" w:rsidR="00F51C8C" w:rsidRDefault="00F51C8C" w:rsidP="00F51C8C">
      <w:r>
        <w:t>│</w:t>
      </w:r>
    </w:p>
    <w:p w14:paraId="731AB31D" w14:textId="77777777" w:rsidR="00F51C8C" w:rsidRDefault="00F51C8C" w:rsidP="00F51C8C">
      <w:r>
        <w:rPr>
          <w:rFonts w:ascii="MS Gothic" w:eastAsia="MS Gothic" w:hAnsi="MS Gothic" w:cs="MS Gothic" w:hint="eastAsia"/>
        </w:rPr>
        <w:t>├</w:t>
      </w:r>
      <w:r>
        <w:rPr>
          <w:rFonts w:ascii="Aptos" w:hAnsi="Aptos" w:cs="Aptos"/>
        </w:rPr>
        <w:t>──</w:t>
      </w:r>
      <w:r>
        <w:t xml:space="preserve"> README.md</w:t>
      </w:r>
    </w:p>
    <w:p w14:paraId="62565279" w14:textId="77777777" w:rsidR="00F51C8C" w:rsidRDefault="00F51C8C" w:rsidP="00F51C8C">
      <w:r>
        <w:rPr>
          <w:rFonts w:ascii="MS Gothic" w:eastAsia="MS Gothic" w:hAnsi="MS Gothic" w:cs="MS Gothic" w:hint="eastAsia"/>
        </w:rPr>
        <w:t>├</w:t>
      </w:r>
      <w:r>
        <w:rPr>
          <w:rFonts w:ascii="Aptos" w:hAnsi="Aptos" w:cs="Aptos"/>
        </w:rPr>
        <w:t>──</w:t>
      </w:r>
      <w:r>
        <w:t xml:space="preserve"> requirements.txt</w:t>
      </w:r>
    </w:p>
    <w:p w14:paraId="24A6DE60" w14:textId="77777777" w:rsidR="00F51C8C" w:rsidRDefault="00F51C8C" w:rsidP="00F51C8C">
      <w:r>
        <w:rPr>
          <w:rFonts w:ascii="MS Gothic" w:eastAsia="MS Gothic" w:hAnsi="MS Gothic" w:cs="MS Gothic" w:hint="eastAsia"/>
        </w:rPr>
        <w:t>├</w:t>
      </w:r>
      <w:r>
        <w:rPr>
          <w:rFonts w:ascii="Aptos" w:hAnsi="Aptos" w:cs="Aptos"/>
        </w:rPr>
        <w:t>──</w:t>
      </w:r>
      <w:r>
        <w:t xml:space="preserve"> </w:t>
      </w:r>
      <w:proofErr w:type="spellStart"/>
      <w:proofErr w:type="gramStart"/>
      <w:r>
        <w:t>pyproject.toml</w:t>
      </w:r>
      <w:proofErr w:type="spellEnd"/>
      <w:proofErr w:type="gramEnd"/>
    </w:p>
    <w:p w14:paraId="30ADCA5D" w14:textId="77777777" w:rsidR="00F51C8C" w:rsidRDefault="00F51C8C" w:rsidP="00F51C8C">
      <w:r>
        <w:rPr>
          <w:rFonts w:ascii="MS Gothic" w:eastAsia="MS Gothic" w:hAnsi="MS Gothic" w:cs="MS Gothic" w:hint="eastAsia"/>
        </w:rPr>
        <w:t>├</w:t>
      </w:r>
      <w:r>
        <w:rPr>
          <w:rFonts w:ascii="Aptos" w:hAnsi="Aptos" w:cs="Aptos"/>
        </w:rPr>
        <w:t>─</w:t>
      </w:r>
      <w:proofErr w:type="gramStart"/>
      <w:r>
        <w:rPr>
          <w:rFonts w:ascii="Aptos" w:hAnsi="Aptos" w:cs="Aptos"/>
        </w:rPr>
        <w:t>─</w:t>
      </w:r>
      <w:r>
        <w:t xml:space="preserve"> .</w:t>
      </w:r>
      <w:proofErr w:type="spellStart"/>
      <w:r>
        <w:t>gitignore</w:t>
      </w:r>
      <w:proofErr w:type="spellEnd"/>
      <w:proofErr w:type="gramEnd"/>
    </w:p>
    <w:p w14:paraId="16392230" w14:textId="77777777" w:rsidR="00F51C8C" w:rsidRDefault="00F51C8C" w:rsidP="00F51C8C">
      <w:r>
        <w:rPr>
          <w:rFonts w:ascii="MS Gothic" w:eastAsia="MS Gothic" w:hAnsi="MS Gothic" w:cs="MS Gothic" w:hint="eastAsia"/>
        </w:rPr>
        <w:t>├</w:t>
      </w:r>
      <w:r>
        <w:rPr>
          <w:rFonts w:ascii="Aptos" w:hAnsi="Aptos" w:cs="Aptos"/>
        </w:rPr>
        <w:t>─</w:t>
      </w:r>
      <w:proofErr w:type="gramStart"/>
      <w:r>
        <w:rPr>
          <w:rFonts w:ascii="Aptos" w:hAnsi="Aptos" w:cs="Aptos"/>
        </w:rPr>
        <w:t>─</w:t>
      </w:r>
      <w:r>
        <w:t xml:space="preserve"> .env</w:t>
      </w:r>
      <w:proofErr w:type="gramEnd"/>
    </w:p>
    <w:p w14:paraId="28E13B18" w14:textId="77777777" w:rsidR="00F51C8C" w:rsidRDefault="00F51C8C" w:rsidP="00F51C8C">
      <w:r>
        <w:rPr>
          <w:rFonts w:ascii="MS Gothic" w:eastAsia="MS Gothic" w:hAnsi="MS Gothic" w:cs="MS Gothic" w:hint="eastAsia"/>
        </w:rPr>
        <w:lastRenderedPageBreak/>
        <w:t>├</w:t>
      </w:r>
      <w:r>
        <w:rPr>
          <w:rFonts w:ascii="Aptos" w:hAnsi="Aptos" w:cs="Aptos"/>
        </w:rPr>
        <w:t>─</w:t>
      </w:r>
      <w:proofErr w:type="gramStart"/>
      <w:r>
        <w:rPr>
          <w:rFonts w:ascii="Aptos" w:hAnsi="Aptos" w:cs="Aptos"/>
        </w:rPr>
        <w:t>─</w:t>
      </w:r>
      <w:r>
        <w:t xml:space="preserve"> .</w:t>
      </w:r>
      <w:proofErr w:type="spellStart"/>
      <w:r>
        <w:t>env</w:t>
      </w:r>
      <w:proofErr w:type="gramEnd"/>
      <w:r>
        <w:t>.example</w:t>
      </w:r>
      <w:proofErr w:type="spellEnd"/>
    </w:p>
    <w:p w14:paraId="63A4CF46" w14:textId="77777777" w:rsidR="00F51C8C" w:rsidRDefault="00F51C8C" w:rsidP="00F51C8C">
      <w:r>
        <w:t>│</w:t>
      </w:r>
    </w:p>
    <w:p w14:paraId="44B09C2D" w14:textId="77777777" w:rsidR="00F51C8C" w:rsidRDefault="00F51C8C" w:rsidP="00F51C8C">
      <w:r>
        <w:rPr>
          <w:rFonts w:ascii="MS Gothic" w:eastAsia="MS Gothic" w:hAnsi="MS Gothic" w:cs="MS Gothic" w:hint="eastAsia"/>
        </w:rPr>
        <w:t>├</w:t>
      </w:r>
      <w:r>
        <w:rPr>
          <w:rFonts w:ascii="Aptos" w:hAnsi="Aptos" w:cs="Aptos"/>
        </w:rPr>
        <w:t>──</w:t>
      </w:r>
      <w:r>
        <w:t xml:space="preserve"> config/</w:t>
      </w:r>
    </w:p>
    <w:p w14:paraId="46644BD4"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w:t>
      </w:r>
      <w:proofErr w:type="spellStart"/>
      <w:proofErr w:type="gramStart"/>
      <w:r>
        <w:t>settings.yaml</w:t>
      </w:r>
      <w:proofErr w:type="spellEnd"/>
      <w:proofErr w:type="gramEnd"/>
    </w:p>
    <w:p w14:paraId="10BDE9EC"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w:t>
      </w:r>
      <w:proofErr w:type="spellStart"/>
      <w:proofErr w:type="gramStart"/>
      <w:r>
        <w:t>logging.yaml</w:t>
      </w:r>
      <w:proofErr w:type="spellEnd"/>
      <w:proofErr w:type="gramEnd"/>
    </w:p>
    <w:p w14:paraId="60C3B768"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w:t>
      </w:r>
      <w:proofErr w:type="spellStart"/>
      <w:proofErr w:type="gramStart"/>
      <w:r>
        <w:t>sources.yaml</w:t>
      </w:r>
      <w:proofErr w:type="spellEnd"/>
      <w:proofErr w:type="gramEnd"/>
    </w:p>
    <w:p w14:paraId="4F600538"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w:t>
      </w:r>
      <w:proofErr w:type="spellStart"/>
      <w:proofErr w:type="gramStart"/>
      <w:r>
        <w:t>skills.yaml</w:t>
      </w:r>
      <w:proofErr w:type="spellEnd"/>
      <w:proofErr w:type="gramEnd"/>
    </w:p>
    <w:p w14:paraId="31B51986"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w:t>
      </w:r>
      <w:proofErr w:type="spellStart"/>
      <w:proofErr w:type="gramStart"/>
      <w:r>
        <w:t>locations.yaml</w:t>
      </w:r>
      <w:proofErr w:type="spellEnd"/>
      <w:proofErr w:type="gramEnd"/>
    </w:p>
    <w:p w14:paraId="0BA0FDE7"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w:t>
      </w:r>
      <w:proofErr w:type="spellStart"/>
      <w:proofErr w:type="gramStart"/>
      <w:r>
        <w:t>titles.yaml</w:t>
      </w:r>
      <w:proofErr w:type="spellEnd"/>
      <w:proofErr w:type="gramEnd"/>
    </w:p>
    <w:p w14:paraId="3A3940B0" w14:textId="77777777" w:rsidR="00F51C8C" w:rsidRDefault="00F51C8C" w:rsidP="00F51C8C">
      <w:r>
        <w:t xml:space="preserve">│   └── </w:t>
      </w:r>
      <w:proofErr w:type="spellStart"/>
      <w:proofErr w:type="gramStart"/>
      <w:r>
        <w:t>salary.yaml</w:t>
      </w:r>
      <w:proofErr w:type="spellEnd"/>
      <w:proofErr w:type="gramEnd"/>
    </w:p>
    <w:p w14:paraId="41737B80" w14:textId="77777777" w:rsidR="00F51C8C" w:rsidRDefault="00F51C8C" w:rsidP="00F51C8C">
      <w:r>
        <w:t>│</w:t>
      </w:r>
    </w:p>
    <w:p w14:paraId="0655B5FF" w14:textId="77777777" w:rsidR="00F51C8C" w:rsidRDefault="00F51C8C" w:rsidP="00F51C8C">
      <w:r>
        <w:rPr>
          <w:rFonts w:ascii="MS Gothic" w:eastAsia="MS Gothic" w:hAnsi="MS Gothic" w:cs="MS Gothic" w:hint="eastAsia"/>
        </w:rPr>
        <w:t>├</w:t>
      </w:r>
      <w:r>
        <w:rPr>
          <w:rFonts w:ascii="Aptos" w:hAnsi="Aptos" w:cs="Aptos"/>
        </w:rPr>
        <w:t>──</w:t>
      </w:r>
      <w:r>
        <w:t xml:space="preserve"> data/</w:t>
      </w:r>
    </w:p>
    <w:p w14:paraId="2133989B"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bronze/</w:t>
      </w:r>
    </w:p>
    <w:p w14:paraId="53724926"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silver/</w:t>
      </w:r>
    </w:p>
    <w:p w14:paraId="626D24A6"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gold/</w:t>
      </w:r>
    </w:p>
    <w:p w14:paraId="1023D916"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cache/</w:t>
      </w:r>
    </w:p>
    <w:p w14:paraId="4A4BE03B" w14:textId="77777777" w:rsidR="00F51C8C" w:rsidRDefault="00F51C8C" w:rsidP="00F51C8C">
      <w:r>
        <w:t>│   └── checkpoints/</w:t>
      </w:r>
    </w:p>
    <w:p w14:paraId="5BE61CF6" w14:textId="77777777" w:rsidR="00F51C8C" w:rsidRDefault="00F51C8C" w:rsidP="00F51C8C">
      <w:r>
        <w:t>│</w:t>
      </w:r>
    </w:p>
    <w:p w14:paraId="25F1E7EE" w14:textId="77777777" w:rsidR="00F51C8C" w:rsidRDefault="00F51C8C" w:rsidP="00F51C8C">
      <w:r>
        <w:rPr>
          <w:rFonts w:ascii="MS Gothic" w:eastAsia="MS Gothic" w:hAnsi="MS Gothic" w:cs="MS Gothic" w:hint="eastAsia"/>
        </w:rPr>
        <w:t>├</w:t>
      </w:r>
      <w:r>
        <w:rPr>
          <w:rFonts w:ascii="Aptos" w:hAnsi="Aptos" w:cs="Aptos"/>
        </w:rPr>
        <w:t>──</w:t>
      </w:r>
      <w:r>
        <w:t xml:space="preserve"> logs/</w:t>
      </w:r>
    </w:p>
    <w:p w14:paraId="4C5B51C7" w14:textId="77777777" w:rsidR="00F51C8C" w:rsidRDefault="00F51C8C" w:rsidP="00F51C8C">
      <w:r>
        <w:t>│</w:t>
      </w:r>
    </w:p>
    <w:p w14:paraId="665D2199" w14:textId="77777777" w:rsidR="00F51C8C" w:rsidRDefault="00F51C8C" w:rsidP="00F51C8C">
      <w:r>
        <w:rPr>
          <w:rFonts w:ascii="MS Gothic" w:eastAsia="MS Gothic" w:hAnsi="MS Gothic" w:cs="MS Gothic" w:hint="eastAsia"/>
        </w:rPr>
        <w:t>├</w:t>
      </w:r>
      <w:r>
        <w:rPr>
          <w:rFonts w:ascii="Aptos" w:hAnsi="Aptos" w:cs="Aptos"/>
        </w:rPr>
        <w:t>──</w:t>
      </w:r>
      <w:r>
        <w:t xml:space="preserve"> extractors/</w:t>
      </w:r>
    </w:p>
    <w:p w14:paraId="1DDED069"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base_extractor.py</w:t>
      </w:r>
    </w:p>
    <w:p w14:paraId="07EE2038"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indeed.py</w:t>
      </w:r>
    </w:p>
    <w:p w14:paraId="5556B02D"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linkedin.py</w:t>
      </w:r>
    </w:p>
    <w:p w14:paraId="79B19226"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greenhouse.py</w:t>
      </w:r>
    </w:p>
    <w:p w14:paraId="2C40B9E9" w14:textId="77777777" w:rsidR="00F51C8C" w:rsidRDefault="00F51C8C" w:rsidP="00F51C8C">
      <w:r>
        <w:lastRenderedPageBreak/>
        <w:t xml:space="preserve">│   </w:t>
      </w:r>
      <w:r>
        <w:rPr>
          <w:rFonts w:ascii="MS Gothic" w:eastAsia="MS Gothic" w:hAnsi="MS Gothic" w:cs="MS Gothic" w:hint="eastAsia"/>
        </w:rPr>
        <w:t>├</w:t>
      </w:r>
      <w:r>
        <w:rPr>
          <w:rFonts w:ascii="Aptos" w:hAnsi="Aptos" w:cs="Aptos"/>
        </w:rPr>
        <w:t>──</w:t>
      </w:r>
      <w:r>
        <w:t xml:space="preserve"> lever.py</w:t>
      </w:r>
    </w:p>
    <w:p w14:paraId="4A28EE18"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ashby.py</w:t>
      </w:r>
    </w:p>
    <w:p w14:paraId="1F42EF61"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workday.py</w:t>
      </w:r>
    </w:p>
    <w:p w14:paraId="65E61BDA" w14:textId="77777777" w:rsidR="00F51C8C" w:rsidRDefault="00F51C8C" w:rsidP="00F51C8C">
      <w:r>
        <w:t>│   └── smartrecruiters.py</w:t>
      </w:r>
    </w:p>
    <w:p w14:paraId="47C75C34" w14:textId="77777777" w:rsidR="00F51C8C" w:rsidRDefault="00F51C8C" w:rsidP="00F51C8C">
      <w:r>
        <w:t>│</w:t>
      </w:r>
    </w:p>
    <w:p w14:paraId="462900D8" w14:textId="77777777" w:rsidR="00F51C8C" w:rsidRDefault="00F51C8C" w:rsidP="00F51C8C">
      <w:r>
        <w:rPr>
          <w:rFonts w:ascii="MS Gothic" w:eastAsia="MS Gothic" w:hAnsi="MS Gothic" w:cs="MS Gothic" w:hint="eastAsia"/>
        </w:rPr>
        <w:t>├</w:t>
      </w:r>
      <w:r>
        <w:rPr>
          <w:rFonts w:ascii="Aptos" w:hAnsi="Aptos" w:cs="Aptos"/>
        </w:rPr>
        <w:t>──</w:t>
      </w:r>
      <w:r>
        <w:t xml:space="preserve"> processors/</w:t>
      </w:r>
    </w:p>
    <w:p w14:paraId="2E124306"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validator.py</w:t>
      </w:r>
    </w:p>
    <w:p w14:paraId="0DA20DE1"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normalizer.py</w:t>
      </w:r>
    </w:p>
    <w:p w14:paraId="1CFB3C45"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deduplicator.py</w:t>
      </w:r>
    </w:p>
    <w:p w14:paraId="6D43DA23"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title_normalizer.py</w:t>
      </w:r>
    </w:p>
    <w:p w14:paraId="5F145DF5"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company_normalizer.py</w:t>
      </w:r>
    </w:p>
    <w:p w14:paraId="2B6579EA"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salary_parser.py</w:t>
      </w:r>
    </w:p>
    <w:p w14:paraId="6F02CDC9"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location_parser.py</w:t>
      </w:r>
    </w:p>
    <w:p w14:paraId="599D98AC" w14:textId="77777777" w:rsidR="00F51C8C" w:rsidRDefault="00F51C8C" w:rsidP="00F51C8C">
      <w:r>
        <w:t>│   └── date_parser.py</w:t>
      </w:r>
    </w:p>
    <w:p w14:paraId="0DF6D3AE" w14:textId="77777777" w:rsidR="00F51C8C" w:rsidRDefault="00F51C8C" w:rsidP="00F51C8C">
      <w:r>
        <w:t>│</w:t>
      </w:r>
    </w:p>
    <w:p w14:paraId="512381D7" w14:textId="77777777" w:rsidR="00F51C8C" w:rsidRDefault="00F51C8C" w:rsidP="00F51C8C">
      <w:r>
        <w:rPr>
          <w:rFonts w:ascii="MS Gothic" w:eastAsia="MS Gothic" w:hAnsi="MS Gothic" w:cs="MS Gothic" w:hint="eastAsia"/>
        </w:rPr>
        <w:t>├</w:t>
      </w:r>
      <w:r>
        <w:rPr>
          <w:rFonts w:ascii="Aptos" w:hAnsi="Aptos" w:cs="Aptos"/>
        </w:rPr>
        <w:t>──</w:t>
      </w:r>
      <w:r>
        <w:t xml:space="preserve"> enrichment/</w:t>
      </w:r>
    </w:p>
    <w:p w14:paraId="5A3907D2"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skill_extractor.py</w:t>
      </w:r>
    </w:p>
    <w:p w14:paraId="58EDE0A6"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embeddings.py</w:t>
      </w:r>
    </w:p>
    <w:p w14:paraId="38D02695"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ai_classifier.py</w:t>
      </w:r>
    </w:p>
    <w:p w14:paraId="2464F9A6"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tech_stack.py</w:t>
      </w:r>
    </w:p>
    <w:p w14:paraId="50CA0EC6" w14:textId="77777777" w:rsidR="00F51C8C" w:rsidRDefault="00F51C8C" w:rsidP="00F51C8C">
      <w:r>
        <w:t>│   └── feature_engineering.py</w:t>
      </w:r>
    </w:p>
    <w:p w14:paraId="72A5A7FB" w14:textId="77777777" w:rsidR="00F51C8C" w:rsidRDefault="00F51C8C" w:rsidP="00F51C8C">
      <w:r>
        <w:t>│</w:t>
      </w:r>
    </w:p>
    <w:p w14:paraId="582A3128" w14:textId="77777777" w:rsidR="00F51C8C" w:rsidRDefault="00F51C8C" w:rsidP="00F51C8C">
      <w:r>
        <w:rPr>
          <w:rFonts w:ascii="MS Gothic" w:eastAsia="MS Gothic" w:hAnsi="MS Gothic" w:cs="MS Gothic" w:hint="eastAsia"/>
        </w:rPr>
        <w:t>├</w:t>
      </w:r>
      <w:r>
        <w:rPr>
          <w:rFonts w:ascii="Aptos" w:hAnsi="Aptos" w:cs="Aptos"/>
        </w:rPr>
        <w:t>──</w:t>
      </w:r>
      <w:r>
        <w:t xml:space="preserve"> storage/</w:t>
      </w:r>
    </w:p>
    <w:p w14:paraId="65ACB7CD"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bronze.py</w:t>
      </w:r>
    </w:p>
    <w:p w14:paraId="2E141F5F"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silver.py</w:t>
      </w:r>
    </w:p>
    <w:p w14:paraId="55044891" w14:textId="77777777" w:rsidR="00F51C8C" w:rsidRDefault="00F51C8C" w:rsidP="00F51C8C">
      <w:r>
        <w:lastRenderedPageBreak/>
        <w:t xml:space="preserve">│   </w:t>
      </w:r>
      <w:r>
        <w:rPr>
          <w:rFonts w:ascii="MS Gothic" w:eastAsia="MS Gothic" w:hAnsi="MS Gothic" w:cs="MS Gothic" w:hint="eastAsia"/>
        </w:rPr>
        <w:t>├</w:t>
      </w:r>
      <w:r>
        <w:rPr>
          <w:rFonts w:ascii="Aptos" w:hAnsi="Aptos" w:cs="Aptos"/>
        </w:rPr>
        <w:t>──</w:t>
      </w:r>
      <w:r>
        <w:t xml:space="preserve"> gold.py</w:t>
      </w:r>
    </w:p>
    <w:p w14:paraId="2060C057"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parquet.py</w:t>
      </w:r>
    </w:p>
    <w:p w14:paraId="3ABF7F08" w14:textId="77777777" w:rsidR="00F51C8C" w:rsidRDefault="00F51C8C" w:rsidP="00F51C8C">
      <w:r>
        <w:t>│   └── duckdb.py</w:t>
      </w:r>
    </w:p>
    <w:p w14:paraId="5F791CF0" w14:textId="77777777" w:rsidR="00F51C8C" w:rsidRDefault="00F51C8C" w:rsidP="00F51C8C">
      <w:r>
        <w:t>│</w:t>
      </w:r>
    </w:p>
    <w:p w14:paraId="44580485" w14:textId="77777777" w:rsidR="00F51C8C" w:rsidRDefault="00F51C8C" w:rsidP="00F51C8C">
      <w:r>
        <w:rPr>
          <w:rFonts w:ascii="MS Gothic" w:eastAsia="MS Gothic" w:hAnsi="MS Gothic" w:cs="MS Gothic" w:hint="eastAsia"/>
        </w:rPr>
        <w:t>├</w:t>
      </w:r>
      <w:r>
        <w:rPr>
          <w:rFonts w:ascii="Aptos" w:hAnsi="Aptos" w:cs="Aptos"/>
        </w:rPr>
        <w:t>──</w:t>
      </w:r>
      <w:r>
        <w:t xml:space="preserve"> analytics/</w:t>
      </w:r>
    </w:p>
    <w:p w14:paraId="7FB23A47"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hiring.py</w:t>
      </w:r>
    </w:p>
    <w:p w14:paraId="7372BF6F"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salaries.py</w:t>
      </w:r>
    </w:p>
    <w:p w14:paraId="1426F917"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skills.py</w:t>
      </w:r>
    </w:p>
    <w:p w14:paraId="362EB342"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geography.py</w:t>
      </w:r>
    </w:p>
    <w:p w14:paraId="389FC4E4"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companies.py</w:t>
      </w:r>
    </w:p>
    <w:p w14:paraId="64513777" w14:textId="77777777" w:rsidR="00F51C8C" w:rsidRDefault="00F51C8C" w:rsidP="00F51C8C">
      <w:r>
        <w:t>│   └── forecasting.py</w:t>
      </w:r>
    </w:p>
    <w:p w14:paraId="1AC9CBDD" w14:textId="77777777" w:rsidR="00F51C8C" w:rsidRDefault="00F51C8C" w:rsidP="00F51C8C">
      <w:r>
        <w:t>│</w:t>
      </w:r>
    </w:p>
    <w:p w14:paraId="4A9EABE2" w14:textId="77777777" w:rsidR="00F51C8C" w:rsidRDefault="00F51C8C" w:rsidP="00F51C8C">
      <w:r>
        <w:rPr>
          <w:rFonts w:ascii="MS Gothic" w:eastAsia="MS Gothic" w:hAnsi="MS Gothic" w:cs="MS Gothic" w:hint="eastAsia"/>
        </w:rPr>
        <w:t>├</w:t>
      </w:r>
      <w:r>
        <w:rPr>
          <w:rFonts w:ascii="Aptos" w:hAnsi="Aptos" w:cs="Aptos"/>
        </w:rPr>
        <w:t>──</w:t>
      </w:r>
      <w:r>
        <w:t xml:space="preserve"> dashboard/</w:t>
      </w:r>
    </w:p>
    <w:p w14:paraId="4434EBB2"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app.py</w:t>
      </w:r>
    </w:p>
    <w:p w14:paraId="3D42E966"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pages/</w:t>
      </w:r>
    </w:p>
    <w:p w14:paraId="4B00D0CF"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charts/</w:t>
      </w:r>
    </w:p>
    <w:p w14:paraId="79577E78" w14:textId="77777777" w:rsidR="00F51C8C" w:rsidRDefault="00F51C8C" w:rsidP="00F51C8C">
      <w:r>
        <w:t>│   └── components/</w:t>
      </w:r>
    </w:p>
    <w:p w14:paraId="2C9BC9AA" w14:textId="77777777" w:rsidR="00F51C8C" w:rsidRDefault="00F51C8C" w:rsidP="00F51C8C">
      <w:r>
        <w:t>│</w:t>
      </w:r>
    </w:p>
    <w:p w14:paraId="6F945333" w14:textId="77777777" w:rsidR="00F51C8C" w:rsidRDefault="00F51C8C" w:rsidP="00F51C8C">
      <w:r>
        <w:rPr>
          <w:rFonts w:ascii="MS Gothic" w:eastAsia="MS Gothic" w:hAnsi="MS Gothic" w:cs="MS Gothic" w:hint="eastAsia"/>
        </w:rPr>
        <w:t>├</w:t>
      </w:r>
      <w:r>
        <w:rPr>
          <w:rFonts w:ascii="Aptos" w:hAnsi="Aptos" w:cs="Aptos"/>
        </w:rPr>
        <w:t>──</w:t>
      </w:r>
      <w:r>
        <w:t xml:space="preserve"> models/</w:t>
      </w:r>
    </w:p>
    <w:p w14:paraId="2848C091" w14:textId="77777777" w:rsidR="00F51C8C" w:rsidRDefault="00F51C8C" w:rsidP="00F51C8C">
      <w:r>
        <w:t>│</w:t>
      </w:r>
    </w:p>
    <w:p w14:paraId="0A104A07" w14:textId="77777777" w:rsidR="00F51C8C" w:rsidRDefault="00F51C8C" w:rsidP="00F51C8C">
      <w:r>
        <w:rPr>
          <w:rFonts w:ascii="MS Gothic" w:eastAsia="MS Gothic" w:hAnsi="MS Gothic" w:cs="MS Gothic" w:hint="eastAsia"/>
        </w:rPr>
        <w:t>├</w:t>
      </w:r>
      <w:r>
        <w:rPr>
          <w:rFonts w:ascii="Aptos" w:hAnsi="Aptos" w:cs="Aptos"/>
        </w:rPr>
        <w:t>──</w:t>
      </w:r>
      <w:r>
        <w:t xml:space="preserve"> tests/</w:t>
      </w:r>
    </w:p>
    <w:p w14:paraId="2DF4AFBB" w14:textId="77777777" w:rsidR="00F51C8C" w:rsidRDefault="00F51C8C" w:rsidP="00F51C8C">
      <w:r>
        <w:t>│</w:t>
      </w:r>
    </w:p>
    <w:p w14:paraId="1F0673D3" w14:textId="77777777" w:rsidR="00F51C8C" w:rsidRDefault="00F51C8C" w:rsidP="00F51C8C">
      <w:r>
        <w:rPr>
          <w:rFonts w:ascii="MS Gothic" w:eastAsia="MS Gothic" w:hAnsi="MS Gothic" w:cs="MS Gothic" w:hint="eastAsia"/>
        </w:rPr>
        <w:t>├</w:t>
      </w:r>
      <w:r>
        <w:rPr>
          <w:rFonts w:ascii="Aptos" w:hAnsi="Aptos" w:cs="Aptos"/>
        </w:rPr>
        <w:t>──</w:t>
      </w:r>
      <w:r>
        <w:t xml:space="preserve"> utils/</w:t>
      </w:r>
    </w:p>
    <w:p w14:paraId="559625CA"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config.py</w:t>
      </w:r>
    </w:p>
    <w:p w14:paraId="7C34A2CD"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logger.py</w:t>
      </w:r>
    </w:p>
    <w:p w14:paraId="0A568C4F" w14:textId="77777777" w:rsidR="00F51C8C" w:rsidRDefault="00F51C8C" w:rsidP="00F51C8C">
      <w:r>
        <w:lastRenderedPageBreak/>
        <w:t xml:space="preserve">│   </w:t>
      </w:r>
      <w:r>
        <w:rPr>
          <w:rFonts w:ascii="MS Gothic" w:eastAsia="MS Gothic" w:hAnsi="MS Gothic" w:cs="MS Gothic" w:hint="eastAsia"/>
        </w:rPr>
        <w:t>├</w:t>
      </w:r>
      <w:r>
        <w:rPr>
          <w:rFonts w:ascii="Aptos" w:hAnsi="Aptos" w:cs="Aptos"/>
        </w:rPr>
        <w:t>──</w:t>
      </w:r>
      <w:r>
        <w:t xml:space="preserve"> checkpoint.py</w:t>
      </w:r>
    </w:p>
    <w:p w14:paraId="355173AA"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retry.py</w:t>
      </w:r>
    </w:p>
    <w:p w14:paraId="10CF06BE"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hashing.py</w:t>
      </w:r>
    </w:p>
    <w:p w14:paraId="71427386"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dates.py</w:t>
      </w:r>
    </w:p>
    <w:p w14:paraId="1D56C6FB" w14:textId="77777777" w:rsidR="00F51C8C" w:rsidRDefault="00F51C8C" w:rsidP="00F51C8C">
      <w:r>
        <w:t>│   └── helpers.py</w:t>
      </w:r>
    </w:p>
    <w:p w14:paraId="251C42DB" w14:textId="77777777" w:rsidR="00F51C8C" w:rsidRDefault="00F51C8C" w:rsidP="00F51C8C">
      <w:r>
        <w:t>│</w:t>
      </w:r>
    </w:p>
    <w:p w14:paraId="483DA3D3" w14:textId="77777777" w:rsidR="00F51C8C" w:rsidRDefault="00F51C8C" w:rsidP="00F51C8C">
      <w:r>
        <w:t>└── scripts/</w:t>
      </w:r>
    </w:p>
    <w:p w14:paraId="7FC2AE70"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run_pipeline.py</w:t>
      </w:r>
    </w:p>
    <w:p w14:paraId="6AAB0841"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scrape_jobs.py</w:t>
      </w:r>
    </w:p>
    <w:p w14:paraId="3E689256" w14:textId="77777777" w:rsidR="00F51C8C" w:rsidRDefault="00F51C8C" w:rsidP="00F51C8C">
      <w:r>
        <w:t xml:space="preserve">    </w:t>
      </w:r>
      <w:r>
        <w:rPr>
          <w:rFonts w:ascii="MS Gothic" w:eastAsia="MS Gothic" w:hAnsi="MS Gothic" w:cs="MS Gothic" w:hint="eastAsia"/>
        </w:rPr>
        <w:t>├</w:t>
      </w:r>
      <w:r>
        <w:rPr>
          <w:rFonts w:ascii="Aptos" w:hAnsi="Aptos" w:cs="Aptos"/>
        </w:rPr>
        <w:t>──</w:t>
      </w:r>
      <w:r>
        <w:t xml:space="preserve"> enrich_jobs.py</w:t>
      </w:r>
    </w:p>
    <w:p w14:paraId="19C89A43" w14:textId="4CC2B639" w:rsidR="00F51C8C" w:rsidRPr="00F51C8C" w:rsidRDefault="00F51C8C" w:rsidP="00F51C8C">
      <w:r>
        <w:t xml:space="preserve">    └── build_gold.py</w:t>
      </w:r>
    </w:p>
    <w:p w14:paraId="5F1F724F" w14:textId="77777777" w:rsidR="000B1F19" w:rsidRPr="000B1F19" w:rsidRDefault="00000000" w:rsidP="000B1F19">
      <w:r>
        <w:pict w14:anchorId="5A6D2E9F">
          <v:rect id="_x0000_i1038" style="width:0;height:1.5pt" o:hralign="center" o:hrstd="t" o:hr="t" fillcolor="#a0a0a0" stroked="f"/>
        </w:pict>
      </w:r>
    </w:p>
    <w:p w14:paraId="54711AFD" w14:textId="55359B86" w:rsidR="000B1F19" w:rsidRPr="000B1F19" w:rsidRDefault="000B1F19" w:rsidP="0091034B">
      <w:pPr>
        <w:pStyle w:val="Heading2"/>
      </w:pPr>
      <w:r w:rsidRPr="000B1F19">
        <w:t>Development Roadmap</w:t>
      </w:r>
    </w:p>
    <w:p w14:paraId="12253108" w14:textId="77777777" w:rsidR="000B1F19" w:rsidRPr="000B1F19" w:rsidRDefault="000B1F19" w:rsidP="000B1F19">
      <w:pPr>
        <w:rPr>
          <w:b/>
          <w:bCs/>
        </w:rPr>
      </w:pPr>
      <w:r w:rsidRPr="000B1F19">
        <w:rPr>
          <w:b/>
          <w:bCs/>
        </w:rPr>
        <w:t>Phase 1 – Foundation</w:t>
      </w:r>
    </w:p>
    <w:p w14:paraId="37D6C092" w14:textId="3FE54FEB" w:rsidR="000B1F19" w:rsidRPr="000B1F19" w:rsidRDefault="000B1F19" w:rsidP="000B1F19">
      <w:pPr>
        <w:numPr>
          <w:ilvl w:val="0"/>
          <w:numId w:val="16"/>
        </w:numPr>
      </w:pPr>
      <w:r w:rsidRPr="000B1F19">
        <w:t>Build project structure and configuration.</w:t>
      </w:r>
      <w:r w:rsidR="00F62722">
        <w:t xml:space="preserve"> *</w:t>
      </w:r>
    </w:p>
    <w:p w14:paraId="44A67183" w14:textId="079CDB35" w:rsidR="000B1F19" w:rsidRPr="000B1F19" w:rsidRDefault="000B1F19" w:rsidP="000B1F19">
      <w:pPr>
        <w:numPr>
          <w:ilvl w:val="0"/>
          <w:numId w:val="16"/>
        </w:numPr>
      </w:pPr>
      <w:r w:rsidRPr="000B1F19">
        <w:t>Implement shared extractor interface.</w:t>
      </w:r>
      <w:r w:rsidR="00F62722">
        <w:t xml:space="preserve"> *</w:t>
      </w:r>
    </w:p>
    <w:p w14:paraId="405D8B93" w14:textId="04D93D64" w:rsidR="000B1F19" w:rsidRPr="000B1F19" w:rsidRDefault="000B1F19" w:rsidP="000B1F19">
      <w:pPr>
        <w:numPr>
          <w:ilvl w:val="0"/>
          <w:numId w:val="16"/>
        </w:numPr>
      </w:pPr>
      <w:r w:rsidRPr="000B1F19">
        <w:t xml:space="preserve">Create Bronze, Silver, and </w:t>
      </w:r>
      <w:proofErr w:type="gramStart"/>
      <w:r w:rsidRPr="000B1F19">
        <w:t>Gold</w:t>
      </w:r>
      <w:proofErr w:type="gramEnd"/>
      <w:r w:rsidRPr="000B1F19">
        <w:t xml:space="preserve"> data layers.</w:t>
      </w:r>
      <w:r w:rsidR="00F62722">
        <w:t xml:space="preserve"> *</w:t>
      </w:r>
    </w:p>
    <w:p w14:paraId="5FC07033" w14:textId="11161D65" w:rsidR="000B1F19" w:rsidRPr="000B1F19" w:rsidRDefault="000B1F19" w:rsidP="000B1F19">
      <w:pPr>
        <w:numPr>
          <w:ilvl w:val="0"/>
          <w:numId w:val="16"/>
        </w:numPr>
      </w:pPr>
      <w:r w:rsidRPr="000B1F19">
        <w:t>Define canonical data model and logging.</w:t>
      </w:r>
      <w:r w:rsidR="00B34CF3">
        <w:t xml:space="preserve"> * </w:t>
      </w:r>
    </w:p>
    <w:p w14:paraId="749D40A5" w14:textId="77777777" w:rsidR="000B1F19" w:rsidRPr="000B1F19" w:rsidRDefault="000B1F19" w:rsidP="000B1F19">
      <w:pPr>
        <w:rPr>
          <w:b/>
          <w:bCs/>
        </w:rPr>
      </w:pPr>
      <w:r w:rsidRPr="000B1F19">
        <w:rPr>
          <w:b/>
          <w:bCs/>
        </w:rPr>
        <w:t>Phase 2 – Data Acquisition</w:t>
      </w:r>
    </w:p>
    <w:p w14:paraId="4FC5FE44" w14:textId="77777777" w:rsidR="000B1F19" w:rsidRPr="000B1F19" w:rsidRDefault="000B1F19" w:rsidP="000B1F19">
      <w:pPr>
        <w:numPr>
          <w:ilvl w:val="0"/>
          <w:numId w:val="17"/>
        </w:numPr>
      </w:pPr>
      <w:r w:rsidRPr="000B1F19">
        <w:t>Add Greenhouse, Lever, Ashby, and Workday extractors.</w:t>
      </w:r>
    </w:p>
    <w:p w14:paraId="79B84826" w14:textId="77777777" w:rsidR="000B1F19" w:rsidRPr="000B1F19" w:rsidRDefault="000B1F19" w:rsidP="000B1F19">
      <w:pPr>
        <w:numPr>
          <w:ilvl w:val="0"/>
          <w:numId w:val="17"/>
        </w:numPr>
      </w:pPr>
      <w:r w:rsidRPr="000B1F19">
        <w:t>Integrate Indeed for broader coverage.</w:t>
      </w:r>
    </w:p>
    <w:p w14:paraId="2DB4C4A7" w14:textId="77777777" w:rsidR="000B1F19" w:rsidRPr="000B1F19" w:rsidRDefault="000B1F19" w:rsidP="000B1F19">
      <w:pPr>
        <w:numPr>
          <w:ilvl w:val="0"/>
          <w:numId w:val="17"/>
        </w:numPr>
      </w:pPr>
      <w:r w:rsidRPr="000B1F19">
        <w:t>Implement incremental crawling and checkpointing.</w:t>
      </w:r>
    </w:p>
    <w:p w14:paraId="0AE91569" w14:textId="77777777" w:rsidR="000B1F19" w:rsidRPr="000B1F19" w:rsidRDefault="000B1F19" w:rsidP="000B1F19">
      <w:pPr>
        <w:rPr>
          <w:b/>
          <w:bCs/>
        </w:rPr>
      </w:pPr>
      <w:r w:rsidRPr="000B1F19">
        <w:rPr>
          <w:b/>
          <w:bCs/>
        </w:rPr>
        <w:t>Phase 3 – Processing &amp; Enrichment</w:t>
      </w:r>
    </w:p>
    <w:p w14:paraId="2AE70F59" w14:textId="77777777" w:rsidR="000B1F19" w:rsidRPr="000B1F19" w:rsidRDefault="000B1F19" w:rsidP="000B1F19">
      <w:pPr>
        <w:numPr>
          <w:ilvl w:val="0"/>
          <w:numId w:val="18"/>
        </w:numPr>
      </w:pPr>
      <w:r w:rsidRPr="000B1F19">
        <w:t>Normalize companies, locations, and titles.</w:t>
      </w:r>
    </w:p>
    <w:p w14:paraId="7D4497A1" w14:textId="77777777" w:rsidR="000B1F19" w:rsidRPr="000B1F19" w:rsidRDefault="000B1F19" w:rsidP="000B1F19">
      <w:pPr>
        <w:numPr>
          <w:ilvl w:val="0"/>
          <w:numId w:val="18"/>
        </w:numPr>
      </w:pPr>
      <w:r w:rsidRPr="000B1F19">
        <w:t>Parse compensation.</w:t>
      </w:r>
    </w:p>
    <w:p w14:paraId="4B79F492" w14:textId="77777777" w:rsidR="000B1F19" w:rsidRPr="000B1F19" w:rsidRDefault="000B1F19" w:rsidP="000B1F19">
      <w:pPr>
        <w:numPr>
          <w:ilvl w:val="0"/>
          <w:numId w:val="18"/>
        </w:numPr>
      </w:pPr>
      <w:r w:rsidRPr="000B1F19">
        <w:t>Extract skills using NLP.</w:t>
      </w:r>
    </w:p>
    <w:p w14:paraId="20A87343" w14:textId="77777777" w:rsidR="000B1F19" w:rsidRPr="000B1F19" w:rsidRDefault="000B1F19" w:rsidP="000B1F19">
      <w:pPr>
        <w:numPr>
          <w:ilvl w:val="0"/>
          <w:numId w:val="18"/>
        </w:numPr>
      </w:pPr>
      <w:r w:rsidRPr="000B1F19">
        <w:lastRenderedPageBreak/>
        <w:t>Deduplicate postings across sources.</w:t>
      </w:r>
    </w:p>
    <w:p w14:paraId="795A8C3B" w14:textId="77777777" w:rsidR="000B1F19" w:rsidRPr="000B1F19" w:rsidRDefault="000B1F19" w:rsidP="000B1F19">
      <w:pPr>
        <w:rPr>
          <w:b/>
          <w:bCs/>
        </w:rPr>
      </w:pPr>
      <w:r w:rsidRPr="000B1F19">
        <w:rPr>
          <w:b/>
          <w:bCs/>
        </w:rPr>
        <w:t>Phase 4 – Analytics</w:t>
      </w:r>
    </w:p>
    <w:p w14:paraId="21C2AACC" w14:textId="77777777" w:rsidR="000B1F19" w:rsidRPr="000B1F19" w:rsidRDefault="000B1F19" w:rsidP="000B1F19">
      <w:pPr>
        <w:numPr>
          <w:ilvl w:val="0"/>
          <w:numId w:val="19"/>
        </w:numPr>
      </w:pPr>
      <w:r w:rsidRPr="000B1F19">
        <w:t>Build dashboards for hiring trends, skills, salaries, and geography.</w:t>
      </w:r>
    </w:p>
    <w:p w14:paraId="441F1539" w14:textId="77777777" w:rsidR="000B1F19" w:rsidRPr="000B1F19" w:rsidRDefault="000B1F19" w:rsidP="000B1F19">
      <w:pPr>
        <w:numPr>
          <w:ilvl w:val="0"/>
          <w:numId w:val="19"/>
        </w:numPr>
      </w:pPr>
      <w:r w:rsidRPr="000B1F19">
        <w:t>Add company hiring metrics and technology adoption reports.</w:t>
      </w:r>
    </w:p>
    <w:p w14:paraId="777DFFA0" w14:textId="77777777" w:rsidR="000B1F19" w:rsidRPr="000B1F19" w:rsidRDefault="000B1F19" w:rsidP="000B1F19">
      <w:pPr>
        <w:rPr>
          <w:b/>
          <w:bCs/>
        </w:rPr>
      </w:pPr>
      <w:r w:rsidRPr="000B1F19">
        <w:rPr>
          <w:b/>
          <w:bCs/>
        </w:rPr>
        <w:t>Phase 5 – Advanced Intelligence</w:t>
      </w:r>
    </w:p>
    <w:p w14:paraId="37C487C0" w14:textId="77777777" w:rsidR="000B1F19" w:rsidRPr="000B1F19" w:rsidRDefault="000B1F19" w:rsidP="000B1F19">
      <w:pPr>
        <w:numPr>
          <w:ilvl w:val="0"/>
          <w:numId w:val="20"/>
        </w:numPr>
      </w:pPr>
      <w:r w:rsidRPr="000B1F19">
        <w:t>Generate job embeddings for similarity search.</w:t>
      </w:r>
    </w:p>
    <w:p w14:paraId="09989683" w14:textId="77777777" w:rsidR="000B1F19" w:rsidRPr="000B1F19" w:rsidRDefault="000B1F19" w:rsidP="000B1F19">
      <w:pPr>
        <w:numPr>
          <w:ilvl w:val="0"/>
          <w:numId w:val="20"/>
        </w:numPr>
      </w:pPr>
      <w:r w:rsidRPr="000B1F19">
        <w:t>Forecast hiring trends with time-series models.</w:t>
      </w:r>
    </w:p>
    <w:p w14:paraId="3DD2D730" w14:textId="77777777" w:rsidR="000B1F19" w:rsidRPr="000B1F19" w:rsidRDefault="000B1F19" w:rsidP="000B1F19">
      <w:pPr>
        <w:numPr>
          <w:ilvl w:val="0"/>
          <w:numId w:val="20"/>
        </w:numPr>
      </w:pPr>
      <w:r w:rsidRPr="000B1F19">
        <w:t>Recommend learning paths based on skill gaps.</w:t>
      </w:r>
    </w:p>
    <w:p w14:paraId="5C961DBC" w14:textId="77777777" w:rsidR="000B1F19" w:rsidRPr="000B1F19" w:rsidRDefault="000B1F19" w:rsidP="000B1F19">
      <w:pPr>
        <w:numPr>
          <w:ilvl w:val="0"/>
          <w:numId w:val="20"/>
        </w:numPr>
      </w:pPr>
      <w:r w:rsidRPr="000B1F19">
        <w:t>Expose analytics through an API for external applications.</w:t>
      </w:r>
    </w:p>
    <w:p w14:paraId="05FF9236" w14:textId="77777777" w:rsidR="000B1F19" w:rsidRPr="000B1F19" w:rsidRDefault="00000000" w:rsidP="000B1F19">
      <w:r>
        <w:pict w14:anchorId="29A26CD2">
          <v:rect id="_x0000_i1039" style="width:0;height:1.5pt" o:hralign="center" o:hrstd="t" o:hr="t" fillcolor="#a0a0a0" stroked="f"/>
        </w:pict>
      </w:r>
    </w:p>
    <w:p w14:paraId="3898DE16" w14:textId="77777777" w:rsidR="000B1F19" w:rsidRPr="000B1F19" w:rsidRDefault="000B1F19" w:rsidP="0091034B">
      <w:pPr>
        <w:pStyle w:val="Heading2"/>
      </w:pPr>
      <w:r w:rsidRPr="000B1F19">
        <w:t>Design Principles</w:t>
      </w:r>
    </w:p>
    <w:p w14:paraId="5B8CBBDF" w14:textId="77777777" w:rsidR="000B1F19" w:rsidRPr="000B1F19" w:rsidRDefault="000B1F19" w:rsidP="000B1F19">
      <w:r w:rsidRPr="000B1F19">
        <w:t>Throughout the project, we'll follow these guiding principles:</w:t>
      </w:r>
    </w:p>
    <w:p w14:paraId="41103799" w14:textId="77777777" w:rsidR="000B1F19" w:rsidRPr="000B1F19" w:rsidRDefault="000B1F19" w:rsidP="000B1F19">
      <w:pPr>
        <w:numPr>
          <w:ilvl w:val="0"/>
          <w:numId w:val="21"/>
        </w:numPr>
      </w:pPr>
      <w:r w:rsidRPr="000B1F19">
        <w:rPr>
          <w:b/>
          <w:bCs/>
        </w:rPr>
        <w:t>Source-agnostic architecture</w:t>
      </w:r>
      <w:r w:rsidRPr="000B1F19">
        <w:t xml:space="preserve"> – Every data source plugs into a common extraction interface.</w:t>
      </w:r>
    </w:p>
    <w:p w14:paraId="2631BD67" w14:textId="77777777" w:rsidR="000B1F19" w:rsidRPr="000B1F19" w:rsidRDefault="000B1F19" w:rsidP="000B1F19">
      <w:pPr>
        <w:numPr>
          <w:ilvl w:val="0"/>
          <w:numId w:val="21"/>
        </w:numPr>
      </w:pPr>
      <w:r w:rsidRPr="000B1F19">
        <w:rPr>
          <w:b/>
          <w:bCs/>
        </w:rPr>
        <w:t>Raw data preservation</w:t>
      </w:r>
      <w:r w:rsidRPr="000B1F19">
        <w:t xml:space="preserve"> – Never overwrite or lose original source data.</w:t>
      </w:r>
    </w:p>
    <w:p w14:paraId="5D3BE392" w14:textId="77777777" w:rsidR="000B1F19" w:rsidRPr="000B1F19" w:rsidRDefault="000B1F19" w:rsidP="000B1F19">
      <w:pPr>
        <w:numPr>
          <w:ilvl w:val="0"/>
          <w:numId w:val="21"/>
        </w:numPr>
      </w:pPr>
      <w:r w:rsidRPr="000B1F19">
        <w:rPr>
          <w:b/>
          <w:bCs/>
        </w:rPr>
        <w:t>Incremental processing</w:t>
      </w:r>
      <w:r w:rsidRPr="000B1F19">
        <w:t xml:space="preserve"> – Process only new or changed postings whenever possible.</w:t>
      </w:r>
    </w:p>
    <w:p w14:paraId="5D9638FF" w14:textId="77777777" w:rsidR="000B1F19" w:rsidRPr="000B1F19" w:rsidRDefault="000B1F19" w:rsidP="000B1F19">
      <w:pPr>
        <w:numPr>
          <w:ilvl w:val="0"/>
          <w:numId w:val="21"/>
        </w:numPr>
      </w:pPr>
      <w:r w:rsidRPr="000B1F19">
        <w:rPr>
          <w:b/>
          <w:bCs/>
        </w:rPr>
        <w:t>Configuration over code</w:t>
      </w:r>
      <w:r w:rsidRPr="000B1F19">
        <w:t xml:space="preserve"> – Skills, sources, mappings, and thresholds live in configuration files.</w:t>
      </w:r>
    </w:p>
    <w:p w14:paraId="67156A1F" w14:textId="77777777" w:rsidR="000B1F19" w:rsidRPr="000B1F19" w:rsidRDefault="000B1F19" w:rsidP="000B1F19">
      <w:pPr>
        <w:numPr>
          <w:ilvl w:val="0"/>
          <w:numId w:val="21"/>
        </w:numPr>
      </w:pPr>
      <w:r w:rsidRPr="000B1F19">
        <w:rPr>
          <w:b/>
          <w:bCs/>
        </w:rPr>
        <w:t>Analytics-first design</w:t>
      </w:r>
      <w:r w:rsidRPr="000B1F19">
        <w:t xml:space="preserve"> – Every field we collect should support a measurable research question.</w:t>
      </w:r>
    </w:p>
    <w:p w14:paraId="3B951F26" w14:textId="77777777" w:rsidR="000B1F19" w:rsidRPr="000B1F19" w:rsidRDefault="000B1F19" w:rsidP="000B1F19">
      <w:pPr>
        <w:numPr>
          <w:ilvl w:val="0"/>
          <w:numId w:val="21"/>
        </w:numPr>
      </w:pPr>
      <w:r w:rsidRPr="000B1F19">
        <w:rPr>
          <w:b/>
          <w:bCs/>
        </w:rPr>
        <w:t>Extensibility</w:t>
      </w:r>
      <w:r w:rsidRPr="000B1F19">
        <w:t xml:space="preserve"> – New job boards, ATS platforms, NLP models, or analytics modules should be easy to add without restructuring the project.</w:t>
      </w:r>
    </w:p>
    <w:p w14:paraId="19C5F3C4" w14:textId="77777777" w:rsidR="003441CA" w:rsidRDefault="003441CA"/>
    <w:p>
      <w:r>
        <w:br w:type="page"/>
      </w:r>
    </w:p>
    <w:p>
      <w:pPr>
        <w:spacing w:after="80"/>
        <w:jc w:val="left"/>
      </w:pPr>
      <w:r>
        <w:rPr>
          <w:rFonts w:ascii="Calibri" w:hAnsi="Calibri"/>
          <w:b/>
          <w:color w:val="1F4D78"/>
          <w:sz w:val="40"/>
        </w:rPr>
        <w:t>Phase 1 Implementation Update</w:t>
      </w:r>
    </w:p>
    <w:p>
      <w:pPr>
        <w:spacing w:after="200"/>
      </w:pPr>
      <w:r>
        <w:rPr>
          <w:rFonts w:ascii="Calibri" w:hAnsi="Calibri"/>
          <w:b w:val="0"/>
          <w:color w:val="586069"/>
          <w:sz w:val="22"/>
        </w:rPr>
        <w:t>Updated with repository implementation details as of August 17, 2026.</w:t>
      </w:r>
    </w:p>
    <w:p>
      <w:pPr>
        <w:spacing w:after="120" w:line="264" w:lineRule="auto"/>
      </w:pPr>
      <w:r>
        <w:rPr>
          <w:rFonts w:ascii="Calibri" w:hAnsi="Calibri"/>
          <w:b w:val="0"/>
          <w:color w:val="1F2937"/>
          <w:sz w:val="22"/>
        </w:rPr>
        <w:t>Phase 1 is complete. The project now has a tested, source-agnostic foundation for future data acquisition, processing, enrichment, analytics, and dashboard work. The completed foundation includes configuration, logging, canonical data models, extractor contracts, storage layers, checkpointing, retry behavior, hashing utilities, and tests.</w:t>
      </w:r>
    </w:p>
    <w:p>
      <w:pPr>
        <w:pStyle w:val="Heading1"/>
        <w:spacing w:before="280" w:after="120"/>
      </w:pPr>
      <w:r>
        <w:rPr>
          <w:rFonts w:ascii="Calibri" w:hAnsi="Calibri"/>
          <w:color w:val="2E74B5"/>
          <w:sz w:val="32"/>
        </w:rPr>
        <w:t>Phase 1 Completion Summary</w:t>
      </w:r>
    </w:p>
    <w:tbl>
      <w:tblPr>
        <w:tblW w:type="dxa" w:w="9360"/>
        <w:jc w:val="left"/>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3120"/>
        <w:gridCol w:w="3120"/>
        <w:gridCol w:w="3120"/>
      </w:tblGrid>
      <w:tr>
        <w:tc>
          <w:tcPr>
            <w:tcW w:type="dxa" w:w="1728"/>
            <w:shd w:fill="F2F4F7"/>
            <w:vAlign w:val="center"/>
            <w:tcMar>
              <w:top w:w="80" w:type="dxa"/>
              <w:bottom w:w="80" w:type="dxa"/>
              <w:start w:w="120" w:type="dxa"/>
              <w:end w:w="120" w:type="dxa"/>
            </w:tcMar>
          </w:tcPr>
          <w:p>
            <w:r>
              <w:rPr>
                <w:rFonts w:ascii="Calibri" w:hAnsi="Calibri"/>
                <w:b/>
                <w:color w:val="1F4D78"/>
                <w:sz w:val="22"/>
              </w:rPr>
              <w:t>Step</w:t>
            </w:r>
          </w:p>
        </w:tc>
        <w:tc>
          <w:tcPr>
            <w:tcW w:type="dxa" w:w="5904"/>
            <w:shd w:fill="F2F4F7"/>
            <w:vAlign w:val="center"/>
            <w:tcMar>
              <w:top w:w="80" w:type="dxa"/>
              <w:bottom w:w="80" w:type="dxa"/>
              <w:start w:w="120" w:type="dxa"/>
              <w:end w:w="120" w:type="dxa"/>
            </w:tcMar>
          </w:tcPr>
          <w:p>
            <w:r>
              <w:rPr>
                <w:rFonts w:ascii="Calibri" w:hAnsi="Calibri"/>
                <w:b/>
                <w:color w:val="1F4D78"/>
                <w:sz w:val="22"/>
              </w:rPr>
              <w:t>Actual implementation</w:t>
            </w:r>
          </w:p>
        </w:tc>
        <w:tc>
          <w:tcPr>
            <w:tcW w:type="dxa" w:w="1728"/>
            <w:shd w:fill="F2F4F7"/>
            <w:vAlign w:val="center"/>
            <w:tcMar>
              <w:top w:w="80" w:type="dxa"/>
              <w:bottom w:w="80" w:type="dxa"/>
              <w:start w:w="120" w:type="dxa"/>
              <w:end w:w="120" w:type="dxa"/>
            </w:tcMar>
          </w:tcPr>
          <w:p>
            <w:r>
              <w:rPr>
                <w:rFonts w:ascii="Calibri" w:hAnsi="Calibri"/>
                <w:b/>
                <w:color w:val="1F4D78"/>
                <w:sz w:val="22"/>
              </w:rPr>
              <w:t>Status</w:t>
            </w:r>
          </w:p>
        </w:tc>
      </w:tr>
      <w:tr>
        <w:tc>
          <w:tcPr>
            <w:tcW w:type="dxa" w:w="1728"/>
            <w:vAlign w:val="center"/>
            <w:tcMar>
              <w:top w:w="80" w:type="dxa"/>
              <w:bottom w:w="80" w:type="dxa"/>
              <w:start w:w="120" w:type="dxa"/>
              <w:end w:w="120" w:type="dxa"/>
            </w:tcMar>
          </w:tcPr>
          <w:p>
            <w:r>
              <w:rPr>
                <w:rFonts w:ascii="Calibri" w:hAnsi="Calibri"/>
                <w:b w:val="0"/>
                <w:color w:val="1F2937"/>
                <w:sz w:val="22"/>
              </w:rPr>
              <w:t>Project structure</w:t>
            </w:r>
          </w:p>
        </w:tc>
        <w:tc>
          <w:tcPr>
            <w:tcW w:type="dxa" w:w="5904"/>
            <w:vAlign w:val="center"/>
            <w:tcMar>
              <w:top w:w="80" w:type="dxa"/>
              <w:bottom w:w="80" w:type="dxa"/>
              <w:start w:w="120" w:type="dxa"/>
              <w:end w:w="120" w:type="dxa"/>
            </w:tcMar>
          </w:tcPr>
          <w:p>
            <w:r>
              <w:rPr>
                <w:rFonts w:ascii="Calibri" w:hAnsi="Calibri"/>
                <w:b w:val="0"/>
                <w:color w:val="1F2937"/>
                <w:sz w:val="22"/>
              </w:rPr>
              <w:t>Modular Python layout for config, models, extractors, storage, processors, utilities, scripts, tests, analytics, enrichment, and dashboard placeholders.</w:t>
            </w:r>
          </w:p>
        </w:tc>
        <w:tc>
          <w:tcPr>
            <w:tcW w:type="dxa" w:w="1728"/>
            <w:vAlign w:val="center"/>
            <w:tcMar>
              <w:top w:w="80" w:type="dxa"/>
              <w:bottom w:w="80" w:type="dxa"/>
              <w:start w:w="120" w:type="dxa"/>
              <w:end w:w="120" w:type="dxa"/>
            </w:tcMar>
          </w:tcPr>
          <w:p>
            <w:r>
              <w:rPr>
                <w:rFonts w:ascii="Calibri" w:hAnsi="Calibri"/>
                <w:b w:val="0"/>
                <w:color w:val="1F2937"/>
                <w:sz w:val="22"/>
              </w:rPr>
              <w:t>Completed</w:t>
            </w:r>
          </w:p>
        </w:tc>
      </w:tr>
      <w:tr>
        <w:tc>
          <w:tcPr>
            <w:tcW w:type="dxa" w:w="1728"/>
            <w:vAlign w:val="center"/>
            <w:tcMar>
              <w:top w:w="80" w:type="dxa"/>
              <w:bottom w:w="80" w:type="dxa"/>
              <w:start w:w="120" w:type="dxa"/>
              <w:end w:w="120" w:type="dxa"/>
            </w:tcMar>
          </w:tcPr>
          <w:p>
            <w:r>
              <w:rPr>
                <w:rFonts w:ascii="Calibri" w:hAnsi="Calibri"/>
                <w:b w:val="0"/>
                <w:color w:val="1F2937"/>
                <w:sz w:val="22"/>
              </w:rPr>
              <w:t>Configuration</w:t>
            </w:r>
          </w:p>
        </w:tc>
        <w:tc>
          <w:tcPr>
            <w:tcW w:type="dxa" w:w="5904"/>
            <w:vAlign w:val="center"/>
            <w:tcMar>
              <w:top w:w="80" w:type="dxa"/>
              <w:bottom w:w="80" w:type="dxa"/>
              <w:start w:w="120" w:type="dxa"/>
              <w:end w:w="120" w:type="dxa"/>
            </w:tcMar>
          </w:tcPr>
          <w:p>
            <w:r>
              <w:rPr>
                <w:rFonts w:ascii="Calibri" w:hAnsi="Calibri"/>
                <w:b w:val="0"/>
                <w:color w:val="1F2937"/>
                <w:sz w:val="22"/>
              </w:rPr>
              <w:t>Singleton Config loader validates YAML with Pydantic, supports .env loading, and includes selected JMIP_* environment overrides.</w:t>
            </w:r>
          </w:p>
        </w:tc>
        <w:tc>
          <w:tcPr>
            <w:tcW w:type="dxa" w:w="1728"/>
            <w:vAlign w:val="center"/>
            <w:tcMar>
              <w:top w:w="80" w:type="dxa"/>
              <w:bottom w:w="80" w:type="dxa"/>
              <w:start w:w="120" w:type="dxa"/>
              <w:end w:w="120" w:type="dxa"/>
            </w:tcMar>
          </w:tcPr>
          <w:p>
            <w:r>
              <w:rPr>
                <w:rFonts w:ascii="Calibri" w:hAnsi="Calibri"/>
                <w:b w:val="0"/>
                <w:color w:val="1F2937"/>
                <w:sz w:val="22"/>
              </w:rPr>
              <w:t>Completed</w:t>
            </w:r>
          </w:p>
        </w:tc>
      </w:tr>
      <w:tr>
        <w:tc>
          <w:tcPr>
            <w:tcW w:type="dxa" w:w="1728"/>
            <w:vAlign w:val="center"/>
            <w:tcMar>
              <w:top w:w="80" w:type="dxa"/>
              <w:bottom w:w="80" w:type="dxa"/>
              <w:start w:w="120" w:type="dxa"/>
              <w:end w:w="120" w:type="dxa"/>
            </w:tcMar>
          </w:tcPr>
          <w:p>
            <w:r>
              <w:rPr>
                <w:rFonts w:ascii="Calibri" w:hAnsi="Calibri"/>
                <w:b w:val="0"/>
                <w:color w:val="1F2937"/>
                <w:sz w:val="22"/>
              </w:rPr>
              <w:t>Canonical model</w:t>
            </w:r>
          </w:p>
        </w:tc>
        <w:tc>
          <w:tcPr>
            <w:tcW w:type="dxa" w:w="5904"/>
            <w:vAlign w:val="center"/>
            <w:tcMar>
              <w:top w:w="80" w:type="dxa"/>
              <w:bottom w:w="80" w:type="dxa"/>
              <w:start w:w="120" w:type="dxa"/>
              <w:end w:w="120" w:type="dxa"/>
            </w:tcMar>
          </w:tcPr>
          <w:p>
            <w:r>
              <w:rPr>
                <w:rFonts w:ascii="Calibri" w:hAnsi="Calibri"/>
                <w:b w:val="0"/>
                <w:color w:val="1F2937"/>
                <w:sz w:val="22"/>
              </w:rPr>
              <w:t>Strict Pydantic JobPosting schema with source, company, position, location, salary, employment, experience, education, description, skills, raw, and metadata sections.</w:t>
            </w:r>
          </w:p>
        </w:tc>
        <w:tc>
          <w:tcPr>
            <w:tcW w:type="dxa" w:w="1728"/>
            <w:vAlign w:val="center"/>
            <w:tcMar>
              <w:top w:w="80" w:type="dxa"/>
              <w:bottom w:w="80" w:type="dxa"/>
              <w:start w:w="120" w:type="dxa"/>
              <w:end w:w="120" w:type="dxa"/>
            </w:tcMar>
          </w:tcPr>
          <w:p>
            <w:r>
              <w:rPr>
                <w:rFonts w:ascii="Calibri" w:hAnsi="Calibri"/>
                <w:b w:val="0"/>
                <w:color w:val="1F2937"/>
                <w:sz w:val="22"/>
              </w:rPr>
              <w:t>Completed</w:t>
            </w:r>
          </w:p>
        </w:tc>
      </w:tr>
      <w:tr>
        <w:tc>
          <w:tcPr>
            <w:tcW w:type="dxa" w:w="1728"/>
            <w:vAlign w:val="center"/>
            <w:tcMar>
              <w:top w:w="80" w:type="dxa"/>
              <w:bottom w:w="80" w:type="dxa"/>
              <w:start w:w="120" w:type="dxa"/>
              <w:end w:w="120" w:type="dxa"/>
            </w:tcMar>
          </w:tcPr>
          <w:p>
            <w:r>
              <w:rPr>
                <w:rFonts w:ascii="Calibri" w:hAnsi="Calibri"/>
                <w:b w:val="0"/>
                <w:color w:val="1F2937"/>
                <w:sz w:val="22"/>
              </w:rPr>
              <w:t>Extractor interface</w:t>
            </w:r>
          </w:p>
        </w:tc>
        <w:tc>
          <w:tcPr>
            <w:tcW w:type="dxa" w:w="5904"/>
            <w:vAlign w:val="center"/>
            <w:tcMar>
              <w:top w:w="80" w:type="dxa"/>
              <w:bottom w:w="80" w:type="dxa"/>
              <w:start w:w="120" w:type="dxa"/>
              <w:end w:w="120" w:type="dxa"/>
            </w:tcMar>
          </w:tcPr>
          <w:p>
            <w:r>
              <w:rPr>
                <w:rFonts w:ascii="Calibri" w:hAnsi="Calibri"/>
                <w:b w:val="0"/>
                <w:color w:val="1F2937"/>
                <w:sz w:val="22"/>
              </w:rPr>
              <w:t>BaseExtractor provides search/fetch/parse hooks plus extract() orchestration, raw preservation, checkpointing, result summaries, and source config access.</w:t>
            </w:r>
          </w:p>
        </w:tc>
        <w:tc>
          <w:tcPr>
            <w:tcW w:type="dxa" w:w="1728"/>
            <w:vAlign w:val="center"/>
            <w:tcMar>
              <w:top w:w="80" w:type="dxa"/>
              <w:bottom w:w="80" w:type="dxa"/>
              <w:start w:w="120" w:type="dxa"/>
              <w:end w:w="120" w:type="dxa"/>
            </w:tcMar>
          </w:tcPr>
          <w:p>
            <w:r>
              <w:rPr>
                <w:rFonts w:ascii="Calibri" w:hAnsi="Calibri"/>
                <w:b w:val="0"/>
                <w:color w:val="1F2937"/>
                <w:sz w:val="22"/>
              </w:rPr>
              <w:t>Completed</w:t>
            </w:r>
          </w:p>
        </w:tc>
      </w:tr>
      <w:tr>
        <w:tc>
          <w:tcPr>
            <w:tcW w:type="dxa" w:w="1728"/>
            <w:vAlign w:val="center"/>
            <w:tcMar>
              <w:top w:w="80" w:type="dxa"/>
              <w:bottom w:w="80" w:type="dxa"/>
              <w:start w:w="120" w:type="dxa"/>
              <w:end w:w="120" w:type="dxa"/>
            </w:tcMar>
          </w:tcPr>
          <w:p>
            <w:r>
              <w:rPr>
                <w:rFonts w:ascii="Calibri" w:hAnsi="Calibri"/>
                <w:b w:val="0"/>
                <w:color w:val="1F2937"/>
                <w:sz w:val="22"/>
              </w:rPr>
              <w:t>Data layers</w:t>
            </w:r>
          </w:p>
        </w:tc>
        <w:tc>
          <w:tcPr>
            <w:tcW w:type="dxa" w:w="5904"/>
            <w:vAlign w:val="center"/>
            <w:tcMar>
              <w:top w:w="80" w:type="dxa"/>
              <w:bottom w:w="80" w:type="dxa"/>
              <w:start w:w="120" w:type="dxa"/>
              <w:end w:w="120" w:type="dxa"/>
            </w:tcMar>
          </w:tcPr>
          <w:p>
            <w:r>
              <w:rPr>
                <w:rFonts w:ascii="Calibri" w:hAnsi="Calibri"/>
                <w:b w:val="0"/>
                <w:color w:val="1F2937"/>
                <w:sz w:val="22"/>
              </w:rPr>
              <w:t>BaseStorage plus JSON-backed BronzeStorage, SilverStorage, and GoldStorage with safe key handling and layer-specific behavior.</w:t>
            </w:r>
          </w:p>
        </w:tc>
        <w:tc>
          <w:tcPr>
            <w:tcW w:type="dxa" w:w="1728"/>
            <w:vAlign w:val="center"/>
            <w:tcMar>
              <w:top w:w="80" w:type="dxa"/>
              <w:bottom w:w="80" w:type="dxa"/>
              <w:start w:w="120" w:type="dxa"/>
              <w:end w:w="120" w:type="dxa"/>
            </w:tcMar>
          </w:tcPr>
          <w:p>
            <w:r>
              <w:rPr>
                <w:rFonts w:ascii="Calibri" w:hAnsi="Calibri"/>
                <w:b w:val="0"/>
                <w:color w:val="1F2937"/>
                <w:sz w:val="22"/>
              </w:rPr>
              <w:t>Completed</w:t>
            </w:r>
          </w:p>
        </w:tc>
      </w:tr>
      <w:tr>
        <w:tc>
          <w:tcPr>
            <w:tcW w:type="dxa" w:w="1728"/>
            <w:vAlign w:val="center"/>
            <w:tcMar>
              <w:top w:w="80" w:type="dxa"/>
              <w:bottom w:w="80" w:type="dxa"/>
              <w:start w:w="120" w:type="dxa"/>
              <w:end w:w="120" w:type="dxa"/>
            </w:tcMar>
          </w:tcPr>
          <w:p>
            <w:r>
              <w:rPr>
                <w:rFonts w:ascii="Calibri" w:hAnsi="Calibri"/>
                <w:b w:val="0"/>
                <w:color w:val="1F2937"/>
                <w:sz w:val="22"/>
              </w:rPr>
              <w:t>Logging</w:t>
            </w:r>
          </w:p>
        </w:tc>
        <w:tc>
          <w:tcPr>
            <w:tcW w:type="dxa" w:w="5904"/>
            <w:vAlign w:val="center"/>
            <w:tcMar>
              <w:top w:w="80" w:type="dxa"/>
              <w:bottom w:w="80" w:type="dxa"/>
              <w:start w:w="120" w:type="dxa"/>
              <w:end w:w="120" w:type="dxa"/>
            </w:tcMar>
          </w:tcPr>
          <w:p>
            <w:r>
              <w:rPr>
                <w:rFonts w:ascii="Calibri" w:hAnsi="Calibri"/>
                <w:b w:val="0"/>
                <w:color w:val="1F2937"/>
                <w:sz w:val="22"/>
              </w:rPr>
              <w:t>Centralized Loguru setup with context fields, bind_context(), log_event(), console/file sinks, and custom SCRAPER level.</w:t>
            </w:r>
          </w:p>
        </w:tc>
        <w:tc>
          <w:tcPr>
            <w:tcW w:type="dxa" w:w="1728"/>
            <w:vAlign w:val="center"/>
            <w:tcMar>
              <w:top w:w="80" w:type="dxa"/>
              <w:bottom w:w="80" w:type="dxa"/>
              <w:start w:w="120" w:type="dxa"/>
              <w:end w:w="120" w:type="dxa"/>
            </w:tcMar>
          </w:tcPr>
          <w:p>
            <w:r>
              <w:rPr>
                <w:rFonts w:ascii="Calibri" w:hAnsi="Calibri"/>
                <w:b w:val="0"/>
                <w:color w:val="1F2937"/>
                <w:sz w:val="22"/>
              </w:rPr>
              <w:t>Completed</w:t>
            </w:r>
          </w:p>
        </w:tc>
      </w:tr>
      <w:tr>
        <w:tc>
          <w:tcPr>
            <w:tcW w:type="dxa" w:w="1728"/>
            <w:vAlign w:val="center"/>
            <w:tcMar>
              <w:top w:w="80" w:type="dxa"/>
              <w:bottom w:w="80" w:type="dxa"/>
              <w:start w:w="120" w:type="dxa"/>
              <w:end w:w="120" w:type="dxa"/>
            </w:tcMar>
          </w:tcPr>
          <w:p>
            <w:r>
              <w:rPr>
                <w:rFonts w:ascii="Calibri" w:hAnsi="Calibri"/>
                <w:b w:val="0"/>
                <w:color w:val="1F2937"/>
                <w:sz w:val="22"/>
              </w:rPr>
              <w:t>Utilities</w:t>
            </w:r>
          </w:p>
        </w:tc>
        <w:tc>
          <w:tcPr>
            <w:tcW w:type="dxa" w:w="5904"/>
            <w:vAlign w:val="center"/>
            <w:tcMar>
              <w:top w:w="80" w:type="dxa"/>
              <w:bottom w:w="80" w:type="dxa"/>
              <w:start w:w="120" w:type="dxa"/>
              <w:end w:w="120" w:type="dxa"/>
            </w:tcMar>
          </w:tcPr>
          <w:p>
            <w:r>
              <w:rPr>
                <w:rFonts w:ascii="Calibri" w:hAnsi="Calibri"/>
                <w:b w:val="0"/>
                <w:color w:val="1F2937"/>
                <w:sz w:val="22"/>
              </w:rPr>
              <w:t>Checkpoint manager, retry decorator, deterministic job/content/duplicate hashing, and config-backed helper infrastructure.</w:t>
            </w:r>
          </w:p>
        </w:tc>
        <w:tc>
          <w:tcPr>
            <w:tcW w:type="dxa" w:w="1728"/>
            <w:vAlign w:val="center"/>
            <w:tcMar>
              <w:top w:w="80" w:type="dxa"/>
              <w:bottom w:w="80" w:type="dxa"/>
              <w:start w:w="120" w:type="dxa"/>
              <w:end w:w="120" w:type="dxa"/>
            </w:tcMar>
          </w:tcPr>
          <w:p>
            <w:r>
              <w:rPr>
                <w:rFonts w:ascii="Calibri" w:hAnsi="Calibri"/>
                <w:b w:val="0"/>
                <w:color w:val="1F2937"/>
                <w:sz w:val="22"/>
              </w:rPr>
              <w:t>Completed</w:t>
            </w:r>
          </w:p>
        </w:tc>
      </w:tr>
      <w:tr>
        <w:tc>
          <w:tcPr>
            <w:tcW w:type="dxa" w:w="1728"/>
            <w:vAlign w:val="center"/>
            <w:tcMar>
              <w:top w:w="80" w:type="dxa"/>
              <w:bottom w:w="80" w:type="dxa"/>
              <w:start w:w="120" w:type="dxa"/>
              <w:end w:w="120" w:type="dxa"/>
            </w:tcMar>
          </w:tcPr>
          <w:p>
            <w:r>
              <w:rPr>
                <w:rFonts w:ascii="Calibri" w:hAnsi="Calibri"/>
                <w:b w:val="0"/>
                <w:color w:val="1F2937"/>
                <w:sz w:val="22"/>
              </w:rPr>
              <w:t>Verification</w:t>
            </w:r>
          </w:p>
        </w:tc>
        <w:tc>
          <w:tcPr>
            <w:tcW w:type="dxa" w:w="5904"/>
            <w:vAlign w:val="center"/>
            <w:tcMar>
              <w:top w:w="80" w:type="dxa"/>
              <w:bottom w:w="80" w:type="dxa"/>
              <w:start w:w="120" w:type="dxa"/>
              <w:end w:w="120" w:type="dxa"/>
            </w:tcMar>
          </w:tcPr>
          <w:p>
            <w:r>
              <w:rPr>
                <w:rFonts w:ascii="Calibri" w:hAnsi="Calibri"/>
                <w:b w:val="0"/>
                <w:color w:val="1F2937"/>
                <w:sz w:val="22"/>
              </w:rPr>
              <w:t>Foundation tests cover configuration, model validation, extractor workflow, storage behavior, checkpoints, hashes, and logging context.</w:t>
            </w:r>
          </w:p>
        </w:tc>
        <w:tc>
          <w:tcPr>
            <w:tcW w:type="dxa" w:w="1728"/>
            <w:vAlign w:val="center"/>
            <w:tcMar>
              <w:top w:w="80" w:type="dxa"/>
              <w:bottom w:w="80" w:type="dxa"/>
              <w:start w:w="120" w:type="dxa"/>
              <w:end w:w="120" w:type="dxa"/>
            </w:tcMar>
          </w:tcPr>
          <w:p>
            <w:r>
              <w:rPr>
                <w:rFonts w:ascii="Calibri" w:hAnsi="Calibri"/>
                <w:b w:val="0"/>
                <w:color w:val="1F2937"/>
                <w:sz w:val="22"/>
              </w:rPr>
              <w:t>Completed</w:t>
            </w:r>
          </w:p>
        </w:tc>
      </w:tr>
    </w:tbl>
    <w:p/>
    <w:p>
      <w:pPr>
        <w:pStyle w:val="Heading1"/>
        <w:spacing w:before="280" w:after="120"/>
      </w:pPr>
      <w:r>
        <w:rPr>
          <w:rFonts w:ascii="Calibri" w:hAnsi="Calibri"/>
          <w:color w:val="2E74B5"/>
          <w:sz w:val="32"/>
        </w:rPr>
        <w:t>Current Canonical JobPosting Model</w:t>
      </w:r>
    </w:p>
    <w:p>
      <w:pPr>
        <w:spacing w:after="120" w:line="264" w:lineRule="auto"/>
      </w:pPr>
      <w:r>
        <w:rPr>
          <w:rFonts w:ascii="Calibri" w:hAnsi="Calibri"/>
          <w:b w:val="0"/>
          <w:color w:val="1F2937"/>
          <w:sz w:val="22"/>
        </w:rPr>
        <w:t>The canonical record emitted by future extractors is JobPosting. Canonical sections forbid unexpected fields, while RawSourceRecord allows source-specific audit payloads. The model also supports assignment validation and derived metadata generation.</w:t>
      </w:r>
    </w:p>
    <w:tbl>
      <w:tblPr>
        <w:tblW w:type="dxa" w:w="9360"/>
        <w:jc w:val="left"/>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4680"/>
        <w:gridCol w:w="4680"/>
      </w:tblGrid>
      <w:tr>
        <w:tc>
          <w:tcPr>
            <w:tcW w:type="dxa" w:w="2376"/>
            <w:shd w:fill="F2F4F7"/>
            <w:vAlign w:val="center"/>
            <w:tcMar>
              <w:top w:w="80" w:type="dxa"/>
              <w:bottom w:w="80" w:type="dxa"/>
              <w:start w:w="120" w:type="dxa"/>
              <w:end w:w="120" w:type="dxa"/>
            </w:tcMar>
          </w:tcPr>
          <w:p>
            <w:r>
              <w:rPr>
                <w:rFonts w:ascii="Calibri" w:hAnsi="Calibri"/>
                <w:b/>
                <w:color w:val="1F4D78"/>
                <w:sz w:val="22"/>
              </w:rPr>
              <w:t>Section</w:t>
            </w:r>
          </w:p>
        </w:tc>
        <w:tc>
          <w:tcPr>
            <w:tcW w:type="dxa" w:w="6984"/>
            <w:shd w:fill="F2F4F7"/>
            <w:vAlign w:val="center"/>
            <w:tcMar>
              <w:top w:w="80" w:type="dxa"/>
              <w:bottom w:w="80" w:type="dxa"/>
              <w:start w:w="120" w:type="dxa"/>
              <w:end w:w="120" w:type="dxa"/>
            </w:tcMar>
          </w:tcPr>
          <w:p>
            <w:r>
              <w:rPr>
                <w:rFonts w:ascii="Calibri" w:hAnsi="Calibri"/>
                <w:b/>
                <w:color w:val="1F4D78"/>
                <w:sz w:val="22"/>
              </w:rPr>
              <w:t>Implemented fields and behavior</w:t>
            </w:r>
          </w:p>
        </w:tc>
      </w:tr>
      <w:tr>
        <w:tc>
          <w:tcPr>
            <w:tcW w:type="dxa" w:w="2376"/>
            <w:vAlign w:val="center"/>
            <w:tcMar>
              <w:top w:w="80" w:type="dxa"/>
              <w:bottom w:w="80" w:type="dxa"/>
              <w:start w:w="120" w:type="dxa"/>
              <w:end w:w="120" w:type="dxa"/>
            </w:tcMar>
          </w:tcPr>
          <w:p>
            <w:r>
              <w:rPr>
                <w:rFonts w:ascii="Calibri" w:hAnsi="Calibri"/>
                <w:b w:val="0"/>
                <w:color w:val="1F2937"/>
                <w:sz w:val="22"/>
              </w:rPr>
              <w:t>PostingMetadata</w:t>
            </w:r>
          </w:p>
        </w:tc>
        <w:tc>
          <w:tcPr>
            <w:tcW w:type="dxa" w:w="6984"/>
            <w:vAlign w:val="center"/>
            <w:tcMar>
              <w:top w:w="80" w:type="dxa"/>
              <w:bottom w:w="80" w:type="dxa"/>
              <w:start w:w="120" w:type="dxa"/>
              <w:end w:w="120" w:type="dxa"/>
            </w:tcMar>
          </w:tcPr>
          <w:p>
            <w:r>
              <w:rPr>
                <w:rFonts w:ascii="Calibri" w:hAnsi="Calibri"/>
                <w:b w:val="0"/>
                <w:color w:val="1F2937"/>
                <w:sz w:val="22"/>
              </w:rPr>
              <w:t>job_id, content_hash, duplicate_hash, ingestion_batch_id, first_seen_at, last_seen_at, posted_at, expires_at, status, is_active, tags; validates date ordering and status-active consistency.</w:t>
            </w:r>
          </w:p>
        </w:tc>
      </w:tr>
      <w:tr>
        <w:tc>
          <w:tcPr>
            <w:tcW w:type="dxa" w:w="2376"/>
            <w:vAlign w:val="center"/>
            <w:tcMar>
              <w:top w:w="80" w:type="dxa"/>
              <w:bottom w:w="80" w:type="dxa"/>
              <w:start w:w="120" w:type="dxa"/>
              <w:end w:w="120" w:type="dxa"/>
            </w:tcMar>
          </w:tcPr>
          <w:p>
            <w:r>
              <w:rPr>
                <w:rFonts w:ascii="Calibri" w:hAnsi="Calibri"/>
                <w:b w:val="0"/>
                <w:color w:val="1F2937"/>
                <w:sz w:val="22"/>
              </w:rPr>
              <w:t>SourceInfo</w:t>
            </w:r>
          </w:p>
        </w:tc>
        <w:tc>
          <w:tcPr>
            <w:tcW w:type="dxa" w:w="6984"/>
            <w:vAlign w:val="center"/>
            <w:tcMar>
              <w:top w:w="80" w:type="dxa"/>
              <w:bottom w:w="80" w:type="dxa"/>
              <w:start w:w="120" w:type="dxa"/>
              <w:end w:w="120" w:type="dxa"/>
            </w:tcMar>
          </w:tcPr>
          <w:p>
            <w:r>
              <w:rPr>
                <w:rFonts w:ascii="Calibri" w:hAnsi="Calibri"/>
                <w:b w:val="0"/>
                <w:color w:val="1F2937"/>
                <w:sz w:val="22"/>
              </w:rPr>
              <w:t>name, source_type, url, external_id, fetched_at; source_type uses SourceType enum.</w:t>
            </w:r>
          </w:p>
        </w:tc>
      </w:tr>
      <w:tr>
        <w:tc>
          <w:tcPr>
            <w:tcW w:type="dxa" w:w="2376"/>
            <w:vAlign w:val="center"/>
            <w:tcMar>
              <w:top w:w="80" w:type="dxa"/>
              <w:bottom w:w="80" w:type="dxa"/>
              <w:start w:w="120" w:type="dxa"/>
              <w:end w:w="120" w:type="dxa"/>
            </w:tcMar>
          </w:tcPr>
          <w:p>
            <w:r>
              <w:rPr>
                <w:rFonts w:ascii="Calibri" w:hAnsi="Calibri"/>
                <w:b w:val="0"/>
                <w:color w:val="1F2937"/>
                <w:sz w:val="22"/>
              </w:rPr>
              <w:t>CompanyInfo</w:t>
            </w:r>
          </w:p>
        </w:tc>
        <w:tc>
          <w:tcPr>
            <w:tcW w:type="dxa" w:w="6984"/>
            <w:vAlign w:val="center"/>
            <w:tcMar>
              <w:top w:w="80" w:type="dxa"/>
              <w:bottom w:w="80" w:type="dxa"/>
              <w:start w:w="120" w:type="dxa"/>
              <w:end w:w="120" w:type="dxa"/>
            </w:tcMar>
          </w:tcPr>
          <w:p>
            <w:r>
              <w:rPr>
                <w:rFonts w:ascii="Calibri" w:hAnsi="Calibri"/>
                <w:b w:val="0"/>
                <w:color w:val="1F2937"/>
                <w:sz w:val="22"/>
              </w:rPr>
              <w:t>name, normalized_name, website, industry.</w:t>
            </w:r>
          </w:p>
        </w:tc>
      </w:tr>
      <w:tr>
        <w:tc>
          <w:tcPr>
            <w:tcW w:type="dxa" w:w="2376"/>
            <w:vAlign w:val="center"/>
            <w:tcMar>
              <w:top w:w="80" w:type="dxa"/>
              <w:bottom w:w="80" w:type="dxa"/>
              <w:start w:w="120" w:type="dxa"/>
              <w:end w:w="120" w:type="dxa"/>
            </w:tcMar>
          </w:tcPr>
          <w:p>
            <w:r>
              <w:rPr>
                <w:rFonts w:ascii="Calibri" w:hAnsi="Calibri"/>
                <w:b w:val="0"/>
                <w:color w:val="1F2937"/>
                <w:sz w:val="22"/>
              </w:rPr>
              <w:t>PositionInfo</w:t>
            </w:r>
          </w:p>
        </w:tc>
        <w:tc>
          <w:tcPr>
            <w:tcW w:type="dxa" w:w="6984"/>
            <w:vAlign w:val="center"/>
            <w:tcMar>
              <w:top w:w="80" w:type="dxa"/>
              <w:bottom w:w="80" w:type="dxa"/>
              <w:start w:w="120" w:type="dxa"/>
              <w:end w:w="120" w:type="dxa"/>
            </w:tcMar>
          </w:tcPr>
          <w:p>
            <w:r>
              <w:rPr>
                <w:rFonts w:ascii="Calibri" w:hAnsi="Calibri"/>
                <w:b w:val="0"/>
                <w:color w:val="1F2937"/>
                <w:sz w:val="22"/>
              </w:rPr>
              <w:t>title, normalized_title, family, seniority.</w:t>
            </w:r>
          </w:p>
        </w:tc>
      </w:tr>
      <w:tr>
        <w:tc>
          <w:tcPr>
            <w:tcW w:type="dxa" w:w="2376"/>
            <w:vAlign w:val="center"/>
            <w:tcMar>
              <w:top w:w="80" w:type="dxa"/>
              <w:bottom w:w="80" w:type="dxa"/>
              <w:start w:w="120" w:type="dxa"/>
              <w:end w:w="120" w:type="dxa"/>
            </w:tcMar>
          </w:tcPr>
          <w:p>
            <w:r>
              <w:rPr>
                <w:rFonts w:ascii="Calibri" w:hAnsi="Calibri"/>
                <w:b w:val="0"/>
                <w:color w:val="1F2937"/>
                <w:sz w:val="22"/>
              </w:rPr>
              <w:t>LocationInfo</w:t>
            </w:r>
          </w:p>
        </w:tc>
        <w:tc>
          <w:tcPr>
            <w:tcW w:type="dxa" w:w="6984"/>
            <w:vAlign w:val="center"/>
            <w:tcMar>
              <w:top w:w="80" w:type="dxa"/>
              <w:bottom w:w="80" w:type="dxa"/>
              <w:start w:w="120" w:type="dxa"/>
              <w:end w:w="120" w:type="dxa"/>
            </w:tcMar>
          </w:tcPr>
          <w:p>
            <w:r>
              <w:rPr>
                <w:rFonts w:ascii="Calibri" w:hAnsi="Calibri"/>
                <w:b w:val="0"/>
                <w:color w:val="1F2937"/>
                <w:sz w:val="22"/>
              </w:rPr>
              <w:t>raw, city, region, country, workplace_type, latitude, longitude; validates latitude and longitude bounds.</w:t>
            </w:r>
          </w:p>
        </w:tc>
      </w:tr>
      <w:tr>
        <w:tc>
          <w:tcPr>
            <w:tcW w:type="dxa" w:w="2376"/>
            <w:vAlign w:val="center"/>
            <w:tcMar>
              <w:top w:w="80" w:type="dxa"/>
              <w:bottom w:w="80" w:type="dxa"/>
              <w:start w:w="120" w:type="dxa"/>
              <w:end w:w="120" w:type="dxa"/>
            </w:tcMar>
          </w:tcPr>
          <w:p>
            <w:r>
              <w:rPr>
                <w:rFonts w:ascii="Calibri" w:hAnsi="Calibri"/>
                <w:b w:val="0"/>
                <w:color w:val="1F2937"/>
                <w:sz w:val="22"/>
              </w:rPr>
              <w:t>SalaryInfo</w:t>
            </w:r>
          </w:p>
        </w:tc>
        <w:tc>
          <w:tcPr>
            <w:tcW w:type="dxa" w:w="6984"/>
            <w:vAlign w:val="center"/>
            <w:tcMar>
              <w:top w:w="80" w:type="dxa"/>
              <w:bottom w:w="80" w:type="dxa"/>
              <w:start w:w="120" w:type="dxa"/>
              <w:end w:w="120" w:type="dxa"/>
            </w:tcMar>
          </w:tcPr>
          <w:p>
            <w:r>
              <w:rPr>
                <w:rFonts w:ascii="Calibri" w:hAnsi="Calibri"/>
                <w:b w:val="0"/>
                <w:color w:val="1F2937"/>
                <w:sz w:val="22"/>
              </w:rPr>
              <w:t>min_amount, max_amount, currency, pay_period, raw_text; validates salary range and normalizes currency to uppercase.</w:t>
            </w:r>
          </w:p>
        </w:tc>
      </w:tr>
      <w:tr>
        <w:tc>
          <w:tcPr>
            <w:tcW w:type="dxa" w:w="2376"/>
            <w:vAlign w:val="center"/>
            <w:tcMar>
              <w:top w:w="80" w:type="dxa"/>
              <w:bottom w:w="80" w:type="dxa"/>
              <w:start w:w="120" w:type="dxa"/>
              <w:end w:w="120" w:type="dxa"/>
            </w:tcMar>
          </w:tcPr>
          <w:p>
            <w:r>
              <w:rPr>
                <w:rFonts w:ascii="Calibri" w:hAnsi="Calibri"/>
                <w:b w:val="0"/>
                <w:color w:val="1F2937"/>
                <w:sz w:val="22"/>
              </w:rPr>
              <w:t>ExperienceInfo</w:t>
            </w:r>
          </w:p>
        </w:tc>
        <w:tc>
          <w:tcPr>
            <w:tcW w:type="dxa" w:w="6984"/>
            <w:vAlign w:val="center"/>
            <w:tcMar>
              <w:top w:w="80" w:type="dxa"/>
              <w:bottom w:w="80" w:type="dxa"/>
              <w:start w:w="120" w:type="dxa"/>
              <w:end w:w="120" w:type="dxa"/>
            </w:tcMar>
          </w:tcPr>
          <w:p>
            <w:r>
              <w:rPr>
                <w:rFonts w:ascii="Calibri" w:hAnsi="Calibri"/>
                <w:b w:val="0"/>
                <w:color w:val="1F2937"/>
                <w:sz w:val="22"/>
              </w:rPr>
              <w:t>level, min_years, max_years, raw_text; validates year range.</w:t>
            </w:r>
          </w:p>
        </w:tc>
      </w:tr>
      <w:tr>
        <w:tc>
          <w:tcPr>
            <w:tcW w:type="dxa" w:w="2376"/>
            <w:vAlign w:val="center"/>
            <w:tcMar>
              <w:top w:w="80" w:type="dxa"/>
              <w:bottom w:w="80" w:type="dxa"/>
              <w:start w:w="120" w:type="dxa"/>
              <w:end w:w="120" w:type="dxa"/>
            </w:tcMar>
          </w:tcPr>
          <w:p>
            <w:r>
              <w:rPr>
                <w:rFonts w:ascii="Calibri" w:hAnsi="Calibri"/>
                <w:b w:val="0"/>
                <w:color w:val="1F2937"/>
                <w:sz w:val="22"/>
              </w:rPr>
              <w:t>EducationInfo</w:t>
            </w:r>
          </w:p>
        </w:tc>
        <w:tc>
          <w:tcPr>
            <w:tcW w:type="dxa" w:w="6984"/>
            <w:vAlign w:val="center"/>
            <w:tcMar>
              <w:top w:w="80" w:type="dxa"/>
              <w:bottom w:w="80" w:type="dxa"/>
              <w:start w:w="120" w:type="dxa"/>
              <w:end w:w="120" w:type="dxa"/>
            </w:tcMar>
          </w:tcPr>
          <w:p>
            <w:r>
              <w:rPr>
                <w:rFonts w:ascii="Calibri" w:hAnsi="Calibri"/>
                <w:b w:val="0"/>
                <w:color w:val="1F2937"/>
                <w:sz w:val="22"/>
              </w:rPr>
              <w:t>minimum_degree, preferred_degrees, certifications, raw_text.</w:t>
            </w:r>
          </w:p>
        </w:tc>
      </w:tr>
      <w:tr>
        <w:tc>
          <w:tcPr>
            <w:tcW w:type="dxa" w:w="2376"/>
            <w:vAlign w:val="center"/>
            <w:tcMar>
              <w:top w:w="80" w:type="dxa"/>
              <w:bottom w:w="80" w:type="dxa"/>
              <w:start w:w="120" w:type="dxa"/>
              <w:end w:w="120" w:type="dxa"/>
            </w:tcMar>
          </w:tcPr>
          <w:p>
            <w:r>
              <w:rPr>
                <w:rFonts w:ascii="Calibri" w:hAnsi="Calibri"/>
                <w:b w:val="0"/>
                <w:color w:val="1F2937"/>
                <w:sz w:val="22"/>
              </w:rPr>
              <w:t>DescriptionInfo</w:t>
            </w:r>
          </w:p>
        </w:tc>
        <w:tc>
          <w:tcPr>
            <w:tcW w:type="dxa" w:w="6984"/>
            <w:vAlign w:val="center"/>
            <w:tcMar>
              <w:top w:w="80" w:type="dxa"/>
              <w:bottom w:w="80" w:type="dxa"/>
              <w:start w:w="120" w:type="dxa"/>
              <w:end w:w="120" w:type="dxa"/>
            </w:tcMar>
          </w:tcPr>
          <w:p>
            <w:r>
              <w:rPr>
                <w:rFonts w:ascii="Calibri" w:hAnsi="Calibri"/>
                <w:b w:val="0"/>
                <w:color w:val="1F2937"/>
                <w:sz w:val="22"/>
              </w:rPr>
              <w:t>raw_text, clean_text, html, responsibilities, qualifications, benefits.</w:t>
            </w:r>
          </w:p>
        </w:tc>
      </w:tr>
      <w:tr>
        <w:tc>
          <w:tcPr>
            <w:tcW w:type="dxa" w:w="2376"/>
            <w:vAlign w:val="center"/>
            <w:tcMar>
              <w:top w:w="80" w:type="dxa"/>
              <w:bottom w:w="80" w:type="dxa"/>
              <w:start w:w="120" w:type="dxa"/>
              <w:end w:w="120" w:type="dxa"/>
            </w:tcMar>
          </w:tcPr>
          <w:p>
            <w:r>
              <w:rPr>
                <w:rFonts w:ascii="Calibri" w:hAnsi="Calibri"/>
                <w:b w:val="0"/>
                <w:color w:val="1F2937"/>
                <w:sz w:val="22"/>
              </w:rPr>
              <w:t>SkillInfo</w:t>
            </w:r>
          </w:p>
        </w:tc>
        <w:tc>
          <w:tcPr>
            <w:tcW w:type="dxa" w:w="6984"/>
            <w:vAlign w:val="center"/>
            <w:tcMar>
              <w:top w:w="80" w:type="dxa"/>
              <w:bottom w:w="80" w:type="dxa"/>
              <w:start w:w="120" w:type="dxa"/>
              <w:end w:w="120" w:type="dxa"/>
            </w:tcMar>
          </w:tcPr>
          <w:p>
            <w:r>
              <w:rPr>
                <w:rFonts w:ascii="Calibri" w:hAnsi="Calibri"/>
                <w:b w:val="0"/>
                <w:color w:val="1F2937"/>
                <w:sz w:val="22"/>
              </w:rPr>
              <w:t>explicit, inferred, categories.</w:t>
            </w:r>
          </w:p>
        </w:tc>
      </w:tr>
      <w:tr>
        <w:tc>
          <w:tcPr>
            <w:tcW w:type="dxa" w:w="2376"/>
            <w:vAlign w:val="center"/>
            <w:tcMar>
              <w:top w:w="80" w:type="dxa"/>
              <w:bottom w:w="80" w:type="dxa"/>
              <w:start w:w="120" w:type="dxa"/>
              <w:end w:w="120" w:type="dxa"/>
            </w:tcMar>
          </w:tcPr>
          <w:p>
            <w:r>
              <w:rPr>
                <w:rFonts w:ascii="Calibri" w:hAnsi="Calibri"/>
                <w:b w:val="0"/>
                <w:color w:val="1F2937"/>
                <w:sz w:val="22"/>
              </w:rPr>
              <w:t>RawSourceRecord</w:t>
            </w:r>
          </w:p>
        </w:tc>
        <w:tc>
          <w:tcPr>
            <w:tcW w:type="dxa" w:w="6984"/>
            <w:vAlign w:val="center"/>
            <w:tcMar>
              <w:top w:w="80" w:type="dxa"/>
              <w:bottom w:w="80" w:type="dxa"/>
              <w:start w:w="120" w:type="dxa"/>
              <w:end w:w="120" w:type="dxa"/>
            </w:tcMar>
          </w:tcPr>
          <w:p>
            <w:r>
              <w:rPr>
                <w:rFonts w:ascii="Calibri" w:hAnsi="Calibri"/>
                <w:b w:val="0"/>
                <w:color w:val="1F2937"/>
                <w:sz w:val="22"/>
              </w:rPr>
              <w:t>raw_url, raw_payload, raw_text, plus allowed source-specific extras.</w:t>
            </w:r>
          </w:p>
        </w:tc>
      </w:tr>
    </w:tbl>
    <w:p/>
    <w:p>
      <w:pPr>
        <w:pStyle w:val="ListParagraph"/>
        <w:numPr>
          <w:ilvl w:val="0"/>
          <w:numId w:val="14"/>
        </w:numPr>
        <w:spacing w:after="80"/>
      </w:pPr>
      <w:r>
        <w:rPr>
          <w:rFonts w:ascii="Calibri" w:hAnsi="Calibri"/>
          <w:b w:val="0"/>
          <w:color w:val="1F2937"/>
          <w:sz w:val="22"/>
        </w:rPr>
        <w:t>Enums now include SourceType, PostingStatus, EmploymentType, WorkplaceType, PayPeriod, ExperienceLevel, and DegreeLevel.</w:t>
      </w:r>
    </w:p>
    <w:p>
      <w:pPr>
        <w:pStyle w:val="ListParagraph"/>
        <w:numPr>
          <w:ilvl w:val="0"/>
          <w:numId w:val="14"/>
        </w:numPr>
        <w:spacing w:after="80"/>
      </w:pPr>
      <w:r>
        <w:rPr>
          <w:rFonts w:ascii="Calibri" w:hAnsi="Calibri"/>
          <w:b w:val="0"/>
          <w:color w:val="1F2937"/>
          <w:sz w:val="22"/>
        </w:rPr>
        <w:t>JobPosting.with_derived_metadata() fills stable job_id, content_hash, and duplicate_hash from canonical identity fields.</w:t>
      </w:r>
    </w:p>
    <w:p>
      <w:pPr>
        <w:pStyle w:val="Heading1"/>
        <w:spacing w:before="280" w:after="120"/>
      </w:pPr>
      <w:r>
        <w:rPr>
          <w:rFonts w:ascii="Calibri" w:hAnsi="Calibri"/>
          <w:color w:val="2E74B5"/>
          <w:sz w:val="32"/>
        </w:rPr>
        <w:t>Current Configuration Inventory</w:t>
      </w:r>
    </w:p>
    <w:tbl>
      <w:tblPr>
        <w:tblW w:type="dxa" w:w="9360"/>
        <w:jc w:val="left"/>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4680"/>
        <w:gridCol w:w="4680"/>
      </w:tblGrid>
      <w:tr>
        <w:tc>
          <w:tcPr>
            <w:tcW w:type="dxa" w:w="2088"/>
            <w:shd w:fill="F2F4F7"/>
            <w:vAlign w:val="center"/>
            <w:tcMar>
              <w:top w:w="80" w:type="dxa"/>
              <w:bottom w:w="80" w:type="dxa"/>
              <w:start w:w="120" w:type="dxa"/>
              <w:end w:w="120" w:type="dxa"/>
            </w:tcMar>
          </w:tcPr>
          <w:p>
            <w:r>
              <w:rPr>
                <w:rFonts w:ascii="Calibri" w:hAnsi="Calibri"/>
                <w:b/>
                <w:color w:val="1F4D78"/>
                <w:sz w:val="22"/>
              </w:rPr>
              <w:t>Config file</w:t>
            </w:r>
          </w:p>
        </w:tc>
        <w:tc>
          <w:tcPr>
            <w:tcW w:type="dxa" w:w="7272"/>
            <w:shd w:fill="F2F4F7"/>
            <w:vAlign w:val="center"/>
            <w:tcMar>
              <w:top w:w="80" w:type="dxa"/>
              <w:bottom w:w="80" w:type="dxa"/>
              <w:start w:w="120" w:type="dxa"/>
              <w:end w:w="120" w:type="dxa"/>
            </w:tcMar>
          </w:tcPr>
          <w:p>
            <w:r>
              <w:rPr>
                <w:rFonts w:ascii="Calibri" w:hAnsi="Calibri"/>
                <w:b/>
                <w:color w:val="1F4D78"/>
                <w:sz w:val="22"/>
              </w:rPr>
              <w:t>Current purpose</w:t>
            </w:r>
          </w:p>
        </w:tc>
      </w:tr>
      <w:tr>
        <w:tc>
          <w:tcPr>
            <w:tcW w:type="dxa" w:w="2088"/>
            <w:vAlign w:val="center"/>
            <w:tcMar>
              <w:top w:w="80" w:type="dxa"/>
              <w:bottom w:w="80" w:type="dxa"/>
              <w:start w:w="120" w:type="dxa"/>
              <w:end w:w="120" w:type="dxa"/>
            </w:tcMar>
          </w:tcPr>
          <w:p>
            <w:r>
              <w:rPr>
                <w:rFonts w:ascii="Calibri" w:hAnsi="Calibri"/>
                <w:b w:val="0"/>
                <w:color w:val="1F2937"/>
                <w:sz w:val="22"/>
              </w:rPr>
              <w:t>settings.yaml</w:t>
            </w:r>
          </w:p>
        </w:tc>
        <w:tc>
          <w:tcPr>
            <w:tcW w:type="dxa" w:w="7272"/>
            <w:vAlign w:val="center"/>
            <w:tcMar>
              <w:top w:w="80" w:type="dxa"/>
              <w:bottom w:w="80" w:type="dxa"/>
              <w:start w:w="120" w:type="dxa"/>
              <w:end w:w="120" w:type="dxa"/>
            </w:tcMar>
          </w:tcPr>
          <w:p>
            <w:r>
              <w:rPr>
                <w:rFonts w:ascii="Calibri" w:hAnsi="Calibri"/>
                <w:b w:val="0"/>
                <w:color w:val="1F2937"/>
                <w:sz w:val="22"/>
              </w:rPr>
              <w:t>Environment, project metadata, data/log paths, storage defaults, scraping retry/checkpoint/timeouts/user agent, and processing strictness.</w:t>
            </w:r>
          </w:p>
        </w:tc>
      </w:tr>
      <w:tr>
        <w:tc>
          <w:tcPr>
            <w:tcW w:type="dxa" w:w="2088"/>
            <w:vAlign w:val="center"/>
            <w:tcMar>
              <w:top w:w="80" w:type="dxa"/>
              <w:bottom w:w="80" w:type="dxa"/>
              <w:start w:w="120" w:type="dxa"/>
              <w:end w:w="120" w:type="dxa"/>
            </w:tcMar>
          </w:tcPr>
          <w:p>
            <w:r>
              <w:rPr>
                <w:rFonts w:ascii="Calibri" w:hAnsi="Calibri"/>
                <w:b w:val="0"/>
                <w:color w:val="1F2937"/>
                <w:sz w:val="22"/>
              </w:rPr>
              <w:t>sources.yaml</w:t>
            </w:r>
          </w:p>
        </w:tc>
        <w:tc>
          <w:tcPr>
            <w:tcW w:type="dxa" w:w="7272"/>
            <w:vAlign w:val="center"/>
            <w:tcMar>
              <w:top w:w="80" w:type="dxa"/>
              <w:bottom w:w="80" w:type="dxa"/>
              <w:start w:w="120" w:type="dxa"/>
              <w:end w:w="120" w:type="dxa"/>
            </w:tcMar>
          </w:tcPr>
          <w:p>
            <w:r>
              <w:rPr>
                <w:rFonts w:ascii="Calibri" w:hAnsi="Calibri"/>
                <w:b w:val="0"/>
                <w:color w:val="1F2937"/>
                <w:sz w:val="22"/>
              </w:rPr>
              <w:t>Enabled primary ATS sources: Greenhouse, Lever, Ashby. Deferred sources: Indeed, LinkedIn, Workday, and SmartRecruiters.</w:t>
            </w:r>
          </w:p>
        </w:tc>
      </w:tr>
      <w:tr>
        <w:tc>
          <w:tcPr>
            <w:tcW w:type="dxa" w:w="2088"/>
            <w:vAlign w:val="center"/>
            <w:tcMar>
              <w:top w:w="80" w:type="dxa"/>
              <w:bottom w:w="80" w:type="dxa"/>
              <w:start w:w="120" w:type="dxa"/>
              <w:end w:w="120" w:type="dxa"/>
            </w:tcMar>
          </w:tcPr>
          <w:p>
            <w:r>
              <w:rPr>
                <w:rFonts w:ascii="Calibri" w:hAnsi="Calibri"/>
                <w:b w:val="0"/>
                <w:color w:val="1F2937"/>
                <w:sz w:val="22"/>
              </w:rPr>
              <w:t>skills.yaml</w:t>
            </w:r>
          </w:p>
        </w:tc>
        <w:tc>
          <w:tcPr>
            <w:tcW w:type="dxa" w:w="7272"/>
            <w:vAlign w:val="center"/>
            <w:tcMar>
              <w:top w:w="80" w:type="dxa"/>
              <w:bottom w:w="80" w:type="dxa"/>
              <w:start w:w="120" w:type="dxa"/>
              <w:end w:w="120" w:type="dxa"/>
            </w:tcMar>
          </w:tcPr>
          <w:p>
            <w:r>
              <w:rPr>
                <w:rFonts w:ascii="Calibri" w:hAnsi="Calibri"/>
                <w:b w:val="0"/>
                <w:color w:val="1F2937"/>
                <w:sz w:val="22"/>
              </w:rPr>
              <w:t>Skill taxonomy for programming languages, data science, machine learning, data engineering, cloud, and AI.</w:t>
            </w:r>
          </w:p>
        </w:tc>
      </w:tr>
      <w:tr>
        <w:tc>
          <w:tcPr>
            <w:tcW w:type="dxa" w:w="2088"/>
            <w:vAlign w:val="center"/>
            <w:tcMar>
              <w:top w:w="80" w:type="dxa"/>
              <w:bottom w:w="80" w:type="dxa"/>
              <w:start w:w="120" w:type="dxa"/>
              <w:end w:w="120" w:type="dxa"/>
            </w:tcMar>
          </w:tcPr>
          <w:p>
            <w:r>
              <w:rPr>
                <w:rFonts w:ascii="Calibri" w:hAnsi="Calibri"/>
                <w:b w:val="0"/>
                <w:color w:val="1F2937"/>
                <w:sz w:val="22"/>
              </w:rPr>
              <w:t>locations.yaml</w:t>
            </w:r>
          </w:p>
        </w:tc>
        <w:tc>
          <w:tcPr>
            <w:tcW w:type="dxa" w:w="7272"/>
            <w:vAlign w:val="center"/>
            <w:tcMar>
              <w:top w:w="80" w:type="dxa"/>
              <w:bottom w:w="80" w:type="dxa"/>
              <w:start w:w="120" w:type="dxa"/>
              <w:end w:w="120" w:type="dxa"/>
            </w:tcMar>
          </w:tcPr>
          <w:p>
            <w:r>
              <w:rPr>
                <w:rFonts w:ascii="Calibri" w:hAnsi="Calibri"/>
                <w:b w:val="0"/>
                <w:color w:val="1F2937"/>
                <w:sz w:val="22"/>
              </w:rPr>
              <w:t>Default country, remote/hybrid keywords, regions, and major markets.</w:t>
            </w:r>
          </w:p>
        </w:tc>
      </w:tr>
      <w:tr>
        <w:tc>
          <w:tcPr>
            <w:tcW w:type="dxa" w:w="2088"/>
            <w:vAlign w:val="center"/>
            <w:tcMar>
              <w:top w:w="80" w:type="dxa"/>
              <w:bottom w:w="80" w:type="dxa"/>
              <w:start w:w="120" w:type="dxa"/>
              <w:end w:w="120" w:type="dxa"/>
            </w:tcMar>
          </w:tcPr>
          <w:p>
            <w:r>
              <w:rPr>
                <w:rFonts w:ascii="Calibri" w:hAnsi="Calibri"/>
                <w:b w:val="0"/>
                <w:color w:val="1F2937"/>
                <w:sz w:val="22"/>
              </w:rPr>
              <w:t>salary.yaml</w:t>
            </w:r>
          </w:p>
        </w:tc>
        <w:tc>
          <w:tcPr>
            <w:tcW w:type="dxa" w:w="7272"/>
            <w:vAlign w:val="center"/>
            <w:tcMar>
              <w:top w:w="80" w:type="dxa"/>
              <w:bottom w:w="80" w:type="dxa"/>
              <w:start w:w="120" w:type="dxa"/>
              <w:end w:w="120" w:type="dxa"/>
            </w:tcMar>
          </w:tcPr>
          <w:p>
            <w:r>
              <w:rPr>
                <w:rFonts w:ascii="Calibri" w:hAnsi="Calibri"/>
                <w:b w:val="0"/>
                <w:color w:val="1F2937"/>
                <w:sz w:val="22"/>
              </w:rPr>
              <w:t>Supported currencies, pay periods, annual-hours normalization, default period, and salary bands.</w:t>
            </w:r>
          </w:p>
        </w:tc>
      </w:tr>
      <w:tr>
        <w:tc>
          <w:tcPr>
            <w:tcW w:type="dxa" w:w="2088"/>
            <w:vAlign w:val="center"/>
            <w:tcMar>
              <w:top w:w="80" w:type="dxa"/>
              <w:bottom w:w="80" w:type="dxa"/>
              <w:start w:w="120" w:type="dxa"/>
              <w:end w:w="120" w:type="dxa"/>
            </w:tcMar>
          </w:tcPr>
          <w:p>
            <w:r>
              <w:rPr>
                <w:rFonts w:ascii="Calibri" w:hAnsi="Calibri"/>
                <w:b w:val="0"/>
                <w:color w:val="1F2937"/>
                <w:sz w:val="22"/>
              </w:rPr>
              <w:t>titles.yaml</w:t>
            </w:r>
          </w:p>
        </w:tc>
        <w:tc>
          <w:tcPr>
            <w:tcW w:type="dxa" w:w="7272"/>
            <w:vAlign w:val="center"/>
            <w:tcMar>
              <w:top w:w="80" w:type="dxa"/>
              <w:bottom w:w="80" w:type="dxa"/>
              <w:start w:w="120" w:type="dxa"/>
              <w:end w:w="120" w:type="dxa"/>
            </w:tcMar>
          </w:tcPr>
          <w:p>
            <w:r>
              <w:rPr>
                <w:rFonts w:ascii="Calibri" w:hAnsi="Calibri"/>
                <w:b w:val="0"/>
                <w:color w:val="1F2937"/>
                <w:sz w:val="22"/>
              </w:rPr>
              <w:t>Role families and seniority keywords for later title normalization.</w:t>
            </w:r>
          </w:p>
        </w:tc>
      </w:tr>
      <w:tr>
        <w:tc>
          <w:tcPr>
            <w:tcW w:type="dxa" w:w="2088"/>
            <w:vAlign w:val="center"/>
            <w:tcMar>
              <w:top w:w="80" w:type="dxa"/>
              <w:bottom w:w="80" w:type="dxa"/>
              <w:start w:w="120" w:type="dxa"/>
              <w:end w:w="120" w:type="dxa"/>
            </w:tcMar>
          </w:tcPr>
          <w:p>
            <w:r>
              <w:rPr>
                <w:rFonts w:ascii="Calibri" w:hAnsi="Calibri"/>
                <w:b w:val="0"/>
                <w:color w:val="1F2937"/>
                <w:sz w:val="22"/>
              </w:rPr>
              <w:t>logging.yaml</w:t>
            </w:r>
          </w:p>
        </w:tc>
        <w:tc>
          <w:tcPr>
            <w:tcW w:type="dxa" w:w="7272"/>
            <w:vAlign w:val="center"/>
            <w:tcMar>
              <w:top w:w="80" w:type="dxa"/>
              <w:bottom w:w="80" w:type="dxa"/>
              <w:start w:w="120" w:type="dxa"/>
              <w:end w:w="120" w:type="dxa"/>
            </w:tcMar>
          </w:tcPr>
          <w:p>
            <w:r>
              <w:rPr>
                <w:rFonts w:ascii="Calibri" w:hAnsi="Calibri"/>
                <w:b w:val="0"/>
                <w:color w:val="1F2937"/>
                <w:sz w:val="22"/>
              </w:rPr>
              <w:t>Console/file sinks, retention/rotation/compression, and structured component/source/job/batch/run/event formats.</w:t>
            </w:r>
          </w:p>
        </w:tc>
      </w:tr>
    </w:tbl>
    <w:p/>
    <w:p>
      <w:pPr>
        <w:pStyle w:val="Heading1"/>
        <w:spacing w:before="280" w:after="120"/>
      </w:pPr>
      <w:r>
        <w:rPr>
          <w:rFonts w:ascii="Calibri" w:hAnsi="Calibri"/>
          <w:color w:val="2E74B5"/>
          <w:sz w:val="32"/>
        </w:rPr>
        <w:t>Extractor Interface and Data Layers</w:t>
      </w:r>
    </w:p>
    <w:p>
      <w:pPr>
        <w:spacing w:after="120" w:line="264" w:lineRule="auto"/>
      </w:pPr>
      <w:r>
        <w:rPr>
          <w:rFonts w:ascii="Calibri" w:hAnsi="Calibri"/>
          <w:b w:val="0"/>
          <w:color w:val="1F2937"/>
          <w:sz w:val="22"/>
        </w:rPr>
        <w:t>Concrete source extractors should implement search_jobs(), fetch_job(), and parse_job(). They can then reuse BaseExtractor.extract() for search, fetch, optional bronze save, parse, failure collection, and checkpoint persistence.</w:t>
      </w:r>
    </w:p>
    <w:tbl>
      <w:tblPr>
        <w:tblW w:type="dxa" w:w="9360"/>
        <w:jc w:val="left"/>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3120"/>
        <w:gridCol w:w="3120"/>
        <w:gridCol w:w="3120"/>
      </w:tblGrid>
      <w:tr>
        <w:tc>
          <w:tcPr>
            <w:tcW w:type="dxa" w:w="1440"/>
            <w:shd w:fill="F2F4F7"/>
            <w:vAlign w:val="center"/>
            <w:tcMar>
              <w:top w:w="80" w:type="dxa"/>
              <w:bottom w:w="80" w:type="dxa"/>
              <w:start w:w="120" w:type="dxa"/>
              <w:end w:w="120" w:type="dxa"/>
            </w:tcMar>
          </w:tcPr>
          <w:p>
            <w:r>
              <w:rPr>
                <w:rFonts w:ascii="Calibri" w:hAnsi="Calibri"/>
                <w:b/>
                <w:color w:val="1F4D78"/>
                <w:sz w:val="22"/>
              </w:rPr>
              <w:t>Layer</w:t>
            </w:r>
          </w:p>
        </w:tc>
        <w:tc>
          <w:tcPr>
            <w:tcW w:type="dxa" w:w="4680"/>
            <w:shd w:fill="F2F4F7"/>
            <w:vAlign w:val="center"/>
            <w:tcMar>
              <w:top w:w="80" w:type="dxa"/>
              <w:bottom w:w="80" w:type="dxa"/>
              <w:start w:w="120" w:type="dxa"/>
              <w:end w:w="120" w:type="dxa"/>
            </w:tcMar>
          </w:tcPr>
          <w:p>
            <w:r>
              <w:rPr>
                <w:rFonts w:ascii="Calibri" w:hAnsi="Calibri"/>
                <w:b/>
                <w:color w:val="1F4D78"/>
                <w:sz w:val="22"/>
              </w:rPr>
              <w:t>Implemented behavior</w:t>
            </w:r>
          </w:p>
        </w:tc>
        <w:tc>
          <w:tcPr>
            <w:tcW w:type="dxa" w:w="3240"/>
            <w:shd w:fill="F2F4F7"/>
            <w:vAlign w:val="center"/>
            <w:tcMar>
              <w:top w:w="80" w:type="dxa"/>
              <w:bottom w:w="80" w:type="dxa"/>
              <w:start w:w="120" w:type="dxa"/>
              <w:end w:w="120" w:type="dxa"/>
            </w:tcMar>
          </w:tcPr>
          <w:p>
            <w:r>
              <w:rPr>
                <w:rFonts w:ascii="Calibri" w:hAnsi="Calibri"/>
                <w:b/>
                <w:color w:val="1F4D78"/>
                <w:sz w:val="22"/>
              </w:rPr>
              <w:t>Research use</w:t>
            </w:r>
          </w:p>
        </w:tc>
      </w:tr>
      <w:tr>
        <w:tc>
          <w:tcPr>
            <w:tcW w:type="dxa" w:w="1440"/>
            <w:vAlign w:val="center"/>
            <w:tcMar>
              <w:top w:w="80" w:type="dxa"/>
              <w:bottom w:w="80" w:type="dxa"/>
              <w:start w:w="120" w:type="dxa"/>
              <w:end w:w="120" w:type="dxa"/>
            </w:tcMar>
          </w:tcPr>
          <w:p>
            <w:r>
              <w:rPr>
                <w:rFonts w:ascii="Calibri" w:hAnsi="Calibri"/>
                <w:b w:val="0"/>
                <w:color w:val="1F2937"/>
                <w:sz w:val="22"/>
              </w:rPr>
              <w:t>Bronze</w:t>
            </w:r>
          </w:p>
        </w:tc>
        <w:tc>
          <w:tcPr>
            <w:tcW w:type="dxa" w:w="4680"/>
            <w:vAlign w:val="center"/>
            <w:tcMar>
              <w:top w:w="80" w:type="dxa"/>
              <w:bottom w:w="80" w:type="dxa"/>
              <w:start w:w="120" w:type="dxa"/>
              <w:end w:w="120" w:type="dxa"/>
            </w:tcMar>
          </w:tcPr>
          <w:p>
            <w:r>
              <w:rPr>
                <w:rFonts w:ascii="Calibri" w:hAnsi="Calibri"/>
                <w:b w:val="0"/>
                <w:color w:val="1F2937"/>
                <w:sz w:val="22"/>
              </w:rPr>
              <w:t>Immutable JSON raw payload storage; duplicate keys raise FileExistsError.</w:t>
            </w:r>
          </w:p>
        </w:tc>
        <w:tc>
          <w:tcPr>
            <w:tcW w:type="dxa" w:w="3240"/>
            <w:vAlign w:val="center"/>
            <w:tcMar>
              <w:top w:w="80" w:type="dxa"/>
              <w:bottom w:w="80" w:type="dxa"/>
              <w:start w:w="120" w:type="dxa"/>
              <w:end w:w="120" w:type="dxa"/>
            </w:tcMar>
          </w:tcPr>
          <w:p>
            <w:r>
              <w:rPr>
                <w:rFonts w:ascii="Calibri" w:hAnsi="Calibri"/>
                <w:b w:val="0"/>
                <w:color w:val="1F2937"/>
                <w:sz w:val="22"/>
              </w:rPr>
              <w:t>Preserves source evidence for audit and reprocessing.</w:t>
            </w:r>
          </w:p>
        </w:tc>
      </w:tr>
      <w:tr>
        <w:tc>
          <w:tcPr>
            <w:tcW w:type="dxa" w:w="1440"/>
            <w:vAlign w:val="center"/>
            <w:tcMar>
              <w:top w:w="80" w:type="dxa"/>
              <w:bottom w:w="80" w:type="dxa"/>
              <w:start w:w="120" w:type="dxa"/>
              <w:end w:w="120" w:type="dxa"/>
            </w:tcMar>
          </w:tcPr>
          <w:p>
            <w:r>
              <w:rPr>
                <w:rFonts w:ascii="Calibri" w:hAnsi="Calibri"/>
                <w:b w:val="0"/>
                <w:color w:val="1F2937"/>
                <w:sz w:val="22"/>
              </w:rPr>
              <w:t>Silver</w:t>
            </w:r>
          </w:p>
        </w:tc>
        <w:tc>
          <w:tcPr>
            <w:tcW w:type="dxa" w:w="4680"/>
            <w:vAlign w:val="center"/>
            <w:tcMar>
              <w:top w:w="80" w:type="dxa"/>
              <w:bottom w:w="80" w:type="dxa"/>
              <w:start w:w="120" w:type="dxa"/>
              <w:end w:w="120" w:type="dxa"/>
            </w:tcMar>
          </w:tcPr>
          <w:p>
            <w:r>
              <w:rPr>
                <w:rFonts w:ascii="Calibri" w:hAnsi="Calibri"/>
                <w:b w:val="0"/>
                <w:color w:val="1F2937"/>
                <w:sz w:val="22"/>
              </w:rPr>
              <w:t>JSON JobPosting storage with schema validation on save and load.</w:t>
            </w:r>
          </w:p>
        </w:tc>
        <w:tc>
          <w:tcPr>
            <w:tcW w:type="dxa" w:w="3240"/>
            <w:vAlign w:val="center"/>
            <w:tcMar>
              <w:top w:w="80" w:type="dxa"/>
              <w:bottom w:w="80" w:type="dxa"/>
              <w:start w:w="120" w:type="dxa"/>
              <w:end w:w="120" w:type="dxa"/>
            </w:tcMar>
          </w:tcPr>
          <w:p>
            <w:r>
              <w:rPr>
                <w:rFonts w:ascii="Calibri" w:hAnsi="Calibri"/>
                <w:b w:val="0"/>
                <w:color w:val="1F2937"/>
                <w:sz w:val="22"/>
              </w:rPr>
              <w:t>Holds canonical normalized postings.</w:t>
            </w:r>
          </w:p>
        </w:tc>
      </w:tr>
      <w:tr>
        <w:tc>
          <w:tcPr>
            <w:tcW w:type="dxa" w:w="1440"/>
            <w:vAlign w:val="center"/>
            <w:tcMar>
              <w:top w:w="80" w:type="dxa"/>
              <w:bottom w:w="80" w:type="dxa"/>
              <w:start w:w="120" w:type="dxa"/>
              <w:end w:w="120" w:type="dxa"/>
            </w:tcMar>
          </w:tcPr>
          <w:p>
            <w:r>
              <w:rPr>
                <w:rFonts w:ascii="Calibri" w:hAnsi="Calibri"/>
                <w:b w:val="0"/>
                <w:color w:val="1F2937"/>
                <w:sz w:val="22"/>
              </w:rPr>
              <w:t>Gold</w:t>
            </w:r>
          </w:p>
        </w:tc>
        <w:tc>
          <w:tcPr>
            <w:tcW w:type="dxa" w:w="4680"/>
            <w:vAlign w:val="center"/>
            <w:tcMar>
              <w:top w:w="80" w:type="dxa"/>
              <w:bottom w:w="80" w:type="dxa"/>
              <w:start w:w="120" w:type="dxa"/>
              <w:end w:w="120" w:type="dxa"/>
            </w:tcMar>
          </w:tcPr>
          <w:p>
            <w:r>
              <w:rPr>
                <w:rFonts w:ascii="Calibri" w:hAnsi="Calibri"/>
                <w:b w:val="0"/>
                <w:color w:val="1F2937"/>
                <w:sz w:val="22"/>
              </w:rPr>
              <w:t>JSON analytics payload storage with dataframe-like object normalization.</w:t>
            </w:r>
          </w:p>
        </w:tc>
        <w:tc>
          <w:tcPr>
            <w:tcW w:type="dxa" w:w="3240"/>
            <w:vAlign w:val="center"/>
            <w:tcMar>
              <w:top w:w="80" w:type="dxa"/>
              <w:bottom w:w="80" w:type="dxa"/>
              <w:start w:w="120" w:type="dxa"/>
              <w:end w:w="120" w:type="dxa"/>
            </w:tcMar>
          </w:tcPr>
          <w:p>
            <w:r>
              <w:rPr>
                <w:rFonts w:ascii="Calibri" w:hAnsi="Calibri"/>
                <w:b w:val="0"/>
                <w:color w:val="1F2937"/>
                <w:sz w:val="22"/>
              </w:rPr>
              <w:t>Holds trend tables and analytic summaries.</w:t>
            </w:r>
          </w:p>
        </w:tc>
      </w:tr>
      <w:tr>
        <w:tc>
          <w:tcPr>
            <w:tcW w:type="dxa" w:w="1440"/>
            <w:vAlign w:val="center"/>
            <w:tcMar>
              <w:top w:w="80" w:type="dxa"/>
              <w:bottom w:w="80" w:type="dxa"/>
              <w:start w:w="120" w:type="dxa"/>
              <w:end w:w="120" w:type="dxa"/>
            </w:tcMar>
          </w:tcPr>
          <w:p>
            <w:r>
              <w:rPr>
                <w:rFonts w:ascii="Calibri" w:hAnsi="Calibri"/>
                <w:b w:val="0"/>
                <w:color w:val="1F2937"/>
                <w:sz w:val="22"/>
              </w:rPr>
              <w:t>BaseStorage</w:t>
            </w:r>
          </w:p>
        </w:tc>
        <w:tc>
          <w:tcPr>
            <w:tcW w:type="dxa" w:w="4680"/>
            <w:vAlign w:val="center"/>
            <w:tcMar>
              <w:top w:w="80" w:type="dxa"/>
              <w:bottom w:w="80" w:type="dxa"/>
              <w:start w:w="120" w:type="dxa"/>
              <w:end w:w="120" w:type="dxa"/>
            </w:tcMar>
          </w:tcPr>
          <w:p>
            <w:r>
              <w:rPr>
                <w:rFonts w:ascii="Calibri" w:hAnsi="Calibri"/>
                <w:b w:val="0"/>
                <w:color w:val="1F2937"/>
                <w:sz w:val="22"/>
              </w:rPr>
              <w:t>Safe key-to-path translation with traversal protection and common save/load/exists/delete contract.</w:t>
            </w:r>
          </w:p>
        </w:tc>
        <w:tc>
          <w:tcPr>
            <w:tcW w:type="dxa" w:w="3240"/>
            <w:vAlign w:val="center"/>
            <w:tcMar>
              <w:top w:w="80" w:type="dxa"/>
              <w:bottom w:w="80" w:type="dxa"/>
              <w:start w:w="120" w:type="dxa"/>
              <w:end w:w="120" w:type="dxa"/>
            </w:tcMar>
          </w:tcPr>
          <w:p>
            <w:r>
              <w:rPr>
                <w:rFonts w:ascii="Calibri" w:hAnsi="Calibri"/>
                <w:b w:val="0"/>
                <w:color w:val="1F2937"/>
                <w:sz w:val="22"/>
              </w:rPr>
              <w:t>Keeps backends consistent.</w:t>
            </w:r>
          </w:p>
        </w:tc>
      </w:tr>
    </w:tbl>
    <w:p/>
    <w:p>
      <w:pPr>
        <w:pStyle w:val="Heading1"/>
        <w:spacing w:before="280" w:after="120"/>
      </w:pPr>
      <w:r>
        <w:rPr>
          <w:rFonts w:ascii="Calibri" w:hAnsi="Calibri"/>
          <w:color w:val="2E74B5"/>
          <w:sz w:val="32"/>
        </w:rPr>
        <w:t>Logging and Operational Utilities</w:t>
      </w:r>
    </w:p>
    <w:p>
      <w:pPr>
        <w:pStyle w:val="ListParagraph"/>
        <w:numPr>
          <w:ilvl w:val="0"/>
          <w:numId w:val="14"/>
        </w:numPr>
        <w:spacing w:after="80"/>
      </w:pPr>
      <w:r>
        <w:rPr>
          <w:rFonts w:ascii="Calibri" w:hAnsi="Calibri"/>
          <w:b w:val="0"/>
          <w:color w:val="1F2937"/>
          <w:sz w:val="22"/>
        </w:rPr>
        <w:t>configure_logging() installs console, application, and error sinks from YAML.</w:t>
      </w:r>
    </w:p>
    <w:p>
      <w:pPr>
        <w:pStyle w:val="ListParagraph"/>
        <w:numPr>
          <w:ilvl w:val="0"/>
          <w:numId w:val="14"/>
        </w:numPr>
        <w:spacing w:after="80"/>
      </w:pPr>
      <w:r>
        <w:rPr>
          <w:rFonts w:ascii="Calibri" w:hAnsi="Calibri"/>
          <w:b w:val="0"/>
          <w:color w:val="1F2937"/>
          <w:sz w:val="22"/>
        </w:rPr>
        <w:t>LogContext defines standard component, source, job_id, ingestion_batch_id, run_id, and event fields.</w:t>
      </w:r>
    </w:p>
    <w:p>
      <w:pPr>
        <w:pStyle w:val="ListParagraph"/>
        <w:numPr>
          <w:ilvl w:val="0"/>
          <w:numId w:val="14"/>
        </w:numPr>
        <w:spacing w:after="80"/>
      </w:pPr>
      <w:r>
        <w:rPr>
          <w:rFonts w:ascii="Calibri" w:hAnsi="Calibri"/>
          <w:b w:val="0"/>
          <w:color w:val="1F2937"/>
          <w:sz w:val="22"/>
        </w:rPr>
        <w:t>bind_context() returns a logger pre-bound for a module, source, job, batch, or run.</w:t>
      </w:r>
    </w:p>
    <w:p>
      <w:pPr>
        <w:pStyle w:val="ListParagraph"/>
        <w:numPr>
          <w:ilvl w:val="0"/>
          <w:numId w:val="14"/>
        </w:numPr>
        <w:spacing w:after="80"/>
      </w:pPr>
      <w:r>
        <w:rPr>
          <w:rFonts w:ascii="Calibri" w:hAnsi="Calibri"/>
          <w:b w:val="0"/>
          <w:color w:val="1F2937"/>
          <w:sz w:val="22"/>
        </w:rPr>
        <w:t>log_event() records structured events at standard Loguru levels or the custom SCRAPER level.</w:t>
      </w:r>
    </w:p>
    <w:p>
      <w:pPr>
        <w:pStyle w:val="ListParagraph"/>
        <w:numPr>
          <w:ilvl w:val="0"/>
          <w:numId w:val="14"/>
        </w:numPr>
        <w:spacing w:after="80"/>
      </w:pPr>
      <w:r>
        <w:rPr>
          <w:rFonts w:ascii="Calibri" w:hAnsi="Calibri"/>
          <w:b w:val="0"/>
          <w:color w:val="1F2937"/>
          <w:sz w:val="22"/>
        </w:rPr>
        <w:t>CheckpointManager stores JSON checkpoints for resumable extraction and processing workflows.</w:t>
      </w:r>
    </w:p>
    <w:p>
      <w:pPr>
        <w:pStyle w:val="ListParagraph"/>
        <w:numPr>
          <w:ilvl w:val="0"/>
          <w:numId w:val="14"/>
        </w:numPr>
        <w:spacing w:after="80"/>
      </w:pPr>
      <w:r>
        <w:rPr>
          <w:rFonts w:ascii="Calibri" w:hAnsi="Calibri"/>
          <w:b w:val="0"/>
          <w:color w:val="1F2937"/>
          <w:sz w:val="22"/>
        </w:rPr>
        <w:t>retry() provides reusable exponential backoff.</w:t>
      </w:r>
    </w:p>
    <w:p>
      <w:pPr>
        <w:pStyle w:val="ListParagraph"/>
        <w:numPr>
          <w:ilvl w:val="0"/>
          <w:numId w:val="14"/>
        </w:numPr>
        <w:spacing w:after="80"/>
      </w:pPr>
      <w:r>
        <w:rPr>
          <w:rFonts w:ascii="Calibri" w:hAnsi="Calibri"/>
          <w:b w:val="0"/>
          <w:color w:val="1F2937"/>
          <w:sz w:val="22"/>
        </w:rPr>
        <w:t>Hashing utilities generate stable job_id, content_hash, duplicate_hash, and JSON hashes.</w:t>
      </w:r>
    </w:p>
    <w:p>
      <w:pPr>
        <w:pStyle w:val="Heading1"/>
        <w:spacing w:before="280" w:after="120"/>
      </w:pPr>
      <w:r>
        <w:rPr>
          <w:rFonts w:ascii="Calibri" w:hAnsi="Calibri"/>
          <w:color w:val="2E74B5"/>
          <w:sz w:val="32"/>
        </w:rPr>
        <w:t>Verification Snapshot</w:t>
      </w:r>
    </w:p>
    <w:tbl>
      <w:tblPr>
        <w:tblW w:type="dxa" w:w="9360"/>
        <w:jc w:val="left"/>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4680"/>
        <w:gridCol w:w="4680"/>
      </w:tblGrid>
      <w:tr>
        <w:tc>
          <w:tcPr>
            <w:tcW w:type="dxa" w:w="1944"/>
            <w:shd w:fill="F2F4F7"/>
            <w:vAlign w:val="center"/>
            <w:tcMar>
              <w:top w:w="80" w:type="dxa"/>
              <w:bottom w:w="80" w:type="dxa"/>
              <w:start w:w="120" w:type="dxa"/>
              <w:end w:w="120" w:type="dxa"/>
            </w:tcMar>
          </w:tcPr>
          <w:p>
            <w:r>
              <w:rPr>
                <w:rFonts w:ascii="Calibri" w:hAnsi="Calibri"/>
                <w:b/>
                <w:color w:val="1F4D78"/>
                <w:sz w:val="22"/>
              </w:rPr>
              <w:t>Gate</w:t>
            </w:r>
          </w:p>
        </w:tc>
        <w:tc>
          <w:tcPr>
            <w:tcW w:type="dxa" w:w="7416"/>
            <w:shd w:fill="F2F4F7"/>
            <w:vAlign w:val="center"/>
            <w:tcMar>
              <w:top w:w="80" w:type="dxa"/>
              <w:bottom w:w="80" w:type="dxa"/>
              <w:start w:w="120" w:type="dxa"/>
              <w:end w:w="120" w:type="dxa"/>
            </w:tcMar>
          </w:tcPr>
          <w:p>
            <w:r>
              <w:rPr>
                <w:rFonts w:ascii="Calibri" w:hAnsi="Calibri"/>
                <w:b/>
                <w:color w:val="1F4D78"/>
                <w:sz w:val="22"/>
              </w:rPr>
              <w:t>Current result</w:t>
            </w:r>
          </w:p>
        </w:tc>
      </w:tr>
      <w:tr>
        <w:tc>
          <w:tcPr>
            <w:tcW w:type="dxa" w:w="1944"/>
            <w:vAlign w:val="center"/>
            <w:tcMar>
              <w:top w:w="80" w:type="dxa"/>
              <w:bottom w:w="80" w:type="dxa"/>
              <w:start w:w="120" w:type="dxa"/>
              <w:end w:w="120" w:type="dxa"/>
            </w:tcMar>
          </w:tcPr>
          <w:p>
            <w:r>
              <w:rPr>
                <w:rFonts w:ascii="Calibri" w:hAnsi="Calibri"/>
                <w:b w:val="0"/>
                <w:color w:val="1F2937"/>
                <w:sz w:val="22"/>
              </w:rPr>
              <w:t>pytest</w:t>
            </w:r>
          </w:p>
        </w:tc>
        <w:tc>
          <w:tcPr>
            <w:tcW w:type="dxa" w:w="7416"/>
            <w:vAlign w:val="center"/>
            <w:tcMar>
              <w:top w:w="80" w:type="dxa"/>
              <w:bottom w:w="80" w:type="dxa"/>
              <w:start w:w="120" w:type="dxa"/>
              <w:end w:w="120" w:type="dxa"/>
            </w:tcMar>
          </w:tcPr>
          <w:p>
            <w:r>
              <w:rPr>
                <w:rFonts w:ascii="Calibri" w:hAnsi="Calibri"/>
                <w:b w:val="0"/>
                <w:color w:val="1F2937"/>
                <w:sz w:val="22"/>
              </w:rPr>
              <w:t>11 tests passed.</w:t>
            </w:r>
          </w:p>
        </w:tc>
      </w:tr>
      <w:tr>
        <w:tc>
          <w:tcPr>
            <w:tcW w:type="dxa" w:w="1944"/>
            <w:vAlign w:val="center"/>
            <w:tcMar>
              <w:top w:w="80" w:type="dxa"/>
              <w:bottom w:w="80" w:type="dxa"/>
              <w:start w:w="120" w:type="dxa"/>
              <w:end w:w="120" w:type="dxa"/>
            </w:tcMar>
          </w:tcPr>
          <w:p>
            <w:r>
              <w:rPr>
                <w:rFonts w:ascii="Calibri" w:hAnsi="Calibri"/>
                <w:b w:val="0"/>
                <w:color w:val="1F2937"/>
                <w:sz w:val="22"/>
              </w:rPr>
              <w:t>ruff</w:t>
            </w:r>
          </w:p>
        </w:tc>
        <w:tc>
          <w:tcPr>
            <w:tcW w:type="dxa" w:w="7416"/>
            <w:vAlign w:val="center"/>
            <w:tcMar>
              <w:top w:w="80" w:type="dxa"/>
              <w:bottom w:w="80" w:type="dxa"/>
              <w:start w:w="120" w:type="dxa"/>
              <w:end w:w="120" w:type="dxa"/>
            </w:tcMar>
          </w:tcPr>
          <w:p>
            <w:r>
              <w:rPr>
                <w:rFonts w:ascii="Calibri" w:hAnsi="Calibri"/>
                <w:b w:val="0"/>
                <w:color w:val="1F2937"/>
                <w:sz w:val="22"/>
              </w:rPr>
              <w:t>All checked files passed lint during the Phase 1 completion run.</w:t>
            </w:r>
          </w:p>
        </w:tc>
      </w:tr>
      <w:tr>
        <w:tc>
          <w:tcPr>
            <w:tcW w:type="dxa" w:w="1944"/>
            <w:vAlign w:val="center"/>
            <w:tcMar>
              <w:top w:w="80" w:type="dxa"/>
              <w:bottom w:w="80" w:type="dxa"/>
              <w:start w:w="120" w:type="dxa"/>
              <w:end w:w="120" w:type="dxa"/>
            </w:tcMar>
          </w:tcPr>
          <w:p>
            <w:r>
              <w:rPr>
                <w:rFonts w:ascii="Calibri" w:hAnsi="Calibri"/>
                <w:b w:val="0"/>
                <w:color w:val="1F2937"/>
                <w:sz w:val="22"/>
              </w:rPr>
              <w:t>mypy</w:t>
            </w:r>
          </w:p>
        </w:tc>
        <w:tc>
          <w:tcPr>
            <w:tcW w:type="dxa" w:w="7416"/>
            <w:vAlign w:val="center"/>
            <w:tcMar>
              <w:top w:w="80" w:type="dxa"/>
              <w:bottom w:w="80" w:type="dxa"/>
              <w:start w:w="120" w:type="dxa"/>
              <w:end w:w="120" w:type="dxa"/>
            </w:tcMar>
          </w:tcPr>
          <w:p>
            <w:r>
              <w:rPr>
                <w:rFonts w:ascii="Calibri" w:hAnsi="Calibri"/>
                <w:b w:val="0"/>
                <w:color w:val="1F2937"/>
                <w:sz w:val="22"/>
              </w:rPr>
              <w:t>No issues found across 19 source files in the core Phase 1 surface.</w:t>
            </w:r>
          </w:p>
        </w:tc>
      </w:tr>
      <w:tr>
        <w:tc>
          <w:tcPr>
            <w:tcW w:type="dxa" w:w="1944"/>
            <w:vAlign w:val="center"/>
            <w:tcMar>
              <w:top w:w="80" w:type="dxa"/>
              <w:bottom w:w="80" w:type="dxa"/>
              <w:start w:w="120" w:type="dxa"/>
              <w:end w:w="120" w:type="dxa"/>
            </w:tcMar>
          </w:tcPr>
          <w:p>
            <w:r>
              <w:rPr>
                <w:rFonts w:ascii="Calibri" w:hAnsi="Calibri"/>
                <w:b w:val="0"/>
                <w:color w:val="1F2937"/>
                <w:sz w:val="22"/>
              </w:rPr>
              <w:t>Coverage focus</w:t>
            </w:r>
          </w:p>
        </w:tc>
        <w:tc>
          <w:tcPr>
            <w:tcW w:type="dxa" w:w="7416"/>
            <w:vAlign w:val="center"/>
            <w:tcMar>
              <w:top w:w="80" w:type="dxa"/>
              <w:bottom w:w="80" w:type="dxa"/>
              <w:start w:w="120" w:type="dxa"/>
              <w:end w:w="120" w:type="dxa"/>
            </w:tcMar>
          </w:tcPr>
          <w:p>
            <w:r>
              <w:rPr>
                <w:rFonts w:ascii="Calibri" w:hAnsi="Calibri"/>
                <w:b w:val="0"/>
                <w:color w:val="1F2937"/>
                <w:sz w:val="22"/>
              </w:rPr>
              <w:t>Config loading, model validation, extractor workflow, bronze/silver/gold storage, unsafe key rejection, checkpoint round trip, hashes, and logging context.</w:t>
            </w:r>
          </w:p>
        </w:tc>
      </w:tr>
    </w:tbl>
    <w:p/>
    <w:p>
      <w:pPr>
        <w:pStyle w:val="Heading1"/>
        <w:spacing w:before="280" w:after="120"/>
      </w:pPr>
      <w:r>
        <w:rPr>
          <w:rFonts w:ascii="Calibri" w:hAnsi="Calibri"/>
          <w:color w:val="2E74B5"/>
          <w:sz w:val="32"/>
        </w:rPr>
        <w:t>Phase 2 Handoff</w:t>
      </w:r>
    </w:p>
    <w:p>
      <w:pPr>
        <w:spacing w:after="120" w:line="264" w:lineRule="auto"/>
      </w:pPr>
      <w:r>
        <w:rPr>
          <w:rFonts w:ascii="Calibri" w:hAnsi="Calibri"/>
          <w:b w:val="0"/>
          <w:color w:val="1F2937"/>
          <w:sz w:val="22"/>
        </w:rPr>
        <w:t>Phase 1 intentionally stops at the foundation. The project is ready for data acquisition work but does not yet perform live crawling, browser automation, NLP skill extraction, salary parsing, deduplication, DuckDB marts, scheduled jobs, or dashboard analytics.</w:t>
      </w:r>
    </w:p>
    <w:p>
      <w:pPr>
        <w:pStyle w:val="ListParagraph"/>
        <w:numPr>
          <w:ilvl w:val="0"/>
          <w:numId w:val="14"/>
        </w:numPr>
        <w:spacing w:after="80"/>
      </w:pPr>
      <w:r>
        <w:rPr>
          <w:rFonts w:ascii="Calibri" w:hAnsi="Calibri"/>
          <w:b w:val="0"/>
          <w:color w:val="1F2937"/>
          <w:sz w:val="22"/>
        </w:rPr>
        <w:t>Implement Greenhouse first using BaseExtractor and BronzeStorage.</w:t>
      </w:r>
    </w:p>
    <w:p>
      <w:pPr>
        <w:pStyle w:val="ListParagraph"/>
        <w:numPr>
          <w:ilvl w:val="0"/>
          <w:numId w:val="14"/>
        </w:numPr>
        <w:spacing w:after="80"/>
      </w:pPr>
      <w:r>
        <w:rPr>
          <w:rFonts w:ascii="Calibri" w:hAnsi="Calibri"/>
          <w:b w:val="0"/>
          <w:color w:val="1F2937"/>
          <w:sz w:val="22"/>
        </w:rPr>
        <w:t>Follow with Lever and Ashby once the first concrete extractor proves the interface.</w:t>
      </w:r>
    </w:p>
    <w:p>
      <w:pPr>
        <w:pStyle w:val="ListParagraph"/>
        <w:numPr>
          <w:ilvl w:val="0"/>
          <w:numId w:val="14"/>
        </w:numPr>
        <w:spacing w:after="80"/>
      </w:pPr>
      <w:r>
        <w:rPr>
          <w:rFonts w:ascii="Calibri" w:hAnsi="Calibri"/>
          <w:b w:val="0"/>
          <w:color w:val="1F2937"/>
          <w:sz w:val="22"/>
        </w:rPr>
        <w:t>Extend JobPostingNormalizer for configured title, company, location, salary, and skill normalization.</w:t>
      </w:r>
    </w:p>
    <w:p>
      <w:pPr>
        <w:pStyle w:val="ListParagraph"/>
        <w:numPr>
          <w:ilvl w:val="0"/>
          <w:numId w:val="14"/>
        </w:numPr>
        <w:spacing w:after="80"/>
      </w:pPr>
      <w:r>
        <w:rPr>
          <w:rFonts w:ascii="Calibri" w:hAnsi="Calibri"/>
          <w:b w:val="0"/>
          <w:color w:val="1F2937"/>
          <w:sz w:val="22"/>
        </w:rPr>
        <w:t>Use duplicate_hash and content_hash for cross-source deduplication and changed-posting detection.</w:t>
      </w:r>
    </w:p>
    <w:p>
      <w:pPr>
        <w:pStyle w:val="ListParagraph"/>
        <w:numPr>
          <w:ilvl w:val="0"/>
          <w:numId w:val="14"/>
        </w:numPr>
        <w:spacing w:after="80"/>
      </w:pPr>
      <w:r>
        <w:rPr>
          <w:rFonts w:ascii="Calibri" w:hAnsi="Calibri"/>
          <w:b w:val="0"/>
          <w:color w:val="1F2937"/>
          <w:sz w:val="22"/>
        </w:rPr>
        <w:t>Start Gold analytics with monthly skill counts, source coverage, active postings, and salary summaries.</w:t>
      </w:r>
    </w:p>
    <w:sectPr w:rsidR="003441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4655845"/>
    <w:multiLevelType w:val="multilevel"/>
    <w:tmpl w:val="433E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D19D2"/>
    <w:multiLevelType w:val="hybridMultilevel"/>
    <w:tmpl w:val="6C30E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B73271"/>
    <w:multiLevelType w:val="hybridMultilevel"/>
    <w:tmpl w:val="97D89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BD12BB"/>
    <w:multiLevelType w:val="multilevel"/>
    <w:tmpl w:val="9012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A1B80"/>
    <w:multiLevelType w:val="multilevel"/>
    <w:tmpl w:val="616A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2387F"/>
    <w:multiLevelType w:val="multilevel"/>
    <w:tmpl w:val="2050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65E82"/>
    <w:multiLevelType w:val="hybridMultilevel"/>
    <w:tmpl w:val="CD7CC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C01DF2"/>
    <w:multiLevelType w:val="hybridMultilevel"/>
    <w:tmpl w:val="E21AA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9F1499"/>
    <w:multiLevelType w:val="hybridMultilevel"/>
    <w:tmpl w:val="A5BCBAC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6C47CA"/>
    <w:multiLevelType w:val="multilevel"/>
    <w:tmpl w:val="ACE2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15180"/>
    <w:multiLevelType w:val="multilevel"/>
    <w:tmpl w:val="C822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1777B"/>
    <w:multiLevelType w:val="multilevel"/>
    <w:tmpl w:val="D184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B06F91"/>
    <w:multiLevelType w:val="multilevel"/>
    <w:tmpl w:val="9DA8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C96622"/>
    <w:multiLevelType w:val="multilevel"/>
    <w:tmpl w:val="DF6E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AA01C3"/>
    <w:multiLevelType w:val="multilevel"/>
    <w:tmpl w:val="92820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E856FA"/>
    <w:multiLevelType w:val="multilevel"/>
    <w:tmpl w:val="E63A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AB479D"/>
    <w:multiLevelType w:val="multilevel"/>
    <w:tmpl w:val="2E3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BF3441"/>
    <w:multiLevelType w:val="hybridMultilevel"/>
    <w:tmpl w:val="C3A87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796EB5"/>
    <w:multiLevelType w:val="multilevel"/>
    <w:tmpl w:val="C7E0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89553B"/>
    <w:multiLevelType w:val="multilevel"/>
    <w:tmpl w:val="238E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4806C9"/>
    <w:multiLevelType w:val="multilevel"/>
    <w:tmpl w:val="05B8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7E7FEA"/>
    <w:multiLevelType w:val="multilevel"/>
    <w:tmpl w:val="0746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214E48"/>
    <w:multiLevelType w:val="multilevel"/>
    <w:tmpl w:val="AAE6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D7238A"/>
    <w:multiLevelType w:val="multilevel"/>
    <w:tmpl w:val="3BEE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A71396"/>
    <w:multiLevelType w:val="multilevel"/>
    <w:tmpl w:val="14D8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936434"/>
    <w:multiLevelType w:val="multilevel"/>
    <w:tmpl w:val="EC6C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DA1572"/>
    <w:multiLevelType w:val="multilevel"/>
    <w:tmpl w:val="EAF0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31170F"/>
    <w:multiLevelType w:val="hybridMultilevel"/>
    <w:tmpl w:val="A2148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473859"/>
    <w:multiLevelType w:val="multilevel"/>
    <w:tmpl w:val="F3CA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6002AC"/>
    <w:multiLevelType w:val="hybridMultilevel"/>
    <w:tmpl w:val="631A5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730983"/>
    <w:multiLevelType w:val="multilevel"/>
    <w:tmpl w:val="309C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570747">
    <w:abstractNumId w:val="25"/>
  </w:num>
  <w:num w:numId="2" w16cid:durableId="1162622571">
    <w:abstractNumId w:val="21"/>
  </w:num>
  <w:num w:numId="3" w16cid:durableId="1298756073">
    <w:abstractNumId w:val="28"/>
  </w:num>
  <w:num w:numId="4" w16cid:durableId="404836267">
    <w:abstractNumId w:val="19"/>
  </w:num>
  <w:num w:numId="5" w16cid:durableId="1533299391">
    <w:abstractNumId w:val="4"/>
  </w:num>
  <w:num w:numId="6" w16cid:durableId="2139057486">
    <w:abstractNumId w:val="11"/>
  </w:num>
  <w:num w:numId="7" w16cid:durableId="1681813879">
    <w:abstractNumId w:val="5"/>
  </w:num>
  <w:num w:numId="8" w16cid:durableId="325522332">
    <w:abstractNumId w:val="10"/>
  </w:num>
  <w:num w:numId="9" w16cid:durableId="11032227">
    <w:abstractNumId w:val="26"/>
  </w:num>
  <w:num w:numId="10" w16cid:durableId="1756516535">
    <w:abstractNumId w:val="15"/>
  </w:num>
  <w:num w:numId="11" w16cid:durableId="1253666693">
    <w:abstractNumId w:val="13"/>
  </w:num>
  <w:num w:numId="12" w16cid:durableId="2088182621">
    <w:abstractNumId w:val="3"/>
  </w:num>
  <w:num w:numId="13" w16cid:durableId="1101802244">
    <w:abstractNumId w:val="18"/>
  </w:num>
  <w:num w:numId="14" w16cid:durableId="485047682">
    <w:abstractNumId w:val="0"/>
  </w:num>
  <w:num w:numId="15" w16cid:durableId="299651842">
    <w:abstractNumId w:val="24"/>
  </w:num>
  <w:num w:numId="16" w16cid:durableId="968438982">
    <w:abstractNumId w:val="9"/>
  </w:num>
  <w:num w:numId="17" w16cid:durableId="561408566">
    <w:abstractNumId w:val="16"/>
  </w:num>
  <w:num w:numId="18" w16cid:durableId="92096435">
    <w:abstractNumId w:val="23"/>
  </w:num>
  <w:num w:numId="19" w16cid:durableId="1890997828">
    <w:abstractNumId w:val="20"/>
  </w:num>
  <w:num w:numId="20" w16cid:durableId="1614248796">
    <w:abstractNumId w:val="12"/>
  </w:num>
  <w:num w:numId="21" w16cid:durableId="842354636">
    <w:abstractNumId w:val="14"/>
  </w:num>
  <w:num w:numId="22" w16cid:durableId="597521518">
    <w:abstractNumId w:val="29"/>
  </w:num>
  <w:num w:numId="23" w16cid:durableId="35934082">
    <w:abstractNumId w:val="27"/>
  </w:num>
  <w:num w:numId="24" w16cid:durableId="994530680">
    <w:abstractNumId w:val="7"/>
  </w:num>
  <w:num w:numId="25" w16cid:durableId="1477644463">
    <w:abstractNumId w:val="17"/>
  </w:num>
  <w:num w:numId="26" w16cid:durableId="131140044">
    <w:abstractNumId w:val="2"/>
  </w:num>
  <w:num w:numId="27" w16cid:durableId="356732392">
    <w:abstractNumId w:val="6"/>
  </w:num>
  <w:num w:numId="28" w16cid:durableId="116264049">
    <w:abstractNumId w:val="1"/>
  </w:num>
  <w:num w:numId="29" w16cid:durableId="1161698225">
    <w:abstractNumId w:val="22"/>
  </w:num>
  <w:num w:numId="30" w16cid:durableId="1084643801">
    <w:abstractNumId w:val="8"/>
  </w:num>
  <w:num w:numId="31" w16cid:durableId="45961720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8C7"/>
    <w:rsid w:val="00002D4B"/>
    <w:rsid w:val="000B1F19"/>
    <w:rsid w:val="002468C7"/>
    <w:rsid w:val="003441CA"/>
    <w:rsid w:val="004235BF"/>
    <w:rsid w:val="00497BF3"/>
    <w:rsid w:val="00544718"/>
    <w:rsid w:val="00567929"/>
    <w:rsid w:val="00700AF4"/>
    <w:rsid w:val="007157F2"/>
    <w:rsid w:val="007A5A84"/>
    <w:rsid w:val="007D48B0"/>
    <w:rsid w:val="0091034B"/>
    <w:rsid w:val="009C58C3"/>
    <w:rsid w:val="00A8367C"/>
    <w:rsid w:val="00AC1307"/>
    <w:rsid w:val="00B34CF3"/>
    <w:rsid w:val="00C43426"/>
    <w:rsid w:val="00CD7549"/>
    <w:rsid w:val="00E270BB"/>
    <w:rsid w:val="00F51C8C"/>
    <w:rsid w:val="00F62722"/>
    <w:rsid w:val="00FF5F53"/>
    <w:rsid w:val="00FF6D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344F1"/>
  <w15:chartTrackingRefBased/>
  <w15:docId w15:val="{DE5A14E0-587D-451F-8758-6591840E0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8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68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68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8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8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8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8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8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8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8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68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68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8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8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8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8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8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8C7"/>
    <w:rPr>
      <w:rFonts w:eastAsiaTheme="majorEastAsia" w:cstheme="majorBidi"/>
      <w:color w:val="272727" w:themeColor="text1" w:themeTint="D8"/>
    </w:rPr>
  </w:style>
  <w:style w:type="paragraph" w:styleId="Title">
    <w:name w:val="Title"/>
    <w:basedOn w:val="Normal"/>
    <w:next w:val="Normal"/>
    <w:link w:val="TitleChar"/>
    <w:uiPriority w:val="10"/>
    <w:qFormat/>
    <w:rsid w:val="002468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8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8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8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8C7"/>
    <w:pPr>
      <w:spacing w:before="160"/>
      <w:jc w:val="center"/>
    </w:pPr>
    <w:rPr>
      <w:i/>
      <w:iCs/>
      <w:color w:val="404040" w:themeColor="text1" w:themeTint="BF"/>
    </w:rPr>
  </w:style>
  <w:style w:type="character" w:customStyle="1" w:styleId="QuoteChar">
    <w:name w:val="Quote Char"/>
    <w:basedOn w:val="DefaultParagraphFont"/>
    <w:link w:val="Quote"/>
    <w:uiPriority w:val="29"/>
    <w:rsid w:val="002468C7"/>
    <w:rPr>
      <w:i/>
      <w:iCs/>
      <w:color w:val="404040" w:themeColor="text1" w:themeTint="BF"/>
    </w:rPr>
  </w:style>
  <w:style w:type="paragraph" w:styleId="ListParagraph">
    <w:name w:val="List Paragraph"/>
    <w:basedOn w:val="Normal"/>
    <w:uiPriority w:val="34"/>
    <w:qFormat/>
    <w:rsid w:val="002468C7"/>
    <w:pPr>
      <w:ind w:left="720"/>
      <w:contextualSpacing/>
    </w:pPr>
  </w:style>
  <w:style w:type="character" w:styleId="IntenseEmphasis">
    <w:name w:val="Intense Emphasis"/>
    <w:basedOn w:val="DefaultParagraphFont"/>
    <w:uiPriority w:val="21"/>
    <w:qFormat/>
    <w:rsid w:val="002468C7"/>
    <w:rPr>
      <w:i/>
      <w:iCs/>
      <w:color w:val="0F4761" w:themeColor="accent1" w:themeShade="BF"/>
    </w:rPr>
  </w:style>
  <w:style w:type="paragraph" w:styleId="IntenseQuote">
    <w:name w:val="Intense Quote"/>
    <w:basedOn w:val="Normal"/>
    <w:next w:val="Normal"/>
    <w:link w:val="IntenseQuoteChar"/>
    <w:uiPriority w:val="30"/>
    <w:qFormat/>
    <w:rsid w:val="002468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8C7"/>
    <w:rPr>
      <w:i/>
      <w:iCs/>
      <w:color w:val="0F4761" w:themeColor="accent1" w:themeShade="BF"/>
    </w:rPr>
  </w:style>
  <w:style w:type="character" w:styleId="IntenseReference">
    <w:name w:val="Intense Reference"/>
    <w:basedOn w:val="DefaultParagraphFont"/>
    <w:uiPriority w:val="32"/>
    <w:qFormat/>
    <w:rsid w:val="002468C7"/>
    <w:rPr>
      <w:b/>
      <w:bCs/>
      <w:smallCaps/>
      <w:color w:val="0F4761" w:themeColor="accent1" w:themeShade="BF"/>
      <w:spacing w:val="5"/>
    </w:rPr>
  </w:style>
  <w:style w:type="character" w:styleId="Hyperlink">
    <w:name w:val="Hyperlink"/>
    <w:basedOn w:val="DefaultParagraphFont"/>
    <w:uiPriority w:val="99"/>
    <w:unhideWhenUsed/>
    <w:rsid w:val="00FF5F53"/>
    <w:rPr>
      <w:color w:val="467886" w:themeColor="hyperlink"/>
      <w:u w:val="single"/>
    </w:rPr>
  </w:style>
  <w:style w:type="character" w:styleId="UnresolvedMention">
    <w:name w:val="Unresolved Mention"/>
    <w:basedOn w:val="DefaultParagraphFont"/>
    <w:uiPriority w:val="99"/>
    <w:semiHidden/>
    <w:unhideWhenUsed/>
    <w:rsid w:val="00FF5F53"/>
    <w:rPr>
      <w:color w:val="605E5C"/>
      <w:shd w:val="clear" w:color="auto" w:fill="E1DFDD"/>
    </w:rPr>
  </w:style>
  <w:style w:type="character" w:styleId="FollowedHyperlink">
    <w:name w:val="FollowedHyperlink"/>
    <w:basedOn w:val="DefaultParagraphFont"/>
    <w:uiPriority w:val="99"/>
    <w:semiHidden/>
    <w:unhideWhenUsed/>
    <w:rsid w:val="007D48B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ucid.app/lucidchart/5f040c79-bd32-4af7-a116-f103ffa52082/edit?viewport_loc=-11%2C-10%2C1652%2C768%2CFz2_0FCiHLpA&amp;invitationId=inv_f8faf620-72c4-4147-8e4c-117f1e0616bc" TargetMode="External"/><Relationship Id="rId5" Type="http://schemas.openxmlformats.org/officeDocument/2006/relationships/hyperlink" Target="https://lucid.app/lucidchart/5f040c79-bd32-4af7-a116-f103ffa52082/edit?viewport_loc=-335%2C-169%2C2478%2C1152%2C0_0&amp;invitationId=inv_f8faf620-72c4-4147-8e4c-117f1e0616b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589</TotalTime>
  <Pages>1</Pages>
  <Words>1568</Words>
  <Characters>8943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Campbell</dc:creator>
  <cp:keywords/>
  <dc:description/>
  <cp:lastModifiedBy>Van Campbell</cp:lastModifiedBy>
  <cp:revision>11</cp:revision>
  <dcterms:created xsi:type="dcterms:W3CDTF">2026-07-01T12:51:00Z</dcterms:created>
  <dcterms:modified xsi:type="dcterms:W3CDTF">2026-08-02T13:06:00Z</dcterms:modified>
</cp:coreProperties>
</file>