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C3D" w:rsidRDefault="00322C3D" w:rsidP="00322C3D">
      <w:pPr>
        <w:widowControl w:val="0"/>
        <w:autoSpaceDE w:val="0"/>
        <w:autoSpaceDN w:val="0"/>
        <w:adjustRightInd w:val="0"/>
        <w:ind w:left="1440" w:hanging="1440"/>
        <w:rPr>
          <w:rFonts w:ascii="Arial" w:hAnsi="Arial" w:cs="Arial"/>
          <w:sz w:val="20"/>
          <w:szCs w:val="20"/>
        </w:rPr>
      </w:pPr>
      <w:r>
        <w:rPr>
          <w:rFonts w:ascii="Arial" w:hAnsi="Arial" w:cs="Arial"/>
          <w:sz w:val="20"/>
          <w:szCs w:val="20"/>
        </w:rPr>
        <w:t>* * * * * * * * * * * * * * * * * * * * * * * * * * * * * * * * * * * * * * * * * * * * * * * * * * * * * * * *</w:t>
      </w:r>
    </w:p>
    <w:p w:rsidR="009E0F09" w:rsidRDefault="009E0F09" w:rsidP="002701E5">
      <w:pPr>
        <w:widowControl w:val="0"/>
        <w:autoSpaceDE w:val="0"/>
        <w:autoSpaceDN w:val="0"/>
        <w:adjustRightInd w:val="0"/>
        <w:ind w:left="1440" w:hanging="1440"/>
        <w:rPr>
          <w:rFonts w:ascii="Arial" w:hAnsi="Arial" w:cs="Arial"/>
          <w:sz w:val="20"/>
          <w:szCs w:val="20"/>
        </w:rPr>
      </w:pPr>
      <w:r>
        <w:rPr>
          <w:rFonts w:ascii="Arial" w:hAnsi="Arial" w:cs="Arial"/>
          <w:sz w:val="20"/>
          <w:szCs w:val="20"/>
        </w:rPr>
        <w:t xml:space="preserve">SUMPRODUCT  </w:t>
      </w:r>
    </w:p>
    <w:p w:rsidR="009E0F09" w:rsidRDefault="009E0F09" w:rsidP="00322C3D">
      <w:pPr>
        <w:widowControl w:val="0"/>
        <w:autoSpaceDE w:val="0"/>
        <w:autoSpaceDN w:val="0"/>
        <w:adjustRightInd w:val="0"/>
        <w:ind w:left="1440" w:hanging="1440"/>
        <w:rPr>
          <w:rFonts w:ascii="Arial" w:hAnsi="Arial" w:cs="Arial"/>
          <w:sz w:val="20"/>
          <w:szCs w:val="20"/>
        </w:rPr>
      </w:pPr>
      <w:r>
        <w:rPr>
          <w:rFonts w:ascii="Arial" w:hAnsi="Arial" w:cs="Arial"/>
          <w:sz w:val="20"/>
          <w:szCs w:val="20"/>
        </w:rPr>
        <w:t>A very powerful tool for selective summation of tabular data</w:t>
      </w:r>
    </w:p>
    <w:p w:rsidR="00322C3D" w:rsidRDefault="00322C3D" w:rsidP="00322C3D">
      <w:pPr>
        <w:widowControl w:val="0"/>
        <w:autoSpaceDE w:val="0"/>
        <w:autoSpaceDN w:val="0"/>
        <w:adjustRightInd w:val="0"/>
        <w:ind w:left="1440" w:hanging="1440"/>
        <w:rPr>
          <w:rFonts w:ascii="Arial" w:hAnsi="Arial" w:cs="Arial"/>
          <w:sz w:val="20"/>
          <w:szCs w:val="20"/>
        </w:rPr>
      </w:pPr>
      <w:r>
        <w:rPr>
          <w:rFonts w:ascii="Arial" w:hAnsi="Arial" w:cs="Arial"/>
          <w:sz w:val="20"/>
          <w:szCs w:val="20"/>
        </w:rPr>
        <w:t>* * * * * * * * * * * * * * * * * * * * * * * * * * * * * * * * * * * * * * * * * * * * * * * * * * * * * * * *</w:t>
      </w:r>
    </w:p>
    <w:p w:rsidR="00322C3D" w:rsidRDefault="00322C3D" w:rsidP="00322C3D">
      <w:pPr>
        <w:pStyle w:val="NormalWeb"/>
      </w:pPr>
      <w:r>
        <w:t>Multiple Condition Tests</w:t>
      </w:r>
    </w:p>
    <w:p w:rsidR="00322C3D" w:rsidRDefault="00322C3D" w:rsidP="00322C3D">
      <w:pPr>
        <w:pStyle w:val="NormalWeb"/>
      </w:pPr>
      <w:r>
        <w:t xml:space="preserve">One of the most basic functions in any spreadsheet is to return an answer based upon some condition. This becomes especially useful when counting or summing based upon that condition. One condition is useful, and is easily achieved using </w:t>
      </w:r>
      <w:r>
        <w:rPr>
          <w:rStyle w:val="functionname"/>
        </w:rPr>
        <w:t>COUNTIF</w:t>
      </w:r>
      <w:r>
        <w:t xml:space="preserve"> or </w:t>
      </w:r>
      <w:r>
        <w:rPr>
          <w:rStyle w:val="functionname"/>
        </w:rPr>
        <w:t>SUMIF</w:t>
      </w:r>
      <w:r>
        <w:t>. These are incredibly useful and flexible functions, but limited as they are to single conditions, they can be lacking.</w:t>
      </w:r>
    </w:p>
    <w:p w:rsidR="00322C3D" w:rsidRDefault="00322C3D" w:rsidP="00322C3D">
      <w:pPr>
        <w:pStyle w:val="NormalWeb"/>
      </w:pPr>
      <w:r>
        <w:t xml:space="preserve">Multiple conditions, such as counting the number of items sold by part number AND by month, greatly </w:t>
      </w:r>
      <w:proofErr w:type="gramStart"/>
      <w:r>
        <w:t>extends</w:t>
      </w:r>
      <w:proofErr w:type="gramEnd"/>
      <w:r>
        <w:t xml:space="preserve"> the functionality of our solution. There are a number of ways that this can be achieved within Excel, but this paper is focusing on one particular function, the </w:t>
      </w:r>
      <w:r>
        <w:rPr>
          <w:rStyle w:val="functionname"/>
        </w:rPr>
        <w:t>SUMPRODUCT</w:t>
      </w:r>
      <w:r>
        <w:t xml:space="preserve"> function, which by creative use has evolved to </w:t>
      </w:r>
      <w:proofErr w:type="gramStart"/>
      <w:r>
        <w:t>a flexibility</w:t>
      </w:r>
      <w:proofErr w:type="gramEnd"/>
      <w:r>
        <w:t xml:space="preserve"> undreamt of by its originators in Microsoft. Because </w:t>
      </w:r>
      <w:proofErr w:type="gramStart"/>
      <w:r>
        <w:t>this usage has been driven outside of Microsoft, by real-world Excel users</w:t>
      </w:r>
      <w:proofErr w:type="gramEnd"/>
      <w:r>
        <w:t xml:space="preserve">, you will not see it documented within Excel help, or in MSDN. </w:t>
      </w:r>
    </w:p>
    <w:p w:rsidR="00322C3D" w:rsidRDefault="00322C3D" w:rsidP="00322C3D">
      <w:pPr>
        <w:pStyle w:val="NormalWeb"/>
      </w:pPr>
      <w:r>
        <w:rPr>
          <w:rStyle w:val="functionname"/>
        </w:rPr>
        <w:t>SUMPRODUCT</w:t>
      </w:r>
      <w:r>
        <w:t xml:space="preserve"> is one of the most versatile functions provided in Excel. In its most basic form, </w:t>
      </w:r>
      <w:r>
        <w:rPr>
          <w:rStyle w:val="functionname"/>
        </w:rPr>
        <w:t>SUMPRODUCT</w:t>
      </w:r>
      <w:r>
        <w:t xml:space="preserve"> multiplies corresponding members in given arrays, and returns the sum of those products. This page discusses the classic use of </w:t>
      </w:r>
      <w:r>
        <w:rPr>
          <w:rStyle w:val="functionname"/>
        </w:rPr>
        <w:t>SUMPRODUCT</w:t>
      </w:r>
      <w:r>
        <w:t>, how creativity and inbuilt flexibility has enabled it to evolve into a far more useful function, and explains some of the techniques being deployed.</w:t>
      </w:r>
    </w:p>
    <w:p w:rsidR="00322C3D" w:rsidRDefault="00322C3D" w:rsidP="00322C3D">
      <w:pPr>
        <w:pStyle w:val="Heading2"/>
      </w:pPr>
      <w:bookmarkStart w:id="0" w:name="classic"/>
      <w:r>
        <w:t>Standard Use of SUMPRODUCT</w:t>
      </w:r>
    </w:p>
    <w:bookmarkEnd w:id="0"/>
    <w:p w:rsidR="00322C3D" w:rsidRDefault="00322C3D" w:rsidP="00322C3D">
      <w:pPr>
        <w:pStyle w:val="NormalWeb"/>
      </w:pPr>
      <w:r>
        <w:t xml:space="preserve">In it's classic form, </w:t>
      </w:r>
      <w:r>
        <w:rPr>
          <w:rStyle w:val="functionname"/>
        </w:rPr>
        <w:t>SUMPRODUCT</w:t>
      </w:r>
      <w:r>
        <w:t xml:space="preserve"> multiplies each value in one array by the corresponding value in another array, and returns the summed result. As an example, if cells A9:A11 contain the values 1,2,3 and B9:B11 contain 10,20,30, then</w:t>
      </w:r>
      <w:r>
        <w:br/>
      </w:r>
      <w:r>
        <w:br/>
      </w:r>
      <w:r>
        <w:rPr>
          <w:rStyle w:val="function"/>
        </w:rPr>
        <w:t>=</w:t>
      </w:r>
      <w:proofErr w:type="gramStart"/>
      <w:r>
        <w:rPr>
          <w:rStyle w:val="function"/>
        </w:rPr>
        <w:t>SUMPRODUCT(</w:t>
      </w:r>
      <w:proofErr w:type="gramEnd"/>
      <w:r>
        <w:rPr>
          <w:rStyle w:val="function"/>
        </w:rPr>
        <w:t>A9:A11,B9:B11)</w:t>
      </w:r>
      <w:r>
        <w:br/>
      </w:r>
      <w:r>
        <w:br/>
        <w:t>returns 140, or (1*10)+(2*20)+(3*30)=10+40+90=140.</w:t>
      </w:r>
    </w:p>
    <w:p w:rsidR="00322C3D" w:rsidRDefault="00322C3D" w:rsidP="00322C3D">
      <w:r>
        <w:t xml:space="preserve">This is a useful function, but nothing more than that. A further, more 'creative' use of </w:t>
      </w:r>
      <w:r>
        <w:rPr>
          <w:rStyle w:val="functionname"/>
        </w:rPr>
        <w:t>SUMPRODUCT</w:t>
      </w:r>
      <w:r>
        <w:t xml:space="preserve"> has evolved, and is still evolving, driven as far as I can see mainly by the regular contributors of the Microsoft Excel newsgroups. This has been a creative and productive process that has significantly increased the </w:t>
      </w:r>
      <w:proofErr w:type="spellStart"/>
      <w:r>
        <w:t>useability</w:t>
      </w:r>
      <w:proofErr w:type="spellEnd"/>
      <w:r>
        <w:t xml:space="preserve"> of </w:t>
      </w:r>
      <w:r>
        <w:rPr>
          <w:rStyle w:val="functionname"/>
        </w:rPr>
        <w:t>SUMPRODUCT</w:t>
      </w:r>
      <w:r>
        <w:t xml:space="preserve">, but in a way that you will not find documented in Excel's Help. </w:t>
      </w:r>
    </w:p>
    <w:p w:rsidR="00322C3D" w:rsidRDefault="00322C3D" w:rsidP="00322C3D">
      <w:pPr>
        <w:pStyle w:val="Heading2"/>
      </w:pPr>
      <w:bookmarkStart w:id="1" w:name="new"/>
    </w:p>
    <w:p w:rsidR="00322C3D" w:rsidRDefault="00BC2CB2" w:rsidP="00322C3D">
      <w:pPr>
        <w:pStyle w:val="Heading2"/>
      </w:pPr>
      <w:r>
        <w:br w:type="page"/>
      </w:r>
      <w:bookmarkStart w:id="2" w:name="_GoBack"/>
      <w:bookmarkEnd w:id="2"/>
      <w:r w:rsidR="00322C3D">
        <w:lastRenderedPageBreak/>
        <w:t>Evolving Use of SUMPRODUCT</w:t>
      </w:r>
    </w:p>
    <w:bookmarkEnd w:id="1"/>
    <w:p w:rsidR="00322C3D" w:rsidRDefault="00322C3D" w:rsidP="00322C3D">
      <w:pPr>
        <w:pStyle w:val="NormalWeb"/>
      </w:pPr>
      <w:r>
        <w:t xml:space="preserve">Within Excel, there are two very useful functions that support conditional counting and </w:t>
      </w:r>
      <w:proofErr w:type="gramStart"/>
      <w:r>
        <w:t>summing</w:t>
      </w:r>
      <w:proofErr w:type="gramEnd"/>
      <w:r>
        <w:t xml:space="preserve">, namely </w:t>
      </w:r>
      <w:r>
        <w:rPr>
          <w:rStyle w:val="functionname"/>
        </w:rPr>
        <w:t>COUNTIF</w:t>
      </w:r>
      <w:r>
        <w:t xml:space="preserve"> and </w:t>
      </w:r>
      <w:r>
        <w:rPr>
          <w:rStyle w:val="functionname"/>
        </w:rPr>
        <w:t>SUMIF</w:t>
      </w:r>
      <w:r>
        <w:t>. Very useful functions, but limited in that they can only evaluate a single test range.</w:t>
      </w:r>
    </w:p>
    <w:p w:rsidR="00322C3D" w:rsidRDefault="00322C3D" w:rsidP="00322C3D">
      <w:pPr>
        <w:pStyle w:val="NormalWeb"/>
      </w:pPr>
      <w:r>
        <w:t xml:space="preserve">In certain instances, </w:t>
      </w:r>
      <w:proofErr w:type="gramStart"/>
      <w:r>
        <w:t>a very simple double conditional test between two values can be emulated by testing for the lower condition and subtracting anything that is beyond the upper condition</w:t>
      </w:r>
      <w:proofErr w:type="gramEnd"/>
      <w:r>
        <w:t xml:space="preserve">. For instance, the formula </w:t>
      </w:r>
      <w:r>
        <w:rPr>
          <w:rStyle w:val="functionname"/>
        </w:rPr>
        <w:t>=</w:t>
      </w:r>
      <w:proofErr w:type="gramStart"/>
      <w:r>
        <w:rPr>
          <w:rStyle w:val="functionname"/>
        </w:rPr>
        <w:t>COUNTIF(</w:t>
      </w:r>
      <w:proofErr w:type="gramEnd"/>
      <w:r>
        <w:rPr>
          <w:rStyle w:val="functionname"/>
        </w:rPr>
        <w:t>A1:A10,&gt;=10) COUNTIF(A1:A10,&gt;20)</w:t>
      </w:r>
      <w:r>
        <w:t xml:space="preserve"> calculates how many items in A1:A10 that fall between 10 and 20, by counting all items greater than 10, which also includes those items greater than 20, and then subtracting the count of those items in A1:A10 that are greater than 20. Whilst this emulates a double conditional test, it is very </w:t>
      </w:r>
      <w:proofErr w:type="gramStart"/>
      <w:r>
        <w:t>limited,</w:t>
      </w:r>
      <w:proofErr w:type="gramEnd"/>
      <w:r>
        <w:t xml:space="preserve"> it cannot work on different ranges, or more conditions.</w:t>
      </w:r>
    </w:p>
    <w:p w:rsidR="00322C3D" w:rsidRDefault="00322C3D" w:rsidP="00322C3D">
      <w:pPr>
        <w:pStyle w:val="NormalWeb"/>
      </w:pPr>
      <w:r>
        <w:t>Multiple conditions are so useful to test ranges (say between two dates), and double tests (one array = A and another = B), and whilst this can be managed using array functions</w:t>
      </w:r>
      <w:r>
        <w:br/>
      </w:r>
      <w:r>
        <w:rPr>
          <w:rStyle w:val="function"/>
        </w:rPr>
        <w:t>=</w:t>
      </w:r>
      <w:proofErr w:type="gramStart"/>
      <w:r>
        <w:rPr>
          <w:rStyle w:val="function"/>
        </w:rPr>
        <w:t>SUM(</w:t>
      </w:r>
      <w:proofErr w:type="gramEnd"/>
      <w:r>
        <w:rPr>
          <w:rStyle w:val="function"/>
        </w:rPr>
        <w:t>IF(</w:t>
      </w:r>
      <w:proofErr w:type="spellStart"/>
      <w:r>
        <w:rPr>
          <w:rStyle w:val="function"/>
        </w:rPr>
        <w:t>test_A,IF</w:t>
      </w:r>
      <w:proofErr w:type="spellEnd"/>
      <w:r>
        <w:rPr>
          <w:rStyle w:val="function"/>
        </w:rPr>
        <w:t>(</w:t>
      </w:r>
      <w:proofErr w:type="spellStart"/>
      <w:r>
        <w:rPr>
          <w:rStyle w:val="function"/>
        </w:rPr>
        <w:t>test_B</w:t>
      </w:r>
      <w:proofErr w:type="spellEnd"/>
      <w:r>
        <w:rPr>
          <w:rStyle w:val="function"/>
        </w:rPr>
        <w:t>, etc.</w:t>
      </w:r>
      <w:r>
        <w:t>,</w:t>
      </w:r>
      <w:r>
        <w:br/>
        <w:t xml:space="preserve">this is somewhat unwieldy, and is an array formula. And there is a better way, using </w:t>
      </w:r>
      <w:r>
        <w:rPr>
          <w:rStyle w:val="functionname"/>
        </w:rPr>
        <w:t>SUMPRODUCT</w:t>
      </w:r>
      <w:r>
        <w:t>.</w:t>
      </w:r>
    </w:p>
    <w:p w:rsidR="00322C3D" w:rsidRDefault="00322C3D" w:rsidP="00322C3D">
      <w:pPr>
        <w:pStyle w:val="NormalWeb"/>
      </w:pPr>
      <w:r>
        <w:t xml:space="preserve">Note that in this section, all formulae given are using the </w:t>
      </w:r>
      <w:r>
        <w:rPr>
          <w:b/>
          <w:bCs/>
        </w:rPr>
        <w:t>'*'</w:t>
      </w:r>
      <w:r>
        <w:t xml:space="preserve"> (multiply) operator format, but this in itself is one of the biggest discussion points around the </w:t>
      </w:r>
      <w:r>
        <w:rPr>
          <w:rStyle w:val="functionname"/>
        </w:rPr>
        <w:t>SUMPRODUCT</w:t>
      </w:r>
      <w:r>
        <w:t xml:space="preserve"> function, one which is discussed </w:t>
      </w:r>
      <w:hyperlink r:id="rId6" w:anchor="format" w:history="1">
        <w:r>
          <w:rPr>
            <w:rStyle w:val="Hyperlink"/>
          </w:rPr>
          <w:t>below</w:t>
        </w:r>
      </w:hyperlink>
      <w:r>
        <w:t>.</w:t>
      </w:r>
    </w:p>
    <w:p w:rsidR="00322C3D" w:rsidRDefault="00322C3D" w:rsidP="00322C3D">
      <w:pPr>
        <w:pStyle w:val="NormalWeb"/>
      </w:pPr>
      <w:r>
        <w:t xml:space="preserve">To understand how </w:t>
      </w:r>
      <w:r>
        <w:rPr>
          <w:rStyle w:val="functionname"/>
        </w:rPr>
        <w:t>SUMPRODUCT</w:t>
      </w:r>
      <w:r>
        <w:t xml:space="preserve"> can be used, first consider the following data.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95"/>
        <w:gridCol w:w="1080"/>
        <w:gridCol w:w="780"/>
        <w:gridCol w:w="1245"/>
      </w:tblGrid>
      <w:tr w:rsidR="00322C3D" w:rsidTr="00322C3D">
        <w:trPr>
          <w:tblCellSpacing w:w="15" w:type="dxa"/>
          <w:jc w:val="center"/>
        </w:trPr>
        <w:tc>
          <w:tcPr>
            <w:tcW w:w="450" w:type="dxa"/>
            <w:tcBorders>
              <w:top w:val="outset" w:sz="6" w:space="0" w:color="auto"/>
              <w:left w:val="outset" w:sz="6" w:space="0" w:color="auto"/>
              <w:bottom w:val="outset" w:sz="6" w:space="0" w:color="auto"/>
              <w:right w:val="outset" w:sz="6" w:space="0" w:color="auto"/>
            </w:tcBorders>
            <w:vAlign w:val="center"/>
          </w:tcPr>
          <w:p w:rsidR="00322C3D" w:rsidRDefault="00322C3D">
            <w:r>
              <w:t> </w:t>
            </w:r>
          </w:p>
        </w:tc>
        <w:tc>
          <w:tcPr>
            <w:tcW w:w="1050" w:type="dxa"/>
            <w:tcBorders>
              <w:top w:val="outset" w:sz="6" w:space="0" w:color="auto"/>
              <w:left w:val="outset" w:sz="6" w:space="0" w:color="auto"/>
              <w:bottom w:val="outset" w:sz="6" w:space="0" w:color="auto"/>
              <w:right w:val="outset" w:sz="6" w:space="0" w:color="auto"/>
            </w:tcBorders>
            <w:vAlign w:val="center"/>
          </w:tcPr>
          <w:p w:rsidR="00322C3D" w:rsidRDefault="00322C3D">
            <w:r>
              <w:t>A</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r>
              <w:t>B</w:t>
            </w:r>
          </w:p>
        </w:tc>
        <w:tc>
          <w:tcPr>
            <w:tcW w:w="1200" w:type="dxa"/>
            <w:tcBorders>
              <w:top w:val="outset" w:sz="6" w:space="0" w:color="auto"/>
              <w:left w:val="outset" w:sz="6" w:space="0" w:color="auto"/>
              <w:bottom w:val="outset" w:sz="6" w:space="0" w:color="auto"/>
              <w:right w:val="outset" w:sz="6" w:space="0" w:color="auto"/>
            </w:tcBorders>
            <w:vAlign w:val="center"/>
          </w:tcPr>
          <w:p w:rsidR="00322C3D" w:rsidRDefault="00322C3D">
            <w:r>
              <w:t>C</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Make</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Month</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Price</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June</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7,500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June</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8,300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May</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6,873</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June</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11,200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6</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Renault</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June</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13,200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7</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Renault</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June</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14,999</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8</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BMW</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June</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17,500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9</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BMW</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May</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23,500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BMW</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June</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18,000</w:t>
            </w:r>
          </w:p>
        </w:tc>
      </w:tr>
      <w:tr w:rsidR="00322C3D" w:rsidTr="00322C3D">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rPr>
                <w:b/>
                <w:bCs/>
              </w:rPr>
              <w:t>Table 1.</w:t>
            </w:r>
          </w:p>
        </w:tc>
      </w:tr>
    </w:tbl>
    <w:p w:rsidR="00322C3D" w:rsidRDefault="00322C3D" w:rsidP="00322C3D">
      <w:pPr>
        <w:pStyle w:val="NormalWeb"/>
      </w:pPr>
      <w:r>
        <w:lastRenderedPageBreak/>
        <w:t>We can easily count the number of Fords with</w:t>
      </w:r>
      <w:r>
        <w:br/>
      </w:r>
      <w:r>
        <w:rPr>
          <w:rStyle w:val="function"/>
        </w:rPr>
        <w:t>=</w:t>
      </w:r>
      <w:proofErr w:type="gramStart"/>
      <w:r>
        <w:rPr>
          <w:rStyle w:val="function"/>
        </w:rPr>
        <w:t>COUNTIF(</w:t>
      </w:r>
      <w:proofErr w:type="gramEnd"/>
      <w:r>
        <w:rPr>
          <w:rStyle w:val="function"/>
        </w:rPr>
        <w:t>A1:A10,"Ford")</w:t>
      </w:r>
      <w:r>
        <w:br/>
        <w:t>which returns 4.</w:t>
      </w:r>
    </w:p>
    <w:p w:rsidR="00322C3D" w:rsidRDefault="00322C3D" w:rsidP="00322C3D">
      <w:pPr>
        <w:pStyle w:val="NormalWeb"/>
      </w:pPr>
      <w:proofErr w:type="spellStart"/>
      <w:r>
        <w:t>Similalrly</w:t>
      </w:r>
      <w:proofErr w:type="spellEnd"/>
      <w:r>
        <w:t>, it is straight-forward to get the value of Fords sold, using</w:t>
      </w:r>
      <w:r>
        <w:br/>
      </w:r>
      <w:r>
        <w:rPr>
          <w:rStyle w:val="function"/>
        </w:rPr>
        <w:t>=</w:t>
      </w:r>
      <w:proofErr w:type="gramStart"/>
      <w:r>
        <w:rPr>
          <w:rStyle w:val="function"/>
        </w:rPr>
        <w:t>SUMIF(</w:t>
      </w:r>
      <w:proofErr w:type="gramEnd"/>
      <w:r>
        <w:rPr>
          <w:rStyle w:val="function"/>
        </w:rPr>
        <w:t>A1:A10,"Ford",C1:C10)</w:t>
      </w:r>
      <w:r>
        <w:br/>
        <w:t>which gives 33,873.</w:t>
      </w:r>
    </w:p>
    <w:p w:rsidR="00322C3D" w:rsidRDefault="00322C3D" w:rsidP="00322C3D">
      <w:pPr>
        <w:pStyle w:val="NormalWeb"/>
      </w:pPr>
      <w:r>
        <w:t>But supposing that we want a count of how many Fords are sold in June, or the value of them? The number can be calculated with</w:t>
      </w:r>
    </w:p>
    <w:p w:rsidR="00322C3D" w:rsidRDefault="00322C3D" w:rsidP="00322C3D">
      <w:r>
        <w:rPr>
          <w:rStyle w:val="function"/>
        </w:rPr>
        <w:t>=</w:t>
      </w:r>
      <w:proofErr w:type="gramStart"/>
      <w:r>
        <w:rPr>
          <w:rStyle w:val="function"/>
        </w:rPr>
        <w:t>SUM(</w:t>
      </w:r>
      <w:proofErr w:type="gramEnd"/>
      <w:r>
        <w:rPr>
          <w:rStyle w:val="function"/>
        </w:rPr>
        <w:t>IF(A1:A10="</w:t>
      </w:r>
      <w:proofErr w:type="spellStart"/>
      <w:r>
        <w:rPr>
          <w:rStyle w:val="function"/>
        </w:rPr>
        <w:t>Ford",IF</w:t>
      </w:r>
      <w:proofErr w:type="spellEnd"/>
      <w:r>
        <w:rPr>
          <w:rStyle w:val="function"/>
        </w:rPr>
        <w:t>(B1:B10="June",1,0),0))</w:t>
      </w:r>
      <w:r>
        <w:t xml:space="preserve"> </w:t>
      </w:r>
    </w:p>
    <w:p w:rsidR="00322C3D" w:rsidRDefault="00322C3D" w:rsidP="00322C3D">
      <w:pPr>
        <w:pStyle w:val="NormalWeb"/>
      </w:pPr>
      <w:proofErr w:type="gramStart"/>
      <w:r>
        <w:t>which</w:t>
      </w:r>
      <w:proofErr w:type="gramEnd"/>
      <w:r>
        <w:t xml:space="preserve"> is an array formula so is committed with Ctrl-Shift-Enter, not just Enter. Similarly, the value is obtained with</w:t>
      </w:r>
    </w:p>
    <w:p w:rsidR="00322C3D" w:rsidRDefault="00322C3D" w:rsidP="00322C3D">
      <w:r>
        <w:rPr>
          <w:rStyle w:val="function"/>
        </w:rPr>
        <w:t>=</w:t>
      </w:r>
      <w:proofErr w:type="gramStart"/>
      <w:r>
        <w:rPr>
          <w:rStyle w:val="function"/>
        </w:rPr>
        <w:t>SUM(</w:t>
      </w:r>
      <w:proofErr w:type="gramEnd"/>
      <w:r>
        <w:rPr>
          <w:rStyle w:val="function"/>
        </w:rPr>
        <w:t>IF(A1:A10="</w:t>
      </w:r>
      <w:proofErr w:type="spellStart"/>
      <w:r>
        <w:rPr>
          <w:rStyle w:val="function"/>
        </w:rPr>
        <w:t>Ford",IF</w:t>
      </w:r>
      <w:proofErr w:type="spellEnd"/>
      <w:r>
        <w:rPr>
          <w:rStyle w:val="function"/>
        </w:rPr>
        <w:t>(B1:B10="June",C1:C10,0),0))</w:t>
      </w:r>
      <w:r>
        <w:t xml:space="preserve"> </w:t>
      </w:r>
    </w:p>
    <w:p w:rsidR="00322C3D" w:rsidRDefault="00322C3D" w:rsidP="00322C3D">
      <w:pPr>
        <w:pStyle w:val="NormalWeb"/>
      </w:pPr>
      <w:proofErr w:type="gramStart"/>
      <w:r>
        <w:t>which</w:t>
      </w:r>
      <w:proofErr w:type="gramEnd"/>
      <w:r>
        <w:t xml:space="preserve"> is also an array formula.</w:t>
      </w:r>
    </w:p>
    <w:p w:rsidR="00322C3D" w:rsidRPr="009E0F09" w:rsidRDefault="00322C3D" w:rsidP="00322C3D">
      <w:pPr>
        <w:pStyle w:val="NormalWeb"/>
        <w:rPr>
          <w:highlight w:val="yellow"/>
        </w:rPr>
      </w:pPr>
      <w:r w:rsidRPr="009E0F09">
        <w:rPr>
          <w:highlight w:val="yellow"/>
        </w:rPr>
        <w:t xml:space="preserve">But as this page is about </w:t>
      </w:r>
      <w:r w:rsidRPr="009E0F09">
        <w:rPr>
          <w:rStyle w:val="functionname"/>
          <w:highlight w:val="yellow"/>
        </w:rPr>
        <w:t>SUMPRODUCT</w:t>
      </w:r>
      <w:r w:rsidRPr="009E0F09">
        <w:rPr>
          <w:highlight w:val="yellow"/>
        </w:rPr>
        <w:t xml:space="preserve">, you would expect that we could use that function in this case, and we can. The solution for the number of Fords sold in June using this function is </w:t>
      </w:r>
    </w:p>
    <w:p w:rsidR="00322C3D" w:rsidRPr="009E0F09" w:rsidRDefault="00322C3D" w:rsidP="00322C3D">
      <w:pPr>
        <w:rPr>
          <w:highlight w:val="yellow"/>
        </w:rPr>
      </w:pPr>
      <w:r w:rsidRPr="009E0F09">
        <w:rPr>
          <w:rStyle w:val="function"/>
          <w:highlight w:val="yellow"/>
        </w:rPr>
        <w:t>=</w:t>
      </w:r>
      <w:proofErr w:type="gramStart"/>
      <w:r w:rsidRPr="009E0F09">
        <w:rPr>
          <w:rStyle w:val="function"/>
          <w:highlight w:val="yellow"/>
        </w:rPr>
        <w:t>SUMPRODUCT(</w:t>
      </w:r>
      <w:proofErr w:type="gramEnd"/>
      <w:r w:rsidRPr="009E0F09">
        <w:rPr>
          <w:rStyle w:val="function"/>
          <w:highlight w:val="yellow"/>
        </w:rPr>
        <w:t>(A1:A10="Ford")*(B1:B10="June"))</w:t>
      </w:r>
      <w:r w:rsidRPr="009E0F09">
        <w:rPr>
          <w:highlight w:val="yellow"/>
        </w:rPr>
        <w:t xml:space="preserve">. </w:t>
      </w:r>
    </w:p>
    <w:p w:rsidR="00322C3D" w:rsidRPr="009E0F09" w:rsidRDefault="00322C3D" w:rsidP="00322C3D">
      <w:pPr>
        <w:pStyle w:val="NormalWeb"/>
        <w:rPr>
          <w:highlight w:val="yellow"/>
        </w:rPr>
      </w:pPr>
      <w:r w:rsidRPr="009E0F09">
        <w:rPr>
          <w:highlight w:val="yellow"/>
        </w:rPr>
        <w:t>The value is obtained with</w:t>
      </w:r>
    </w:p>
    <w:p w:rsidR="00322C3D" w:rsidRPr="009E0F09" w:rsidRDefault="00322C3D" w:rsidP="00322C3D">
      <w:pPr>
        <w:rPr>
          <w:highlight w:val="yellow"/>
        </w:rPr>
      </w:pPr>
      <w:r w:rsidRPr="009E0F09">
        <w:rPr>
          <w:rStyle w:val="function"/>
          <w:highlight w:val="yellow"/>
        </w:rPr>
        <w:t>=</w:t>
      </w:r>
      <w:proofErr w:type="gramStart"/>
      <w:r w:rsidRPr="009E0F09">
        <w:rPr>
          <w:rStyle w:val="function"/>
          <w:highlight w:val="yellow"/>
        </w:rPr>
        <w:t>SUMPRODUCT(</w:t>
      </w:r>
      <w:proofErr w:type="gramEnd"/>
      <w:r w:rsidRPr="009E0F09">
        <w:rPr>
          <w:rStyle w:val="function"/>
          <w:highlight w:val="yellow"/>
        </w:rPr>
        <w:t>(A1:A10="Ford")*(B1:B10="June")*(C1:C10))</w:t>
      </w:r>
      <w:r w:rsidRPr="009E0F09">
        <w:rPr>
          <w:highlight w:val="yellow"/>
        </w:rPr>
        <w:t xml:space="preserve"> </w:t>
      </w:r>
    </w:p>
    <w:p w:rsidR="00322C3D" w:rsidRDefault="00322C3D" w:rsidP="00322C3D">
      <w:pPr>
        <w:pStyle w:val="NormalWeb"/>
      </w:pPr>
      <w:r w:rsidRPr="009E0F09">
        <w:rPr>
          <w:highlight w:val="yellow"/>
        </w:rPr>
        <w:t>The * is being used as the AND operator, the formula is saying, where A1:A10 = Ford AND B1:B10 = June, and where A1:A10 = Ford AND B1:B10= June, multiplied by C1:C10.</w:t>
      </w:r>
    </w:p>
    <w:p w:rsidR="00322C3D" w:rsidRDefault="00322C3D" w:rsidP="00322C3D">
      <w:pPr>
        <w:pStyle w:val="NormalWeb"/>
      </w:pPr>
      <w:r>
        <w:t>In my view, this formula more readily shows what the author's objective is, and of course, as it is not an array formula it is simply committed with Enter.</w:t>
      </w:r>
    </w:p>
    <w:p w:rsidR="00322C3D" w:rsidRDefault="00322C3D" w:rsidP="00322C3D">
      <w:pPr>
        <w:pStyle w:val="NormalWeb"/>
      </w:pPr>
      <w:r>
        <w:t xml:space="preserve">We can see that </w:t>
      </w:r>
      <w:r w:rsidRPr="00A15ED9">
        <w:rPr>
          <w:highlight w:val="yellow"/>
        </w:rPr>
        <w:t>the * is equivalent to AND</w:t>
      </w:r>
      <w:r>
        <w:t xml:space="preserve"> in the formula, how this works is explained later, but supposing we want an OR condition. As a further extension of its use, we use </w:t>
      </w:r>
      <w:r w:rsidRPr="009E0F09">
        <w:rPr>
          <w:highlight w:val="yellow"/>
        </w:rPr>
        <w:t>the '+' (plus) operator to count OR conditions</w:t>
      </w:r>
      <w:r>
        <w:t>, such as how many cars sold were either Fords or Renaults. The formula for this is</w:t>
      </w:r>
    </w:p>
    <w:p w:rsidR="00322C3D" w:rsidRDefault="00322C3D" w:rsidP="00322C3D">
      <w:r>
        <w:rPr>
          <w:rStyle w:val="function"/>
        </w:rPr>
        <w:t>=</w:t>
      </w:r>
      <w:proofErr w:type="gramStart"/>
      <w:r>
        <w:rPr>
          <w:rStyle w:val="function"/>
        </w:rPr>
        <w:t>SUMPRODUCT(</w:t>
      </w:r>
      <w:proofErr w:type="gramEnd"/>
      <w:r>
        <w:rPr>
          <w:rStyle w:val="function"/>
        </w:rPr>
        <w:t>(A1:A10="Ford")+(A1:A10="Renault"))</w:t>
      </w:r>
      <w:r>
        <w:t xml:space="preserve"> </w:t>
      </w:r>
    </w:p>
    <w:p w:rsidR="00322C3D" w:rsidRDefault="00322C3D" w:rsidP="00322C3D">
      <w:pPr>
        <w:pStyle w:val="NormalWeb"/>
      </w:pPr>
      <w:proofErr w:type="gramStart"/>
      <w:r>
        <w:t>which</w:t>
      </w:r>
      <w:proofErr w:type="gramEnd"/>
      <w:r>
        <w:t xml:space="preserve"> returns the result 6 as expected</w:t>
      </w:r>
      <w:hyperlink r:id="rId7" w:anchor="note1" w:history="1">
        <w:r>
          <w:rPr>
            <w:rStyle w:val="Hyperlink"/>
          </w:rPr>
          <w:t>[1]</w:t>
        </w:r>
      </w:hyperlink>
      <w:r>
        <w:t>.</w:t>
      </w:r>
    </w:p>
    <w:p w:rsidR="00322C3D" w:rsidRDefault="00322C3D" w:rsidP="00322C3D">
      <w:pPr>
        <w:pStyle w:val="NormalWeb"/>
      </w:pPr>
      <w:r>
        <w:lastRenderedPageBreak/>
        <w:t xml:space="preserve">So far, so good, in that we have a versatile function that can do any number of conditional tests, and has an inbuilt flexibility that provides extensibility. Its power is augmented when combined with other functions, such as can be found in the </w:t>
      </w:r>
      <w:hyperlink r:id="rId8" w:history="1">
        <w:r>
          <w:rPr>
            <w:rStyle w:val="Hyperlink"/>
          </w:rPr>
          <w:t>examples</w:t>
        </w:r>
      </w:hyperlink>
      <w:r>
        <w:t xml:space="preserve"> page</w:t>
      </w:r>
      <w:hyperlink r:id="rId9" w:anchor="note2" w:history="1">
        <w:r>
          <w:rPr>
            <w:rStyle w:val="Hyperlink"/>
          </w:rPr>
          <w:t>[2]</w:t>
        </w:r>
      </w:hyperlink>
      <w:r>
        <w:t>.</w:t>
      </w:r>
    </w:p>
    <w:p w:rsidR="00322C3D" w:rsidRDefault="00322C3D" w:rsidP="00322C3D">
      <w:pPr>
        <w:pStyle w:val="Heading2"/>
      </w:pPr>
      <w:bookmarkStart w:id="3" w:name="advantages"/>
      <w:r>
        <w:t>Advantages of SUMPRODUCT</w:t>
      </w:r>
    </w:p>
    <w:bookmarkEnd w:id="3"/>
    <w:p w:rsidR="00322C3D" w:rsidRDefault="00322C3D" w:rsidP="00322C3D">
      <w:pPr>
        <w:pStyle w:val="NormalWeb"/>
      </w:pPr>
      <w:r>
        <w:t xml:space="preserve">Multiple conditional tests are a major advantage of the </w:t>
      </w:r>
      <w:r>
        <w:rPr>
          <w:rStyle w:val="functionname"/>
        </w:rPr>
        <w:t>SUMPRODUCT</w:t>
      </w:r>
      <w:r>
        <w:t xml:space="preserve"> function as </w:t>
      </w:r>
      <w:proofErr w:type="spellStart"/>
      <w:r>
        <w:t>descibed</w:t>
      </w:r>
      <w:proofErr w:type="spellEnd"/>
      <w:r>
        <w:t xml:space="preserve"> above, but it has two other considerable advantages. The first is that it can function with closed workbooks, and the second is that the handling of text values can be tailored to the requirement.</w:t>
      </w:r>
    </w:p>
    <w:p w:rsidR="00322C3D" w:rsidRDefault="00322C3D" w:rsidP="00322C3D">
      <w:pPr>
        <w:pStyle w:val="NormalWeb"/>
      </w:pPr>
      <w:r>
        <w:t xml:space="preserve">In the case of another workbook, the </w:t>
      </w:r>
      <w:r>
        <w:rPr>
          <w:rStyle w:val="functionname"/>
        </w:rPr>
        <w:t>SUMIF</w:t>
      </w:r>
      <w:r>
        <w:t xml:space="preserve"> function can be used to calculate a value, such as in </w:t>
      </w:r>
      <w:r>
        <w:br/>
      </w:r>
      <w:r>
        <w:rPr>
          <w:rStyle w:val="function"/>
        </w:rPr>
        <w:t>=</w:t>
      </w:r>
      <w:proofErr w:type="gramStart"/>
      <w:r>
        <w:rPr>
          <w:rStyle w:val="function"/>
        </w:rPr>
        <w:t>SUMIF(</w:t>
      </w:r>
      <w:proofErr w:type="gramEnd"/>
      <w:r>
        <w:rPr>
          <w:rStyle w:val="function"/>
        </w:rPr>
        <w:t>'[</w:t>
      </w:r>
      <w:proofErr w:type="spellStart"/>
      <w:r>
        <w:rPr>
          <w:rStyle w:val="function"/>
        </w:rPr>
        <w:t>Nowfal</w:t>
      </w:r>
      <w:proofErr w:type="spellEnd"/>
      <w:r>
        <w:rPr>
          <w:rStyle w:val="function"/>
        </w:rPr>
        <w:t xml:space="preserve"> Rates.xls]RATES'!$K$11:$K$13,"gt;1")</w:t>
      </w:r>
    </w:p>
    <w:p w:rsidR="00322C3D" w:rsidRDefault="00322C3D" w:rsidP="00322C3D">
      <w:pPr>
        <w:pStyle w:val="NormalWeb"/>
      </w:pPr>
      <w:r>
        <w:t xml:space="preserve">This is fine in itself, and the value remains if the other workbook is closed, but as soon as the sheet is re-calculated, the formula returns </w:t>
      </w:r>
      <w:r>
        <w:rPr>
          <w:b/>
          <w:bCs/>
        </w:rPr>
        <w:t>#VALUE</w:t>
      </w:r>
      <w:r>
        <w:t xml:space="preserve">. Similarly, if the formula is entered with the other workbook already closed, a </w:t>
      </w:r>
      <w:r>
        <w:rPr>
          <w:b/>
          <w:bCs/>
        </w:rPr>
        <w:t>#VALUE</w:t>
      </w:r>
      <w:r>
        <w:t xml:space="preserve"> is immediately returned.</w:t>
      </w:r>
    </w:p>
    <w:p w:rsidR="00322C3D" w:rsidRDefault="00322C3D" w:rsidP="00322C3D">
      <w:pPr>
        <w:pStyle w:val="NormalWeb"/>
      </w:pPr>
      <w:r>
        <w:rPr>
          <w:rStyle w:val="functionname"/>
        </w:rPr>
        <w:t>SUMPRODUCT</w:t>
      </w:r>
      <w:r>
        <w:t>, however, overcomes this problem. The formula</w:t>
      </w:r>
      <w:r>
        <w:br/>
      </w:r>
      <w:r>
        <w:rPr>
          <w:rStyle w:val="function"/>
        </w:rPr>
        <w:t>=</w:t>
      </w:r>
      <w:proofErr w:type="gramStart"/>
      <w:r>
        <w:rPr>
          <w:rStyle w:val="function"/>
        </w:rPr>
        <w:t>SUMPRODUCT(</w:t>
      </w:r>
      <w:proofErr w:type="gramEnd"/>
      <w:r>
        <w:rPr>
          <w:rStyle w:val="function"/>
        </w:rPr>
        <w:t>--('[</w:t>
      </w:r>
      <w:proofErr w:type="spellStart"/>
      <w:r>
        <w:rPr>
          <w:rStyle w:val="function"/>
        </w:rPr>
        <w:t>Nowfal</w:t>
      </w:r>
      <w:proofErr w:type="spellEnd"/>
      <w:r>
        <w:rPr>
          <w:rStyle w:val="function"/>
        </w:rPr>
        <w:t xml:space="preserve"> Rates.xls]RATES'!$K$11:$K$13&gt;1),--('[</w:t>
      </w:r>
      <w:proofErr w:type="spellStart"/>
      <w:r>
        <w:rPr>
          <w:rStyle w:val="function"/>
        </w:rPr>
        <w:t>Nowfal</w:t>
      </w:r>
      <w:proofErr w:type="spellEnd"/>
      <w:r>
        <w:rPr>
          <w:rStyle w:val="function"/>
        </w:rPr>
        <w:t xml:space="preserve"> Rates.xls]RATES'!$K$11:$K$13))</w:t>
      </w:r>
      <w:r>
        <w:br/>
        <w:t xml:space="preserve">returns the same result, but it will still work when the other workbook is closed and the sheet is re-calculated, and can be initially entered referencing the closed workbook, without a </w:t>
      </w:r>
      <w:r>
        <w:rPr>
          <w:b/>
          <w:bCs/>
        </w:rPr>
        <w:t>#VALUE</w:t>
      </w:r>
      <w:r>
        <w:t xml:space="preserve"> error.</w:t>
      </w:r>
    </w:p>
    <w:p w:rsidR="00322C3D" w:rsidRDefault="00322C3D" w:rsidP="00322C3D">
      <w:pPr>
        <w:pStyle w:val="NormalWeb"/>
      </w:pPr>
      <w:r>
        <w:t xml:space="preserve">The second major advantage is being able to handle text in numeric columns differently. Consider the </w:t>
      </w:r>
      <w:proofErr w:type="spellStart"/>
      <w:r>
        <w:t>follwoing</w:t>
      </w:r>
      <w:proofErr w:type="spellEnd"/>
      <w:r>
        <w:t xml:space="preserve"> dataset, as shown in </w:t>
      </w:r>
      <w:r>
        <w:rPr>
          <w:b/>
          <w:bCs/>
        </w:rPr>
        <w:t>Table 2.</w:t>
      </w:r>
      <w: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95"/>
        <w:gridCol w:w="1080"/>
        <w:gridCol w:w="877"/>
        <w:gridCol w:w="45"/>
      </w:tblGrid>
      <w:tr w:rsidR="00322C3D" w:rsidTr="00322C3D">
        <w:trPr>
          <w:gridAfter w:val="1"/>
          <w:tblCellSpacing w:w="15" w:type="dxa"/>
          <w:jc w:val="center"/>
        </w:trPr>
        <w:tc>
          <w:tcPr>
            <w:tcW w:w="450" w:type="dxa"/>
            <w:tcBorders>
              <w:top w:val="outset" w:sz="6" w:space="0" w:color="auto"/>
              <w:left w:val="outset" w:sz="6" w:space="0" w:color="auto"/>
              <w:bottom w:val="outset" w:sz="6" w:space="0" w:color="auto"/>
              <w:right w:val="outset" w:sz="6" w:space="0" w:color="auto"/>
            </w:tcBorders>
            <w:vAlign w:val="center"/>
          </w:tcPr>
          <w:p w:rsidR="00322C3D" w:rsidRDefault="00322C3D">
            <w:r>
              <w:t> </w:t>
            </w:r>
          </w:p>
        </w:tc>
        <w:tc>
          <w:tcPr>
            <w:tcW w:w="1050" w:type="dxa"/>
            <w:tcBorders>
              <w:top w:val="outset" w:sz="6" w:space="0" w:color="auto"/>
              <w:left w:val="outset" w:sz="6" w:space="0" w:color="auto"/>
              <w:bottom w:val="outset" w:sz="6" w:space="0" w:color="auto"/>
              <w:right w:val="outset" w:sz="6" w:space="0" w:color="auto"/>
            </w:tcBorders>
            <w:vAlign w:val="center"/>
          </w:tcPr>
          <w:p w:rsidR="00322C3D" w:rsidRDefault="00322C3D">
            <w:r>
              <w:t>A</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r>
              <w:t>B</w:t>
            </w:r>
          </w:p>
        </w:tc>
      </w:tr>
      <w:tr w:rsidR="00322C3D" w:rsidTr="00322C3D">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Item</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Number</w:t>
            </w:r>
          </w:p>
        </w:tc>
      </w:tr>
      <w:tr w:rsidR="00322C3D" w:rsidTr="00322C3D">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A15ED9">
            <w:pPr>
              <w:jc w:val="center"/>
            </w:pPr>
            <w:r>
              <w:t>X</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r>
      <w:tr w:rsidR="00322C3D" w:rsidTr="00322C3D">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A15ED9">
            <w:pPr>
              <w:jc w:val="center"/>
            </w:pPr>
            <w:r>
              <w:t>Y</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w:t>
            </w:r>
          </w:p>
        </w:tc>
      </w:tr>
      <w:tr w:rsidR="00322C3D" w:rsidTr="00322C3D">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A15ED9">
            <w:pPr>
              <w:jc w:val="center"/>
            </w:pPr>
            <w:r>
              <w:t>X</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3</w:t>
            </w:r>
          </w:p>
        </w:tc>
      </w:tr>
      <w:tr w:rsidR="00322C3D" w:rsidTr="00322C3D">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rPr>
                <w:b/>
                <w:bCs/>
              </w:rPr>
              <w:t>Table 2.</w:t>
            </w:r>
          </w:p>
        </w:tc>
      </w:tr>
    </w:tbl>
    <w:p w:rsidR="00322C3D" w:rsidRDefault="00322C3D" w:rsidP="00322C3D">
      <w:pPr>
        <w:pStyle w:val="NormalWeb"/>
      </w:pPr>
      <w:r>
        <w:t xml:space="preserve">If we are looking at rows 1:4. </w:t>
      </w:r>
      <w:proofErr w:type="gramStart"/>
      <w:r>
        <w:t>we</w:t>
      </w:r>
      <w:proofErr w:type="gramEnd"/>
      <w:r>
        <w:t xml:space="preserve"> can see that we have a text value in B1 In this case it is simply a heading row, but the principle applies to a text value in any row.</w:t>
      </w:r>
    </w:p>
    <w:p w:rsidR="00322C3D" w:rsidRDefault="00322C3D" w:rsidP="00322C3D">
      <w:pPr>
        <w:pStyle w:val="NormalWeb"/>
      </w:pPr>
      <w:r>
        <w:t xml:space="preserve">Using </w:t>
      </w:r>
      <w:r>
        <w:rPr>
          <w:rStyle w:val="functionname"/>
        </w:rPr>
        <w:t>SUMPRODUCT</w:t>
      </w:r>
      <w:r>
        <w:t>, we can either return an error, or ignore the text. This can be useful if we want to ignore errors, or if we want to trap the error (and presumably correct it later).</w:t>
      </w:r>
    </w:p>
    <w:p w:rsidR="00322C3D" w:rsidRDefault="00322C3D" w:rsidP="00322C3D">
      <w:pPr>
        <w:pStyle w:val="NormalWeb"/>
      </w:pPr>
      <w:r>
        <w:lastRenderedPageBreak/>
        <w:t>Errors will be returned if we use this version</w:t>
      </w:r>
      <w:r>
        <w:br/>
      </w:r>
      <w:r>
        <w:rPr>
          <w:rStyle w:val="function"/>
        </w:rPr>
        <w:t>=</w:t>
      </w:r>
      <w:proofErr w:type="gramStart"/>
      <w:r>
        <w:rPr>
          <w:rStyle w:val="function"/>
        </w:rPr>
        <w:t>SUMPRODUCT(</w:t>
      </w:r>
      <w:proofErr w:type="gramEnd"/>
      <w:r>
        <w:rPr>
          <w:rStyle w:val="function"/>
        </w:rPr>
        <w:t>(A1:A4="x")*(B1:B4))</w:t>
      </w:r>
    </w:p>
    <w:p w:rsidR="00322C3D" w:rsidRDefault="00322C3D" w:rsidP="00322C3D">
      <w:pPr>
        <w:pStyle w:val="NormalWeb"/>
      </w:pPr>
      <w:r>
        <w:t xml:space="preserve">To ignore errors, use this amended version which uses the double unary operator (see </w:t>
      </w:r>
      <w:hyperlink r:id="rId10" w:anchor="explain" w:history="1">
        <w:r>
          <w:rPr>
            <w:rStyle w:val="Hyperlink"/>
          </w:rPr>
          <w:t>SUMPRODUCT Explained</w:t>
        </w:r>
      </w:hyperlink>
      <w:r>
        <w:t xml:space="preserve"> below for details)</w:t>
      </w:r>
      <w:r>
        <w:br/>
      </w:r>
      <w:r>
        <w:rPr>
          <w:rStyle w:val="function"/>
        </w:rPr>
        <w:t>=</w:t>
      </w:r>
      <w:proofErr w:type="gramStart"/>
      <w:r>
        <w:rPr>
          <w:rStyle w:val="function"/>
        </w:rPr>
        <w:t>SUMPRODUCT(</w:t>
      </w:r>
      <w:proofErr w:type="gramEnd"/>
      <w:r>
        <w:rPr>
          <w:rStyle w:val="function"/>
        </w:rPr>
        <w:t>--(A1:A4="x"),(B1:B4))</w:t>
      </w:r>
    </w:p>
    <w:p w:rsidR="00322C3D" w:rsidRDefault="00322C3D" w:rsidP="00322C3D">
      <w:pPr>
        <w:spacing w:before="100" w:beforeAutospacing="1" w:after="100" w:afterAutospacing="1"/>
      </w:pPr>
      <w:r>
        <w:t xml:space="preserve">And a third, most significant advantage, is that the conditional test range or the condition can be constructed in a huge number of ways to facilitate the requirement, such as </w:t>
      </w:r>
      <w:r>
        <w:br/>
      </w:r>
      <w:proofErr w:type="gramStart"/>
      <w:r>
        <w:rPr>
          <w:rStyle w:val="function"/>
        </w:rPr>
        <w:t>LEFT(</w:t>
      </w:r>
      <w:proofErr w:type="gramEnd"/>
      <w:r>
        <w:rPr>
          <w:rStyle w:val="function"/>
        </w:rPr>
        <w:t xml:space="preserve">A1:A10), </w:t>
      </w:r>
      <w:r>
        <w:br/>
      </w:r>
      <w:r>
        <w:rPr>
          <w:rStyle w:val="function"/>
        </w:rPr>
        <w:t>ISNUMBER(MATCH(A1:A10,{"</w:t>
      </w:r>
      <w:proofErr w:type="spellStart"/>
      <w:r>
        <w:rPr>
          <w:rStyle w:val="function"/>
        </w:rPr>
        <w:t>apples","pears</w:t>
      </w:r>
      <w:proofErr w:type="spellEnd"/>
      <w:r>
        <w:rPr>
          <w:rStyle w:val="function"/>
        </w:rPr>
        <w:t>"},0),</w:t>
      </w:r>
      <w:r>
        <w:t>or</w:t>
      </w:r>
      <w:r>
        <w:br/>
      </w:r>
      <w:r>
        <w:rPr>
          <w:rStyle w:val="function"/>
        </w:rPr>
        <w:t>ISNUMBER(MATCH(K2:K30,ROW(INDIRECT(TODAY()&amp;":"&amp;TODAY()+10)),0))</w:t>
      </w:r>
      <w:r>
        <w:t xml:space="preserve"> </w:t>
      </w:r>
    </w:p>
    <w:p w:rsidR="00322C3D" w:rsidRDefault="00322C3D" w:rsidP="00322C3D">
      <w:pPr>
        <w:pStyle w:val="NormalWeb"/>
      </w:pPr>
      <w:r>
        <w:t>But how does it work?</w:t>
      </w:r>
    </w:p>
    <w:p w:rsidR="00322C3D" w:rsidRDefault="00322C3D" w:rsidP="00322C3D">
      <w:pPr>
        <w:pStyle w:val="Heading2"/>
      </w:pPr>
      <w:bookmarkStart w:id="4" w:name="explain"/>
      <w:r>
        <w:t>SUMPRODUCT Explained</w:t>
      </w:r>
    </w:p>
    <w:bookmarkEnd w:id="4"/>
    <w:p w:rsidR="00322C3D" w:rsidRDefault="00322C3D" w:rsidP="00322C3D">
      <w:pPr>
        <w:pStyle w:val="NormalWeb"/>
      </w:pPr>
      <w:r>
        <w:t xml:space="preserve">Understanding how </w:t>
      </w:r>
      <w:r>
        <w:rPr>
          <w:rStyle w:val="functionname"/>
        </w:rPr>
        <w:t>SUMPRODUCT</w:t>
      </w:r>
      <w:r>
        <w:t xml:space="preserve"> works helps to determine where to use it, how to can construct thus formula, and thus how it can be extended.</w:t>
      </w:r>
    </w:p>
    <w:p w:rsidR="00322C3D" w:rsidRDefault="00322C3D" w:rsidP="00322C3D">
      <w:pPr>
        <w:pStyle w:val="NormalWeb"/>
      </w:pPr>
      <w:r>
        <w:rPr>
          <w:b/>
          <w:bCs/>
        </w:rPr>
        <w:t>Table 3.</w:t>
      </w:r>
      <w:r>
        <w:t xml:space="preserve"> </w:t>
      </w:r>
      <w:proofErr w:type="gramStart"/>
      <w:r>
        <w:t>below</w:t>
      </w:r>
      <w:proofErr w:type="gramEnd"/>
      <w:r>
        <w:t xml:space="preserve"> shows an example data set that we will use.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95"/>
        <w:gridCol w:w="1080"/>
        <w:gridCol w:w="780"/>
        <w:gridCol w:w="795"/>
      </w:tblGrid>
      <w:tr w:rsidR="00322C3D" w:rsidTr="00322C3D">
        <w:trPr>
          <w:tblCellSpacing w:w="15" w:type="dxa"/>
          <w:jc w:val="center"/>
        </w:trPr>
        <w:tc>
          <w:tcPr>
            <w:tcW w:w="450" w:type="dxa"/>
            <w:tcBorders>
              <w:top w:val="outset" w:sz="6" w:space="0" w:color="auto"/>
              <w:left w:val="outset" w:sz="6" w:space="0" w:color="auto"/>
              <w:bottom w:val="outset" w:sz="6" w:space="0" w:color="auto"/>
              <w:right w:val="outset" w:sz="6" w:space="0" w:color="auto"/>
            </w:tcBorders>
            <w:vAlign w:val="center"/>
          </w:tcPr>
          <w:p w:rsidR="00322C3D" w:rsidRDefault="00322C3D">
            <w:r>
              <w:t> </w:t>
            </w:r>
          </w:p>
        </w:tc>
        <w:tc>
          <w:tcPr>
            <w:tcW w:w="1050" w:type="dxa"/>
            <w:tcBorders>
              <w:top w:val="outset" w:sz="6" w:space="0" w:color="auto"/>
              <w:left w:val="outset" w:sz="6" w:space="0" w:color="auto"/>
              <w:bottom w:val="outset" w:sz="6" w:space="0" w:color="auto"/>
              <w:right w:val="outset" w:sz="6" w:space="0" w:color="auto"/>
            </w:tcBorders>
            <w:vAlign w:val="center"/>
          </w:tcPr>
          <w:p w:rsidR="00322C3D" w:rsidRDefault="00322C3D">
            <w:r>
              <w:t>A</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r>
              <w:t>B</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r>
              <w:t>C</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9</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B</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3</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Vauxhall</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C</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4</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A</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12</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A</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13</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4</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14</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A</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3</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A</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16</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Renault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A</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8</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17</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A</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6</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18</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A</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8</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19</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A</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7</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Ford</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A</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6</w:t>
            </w:r>
          </w:p>
        </w:tc>
      </w:tr>
      <w:tr w:rsidR="00322C3D" w:rsidTr="00322C3D">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rPr>
                <w:b/>
                <w:bCs/>
              </w:rPr>
              <w:t>Table 3.</w:t>
            </w:r>
          </w:p>
        </w:tc>
      </w:tr>
    </w:tbl>
    <w:p w:rsidR="00322C3D" w:rsidRDefault="00322C3D" w:rsidP="00322C3D">
      <w:pPr>
        <w:pStyle w:val="NormalWeb"/>
      </w:pPr>
      <w:r>
        <w:t>In this example, the problem is to find how many Fords with a category of "A" were sold. A9:A20 holds the make, B9:B20 has the category, and C9:C20 has the number sold. The formula to get this result is</w:t>
      </w:r>
      <w:r>
        <w:br/>
      </w:r>
      <w:r>
        <w:rPr>
          <w:rStyle w:val="function"/>
        </w:rPr>
        <w:t>=</w:t>
      </w:r>
      <w:proofErr w:type="gramStart"/>
      <w:r>
        <w:rPr>
          <w:rStyle w:val="function"/>
        </w:rPr>
        <w:t>SUMPRODUCT(</w:t>
      </w:r>
      <w:proofErr w:type="gramEnd"/>
      <w:r>
        <w:rPr>
          <w:rStyle w:val="function"/>
        </w:rPr>
        <w:t>(A9:A20="Ford")*(B9:B20="A")*(C9:C20))</w:t>
      </w:r>
      <w:r>
        <w:t>.</w:t>
      </w:r>
    </w:p>
    <w:p w:rsidR="00322C3D" w:rsidRDefault="00322C3D" w:rsidP="00322C3D">
      <w:pPr>
        <w:pStyle w:val="NormalWeb"/>
      </w:pPr>
      <w:r>
        <w:lastRenderedPageBreak/>
        <w:t xml:space="preserve">The first part of the formula </w:t>
      </w:r>
      <w:r>
        <w:rPr>
          <w:rStyle w:val="function"/>
        </w:rPr>
        <w:t>(A9:A20="Ford")</w:t>
      </w:r>
      <w:r>
        <w:t xml:space="preserve"> checks the array of makes for a value of </w:t>
      </w:r>
      <w:r>
        <w:rPr>
          <w:b/>
          <w:bCs/>
        </w:rPr>
        <w:t>Ford</w:t>
      </w:r>
      <w:r>
        <w:t>. This returns an array of TRUE/FALSE, in this case it is</w:t>
      </w:r>
      <w:r>
        <w:br/>
      </w:r>
      <w:r>
        <w:rPr>
          <w:b/>
          <w:bCs/>
        </w:rPr>
        <w:t>{TRUE</w:t>
      </w:r>
      <w:proofErr w:type="gramStart"/>
      <w:r>
        <w:rPr>
          <w:b/>
          <w:bCs/>
        </w:rPr>
        <w:t>,FALSE,TRUE,TRUE,TRUE,TRUE,TRUE,FALSE,TRUE,TRUE,TRUE,TRUE</w:t>
      </w:r>
      <w:proofErr w:type="gramEnd"/>
      <w:r>
        <w:rPr>
          <w:b/>
          <w:bCs/>
        </w:rPr>
        <w:t>}</w:t>
      </w:r>
    </w:p>
    <w:p w:rsidR="00322C3D" w:rsidRDefault="00322C3D" w:rsidP="00322C3D">
      <w:pPr>
        <w:pStyle w:val="NormalWeb"/>
      </w:pPr>
      <w:r>
        <w:t xml:space="preserve">Similarly, the categories are checked for the vale </w:t>
      </w:r>
      <w:r>
        <w:rPr>
          <w:b/>
          <w:bCs/>
        </w:rPr>
        <w:t>A</w:t>
      </w:r>
      <w:r>
        <w:t xml:space="preserve"> with </w:t>
      </w:r>
      <w:r>
        <w:rPr>
          <w:rStyle w:val="function"/>
        </w:rPr>
        <w:t>(B9:B20="A")</w:t>
      </w:r>
      <w:r>
        <w:t xml:space="preserve">. Again, this returns an array of TRUE/FALSE, or </w:t>
      </w:r>
      <w:r>
        <w:br/>
      </w:r>
      <w:r>
        <w:rPr>
          <w:b/>
          <w:bCs/>
        </w:rPr>
        <w:t>{FALSE</w:t>
      </w:r>
      <w:proofErr w:type="gramStart"/>
      <w:r>
        <w:rPr>
          <w:b/>
          <w:bCs/>
        </w:rPr>
        <w:t>,FALSE,TRUE,TRUE,FALSE,TRUE,TRUE,TRUE,TRUE,TRUE,TRUE,TRUE</w:t>
      </w:r>
      <w:proofErr w:type="gramEnd"/>
      <w:r>
        <w:rPr>
          <w:b/>
          <w:bCs/>
        </w:rPr>
        <w:t>}</w:t>
      </w:r>
    </w:p>
    <w:p w:rsidR="00322C3D" w:rsidRDefault="00322C3D" w:rsidP="00322C3D">
      <w:pPr>
        <w:pStyle w:val="NormalWeb"/>
      </w:pPr>
      <w:r>
        <w:t xml:space="preserve">And finally, the numbers are not checked but taken as is, that is </w:t>
      </w:r>
      <w:r>
        <w:rPr>
          <w:rStyle w:val="function"/>
        </w:rPr>
        <w:t>(C9:C20)</w:t>
      </w:r>
      <w:r>
        <w:t>, which returns an array of numbers</w:t>
      </w:r>
      <w:r>
        <w:br/>
      </w:r>
      <w:r>
        <w:rPr>
          <w:b/>
          <w:bCs/>
        </w:rPr>
        <w:t>{3,4,2,1,4,3,2,8,6,8,7,6}</w:t>
      </w:r>
    </w:p>
    <w:p w:rsidR="00322C3D" w:rsidRDefault="00322C3D" w:rsidP="00322C3D">
      <w:pPr>
        <w:pStyle w:val="NormalWeb"/>
      </w:pPr>
      <w:r>
        <w:t xml:space="preserve">So now we have three arrays, two of TRUE/FALSE values, one of numbers. This is </w:t>
      </w:r>
      <w:proofErr w:type="spellStart"/>
      <w:r>
        <w:t>showm</w:t>
      </w:r>
      <w:proofErr w:type="spellEnd"/>
      <w:r>
        <w:t xml:space="preserve"> in </w:t>
      </w:r>
      <w:r>
        <w:rPr>
          <w:b/>
          <w:bCs/>
        </w:rPr>
        <w:t>Table 4.</w:t>
      </w:r>
      <w: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95"/>
        <w:gridCol w:w="824"/>
        <w:gridCol w:w="330"/>
        <w:gridCol w:w="824"/>
        <w:gridCol w:w="330"/>
        <w:gridCol w:w="795"/>
      </w:tblGrid>
      <w:tr w:rsidR="00322C3D" w:rsidTr="00322C3D">
        <w:trPr>
          <w:tblCellSpacing w:w="15" w:type="dxa"/>
          <w:jc w:val="center"/>
        </w:trPr>
        <w:tc>
          <w:tcPr>
            <w:tcW w:w="4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 </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A</w:t>
            </w:r>
          </w:p>
        </w:tc>
        <w:tc>
          <w:tcPr>
            <w:tcW w:w="30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 </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B</w:t>
            </w:r>
          </w:p>
        </w:tc>
        <w:tc>
          <w:tcPr>
            <w:tcW w:w="30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 </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C</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9</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FALSE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3</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FALSE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FALSE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4</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12</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13</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FALSE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4</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14</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3</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15</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16</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FALSE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8</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17</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6</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18</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8</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19</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7</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TRUE</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6</w:t>
            </w:r>
          </w:p>
        </w:tc>
      </w:tr>
      <w:tr w:rsidR="00322C3D" w:rsidTr="00322C3D">
        <w:trPr>
          <w:tblCellSpacing w:w="15"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rPr>
                <w:b/>
                <w:bCs/>
              </w:rPr>
              <w:t>Table 4.</w:t>
            </w:r>
          </w:p>
        </w:tc>
      </w:tr>
    </w:tbl>
    <w:p w:rsidR="00322C3D" w:rsidRDefault="00322C3D" w:rsidP="00322C3D">
      <w:pPr>
        <w:pStyle w:val="NormalWeb"/>
      </w:pPr>
      <w:r>
        <w:t>And this is where it gets interesting.</w:t>
      </w:r>
    </w:p>
    <w:p w:rsidR="00322C3D" w:rsidRDefault="00322C3D" w:rsidP="00322C3D">
      <w:pPr>
        <w:pStyle w:val="NormalWeb"/>
      </w:pPr>
      <w:r>
        <w:rPr>
          <w:rStyle w:val="functionname"/>
        </w:rPr>
        <w:t>SUMPRODUCT</w:t>
      </w:r>
      <w:r>
        <w:t xml:space="preserve"> usually works on arrays of numbers, but we have arrays of TRUE/FALSE values as well as an array of numbers. By using the </w:t>
      </w:r>
      <w:r>
        <w:rPr>
          <w:b/>
          <w:bCs/>
        </w:rPr>
        <w:t>'*'</w:t>
      </w:r>
      <w:r>
        <w:t xml:space="preserve"> (multiply) operator, we can get numeric values that can be summed. </w:t>
      </w:r>
      <w:r>
        <w:rPr>
          <w:b/>
          <w:bCs/>
        </w:rPr>
        <w:t>'*'</w:t>
      </w:r>
      <w:r>
        <w:t xml:space="preserve"> </w:t>
      </w:r>
      <w:proofErr w:type="gramStart"/>
      <w:r>
        <w:t>has</w:t>
      </w:r>
      <w:proofErr w:type="gramEnd"/>
      <w:r>
        <w:t xml:space="preserve"> the effect of coercing these two arrays into a single array of 1/0 values. Multiplying </w:t>
      </w:r>
      <w:proofErr w:type="gramStart"/>
      <w:r>
        <w:t>TRUE by TRUE</w:t>
      </w:r>
      <w:proofErr w:type="gramEnd"/>
      <w:r>
        <w:t xml:space="preserve"> returns 1 (try it, enter </w:t>
      </w:r>
      <w:r>
        <w:rPr>
          <w:rStyle w:val="functionname"/>
        </w:rPr>
        <w:t>=TRUE*TRUE</w:t>
      </w:r>
      <w:r>
        <w:t xml:space="preserve"> in a cell and see the result), any other combination returns 0. Therefore, when both conditions are satisfied, we get a 1, whereas if any or both conditions are not satisfied, we get a 0. Multiplying the first array of TRUE/FALSE values by the second array of TRUE/FALSE values returns a composite array of 1/0 </w:t>
      </w:r>
      <w:r>
        <w:lastRenderedPageBreak/>
        <w:t xml:space="preserve">values, or </w:t>
      </w:r>
      <w:r>
        <w:br/>
      </w:r>
      <w:r>
        <w:rPr>
          <w:b/>
          <w:bCs/>
        </w:rPr>
        <w:t>{0,0,1,1,0,1,1,0,1,1,1,1}</w:t>
      </w:r>
      <w:r>
        <w:t xml:space="preserve">. </w:t>
      </w:r>
    </w:p>
    <w:p w:rsidR="00322C3D" w:rsidRDefault="00322C3D" w:rsidP="00322C3D">
      <w:pPr>
        <w:pStyle w:val="NormalWeb"/>
      </w:pPr>
      <w:r>
        <w:t xml:space="preserve">This subsequent array of 1/0 values is then multiplied by the array of numbers sold to give a further array, an array of numbers sold that </w:t>
      </w:r>
      <w:proofErr w:type="gramStart"/>
      <w:r>
        <w:t>satisfy</w:t>
      </w:r>
      <w:proofErr w:type="gramEnd"/>
      <w:r>
        <w:t xml:space="preserve"> the two test conditions. </w:t>
      </w:r>
      <w:r>
        <w:rPr>
          <w:rStyle w:val="functionname"/>
        </w:rPr>
        <w:t>SUMPRODUCT</w:t>
      </w:r>
      <w:r>
        <w:t xml:space="preserve"> then sums the members of this array to give the count.</w:t>
      </w:r>
    </w:p>
    <w:p w:rsidR="00322C3D" w:rsidRDefault="00322C3D" w:rsidP="00322C3D">
      <w:pPr>
        <w:pStyle w:val="NormalWeb"/>
      </w:pPr>
      <w:r>
        <w:rPr>
          <w:b/>
          <w:bCs/>
        </w:rPr>
        <w:t>Table 4.</w:t>
      </w:r>
      <w:r>
        <w:t xml:space="preserve"> </w:t>
      </w:r>
      <w:proofErr w:type="gramStart"/>
      <w:r>
        <w:t>shows</w:t>
      </w:r>
      <w:proofErr w:type="gramEnd"/>
      <w:r>
        <w:t xml:space="preserve"> the values that the conditional tests break down to before being acted upon by the </w:t>
      </w:r>
      <w:r>
        <w:rPr>
          <w:b/>
          <w:bCs/>
        </w:rPr>
        <w:t>'*'</w:t>
      </w:r>
      <w:r>
        <w:t xml:space="preserve"> operator.</w:t>
      </w:r>
    </w:p>
    <w:p w:rsidR="00322C3D" w:rsidRDefault="00322C3D" w:rsidP="00322C3D">
      <w:pPr>
        <w:pStyle w:val="NormalWeb"/>
      </w:pPr>
      <w:r>
        <w:rPr>
          <w:b/>
          <w:bCs/>
        </w:rPr>
        <w:t>Table 5.</w:t>
      </w:r>
      <w:r>
        <w:t xml:space="preserve"> </w:t>
      </w:r>
      <w:proofErr w:type="gramStart"/>
      <w:r>
        <w:t>shows</w:t>
      </w:r>
      <w:proofErr w:type="gramEnd"/>
      <w:r>
        <w:t xml:space="preserve"> a virtual representation of those TRUE/FALSE values as their numerical equivalents of 1/0 and the individual multiplication results. From this, you should be able to see how </w:t>
      </w:r>
      <w:r>
        <w:rPr>
          <w:rStyle w:val="functionname"/>
        </w:rPr>
        <w:t>SUMPRODUCT</w:t>
      </w:r>
      <w:r>
        <w:t xml:space="preserve"> arrives at its result, namely 35.</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95"/>
        <w:gridCol w:w="780"/>
        <w:gridCol w:w="330"/>
        <w:gridCol w:w="780"/>
        <w:gridCol w:w="330"/>
        <w:gridCol w:w="780"/>
        <w:gridCol w:w="345"/>
      </w:tblGrid>
      <w:tr w:rsidR="00322C3D" w:rsidTr="00322C3D">
        <w:trPr>
          <w:tblCellSpacing w:w="15" w:type="dxa"/>
          <w:jc w:val="center"/>
        </w:trPr>
        <w:tc>
          <w:tcPr>
            <w:tcW w:w="4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 </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A</w:t>
            </w:r>
          </w:p>
        </w:tc>
        <w:tc>
          <w:tcPr>
            <w:tcW w:w="30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 </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B</w:t>
            </w:r>
          </w:p>
        </w:tc>
        <w:tc>
          <w:tcPr>
            <w:tcW w:w="30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 </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C</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 </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9</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12</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13</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14</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3</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15</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16</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8</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17</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6</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6</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18</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8</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8</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19</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7</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7</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6</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6</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rPr>
                <w:b/>
                <w:bCs/>
              </w:rPr>
              <w:t>35</w:t>
            </w:r>
          </w:p>
        </w:tc>
      </w:tr>
      <w:tr w:rsidR="00322C3D" w:rsidTr="00322C3D">
        <w:trPr>
          <w:tblCellSpacing w:w="15"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rPr>
                <w:b/>
                <w:bCs/>
              </w:rPr>
              <w:t>Table 5.</w:t>
            </w:r>
          </w:p>
        </w:tc>
      </w:tr>
    </w:tbl>
    <w:p w:rsidR="00322C3D" w:rsidRDefault="00322C3D" w:rsidP="00322C3D">
      <w:pPr>
        <w:pStyle w:val="NormalWeb"/>
      </w:pPr>
      <w:r>
        <w:rPr>
          <w:b/>
          <w:bCs/>
        </w:rPr>
        <w:t>Table 6.</w:t>
      </w:r>
      <w:r>
        <w:t xml:space="preserve"> </w:t>
      </w:r>
      <w:proofErr w:type="gramStart"/>
      <w:r>
        <w:t>shows</w:t>
      </w:r>
      <w:proofErr w:type="gramEnd"/>
      <w:r>
        <w:t xml:space="preserve"> you the same virtual representation of 1/0 numerical values without the numbers sold column, that is using </w:t>
      </w:r>
      <w:r>
        <w:rPr>
          <w:rStyle w:val="functionname"/>
        </w:rPr>
        <w:t>SUMPRODUCT</w:t>
      </w:r>
      <w:r>
        <w:t xml:space="preserve"> to count the number of rows satisfying the two conditions, or </w:t>
      </w:r>
      <w:r>
        <w:br/>
      </w:r>
      <w:r>
        <w:rPr>
          <w:rStyle w:val="function"/>
        </w:rPr>
        <w:t>=SUMPRODUCT((A9:A20=A1)*(B9:B20="A"))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95"/>
        <w:gridCol w:w="780"/>
        <w:gridCol w:w="330"/>
        <w:gridCol w:w="780"/>
        <w:gridCol w:w="226"/>
        <w:gridCol w:w="225"/>
      </w:tblGrid>
      <w:tr w:rsidR="00322C3D" w:rsidTr="00322C3D">
        <w:trPr>
          <w:tblCellSpacing w:w="15" w:type="dxa"/>
          <w:jc w:val="center"/>
        </w:trPr>
        <w:tc>
          <w:tcPr>
            <w:tcW w:w="4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 </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A</w:t>
            </w:r>
          </w:p>
        </w:tc>
        <w:tc>
          <w:tcPr>
            <w:tcW w:w="30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 </w:t>
            </w:r>
          </w:p>
        </w:tc>
        <w:tc>
          <w:tcPr>
            <w:tcW w:w="750" w:type="dxa"/>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B</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 </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 </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9</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lastRenderedPageBreak/>
              <w:t>12</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13</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14</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15</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16</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0</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17</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18</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19</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20</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w:t>
            </w: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t>1</w:t>
            </w:r>
          </w:p>
        </w:tc>
      </w:tr>
      <w:tr w:rsidR="00322C3D" w:rsidTr="00322C3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rPr>
                <w:b/>
                <w:bCs/>
              </w:rPr>
              <w:t>8</w:t>
            </w:r>
          </w:p>
        </w:tc>
      </w:tr>
      <w:tr w:rsidR="00322C3D" w:rsidTr="00322C3D">
        <w:trPr>
          <w:tblCellSpacing w:w="15"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tcPr>
          <w:p w:rsidR="00322C3D" w:rsidRDefault="00322C3D">
            <w:pPr>
              <w:jc w:val="center"/>
            </w:pPr>
            <w:r>
              <w:rPr>
                <w:b/>
                <w:bCs/>
              </w:rPr>
              <w:t>Table 6.</w:t>
            </w:r>
          </w:p>
        </w:tc>
      </w:tr>
    </w:tbl>
    <w:p w:rsidR="00322C3D" w:rsidRDefault="00322C3D" w:rsidP="00322C3D">
      <w:pPr>
        <w:pStyle w:val="NormalWeb"/>
      </w:pPr>
      <w:r>
        <w:t xml:space="preserve">If you have been able to follow this explanation all of the way through, it may have occurred to you that although we are using the </w:t>
      </w:r>
      <w:r>
        <w:rPr>
          <w:rStyle w:val="functionname"/>
        </w:rPr>
        <w:t>SUMPRODUCT</w:t>
      </w:r>
      <w:r>
        <w:t xml:space="preserve"> function, the </w:t>
      </w:r>
      <w:r>
        <w:rPr>
          <w:b/>
          <w:bCs/>
        </w:rPr>
        <w:t>'*'</w:t>
      </w:r>
      <w:r>
        <w:t xml:space="preserve"> operators have resolved the multiple arrays into a single composite array, leaving </w:t>
      </w:r>
      <w:r>
        <w:rPr>
          <w:rStyle w:val="functionname"/>
        </w:rPr>
        <w:t>SUMPRODUCT</w:t>
      </w:r>
      <w:r>
        <w:t xml:space="preserve"> to simply sum the members of that composite array, that is, there is no product. This is perfectly correct, and perfectly valid, </w:t>
      </w:r>
      <w:r>
        <w:rPr>
          <w:rStyle w:val="functionname"/>
        </w:rPr>
        <w:t>SUMPRODUCT</w:t>
      </w:r>
      <w:r>
        <w:t xml:space="preserve"> can work on a single array (put 1,2,3 in cells A1</w:t>
      </w:r>
      <w:proofErr w:type="gramStart"/>
      <w:r>
        <w:t>,A2,A3</w:t>
      </w:r>
      <w:proofErr w:type="gramEnd"/>
      <w:r>
        <w:t xml:space="preserve">, and insert </w:t>
      </w:r>
      <w:r>
        <w:rPr>
          <w:rStyle w:val="functionname"/>
        </w:rPr>
        <w:t>=SUMPRODUCT(A1:A3)</w:t>
      </w:r>
      <w:r>
        <w:t xml:space="preserve"> in a cell, it returns 6 correctly). In reality, we only need the </w:t>
      </w:r>
      <w:r>
        <w:rPr>
          <w:b/>
          <w:bCs/>
        </w:rPr>
        <w:t>'*'</w:t>
      </w:r>
      <w:r>
        <w:t xml:space="preserve"> to coerce the arrays that are being tested for a particular condition, we do not need it for the array that is not subject to a conditional test. So we could also use</w:t>
      </w:r>
      <w:r>
        <w:br/>
      </w:r>
      <w:r>
        <w:rPr>
          <w:rStyle w:val="function"/>
        </w:rPr>
        <w:t>=</w:t>
      </w:r>
      <w:proofErr w:type="gramStart"/>
      <w:r>
        <w:rPr>
          <w:rStyle w:val="function"/>
        </w:rPr>
        <w:t>SUMPRODUCT(</w:t>
      </w:r>
      <w:proofErr w:type="gramEnd"/>
      <w:r>
        <w:rPr>
          <w:rStyle w:val="function"/>
        </w:rPr>
        <w:t>(A9:A20="Ford")*(B9:B20="A"),(C9:C20))</w:t>
      </w:r>
      <w:r>
        <w:t xml:space="preserve">, </w:t>
      </w:r>
      <w:r>
        <w:br/>
        <w:t xml:space="preserve">which does use the product aspect (see more on this in the </w:t>
      </w:r>
      <w:hyperlink r:id="rId11" w:anchor="format" w:history="1">
        <w:r>
          <w:rPr>
            <w:rStyle w:val="Hyperlink"/>
          </w:rPr>
          <w:t>next section</w:t>
        </w:r>
      </w:hyperlink>
      <w:r>
        <w:t>).</w:t>
      </w:r>
    </w:p>
    <w:p w:rsidR="00322C3D" w:rsidRDefault="00322C3D" w:rsidP="00322C3D">
      <w:pPr>
        <w:pStyle w:val="NormalWeb"/>
      </w:pPr>
      <w:r>
        <w:t xml:space="preserve">When using the </w:t>
      </w:r>
      <w:r>
        <w:rPr>
          <w:rStyle w:val="functionname"/>
        </w:rPr>
        <w:t>SUMPRODUCT</w:t>
      </w:r>
      <w:r>
        <w:t xml:space="preserve"> function, all arrays must be the same size, as corresponding members of each array are multiplied by each other.</w:t>
      </w:r>
    </w:p>
    <w:p w:rsidR="00322C3D" w:rsidRDefault="00322C3D" w:rsidP="00322C3D">
      <w:pPr>
        <w:pStyle w:val="NormalWeb"/>
      </w:pPr>
      <w:r>
        <w:t xml:space="preserve">When using the </w:t>
      </w:r>
      <w:r>
        <w:rPr>
          <w:rStyle w:val="functionname"/>
        </w:rPr>
        <w:t>SUMPRODUCT</w:t>
      </w:r>
      <w:r>
        <w:t xml:space="preserve"> function, no array can be a whole column (A</w:t>
      </w:r>
      <w:proofErr w:type="gramStart"/>
      <w:r>
        <w:t>:A</w:t>
      </w:r>
      <w:proofErr w:type="gramEnd"/>
      <w:r>
        <w:t>), the array must be for a range within a column (although the best part of a column could be defined with A1:A65535 if so desired). Whole rows (1:1) are acceptable</w:t>
      </w:r>
      <w:hyperlink r:id="rId12" w:anchor="note3" w:history="1">
        <w:r>
          <w:rPr>
            <w:rStyle w:val="Hyperlink"/>
          </w:rPr>
          <w:t>[3]</w:t>
        </w:r>
      </w:hyperlink>
      <w:r>
        <w:t>.</w:t>
      </w:r>
    </w:p>
    <w:p w:rsidR="00322C3D" w:rsidRDefault="00322C3D" w:rsidP="00322C3D">
      <w:pPr>
        <w:pStyle w:val="NormalWeb"/>
      </w:pPr>
      <w:r>
        <w:t xml:space="preserve">In a </w:t>
      </w:r>
      <w:r>
        <w:rPr>
          <w:rStyle w:val="functionname"/>
        </w:rPr>
        <w:t>SUMPRODUCT</w:t>
      </w:r>
      <w:r>
        <w:t xml:space="preserve"> function, the arrays being evaluated cannot be a mix of column and row ranges, they must all be columns, or all rows. However, the row data can be transposed to present it to SUMPRODUCT as columnar - see the </w:t>
      </w:r>
      <w:hyperlink r:id="rId13" w:anchor="transpose" w:history="1">
        <w:r>
          <w:rPr>
            <w:rStyle w:val="Hyperlink"/>
          </w:rPr>
          <w:t>Using TRANSPOSE to test against values in a column not row</w:t>
        </w:r>
      </w:hyperlink>
      <w:r>
        <w:t xml:space="preserve"> example.</w:t>
      </w:r>
    </w:p>
    <w:p w:rsidR="00322C3D" w:rsidRDefault="00322C3D" w:rsidP="00322C3D">
      <w:pPr>
        <w:pStyle w:val="Heading2"/>
      </w:pPr>
      <w:bookmarkStart w:id="5" w:name="format"/>
      <w:r>
        <w:t>Format of SUMPRODUCT</w:t>
      </w:r>
    </w:p>
    <w:bookmarkEnd w:id="5"/>
    <w:p w:rsidR="00322C3D" w:rsidRDefault="00322C3D" w:rsidP="00322C3D">
      <w:pPr>
        <w:pStyle w:val="NormalWeb"/>
      </w:pPr>
      <w:r>
        <w:t>In the examples presented so far, the format has been</w:t>
      </w:r>
      <w:r>
        <w:br/>
      </w:r>
      <w:r>
        <w:rPr>
          <w:rStyle w:val="function"/>
        </w:rPr>
        <w:t>=</w:t>
      </w:r>
      <w:proofErr w:type="gramStart"/>
      <w:r>
        <w:rPr>
          <w:rStyle w:val="function"/>
        </w:rPr>
        <w:t>SUMPRODUCT(</w:t>
      </w:r>
      <w:proofErr w:type="gramEnd"/>
      <w:r>
        <w:rPr>
          <w:rStyle w:val="function"/>
        </w:rPr>
        <w:t>(array1=condition1)*(array2=condition2)*(array3))</w:t>
      </w:r>
    </w:p>
    <w:p w:rsidR="00322C3D" w:rsidRDefault="00322C3D" w:rsidP="00322C3D">
      <w:pPr>
        <w:pStyle w:val="NormalWeb"/>
      </w:pPr>
      <w:r>
        <w:lastRenderedPageBreak/>
        <w:t>As mentioned above, we could also use</w:t>
      </w:r>
      <w:r>
        <w:br/>
      </w:r>
      <w:r>
        <w:rPr>
          <w:rStyle w:val="function"/>
        </w:rPr>
        <w:t>=</w:t>
      </w:r>
      <w:proofErr w:type="gramStart"/>
      <w:r>
        <w:rPr>
          <w:rStyle w:val="function"/>
        </w:rPr>
        <w:t>SUMPRODUCT(</w:t>
      </w:r>
      <w:proofErr w:type="gramEnd"/>
      <w:r>
        <w:rPr>
          <w:rStyle w:val="function"/>
        </w:rPr>
        <w:t>(array1=condition1)*(array2=condition2),(array3))</w:t>
      </w:r>
      <w:r>
        <w:br/>
        <w:t xml:space="preserve">which works as the </w:t>
      </w:r>
      <w:r>
        <w:rPr>
          <w:b/>
          <w:bCs/>
        </w:rPr>
        <w:t>'*'</w:t>
      </w:r>
      <w:r>
        <w:t xml:space="preserve"> operator is only required to coerce the conditional arrays that resolve to TRUE/FALSE into numeric values.</w:t>
      </w:r>
    </w:p>
    <w:p w:rsidR="00322C3D" w:rsidRDefault="00322C3D" w:rsidP="00322C3D">
      <w:pPr>
        <w:pStyle w:val="NormalWeb"/>
      </w:pPr>
      <w:r>
        <w:t xml:space="preserve">As it the use of </w:t>
      </w:r>
      <w:proofErr w:type="gramStart"/>
      <w:r>
        <w:t>a</w:t>
      </w:r>
      <w:proofErr w:type="gramEnd"/>
      <w:r>
        <w:t xml:space="preserve"> arithmetic operator that </w:t>
      </w:r>
      <w:proofErr w:type="spellStart"/>
      <w:r>
        <w:t>coreces</w:t>
      </w:r>
      <w:proofErr w:type="spellEnd"/>
      <w:r>
        <w:t xml:space="preserve"> the TRUE/FALSE values to 1/0, we could use many different operators and achieve the same result. Thus, it is also possible to coerce each of the conditional arrays individually by multiplying them by 1, </w:t>
      </w:r>
      <w:r>
        <w:br/>
      </w:r>
      <w:r>
        <w:rPr>
          <w:rStyle w:val="function"/>
        </w:rPr>
        <w:t>=</w:t>
      </w:r>
      <w:proofErr w:type="gramStart"/>
      <w:r>
        <w:rPr>
          <w:rStyle w:val="function"/>
        </w:rPr>
        <w:t>SUMPRODUCT(</w:t>
      </w:r>
      <w:proofErr w:type="gramEnd"/>
      <w:r>
        <w:rPr>
          <w:rStyle w:val="function"/>
        </w:rPr>
        <w:t>(array1=condition1)*1,(array2=condition2)*1,(array3))</w:t>
      </w:r>
      <w:r>
        <w:br/>
        <w:t>or</w:t>
      </w:r>
      <w:r>
        <w:br/>
      </w:r>
      <w:r>
        <w:rPr>
          <w:rStyle w:val="function"/>
        </w:rPr>
        <w:t>=SUMPRODUCT(1*(array1=condition1),1*(array2=condition2),(array3))</w:t>
      </w:r>
    </w:p>
    <w:p w:rsidR="00322C3D" w:rsidRDefault="00322C3D" w:rsidP="00322C3D">
      <w:pPr>
        <w:pStyle w:val="NormalWeb"/>
      </w:pPr>
      <w:proofErr w:type="gramStart"/>
      <w:r>
        <w:t>or</w:t>
      </w:r>
      <w:proofErr w:type="gramEnd"/>
      <w:r>
        <w:t xml:space="preserve"> by raising to the power of 1, </w:t>
      </w:r>
      <w:r>
        <w:br/>
      </w:r>
      <w:r>
        <w:rPr>
          <w:rStyle w:val="function"/>
        </w:rPr>
        <w:t>=SUMPRODUCT((array1=condition1)^1,(array2=condition2)^1,(array3))</w:t>
      </w:r>
    </w:p>
    <w:p w:rsidR="00322C3D" w:rsidRDefault="00322C3D" w:rsidP="00322C3D">
      <w:pPr>
        <w:pStyle w:val="NormalWeb"/>
      </w:pPr>
      <w:proofErr w:type="gramStart"/>
      <w:r>
        <w:t>or</w:t>
      </w:r>
      <w:proofErr w:type="gramEnd"/>
      <w:r>
        <w:t xml:space="preserve"> by adding 0, </w:t>
      </w:r>
      <w:r>
        <w:br/>
      </w:r>
      <w:r>
        <w:rPr>
          <w:rStyle w:val="function"/>
        </w:rPr>
        <w:t>=SUMPRODUCT((array1=condition1)+0,(array2=condition2)+0,(array3))</w:t>
      </w:r>
      <w:r>
        <w:br/>
        <w:t>or</w:t>
      </w:r>
      <w:r>
        <w:br/>
      </w:r>
      <w:r>
        <w:rPr>
          <w:rStyle w:val="function"/>
        </w:rPr>
        <w:t>=SUMPRODUCT(0+(array1=condition1),0+(array2=condition2),(array3))</w:t>
      </w:r>
    </w:p>
    <w:p w:rsidR="00322C3D" w:rsidRDefault="00322C3D" w:rsidP="00322C3D">
      <w:pPr>
        <w:pStyle w:val="NormalWeb"/>
      </w:pPr>
      <w:proofErr w:type="gramStart"/>
      <w:r>
        <w:t>or</w:t>
      </w:r>
      <w:proofErr w:type="gramEnd"/>
      <w:r>
        <w:t xml:space="preserve"> even by using the </w:t>
      </w:r>
      <w:r>
        <w:rPr>
          <w:rStyle w:val="functionname"/>
        </w:rPr>
        <w:t>N</w:t>
      </w:r>
      <w:r>
        <w:t xml:space="preserve"> function, </w:t>
      </w:r>
      <w:r>
        <w:br/>
      </w:r>
      <w:r>
        <w:rPr>
          <w:rStyle w:val="function"/>
        </w:rPr>
        <w:t>=SUMPRODUCT(N(array1=condition1),N(array2=condition2),(array3))</w:t>
      </w:r>
    </w:p>
    <w:p w:rsidR="00322C3D" w:rsidRDefault="00322C3D" w:rsidP="00322C3D">
      <w:pPr>
        <w:pStyle w:val="NormalWeb"/>
      </w:pPr>
      <w:r>
        <w:t xml:space="preserve">These methods differ from the </w:t>
      </w:r>
      <w:r>
        <w:rPr>
          <w:b/>
          <w:bCs/>
        </w:rPr>
        <w:t>'*'</w:t>
      </w:r>
      <w:r>
        <w:t xml:space="preserve"> operator in that they are applied to individual arrays, </w:t>
      </w:r>
      <w:r>
        <w:rPr>
          <w:b/>
          <w:bCs/>
        </w:rPr>
        <w:t>'*'</w:t>
      </w:r>
      <w:r>
        <w:t xml:space="preserve"> operates on two arrays.</w:t>
      </w:r>
    </w:p>
    <w:p w:rsidR="00322C3D" w:rsidRDefault="00322C3D" w:rsidP="00322C3D">
      <w:pPr>
        <w:pStyle w:val="NormalWeb"/>
      </w:pPr>
      <w:r>
        <w:t xml:space="preserve">All of these methods work, when there is more than one conditional array, so it is really a matter of preference as to which to use. If there is a single conditional array, then the </w:t>
      </w:r>
      <w:r>
        <w:rPr>
          <w:b/>
          <w:bCs/>
        </w:rPr>
        <w:t>'*'</w:t>
      </w:r>
      <w:r>
        <w:t xml:space="preserve"> operator cannot be used (there are not two to multiply), so one of the other above methods has to be used.</w:t>
      </w:r>
    </w:p>
    <w:p w:rsidR="00322C3D" w:rsidRDefault="00322C3D" w:rsidP="00322C3D">
      <w:pPr>
        <w:pStyle w:val="NormalWeb"/>
      </w:pPr>
      <w:r>
        <w:t xml:space="preserve">Yet another method is to use the double unary operator, </w:t>
      </w:r>
      <w:r>
        <w:rPr>
          <w:b/>
          <w:bCs/>
        </w:rPr>
        <w:t>--</w:t>
      </w:r>
      <w:r>
        <w:t xml:space="preserve">, in this way </w:t>
      </w:r>
      <w:r>
        <w:br/>
      </w:r>
      <w:r>
        <w:rPr>
          <w:rStyle w:val="function"/>
        </w:rPr>
        <w:t>=</w:t>
      </w:r>
      <w:proofErr w:type="gramStart"/>
      <w:r>
        <w:rPr>
          <w:rStyle w:val="function"/>
        </w:rPr>
        <w:t>SUMPRODUCT(</w:t>
      </w:r>
      <w:proofErr w:type="gramEnd"/>
      <w:r>
        <w:rPr>
          <w:rStyle w:val="function"/>
        </w:rPr>
        <w:t>--(array1=condition1),--(array2=condition2),(array3))</w:t>
      </w:r>
      <w:r>
        <w:br/>
        <w:t xml:space="preserve">The double unary operator also coerces the </w:t>
      </w:r>
      <w:proofErr w:type="spellStart"/>
      <w:r>
        <w:t>indivual</w:t>
      </w:r>
      <w:proofErr w:type="spellEnd"/>
      <w:r>
        <w:t xml:space="preserve"> array(s), which then acts more akin to classic SUMPRODUCT.</w:t>
      </w:r>
    </w:p>
    <w:p w:rsidR="00322C3D" w:rsidRDefault="00322C3D" w:rsidP="00322C3D">
      <w:pPr>
        <w:pStyle w:val="NormalWeb"/>
      </w:pPr>
      <w:r>
        <w:t>There has been much discussion that one way is faster than another, or is more of a 'standard' than another, but in reality there will be few instances where one method will gain a noticeable performance advantage over another, and as for standards, this is all new territory, and will mainly be used by people who have never been involved in using these standards, and who care even less.</w:t>
      </w:r>
    </w:p>
    <w:p w:rsidR="00322C3D" w:rsidRDefault="00322C3D" w:rsidP="00322C3D">
      <w:pPr>
        <w:pStyle w:val="NormalWeb"/>
      </w:pPr>
      <w:r>
        <w:t xml:space="preserve">For me, I believe it is a matter of preference. Personally, I am being swayed to the double unary </w:t>
      </w:r>
      <w:r>
        <w:rPr>
          <w:b/>
          <w:bCs/>
        </w:rPr>
        <w:t>--</w:t>
      </w:r>
      <w:r>
        <w:t xml:space="preserve"> notation, because it avoids a function call, it works in all situations (the </w:t>
      </w:r>
      <w:r>
        <w:rPr>
          <w:b/>
          <w:bCs/>
        </w:rPr>
        <w:t>'*'</w:t>
      </w:r>
      <w:r>
        <w:t xml:space="preserve"> operator won't work on a single array), and I don't like the </w:t>
      </w:r>
      <w:r>
        <w:rPr>
          <w:b/>
          <w:bCs/>
        </w:rPr>
        <w:t>'1*'</w:t>
      </w:r>
      <w:r>
        <w:t xml:space="preserve">, </w:t>
      </w:r>
      <w:r>
        <w:rPr>
          <w:b/>
          <w:bCs/>
        </w:rPr>
        <w:t>'*1'</w:t>
      </w:r>
      <w:r>
        <w:t xml:space="preserve">, </w:t>
      </w:r>
      <w:r>
        <w:rPr>
          <w:b/>
          <w:bCs/>
        </w:rPr>
        <w:t>'^1'</w:t>
      </w:r>
      <w:r>
        <w:t xml:space="preserve">, or </w:t>
      </w:r>
      <w:r>
        <w:rPr>
          <w:b/>
          <w:bCs/>
        </w:rPr>
        <w:t>'+0'</w:t>
      </w:r>
      <w:r>
        <w:t xml:space="preserve"> variations. So my preference is for </w:t>
      </w:r>
      <w:r>
        <w:br/>
      </w:r>
      <w:r>
        <w:rPr>
          <w:rStyle w:val="function"/>
        </w:rPr>
        <w:lastRenderedPageBreak/>
        <w:t>=</w:t>
      </w:r>
      <w:proofErr w:type="gramStart"/>
      <w:r>
        <w:rPr>
          <w:rStyle w:val="function"/>
        </w:rPr>
        <w:t>SUMPRODUCT(</w:t>
      </w:r>
      <w:proofErr w:type="gramEnd"/>
      <w:r>
        <w:rPr>
          <w:rStyle w:val="function"/>
        </w:rPr>
        <w:t>--(array1=condition1),--(array2=condition2),(array3))</w:t>
      </w:r>
      <w:r>
        <w:br/>
        <w:t xml:space="preserve">which also has more similarity to classic </w:t>
      </w:r>
      <w:r>
        <w:rPr>
          <w:rStyle w:val="function"/>
        </w:rPr>
        <w:t>SUMPRODUCT</w:t>
      </w:r>
      <w:r>
        <w:t>,</w:t>
      </w:r>
    </w:p>
    <w:p w:rsidR="00322C3D" w:rsidRDefault="00322C3D" w:rsidP="00322C3D">
      <w:pPr>
        <w:pStyle w:val="NormalWeb"/>
      </w:pPr>
      <w:r>
        <w:t xml:space="preserve">There is one other </w:t>
      </w:r>
      <w:proofErr w:type="spellStart"/>
      <w:r>
        <w:t>varitaion</w:t>
      </w:r>
      <w:proofErr w:type="spellEnd"/>
      <w:r>
        <w:t xml:space="preserve"> which has been promoted recently, which is the single unary operator, </w:t>
      </w:r>
      <w:r>
        <w:rPr>
          <w:b/>
          <w:bCs/>
        </w:rPr>
        <w:t>'-'</w:t>
      </w:r>
      <w:r>
        <w:t xml:space="preserve">, such as </w:t>
      </w:r>
      <w:r>
        <w:br/>
      </w:r>
      <w:r>
        <w:rPr>
          <w:rStyle w:val="function"/>
        </w:rPr>
        <w:t>=</w:t>
      </w:r>
      <w:proofErr w:type="gramStart"/>
      <w:r>
        <w:rPr>
          <w:rStyle w:val="function"/>
        </w:rPr>
        <w:t>SUMPRODUCT(</w:t>
      </w:r>
      <w:proofErr w:type="gramEnd"/>
      <w:r>
        <w:rPr>
          <w:rStyle w:val="function"/>
        </w:rPr>
        <w:t>-(array1=condition1),-(array2=condition2),(array3))</w:t>
      </w:r>
      <w:r>
        <w:br/>
        <w:t>but I would not encourage this as it has no real merit that I can see, and has to be paired off, otherwise it will return a negative result.</w:t>
      </w:r>
    </w:p>
    <w:p w:rsidR="00322C3D" w:rsidRDefault="00322C3D" w:rsidP="00322C3D">
      <w:pPr>
        <w:pStyle w:val="NormalWeb"/>
      </w:pPr>
      <w:r>
        <w:rPr>
          <w:b/>
          <w:bCs/>
        </w:rPr>
        <w:t>So, to sum up ...</w:t>
      </w:r>
      <w:r>
        <w:br/>
        <w:t>Tests, like A=10 normally resolve to TRUE or FALSE, and any operator is only needed if you want to coerce an array of TRUE/FALSE values to 1/0 integers, such as</w:t>
      </w:r>
      <w:r>
        <w:br/>
      </w:r>
      <w:r>
        <w:rPr>
          <w:rStyle w:val="function"/>
        </w:rPr>
        <w:t>=</w:t>
      </w:r>
      <w:proofErr w:type="gramStart"/>
      <w:r>
        <w:rPr>
          <w:rStyle w:val="function"/>
        </w:rPr>
        <w:t>SUMPRODUCT(</w:t>
      </w:r>
      <w:proofErr w:type="gramEnd"/>
      <w:r>
        <w:rPr>
          <w:rStyle w:val="function"/>
        </w:rPr>
        <w:t>--(B5:B1953=101))</w:t>
      </w:r>
    </w:p>
    <w:p w:rsidR="00322C3D" w:rsidRDefault="00322C3D" w:rsidP="00322C3D">
      <w:pPr>
        <w:pStyle w:val="NormalWeb"/>
      </w:pPr>
      <w:proofErr w:type="gramStart"/>
      <w:r>
        <w:t>SUMPRODUCT arrays are normally separated by the comma</w:t>
      </w:r>
      <w:proofErr w:type="gramEnd"/>
      <w:r>
        <w:t>. So, to preserve this format, if you have multiple conditions, you can use the -- on both conditions like so</w:t>
      </w:r>
      <w:r>
        <w:br/>
      </w:r>
      <w:r>
        <w:rPr>
          <w:rStyle w:val="function"/>
        </w:rPr>
        <w:t>=</w:t>
      </w:r>
      <w:proofErr w:type="gramStart"/>
      <w:r>
        <w:rPr>
          <w:rStyle w:val="function"/>
        </w:rPr>
        <w:t>SUMPRODUCT(</w:t>
      </w:r>
      <w:proofErr w:type="gramEnd"/>
      <w:r>
        <w:rPr>
          <w:rStyle w:val="function"/>
        </w:rPr>
        <w:t>--(B5:B1953=101),--(C5:C1953=7))</w:t>
      </w:r>
    </w:p>
    <w:p w:rsidR="00322C3D" w:rsidRDefault="00322C3D" w:rsidP="00322C3D">
      <w:pPr>
        <w:pStyle w:val="NormalWeb"/>
      </w:pPr>
      <w:r>
        <w:t xml:space="preserve">But, if you simply multiply two arrays of TRUE/FALSE, that implicitly resolves to 1/0 values that are then summed, you </w:t>
      </w:r>
      <w:proofErr w:type="spellStart"/>
      <w:r>
        <w:t>don</w:t>
      </w:r>
      <w:proofErr w:type="gramStart"/>
      <w:r>
        <w:t>;t</w:t>
      </w:r>
      <w:proofErr w:type="spellEnd"/>
      <w:proofErr w:type="gramEnd"/>
      <w:r>
        <w:t xml:space="preserve"> need comma, so you could then use</w:t>
      </w:r>
      <w:r>
        <w:br/>
      </w:r>
      <w:r>
        <w:rPr>
          <w:rStyle w:val="function"/>
        </w:rPr>
        <w:t>=SUMPRODUCT((B5:B193=101)*(C5:C193=7))</w:t>
      </w:r>
    </w:p>
    <w:p w:rsidR="00322C3D" w:rsidRDefault="00322C3D" w:rsidP="00322C3D">
      <w:pPr>
        <w:pStyle w:val="NormalWeb"/>
      </w:pPr>
      <w:r>
        <w:t>Any further, final, array of values can use the same operator, or could revert to comma. So your formula can be written as</w:t>
      </w:r>
      <w:r>
        <w:br/>
      </w:r>
      <w:r>
        <w:rPr>
          <w:rStyle w:val="function"/>
        </w:rPr>
        <w:t>=</w:t>
      </w:r>
      <w:proofErr w:type="gramStart"/>
      <w:r>
        <w:rPr>
          <w:rStyle w:val="function"/>
        </w:rPr>
        <w:t>SUMPRODUCT(</w:t>
      </w:r>
      <w:proofErr w:type="gramEnd"/>
      <w:r>
        <w:rPr>
          <w:rStyle w:val="function"/>
        </w:rPr>
        <w:t>--(B5:B1953=101),--(C5:C1953=7),(D5:D1953))</w:t>
      </w:r>
      <w:r>
        <w:br/>
        <w:t>or</w:t>
      </w:r>
      <w:r>
        <w:br/>
      </w:r>
      <w:r>
        <w:rPr>
          <w:rStyle w:val="function"/>
        </w:rPr>
        <w:t>=SUMPRODUCT((B5:B1953=101)*(C5:C1953=7),(D5:D1953))</w:t>
      </w:r>
      <w:r>
        <w:br/>
        <w:t>or</w:t>
      </w:r>
      <w:r>
        <w:br/>
      </w:r>
      <w:r>
        <w:rPr>
          <w:rStyle w:val="function"/>
        </w:rPr>
        <w:t>=SUMPRODUCT(--(B5:B1953=101),--(C5:C1953=7),--(D5:D1953))</w:t>
      </w:r>
      <w:r>
        <w:br/>
        <w:t>or</w:t>
      </w:r>
      <w:r>
        <w:br/>
      </w:r>
      <w:r>
        <w:rPr>
          <w:rStyle w:val="function"/>
        </w:rPr>
        <w:t>=SUMPRODUCT((B5:B1953=101)*(C5:C1953=7)*(D5:D1953))</w:t>
      </w:r>
      <w:r>
        <w:br/>
        <w:t>or</w:t>
      </w:r>
      <w:r>
        <w:br/>
      </w:r>
      <w:r>
        <w:rPr>
          <w:rStyle w:val="function"/>
        </w:rPr>
        <w:t>=SUMPRODUCT(--(B5:B1953=101),--(C5:C1953=7)*(D5:D1953))</w:t>
      </w:r>
    </w:p>
    <w:p w:rsidR="00322C3D" w:rsidRDefault="00322C3D" w:rsidP="00322C3D">
      <w:pPr>
        <w:pStyle w:val="NormalWeb"/>
      </w:pPr>
      <w:r>
        <w:t>If the result is the product of two conditions being multiplied, it is fine to multiply them together as this will coerce the True/False values to 1/0 values to allow the summing</w:t>
      </w:r>
      <w:r>
        <w:br/>
      </w:r>
      <w:r>
        <w:rPr>
          <w:rStyle w:val="function"/>
        </w:rPr>
        <w:t>=</w:t>
      </w:r>
      <w:proofErr w:type="gramStart"/>
      <w:r>
        <w:rPr>
          <w:rStyle w:val="function"/>
        </w:rPr>
        <w:t>SUMPRODUCT(</w:t>
      </w:r>
      <w:proofErr w:type="gramEnd"/>
      <w:r>
        <w:rPr>
          <w:rStyle w:val="function"/>
        </w:rPr>
        <w:t>(condition1)*(condition2))</w:t>
      </w:r>
    </w:p>
    <w:p w:rsidR="00322C3D" w:rsidRDefault="00322C3D" w:rsidP="00322C3D">
      <w:pPr>
        <w:pStyle w:val="NormalWeb"/>
      </w:pPr>
      <w:r>
        <w:t>However, if there is only one condition, you can coerce to 1/0 with the double unary --</w:t>
      </w:r>
      <w:r>
        <w:br/>
      </w:r>
      <w:r>
        <w:rPr>
          <w:rStyle w:val="function"/>
        </w:rPr>
        <w:t>=</w:t>
      </w:r>
      <w:proofErr w:type="gramStart"/>
      <w:r>
        <w:rPr>
          <w:rStyle w:val="function"/>
        </w:rPr>
        <w:t>SUMPRODUCT(</w:t>
      </w:r>
      <w:proofErr w:type="gramEnd"/>
      <w:r>
        <w:rPr>
          <w:rStyle w:val="function"/>
        </w:rPr>
        <w:t>--(condition1))</w:t>
      </w:r>
    </w:p>
    <w:p w:rsidR="00322C3D" w:rsidRDefault="00322C3D" w:rsidP="00322C3D">
      <w:pPr>
        <w:pStyle w:val="NormalWeb"/>
      </w:pPr>
      <w:r>
        <w:t>You could achieve this equally as well with</w:t>
      </w:r>
      <w:r>
        <w:br/>
      </w:r>
      <w:r>
        <w:rPr>
          <w:rStyle w:val="function"/>
        </w:rPr>
        <w:t>=</w:t>
      </w:r>
      <w:proofErr w:type="gramStart"/>
      <w:r>
        <w:rPr>
          <w:rStyle w:val="function"/>
        </w:rPr>
        <w:t>SUMPRODUCT(</w:t>
      </w:r>
      <w:proofErr w:type="gramEnd"/>
      <w:r>
        <w:rPr>
          <w:rStyle w:val="function"/>
        </w:rPr>
        <w:t>(1*(condition1)))</w:t>
      </w:r>
    </w:p>
    <w:p w:rsidR="00322C3D" w:rsidRDefault="00322C3D" w:rsidP="00322C3D">
      <w:pPr>
        <w:pStyle w:val="NormalWeb"/>
      </w:pPr>
      <w:proofErr w:type="gramStart"/>
      <w:r>
        <w:t>and</w:t>
      </w:r>
      <w:proofErr w:type="gramEnd"/>
      <w:r>
        <w:t xml:space="preserve"> equally the first could be represented as</w:t>
      </w:r>
      <w:r>
        <w:br/>
      </w:r>
      <w:r>
        <w:rPr>
          <w:rStyle w:val="function"/>
        </w:rPr>
        <w:t>=SUMPRODUCT(--(condition1),--(condition2))</w:t>
      </w:r>
    </w:p>
    <w:p w:rsidR="00322C3D" w:rsidRDefault="00322C3D" w:rsidP="00322C3D">
      <w:pPr>
        <w:pStyle w:val="NormalWeb"/>
      </w:pPr>
      <w:r>
        <w:lastRenderedPageBreak/>
        <w:t xml:space="preserve">There is no situation that I know of whereby a solution using -- could not be achieved somehow with a </w:t>
      </w:r>
      <w:r>
        <w:rPr>
          <w:b/>
          <w:bCs/>
        </w:rPr>
        <w:t>'*'</w:t>
      </w:r>
      <w:r>
        <w:t xml:space="preserve">. Conversely, if using the </w:t>
      </w:r>
      <w:r>
        <w:rPr>
          <w:rStyle w:val="functionname"/>
        </w:rPr>
        <w:t>TRANSPOSE</w:t>
      </w:r>
      <w:r>
        <w:t xml:space="preserve"> function within </w:t>
      </w:r>
      <w:r>
        <w:rPr>
          <w:rStyle w:val="functionname"/>
        </w:rPr>
        <w:t>SUMPRODUCT</w:t>
      </w:r>
      <w:r>
        <w:t xml:space="preserve">, then the </w:t>
      </w:r>
      <w:r>
        <w:rPr>
          <w:b/>
          <w:bCs/>
        </w:rPr>
        <w:t>'*'</w:t>
      </w:r>
      <w:r>
        <w:t xml:space="preserve"> has to be used.</w:t>
      </w:r>
    </w:p>
    <w:p w:rsidR="00322C3D" w:rsidRDefault="00322C3D" w:rsidP="00322C3D">
      <w:pPr>
        <w:pStyle w:val="NormalWeb"/>
      </w:pPr>
      <w:r>
        <w:t xml:space="preserve">So, as you can see there are a number of possibilities, and you make your own choice. I leave the final word to </w:t>
      </w:r>
      <w:r>
        <w:rPr>
          <w:rStyle w:val="name"/>
        </w:rPr>
        <w:t>Harlan Grove</w:t>
      </w:r>
      <w:r>
        <w:t xml:space="preserve">, who once wrote this paragraph on why he prefers the double unary </w:t>
      </w:r>
      <w:proofErr w:type="gramStart"/>
      <w:r>
        <w:t>operator ...</w:t>
      </w:r>
      <w:proofErr w:type="gramEnd"/>
    </w:p>
    <w:p w:rsidR="00322C3D" w:rsidRDefault="00322C3D" w:rsidP="00322C3D">
      <w:pPr>
        <w:pStyle w:val="NormalWeb"/>
      </w:pPr>
      <w:proofErr w:type="gramStart"/>
      <w:r>
        <w:rPr>
          <w:i/>
          <w:iCs/>
        </w:rPr>
        <w:t>....as</w:t>
      </w:r>
      <w:proofErr w:type="gramEnd"/>
      <w:r>
        <w:rPr>
          <w:i/>
          <w:iCs/>
        </w:rPr>
        <w:t xml:space="preserve"> I've written before, it's not the speed of double unary minuses I like, it's the fact that due to Excel's operator precedence it's harder to screw up double unary minuses with typos than it is to screw up the alternatives ^1, *1, +0. Also, since I read left to right, I prefer my number type coercions on the left rather than the right of my Boolean expressions, and -- looks nicer than 1* or 0+. Wrapping Boolean expressions inside </w:t>
      </w:r>
      <w:proofErr w:type="gramStart"/>
      <w:r>
        <w:rPr>
          <w:i/>
          <w:iCs/>
        </w:rPr>
        <w:t>N(</w:t>
      </w:r>
      <w:proofErr w:type="gramEnd"/>
      <w:r>
        <w:rPr>
          <w:i/>
          <w:iCs/>
        </w:rPr>
        <w:t>) is another alternative, possibly clearer, but it eats a nested function call level, so I don't use it.</w:t>
      </w:r>
    </w:p>
    <w:p w:rsidR="00322C3D" w:rsidRDefault="00322C3D" w:rsidP="00322C3D">
      <w:pPr>
        <w:pStyle w:val="Heading2"/>
      </w:pPr>
      <w:bookmarkStart w:id="6" w:name="vba"/>
      <w:bookmarkEnd w:id="6"/>
      <w:r>
        <w:t>Conditional Counting and Summing in VBA</w:t>
      </w:r>
    </w:p>
    <w:p w:rsidR="00322C3D" w:rsidRDefault="00322C3D" w:rsidP="00322C3D">
      <w:pPr>
        <w:pStyle w:val="NormalWeb"/>
      </w:pPr>
      <w:r>
        <w:t xml:space="preserve">All of the discussion so far has been about conditional </w:t>
      </w:r>
      <w:proofErr w:type="gramStart"/>
      <w:r>
        <w:t>formulae, that is</w:t>
      </w:r>
      <w:proofErr w:type="gramEnd"/>
      <w:r>
        <w:t xml:space="preserve"> directly within Excel worksheets. It is often necessary to count or sum conditionally some worksheet ranges within a VBA routine. In these instances, we could code a simple loop to go through all of the data and check if it matches the condition, summing the matching items as we go. </w:t>
      </w:r>
    </w:p>
    <w:p w:rsidR="00322C3D" w:rsidRDefault="00322C3D" w:rsidP="00322C3D">
      <w:pPr>
        <w:pStyle w:val="NormalWeb"/>
      </w:pPr>
      <w:r>
        <w:t xml:space="preserve">Excel VBA has a method that allows a call out from VBA routines to a built-in worksheet function, saving ourselves having to build that functionality, and greatly improving the power of our VBA code. Whilst there is an overhead to calling an Excel function from within VBA, any performance impact should be minimal if not over-used, and the usefulness of this facility is clear. We can </w:t>
      </w:r>
      <w:proofErr w:type="spellStart"/>
      <w:r>
        <w:t>utilise</w:t>
      </w:r>
      <w:proofErr w:type="spellEnd"/>
      <w:r>
        <w:t xml:space="preserve"> this facility to achieve conditional counting and summing in VBA with little effort, but there are a few things to be aware of.</w:t>
      </w:r>
    </w:p>
    <w:p w:rsidR="00322C3D" w:rsidRDefault="00322C3D" w:rsidP="00322C3D">
      <w:pPr>
        <w:spacing w:before="100" w:beforeAutospacing="1" w:after="100" w:afterAutospacing="1"/>
      </w:pPr>
      <w:r>
        <w:t xml:space="preserve">As an example, consider the data in Table 1. </w:t>
      </w:r>
      <w:proofErr w:type="gramStart"/>
      <w:r>
        <w:t>above</w:t>
      </w:r>
      <w:proofErr w:type="gramEnd"/>
      <w:r>
        <w:t>. If we needed to know how many Fords were in the range A1</w:t>
      </w:r>
      <w:proofErr w:type="gramStart"/>
      <w:r>
        <w:t>:A10from</w:t>
      </w:r>
      <w:proofErr w:type="gramEnd"/>
      <w:r>
        <w:t xml:space="preserve"> within a VBA procedure, we could simply use the following code</w:t>
      </w:r>
    </w:p>
    <w:p w:rsidR="00322C3D" w:rsidRDefault="00322C3D" w:rsidP="00322C3D">
      <w:pPr>
        <w:pStyle w:val="HTMLPreformatted"/>
      </w:pPr>
      <w:r>
        <w:t xml:space="preserve">Dim </w:t>
      </w:r>
      <w:proofErr w:type="spellStart"/>
      <w:r>
        <w:t>mModel</w:t>
      </w:r>
      <w:proofErr w:type="spellEnd"/>
      <w:r>
        <w:t xml:space="preserve"> As String</w:t>
      </w:r>
    </w:p>
    <w:p w:rsidR="00322C3D" w:rsidRDefault="00322C3D" w:rsidP="00322C3D">
      <w:pPr>
        <w:pStyle w:val="HTMLPreformatted"/>
      </w:pPr>
      <w:r>
        <w:t xml:space="preserve">Dim </w:t>
      </w:r>
      <w:proofErr w:type="spellStart"/>
      <w:r>
        <w:t>mCount</w:t>
      </w:r>
      <w:proofErr w:type="spellEnd"/>
      <w:r>
        <w:t xml:space="preserve"> As Long</w:t>
      </w:r>
    </w:p>
    <w:p w:rsidR="00322C3D" w:rsidRDefault="00322C3D" w:rsidP="00322C3D">
      <w:pPr>
        <w:pStyle w:val="HTMLPreformatted"/>
      </w:pPr>
    </w:p>
    <w:p w:rsidR="00322C3D" w:rsidRDefault="00322C3D" w:rsidP="00322C3D">
      <w:pPr>
        <w:pStyle w:val="HTMLPreformatted"/>
      </w:pPr>
      <w:r>
        <w:t xml:space="preserve">    </w:t>
      </w:r>
      <w:proofErr w:type="spellStart"/>
      <w:proofErr w:type="gramStart"/>
      <w:r>
        <w:t>mModel</w:t>
      </w:r>
      <w:proofErr w:type="spellEnd"/>
      <w:proofErr w:type="gramEnd"/>
      <w:r>
        <w:t xml:space="preserve"> = "Ford"</w:t>
      </w:r>
    </w:p>
    <w:p w:rsidR="00322C3D" w:rsidRDefault="00322C3D" w:rsidP="00322C3D">
      <w:pPr>
        <w:pStyle w:val="HTMLPreformatted"/>
      </w:pPr>
      <w:r>
        <w:t xml:space="preserve">    </w:t>
      </w:r>
      <w:proofErr w:type="spellStart"/>
      <w:proofErr w:type="gramStart"/>
      <w:r>
        <w:t>mCount</w:t>
      </w:r>
      <w:proofErr w:type="spellEnd"/>
      <w:proofErr w:type="gramEnd"/>
      <w:r>
        <w:t xml:space="preserve"> = </w:t>
      </w:r>
      <w:proofErr w:type="spellStart"/>
      <w:r>
        <w:t>Application.WorksheetFunction.Countif</w:t>
      </w:r>
      <w:proofErr w:type="spellEnd"/>
      <w:r>
        <w:t>( _</w:t>
      </w:r>
    </w:p>
    <w:p w:rsidR="00322C3D" w:rsidRDefault="00322C3D" w:rsidP="00322C3D">
      <w:pPr>
        <w:pStyle w:val="HTMLPreformatted"/>
      </w:pPr>
      <w:r>
        <w:t xml:space="preserve">        </w:t>
      </w:r>
      <w:proofErr w:type="gramStart"/>
      <w:r>
        <w:t>Range(</w:t>
      </w:r>
      <w:proofErr w:type="gramEnd"/>
      <w:r>
        <w:t xml:space="preserve">"A1:A10"), </w:t>
      </w:r>
      <w:proofErr w:type="spellStart"/>
      <w:r>
        <w:t>mModel</w:t>
      </w:r>
      <w:proofErr w:type="spellEnd"/>
      <w:r>
        <w:t>)</w:t>
      </w:r>
    </w:p>
    <w:p w:rsidR="00322C3D" w:rsidRDefault="00322C3D" w:rsidP="00322C3D">
      <w:pPr>
        <w:pStyle w:val="NormalWeb"/>
      </w:pPr>
      <w:r>
        <w:t xml:space="preserve">This will load the </w:t>
      </w:r>
      <w:proofErr w:type="spellStart"/>
      <w:r>
        <w:t>mCount</w:t>
      </w:r>
      <w:proofErr w:type="spellEnd"/>
      <w:r>
        <w:t xml:space="preserve"> variable with the number of Fords, 4 in this instance.</w:t>
      </w:r>
    </w:p>
    <w:p w:rsidR="00322C3D" w:rsidRDefault="00322C3D" w:rsidP="00322C3D">
      <w:pPr>
        <w:pStyle w:val="NormalWeb"/>
      </w:pPr>
      <w:proofErr w:type="spellStart"/>
      <w:r>
        <w:t>Similalry</w:t>
      </w:r>
      <w:proofErr w:type="spellEnd"/>
      <w:r>
        <w:t xml:space="preserve">, we can use </w:t>
      </w:r>
      <w:r>
        <w:rPr>
          <w:rStyle w:val="functionname"/>
        </w:rPr>
        <w:t>SUMIF</w:t>
      </w:r>
      <w:r>
        <w:t xml:space="preserve"> to calculate the value</w:t>
      </w:r>
    </w:p>
    <w:p w:rsidR="00322C3D" w:rsidRDefault="00322C3D" w:rsidP="00322C3D">
      <w:pPr>
        <w:pStyle w:val="HTMLPreformatted"/>
      </w:pPr>
      <w:r>
        <w:t xml:space="preserve">Dim </w:t>
      </w:r>
      <w:proofErr w:type="spellStart"/>
      <w:r>
        <w:t>mModel</w:t>
      </w:r>
      <w:proofErr w:type="spellEnd"/>
      <w:r>
        <w:t xml:space="preserve"> As String</w:t>
      </w:r>
    </w:p>
    <w:p w:rsidR="00322C3D" w:rsidRDefault="00322C3D" w:rsidP="00322C3D">
      <w:pPr>
        <w:pStyle w:val="HTMLPreformatted"/>
      </w:pPr>
      <w:r>
        <w:lastRenderedPageBreak/>
        <w:t xml:space="preserve">Dim </w:t>
      </w:r>
      <w:proofErr w:type="spellStart"/>
      <w:r>
        <w:t>mCount</w:t>
      </w:r>
      <w:proofErr w:type="spellEnd"/>
      <w:r>
        <w:t xml:space="preserve"> As Long</w:t>
      </w:r>
    </w:p>
    <w:p w:rsidR="00322C3D" w:rsidRDefault="00322C3D" w:rsidP="00322C3D">
      <w:pPr>
        <w:pStyle w:val="HTMLPreformatted"/>
      </w:pPr>
    </w:p>
    <w:p w:rsidR="00322C3D" w:rsidRDefault="00322C3D" w:rsidP="00322C3D">
      <w:pPr>
        <w:pStyle w:val="HTMLPreformatted"/>
      </w:pPr>
      <w:r>
        <w:t xml:space="preserve">    </w:t>
      </w:r>
      <w:proofErr w:type="spellStart"/>
      <w:proofErr w:type="gramStart"/>
      <w:r>
        <w:t>mModel</w:t>
      </w:r>
      <w:proofErr w:type="spellEnd"/>
      <w:proofErr w:type="gramEnd"/>
      <w:r>
        <w:t xml:space="preserve"> = "Ford"</w:t>
      </w:r>
    </w:p>
    <w:p w:rsidR="00322C3D" w:rsidRDefault="00322C3D" w:rsidP="00322C3D">
      <w:pPr>
        <w:pStyle w:val="HTMLPreformatted"/>
      </w:pPr>
      <w:r>
        <w:t xml:space="preserve">    </w:t>
      </w:r>
      <w:proofErr w:type="spellStart"/>
      <w:proofErr w:type="gramStart"/>
      <w:r>
        <w:t>mValue</w:t>
      </w:r>
      <w:proofErr w:type="spellEnd"/>
      <w:proofErr w:type="gramEnd"/>
      <w:r>
        <w:t xml:space="preserve"> = </w:t>
      </w:r>
      <w:proofErr w:type="spellStart"/>
      <w:r>
        <w:t>Application.WorksheetFunction.SumIf</w:t>
      </w:r>
      <w:proofErr w:type="spellEnd"/>
      <w:r>
        <w:t>( _</w:t>
      </w:r>
    </w:p>
    <w:p w:rsidR="00322C3D" w:rsidRDefault="00322C3D" w:rsidP="00322C3D">
      <w:pPr>
        <w:pStyle w:val="HTMLPreformatted"/>
      </w:pPr>
      <w:r>
        <w:t xml:space="preserve">            </w:t>
      </w:r>
      <w:proofErr w:type="gramStart"/>
      <w:r>
        <w:t>Range(</w:t>
      </w:r>
      <w:proofErr w:type="gramEnd"/>
      <w:r>
        <w:t xml:space="preserve">"A1:A10"), </w:t>
      </w:r>
      <w:proofErr w:type="spellStart"/>
      <w:r>
        <w:t>mModel</w:t>
      </w:r>
      <w:proofErr w:type="spellEnd"/>
      <w:r>
        <w:t>, Range("C1:C10"))</w:t>
      </w:r>
    </w:p>
    <w:p w:rsidR="00322C3D" w:rsidRDefault="00322C3D" w:rsidP="00322C3D">
      <w:r>
        <w:t xml:space="preserve">This will load the </w:t>
      </w:r>
      <w:proofErr w:type="spellStart"/>
      <w:r>
        <w:t>mCount</w:t>
      </w:r>
      <w:proofErr w:type="spellEnd"/>
      <w:r>
        <w:t xml:space="preserve"> variable with the value of the Fords, 33873 in this instance. The natural next step is to assume that we can extend this technique to our multiple condition test formulae discussed above. If we are using </w:t>
      </w:r>
      <w:r>
        <w:rPr>
          <w:rStyle w:val="functionname"/>
        </w:rPr>
        <w:t>COUNTIFS</w:t>
      </w:r>
      <w:r>
        <w:t xml:space="preserve"> and </w:t>
      </w:r>
      <w:r>
        <w:rPr>
          <w:rStyle w:val="functionname"/>
        </w:rPr>
        <w:t>SUMIFS</w:t>
      </w:r>
      <w:r>
        <w:t xml:space="preserve"> in Excel 2007 (see </w:t>
      </w:r>
      <w:hyperlink r:id="rId14" w:anchor="2007" w:history="1">
        <w:r>
          <w:rPr>
            <w:rStyle w:val="Hyperlink"/>
          </w:rPr>
          <w:t>SUMPRODUCT and Excel 2007</w:t>
        </w:r>
      </w:hyperlink>
      <w:r>
        <w:t xml:space="preserve">) then this is correct. For example, we can count how many Fords were sold in June using </w:t>
      </w:r>
    </w:p>
    <w:p w:rsidR="00322C3D" w:rsidRDefault="00322C3D" w:rsidP="00322C3D">
      <w:pPr>
        <w:pStyle w:val="HTMLPreformatted"/>
      </w:pPr>
      <w:r>
        <w:t xml:space="preserve">Dim </w:t>
      </w:r>
      <w:proofErr w:type="spellStart"/>
      <w:r>
        <w:t>mModel</w:t>
      </w:r>
      <w:proofErr w:type="spellEnd"/>
      <w:r>
        <w:t xml:space="preserve"> As String</w:t>
      </w:r>
    </w:p>
    <w:p w:rsidR="00322C3D" w:rsidRDefault="00322C3D" w:rsidP="00322C3D">
      <w:pPr>
        <w:pStyle w:val="HTMLPreformatted"/>
      </w:pPr>
      <w:r>
        <w:t xml:space="preserve">Dim </w:t>
      </w:r>
      <w:proofErr w:type="spellStart"/>
      <w:r>
        <w:t>mMonth</w:t>
      </w:r>
      <w:proofErr w:type="spellEnd"/>
      <w:r>
        <w:t xml:space="preserve"> As String</w:t>
      </w:r>
    </w:p>
    <w:p w:rsidR="00322C3D" w:rsidRDefault="00322C3D" w:rsidP="00322C3D">
      <w:pPr>
        <w:pStyle w:val="HTMLPreformatted"/>
      </w:pPr>
      <w:r>
        <w:t xml:space="preserve">Dim </w:t>
      </w:r>
      <w:proofErr w:type="spellStart"/>
      <w:r>
        <w:t>mCount</w:t>
      </w:r>
      <w:proofErr w:type="spellEnd"/>
      <w:r>
        <w:t xml:space="preserve"> As Long</w:t>
      </w:r>
    </w:p>
    <w:p w:rsidR="00322C3D" w:rsidRDefault="00322C3D" w:rsidP="00322C3D">
      <w:pPr>
        <w:pStyle w:val="HTMLPreformatted"/>
      </w:pPr>
    </w:p>
    <w:p w:rsidR="00322C3D" w:rsidRDefault="00322C3D" w:rsidP="00322C3D">
      <w:pPr>
        <w:pStyle w:val="HTMLPreformatted"/>
      </w:pPr>
      <w:r>
        <w:t xml:space="preserve">    </w:t>
      </w:r>
      <w:proofErr w:type="spellStart"/>
      <w:proofErr w:type="gramStart"/>
      <w:r>
        <w:t>mModel</w:t>
      </w:r>
      <w:proofErr w:type="spellEnd"/>
      <w:proofErr w:type="gramEnd"/>
      <w:r>
        <w:t xml:space="preserve"> = "Ford"</w:t>
      </w:r>
    </w:p>
    <w:p w:rsidR="00322C3D" w:rsidRDefault="00322C3D" w:rsidP="00322C3D">
      <w:pPr>
        <w:pStyle w:val="HTMLPreformatted"/>
      </w:pPr>
      <w:r>
        <w:t xml:space="preserve">    </w:t>
      </w:r>
      <w:proofErr w:type="spellStart"/>
      <w:proofErr w:type="gramStart"/>
      <w:r>
        <w:t>mMonth</w:t>
      </w:r>
      <w:proofErr w:type="spellEnd"/>
      <w:proofErr w:type="gramEnd"/>
      <w:r>
        <w:t xml:space="preserve"> = "June"</w:t>
      </w:r>
    </w:p>
    <w:p w:rsidR="00322C3D" w:rsidRDefault="00322C3D" w:rsidP="00322C3D">
      <w:pPr>
        <w:pStyle w:val="HTMLPreformatted"/>
      </w:pPr>
      <w:r>
        <w:t xml:space="preserve">    </w:t>
      </w:r>
      <w:proofErr w:type="spellStart"/>
      <w:proofErr w:type="gramStart"/>
      <w:r>
        <w:t>mCount</w:t>
      </w:r>
      <w:proofErr w:type="spellEnd"/>
      <w:proofErr w:type="gramEnd"/>
      <w:r>
        <w:t xml:space="preserve"> = </w:t>
      </w:r>
      <w:proofErr w:type="spellStart"/>
      <w:r>
        <w:t>Application.WorksheetFunction.CountIfs</w:t>
      </w:r>
      <w:proofErr w:type="spellEnd"/>
      <w:r>
        <w:t>( _</w:t>
      </w:r>
    </w:p>
    <w:p w:rsidR="00322C3D" w:rsidRDefault="00322C3D" w:rsidP="00322C3D">
      <w:pPr>
        <w:pStyle w:val="HTMLPreformatted"/>
      </w:pPr>
      <w:r>
        <w:t xml:space="preserve">                </w:t>
      </w:r>
      <w:proofErr w:type="gramStart"/>
      <w:r>
        <w:t>Range(</w:t>
      </w:r>
      <w:proofErr w:type="gramEnd"/>
      <w:r>
        <w:t xml:space="preserve">"A1:A10"), </w:t>
      </w:r>
      <w:proofErr w:type="spellStart"/>
      <w:r>
        <w:t>mModel</w:t>
      </w:r>
      <w:proofErr w:type="spellEnd"/>
      <w:r>
        <w:t>, _</w:t>
      </w:r>
    </w:p>
    <w:p w:rsidR="00322C3D" w:rsidRDefault="00322C3D" w:rsidP="00322C3D">
      <w:pPr>
        <w:pStyle w:val="HTMLPreformatted"/>
      </w:pPr>
      <w:r>
        <w:t xml:space="preserve">                </w:t>
      </w:r>
      <w:proofErr w:type="gramStart"/>
      <w:r>
        <w:t>Range(</w:t>
      </w:r>
      <w:proofErr w:type="gramEnd"/>
      <w:r>
        <w:t xml:space="preserve">"B1:B10"), </w:t>
      </w:r>
      <w:proofErr w:type="spellStart"/>
      <w:r>
        <w:t>mMonth</w:t>
      </w:r>
      <w:proofErr w:type="spellEnd"/>
      <w:r>
        <w:t>)</w:t>
      </w:r>
    </w:p>
    <w:p w:rsidR="00322C3D" w:rsidRDefault="00322C3D" w:rsidP="00322C3D">
      <w:pPr>
        <w:pStyle w:val="NormalWeb"/>
      </w:pPr>
      <w:r>
        <w:t xml:space="preserve">We get a result of 3 here in our </w:t>
      </w:r>
      <w:proofErr w:type="spellStart"/>
      <w:r>
        <w:t>mCount</w:t>
      </w:r>
      <w:proofErr w:type="spellEnd"/>
      <w:r>
        <w:t xml:space="preserve"> variable. Unfortunately, this technique cannot be extended to array formulae, or conditional testing </w:t>
      </w:r>
      <w:r>
        <w:rPr>
          <w:rStyle w:val="functionname"/>
        </w:rPr>
        <w:t>SUMPRODUCT</w:t>
      </w:r>
      <w:r>
        <w:t xml:space="preserve"> formulae.</w:t>
      </w:r>
    </w:p>
    <w:p w:rsidR="00322C3D" w:rsidRDefault="00322C3D" w:rsidP="00322C3D">
      <w:pPr>
        <w:pStyle w:val="NormalWeb"/>
      </w:pPr>
      <w:r>
        <w:t>For example, a simple formula to count how many Fords were sold in Feb might be</w:t>
      </w:r>
    </w:p>
    <w:p w:rsidR="00322C3D" w:rsidRDefault="00322C3D" w:rsidP="00322C3D">
      <w:r>
        <w:rPr>
          <w:rStyle w:val="function"/>
        </w:rPr>
        <w:t>=</w:t>
      </w:r>
      <w:proofErr w:type="gramStart"/>
      <w:r>
        <w:rPr>
          <w:rStyle w:val="function"/>
        </w:rPr>
        <w:t>SUMPRODUCT(</w:t>
      </w:r>
      <w:proofErr w:type="gramEnd"/>
      <w:r>
        <w:rPr>
          <w:rStyle w:val="function"/>
        </w:rPr>
        <w:t>(A2:A10="Ford")*(B2:B10="Feb"))</w:t>
      </w:r>
      <w:r>
        <w:t xml:space="preserve"> </w:t>
      </w:r>
    </w:p>
    <w:p w:rsidR="00322C3D" w:rsidRDefault="00322C3D" w:rsidP="00322C3D">
      <w:pPr>
        <w:pStyle w:val="NormalWeb"/>
      </w:pPr>
      <w:r>
        <w:t>(</w:t>
      </w:r>
      <w:proofErr w:type="gramStart"/>
      <w:r>
        <w:t>none</w:t>
      </w:r>
      <w:proofErr w:type="gramEnd"/>
      <w:r>
        <w:t>, as it happens), and you might think that we could use the following VBA to get the same result</w:t>
      </w:r>
    </w:p>
    <w:p w:rsidR="00322C3D" w:rsidRDefault="00322C3D" w:rsidP="00322C3D">
      <w:pPr>
        <w:pStyle w:val="HTMLPreformatted"/>
      </w:pPr>
      <w:r>
        <w:t xml:space="preserve">Dim </w:t>
      </w:r>
      <w:proofErr w:type="spellStart"/>
      <w:r>
        <w:t>mModel</w:t>
      </w:r>
      <w:proofErr w:type="spellEnd"/>
      <w:r>
        <w:t xml:space="preserve"> As String</w:t>
      </w:r>
    </w:p>
    <w:p w:rsidR="00322C3D" w:rsidRDefault="00322C3D" w:rsidP="00322C3D">
      <w:pPr>
        <w:pStyle w:val="HTMLPreformatted"/>
      </w:pPr>
      <w:r>
        <w:t xml:space="preserve">Dim </w:t>
      </w:r>
      <w:proofErr w:type="spellStart"/>
      <w:r>
        <w:t>mMonth</w:t>
      </w:r>
      <w:proofErr w:type="spellEnd"/>
      <w:r>
        <w:t xml:space="preserve"> As String</w:t>
      </w:r>
    </w:p>
    <w:p w:rsidR="00322C3D" w:rsidRDefault="00322C3D" w:rsidP="00322C3D">
      <w:pPr>
        <w:pStyle w:val="HTMLPreformatted"/>
      </w:pPr>
      <w:r>
        <w:t xml:space="preserve">Dim </w:t>
      </w:r>
      <w:proofErr w:type="spellStart"/>
      <w:r>
        <w:t>mCount</w:t>
      </w:r>
      <w:proofErr w:type="spellEnd"/>
      <w:r>
        <w:t xml:space="preserve"> As Long</w:t>
      </w:r>
    </w:p>
    <w:p w:rsidR="00322C3D" w:rsidRDefault="00322C3D" w:rsidP="00322C3D">
      <w:pPr>
        <w:pStyle w:val="HTMLPreformatted"/>
      </w:pPr>
    </w:p>
    <w:p w:rsidR="00322C3D" w:rsidRDefault="00322C3D" w:rsidP="00322C3D">
      <w:pPr>
        <w:pStyle w:val="HTMLPreformatted"/>
      </w:pPr>
      <w:r>
        <w:t xml:space="preserve">    </w:t>
      </w:r>
      <w:proofErr w:type="spellStart"/>
      <w:proofErr w:type="gramStart"/>
      <w:r>
        <w:t>mModel</w:t>
      </w:r>
      <w:proofErr w:type="spellEnd"/>
      <w:proofErr w:type="gramEnd"/>
      <w:r>
        <w:t xml:space="preserve"> = "Ford"</w:t>
      </w:r>
    </w:p>
    <w:p w:rsidR="00322C3D" w:rsidRDefault="00322C3D" w:rsidP="00322C3D">
      <w:pPr>
        <w:pStyle w:val="HTMLPreformatted"/>
      </w:pPr>
      <w:r>
        <w:t xml:space="preserve">    </w:t>
      </w:r>
      <w:proofErr w:type="spellStart"/>
      <w:proofErr w:type="gramStart"/>
      <w:r>
        <w:t>mMonth</w:t>
      </w:r>
      <w:proofErr w:type="spellEnd"/>
      <w:proofErr w:type="gramEnd"/>
      <w:r>
        <w:t xml:space="preserve"> = "Feb"</w:t>
      </w:r>
    </w:p>
    <w:p w:rsidR="00322C3D" w:rsidRDefault="00322C3D" w:rsidP="00322C3D">
      <w:pPr>
        <w:pStyle w:val="HTMLPreformatted"/>
      </w:pPr>
      <w:r>
        <w:t xml:space="preserve">    </w:t>
      </w:r>
      <w:proofErr w:type="spellStart"/>
      <w:proofErr w:type="gramStart"/>
      <w:r>
        <w:t>mCount</w:t>
      </w:r>
      <w:proofErr w:type="spellEnd"/>
      <w:proofErr w:type="gramEnd"/>
      <w:r>
        <w:t xml:space="preserve"> = </w:t>
      </w:r>
      <w:proofErr w:type="spellStart"/>
      <w:r>
        <w:t>Application.WorksheetFunction.Sumproduct</w:t>
      </w:r>
      <w:proofErr w:type="spellEnd"/>
      <w:r>
        <w:t>( _</w:t>
      </w:r>
    </w:p>
    <w:p w:rsidR="00322C3D" w:rsidRDefault="00322C3D" w:rsidP="00322C3D">
      <w:pPr>
        <w:pStyle w:val="HTMLPreformatted"/>
      </w:pPr>
      <w:r>
        <w:t xml:space="preserve">            </w:t>
      </w:r>
      <w:proofErr w:type="gramStart"/>
      <w:r>
        <w:t>Range(</w:t>
      </w:r>
      <w:proofErr w:type="gramEnd"/>
      <w:r>
        <w:t xml:space="preserve">"A1:A10") = </w:t>
      </w:r>
      <w:proofErr w:type="spellStart"/>
      <w:r>
        <w:t>mModel</w:t>
      </w:r>
      <w:proofErr w:type="spellEnd"/>
      <w:r>
        <w:t xml:space="preserve"> , Range("C1:C10") = </w:t>
      </w:r>
      <w:proofErr w:type="spellStart"/>
      <w:r>
        <w:t>mMonth</w:t>
      </w:r>
      <w:proofErr w:type="spellEnd"/>
      <w:r>
        <w:t>))</w:t>
      </w:r>
    </w:p>
    <w:p w:rsidR="00322C3D" w:rsidRDefault="00322C3D" w:rsidP="00322C3D">
      <w:pPr>
        <w:pStyle w:val="NormalWeb"/>
      </w:pPr>
      <w:r>
        <w:t xml:space="preserve">But this fails to compile, never mind getting the correct result. In this case, VBA is trying to make a simple call to the worksheet function, but when array and these </w:t>
      </w:r>
      <w:proofErr w:type="gramStart"/>
      <w:r>
        <w:t>type</w:t>
      </w:r>
      <w:proofErr w:type="gramEnd"/>
      <w:r>
        <w:t xml:space="preserve"> of SUMPRODUCT formulae are resolved in Excel each item is within the array is resolved and then passed to the main function for </w:t>
      </w:r>
      <w:proofErr w:type="spellStart"/>
      <w:r>
        <w:t>SUMming</w:t>
      </w:r>
      <w:proofErr w:type="spellEnd"/>
      <w:r>
        <w:t xml:space="preserve">, </w:t>
      </w:r>
      <w:proofErr w:type="spellStart"/>
      <w:r>
        <w:t>AVERAGEing</w:t>
      </w:r>
      <w:proofErr w:type="spellEnd"/>
      <w:r>
        <w:t xml:space="preserve">, or whatever is being actioned. As VBA </w:t>
      </w:r>
      <w:proofErr w:type="spellStart"/>
      <w:r>
        <w:t>doesnt</w:t>
      </w:r>
      <w:proofErr w:type="spellEnd"/>
      <w:r>
        <w:t xml:space="preserve"> evaluate the ranges, it is not passing correct information to the worksheet function, so we get the error</w:t>
      </w:r>
      <w:hyperlink r:id="rId15" w:anchor="note1" w:history="1">
        <w:r>
          <w:rPr>
            <w:rStyle w:val="Hyperlink"/>
          </w:rPr>
          <w:t>[4]</w:t>
        </w:r>
      </w:hyperlink>
      <w:r>
        <w:t>.</w:t>
      </w:r>
    </w:p>
    <w:p w:rsidR="00322C3D" w:rsidRDefault="00322C3D" w:rsidP="00322C3D">
      <w:pPr>
        <w:pStyle w:val="NormalWeb"/>
      </w:pPr>
      <w:r>
        <w:t>There is a solution to this problem, and that is to evaluate the function call within VBA, using the VBA Evaluate method, which converts a Microsoft Excel name to an a value. The code here is</w:t>
      </w:r>
    </w:p>
    <w:p w:rsidR="00322C3D" w:rsidRDefault="00322C3D" w:rsidP="00322C3D">
      <w:pPr>
        <w:pStyle w:val="HTMLPreformatted"/>
      </w:pPr>
      <w:r>
        <w:lastRenderedPageBreak/>
        <w:t xml:space="preserve">Dim </w:t>
      </w:r>
      <w:proofErr w:type="spellStart"/>
      <w:r>
        <w:t>mModel</w:t>
      </w:r>
      <w:proofErr w:type="spellEnd"/>
      <w:r>
        <w:t xml:space="preserve"> As String</w:t>
      </w:r>
    </w:p>
    <w:p w:rsidR="00322C3D" w:rsidRDefault="00322C3D" w:rsidP="00322C3D">
      <w:pPr>
        <w:pStyle w:val="HTMLPreformatted"/>
      </w:pPr>
      <w:r>
        <w:t xml:space="preserve">Dim </w:t>
      </w:r>
      <w:proofErr w:type="spellStart"/>
      <w:r>
        <w:t>mMonth</w:t>
      </w:r>
      <w:proofErr w:type="spellEnd"/>
      <w:r>
        <w:t xml:space="preserve"> As String</w:t>
      </w:r>
    </w:p>
    <w:p w:rsidR="00322C3D" w:rsidRDefault="00322C3D" w:rsidP="00322C3D">
      <w:pPr>
        <w:pStyle w:val="HTMLPreformatted"/>
      </w:pPr>
      <w:r>
        <w:t xml:space="preserve">Dim </w:t>
      </w:r>
      <w:proofErr w:type="spellStart"/>
      <w:r>
        <w:t>mFormula</w:t>
      </w:r>
      <w:proofErr w:type="spellEnd"/>
      <w:r>
        <w:t xml:space="preserve"> As String</w:t>
      </w:r>
    </w:p>
    <w:p w:rsidR="00322C3D" w:rsidRDefault="00322C3D" w:rsidP="00322C3D">
      <w:pPr>
        <w:pStyle w:val="HTMLPreformatted"/>
      </w:pPr>
      <w:r>
        <w:t xml:space="preserve">Dim </w:t>
      </w:r>
      <w:proofErr w:type="spellStart"/>
      <w:r>
        <w:t>mCount</w:t>
      </w:r>
      <w:proofErr w:type="spellEnd"/>
      <w:r>
        <w:t xml:space="preserve"> As Long</w:t>
      </w:r>
    </w:p>
    <w:p w:rsidR="00322C3D" w:rsidRDefault="00322C3D" w:rsidP="00322C3D">
      <w:pPr>
        <w:pStyle w:val="HTMLPreformatted"/>
      </w:pPr>
    </w:p>
    <w:p w:rsidR="00322C3D" w:rsidRDefault="00322C3D" w:rsidP="00322C3D">
      <w:pPr>
        <w:pStyle w:val="HTMLPreformatted"/>
      </w:pPr>
      <w:r>
        <w:t xml:space="preserve">    </w:t>
      </w:r>
      <w:proofErr w:type="spellStart"/>
      <w:proofErr w:type="gramStart"/>
      <w:r>
        <w:t>mModel</w:t>
      </w:r>
      <w:proofErr w:type="spellEnd"/>
      <w:proofErr w:type="gramEnd"/>
      <w:r>
        <w:t xml:space="preserve"> = "Ford"</w:t>
      </w:r>
    </w:p>
    <w:p w:rsidR="00322C3D" w:rsidRDefault="00322C3D" w:rsidP="00322C3D">
      <w:pPr>
        <w:pStyle w:val="HTMLPreformatted"/>
      </w:pPr>
      <w:r>
        <w:t xml:space="preserve">    </w:t>
      </w:r>
      <w:proofErr w:type="spellStart"/>
      <w:proofErr w:type="gramStart"/>
      <w:r>
        <w:t>mMonth</w:t>
      </w:r>
      <w:proofErr w:type="spellEnd"/>
      <w:proofErr w:type="gramEnd"/>
      <w:r>
        <w:t xml:space="preserve"> = "Feb"</w:t>
      </w:r>
    </w:p>
    <w:p w:rsidR="00322C3D" w:rsidRDefault="00322C3D" w:rsidP="00322C3D">
      <w:pPr>
        <w:pStyle w:val="HTMLPreformatted"/>
      </w:pPr>
      <w:r>
        <w:t xml:space="preserve">    </w:t>
      </w:r>
      <w:proofErr w:type="spellStart"/>
      <w:proofErr w:type="gramStart"/>
      <w:r>
        <w:t>mFormula</w:t>
      </w:r>
      <w:proofErr w:type="spellEnd"/>
      <w:proofErr w:type="gramEnd"/>
      <w:r>
        <w:t xml:space="preserve"> = "SUMPRODUCT((A1:A10=""" &amp; </w:t>
      </w:r>
      <w:proofErr w:type="spellStart"/>
      <w:r>
        <w:t>mModel</w:t>
      </w:r>
      <w:proofErr w:type="spellEnd"/>
      <w:r>
        <w:t xml:space="preserve"> &amp; _</w:t>
      </w:r>
    </w:p>
    <w:p w:rsidR="00322C3D" w:rsidRDefault="00322C3D" w:rsidP="00322C3D">
      <w:pPr>
        <w:pStyle w:val="HTMLPreformatted"/>
      </w:pPr>
      <w:r>
        <w:t xml:space="preserve">                       """)*(B1:B10=""" &amp; </w:t>
      </w:r>
      <w:proofErr w:type="spellStart"/>
      <w:r>
        <w:t>mMonth</w:t>
      </w:r>
      <w:proofErr w:type="spellEnd"/>
      <w:r>
        <w:t xml:space="preserve"> &amp; """))"</w:t>
      </w:r>
    </w:p>
    <w:p w:rsidR="00322C3D" w:rsidRDefault="00322C3D" w:rsidP="00322C3D">
      <w:pPr>
        <w:pStyle w:val="HTMLPreformatted"/>
      </w:pPr>
      <w:r>
        <w:t xml:space="preserve">    </w:t>
      </w:r>
      <w:proofErr w:type="spellStart"/>
      <w:proofErr w:type="gramStart"/>
      <w:r>
        <w:t>mCount</w:t>
      </w:r>
      <w:proofErr w:type="spellEnd"/>
      <w:proofErr w:type="gramEnd"/>
      <w:r>
        <w:t xml:space="preserve"> = </w:t>
      </w:r>
      <w:proofErr w:type="spellStart"/>
      <w:r>
        <w:t>Application.Evaluate</w:t>
      </w:r>
      <w:proofErr w:type="spellEnd"/>
      <w:r>
        <w:t>(</w:t>
      </w:r>
      <w:proofErr w:type="spellStart"/>
      <w:r>
        <w:t>mFormula</w:t>
      </w:r>
      <w:proofErr w:type="spellEnd"/>
      <w:r>
        <w:t>)</w:t>
      </w:r>
    </w:p>
    <w:p w:rsidR="00322C3D" w:rsidRDefault="00322C3D" w:rsidP="00322C3D">
      <w:pPr>
        <w:pStyle w:val="NormalWeb"/>
      </w:pPr>
      <w:r>
        <w:t>Although there is more effort required to ensure that the syntax of the function call is properly constructed, and that strings tested against are properly formed with quotes around them</w:t>
      </w:r>
      <w:hyperlink r:id="rId16" w:anchor="note5" w:history="1">
        <w:r>
          <w:rPr>
            <w:rStyle w:val="Hyperlink"/>
          </w:rPr>
          <w:t>[5]</w:t>
        </w:r>
      </w:hyperlink>
      <w:r>
        <w:t xml:space="preserve">, it is still a useful technique to have, and provides the capability to use </w:t>
      </w:r>
      <w:r>
        <w:rPr>
          <w:rStyle w:val="functionname"/>
        </w:rPr>
        <w:t>SUMPRODUCT</w:t>
      </w:r>
      <w:r>
        <w:t xml:space="preserve"> (and by association, array formulae) within VBA.</w:t>
      </w:r>
    </w:p>
    <w:p w:rsidR="00322C3D" w:rsidRDefault="00322C3D" w:rsidP="00322C3D">
      <w:pPr>
        <w:pStyle w:val="Heading2"/>
      </w:pPr>
      <w:bookmarkStart w:id="7" w:name="2007"/>
      <w:r>
        <w:t>SUMPRODUCT and Excel 2007</w:t>
      </w:r>
    </w:p>
    <w:bookmarkEnd w:id="7"/>
    <w:p w:rsidR="00322C3D" w:rsidRDefault="00322C3D" w:rsidP="00322C3D">
      <w:pPr>
        <w:pStyle w:val="NormalWeb"/>
      </w:pPr>
      <w:r>
        <w:t xml:space="preserve">When Microsoft introduced Excel 2007, the main focus was on ease of use, and improved business analysis functionality. Unfortunately, the worksheet functions did not get much attention, but there were a few new functions. Two of the new functions, </w:t>
      </w:r>
      <w:r>
        <w:rPr>
          <w:rStyle w:val="functionname"/>
        </w:rPr>
        <w:t>COUNTIFS</w:t>
      </w:r>
      <w:r>
        <w:t xml:space="preserve"> and </w:t>
      </w:r>
    </w:p>
    <w:p w:rsidR="00322C3D" w:rsidRDefault="00322C3D" w:rsidP="00322C3D">
      <w:pPr>
        <w:pStyle w:val="NormalWeb"/>
      </w:pPr>
      <w:r>
        <w:rPr>
          <w:rStyle w:val="functionname"/>
        </w:rPr>
        <w:t>SUMIFS</w:t>
      </w:r>
      <w:r>
        <w:t xml:space="preserve">, support multiple conditional tests. For instance, in our previous </w:t>
      </w:r>
      <w:proofErr w:type="gramStart"/>
      <w:r>
        <w:t>examples ,</w:t>
      </w:r>
      <w:proofErr w:type="gramEnd"/>
    </w:p>
    <w:p w:rsidR="00322C3D" w:rsidRDefault="00322C3D" w:rsidP="00322C3D">
      <w:pPr>
        <w:pStyle w:val="NormalWeb"/>
      </w:pPr>
      <w:r>
        <w:rPr>
          <w:rStyle w:val="function"/>
        </w:rPr>
        <w:t>=</w:t>
      </w:r>
      <w:proofErr w:type="gramStart"/>
      <w:r>
        <w:rPr>
          <w:rStyle w:val="function"/>
        </w:rPr>
        <w:t>SUMPRODUCT(</w:t>
      </w:r>
      <w:proofErr w:type="gramEnd"/>
      <w:r>
        <w:rPr>
          <w:rStyle w:val="function"/>
        </w:rPr>
        <w:t>(A1:A10="Ford")*(B1:B10="June"))</w:t>
      </w:r>
    </w:p>
    <w:p w:rsidR="00322C3D" w:rsidRDefault="00322C3D" w:rsidP="00322C3D">
      <w:pPr>
        <w:pStyle w:val="NormalWeb"/>
      </w:pPr>
      <w:r>
        <w:rPr>
          <w:rStyle w:val="function"/>
        </w:rPr>
        <w:t>=</w:t>
      </w:r>
      <w:proofErr w:type="gramStart"/>
      <w:r>
        <w:rPr>
          <w:rStyle w:val="function"/>
        </w:rPr>
        <w:t>SUMPRODUCT(</w:t>
      </w:r>
      <w:proofErr w:type="gramEnd"/>
      <w:r>
        <w:rPr>
          <w:rStyle w:val="function"/>
        </w:rPr>
        <w:t>(A1:A10="Ford")*(B1:B10="June")*(C1:C10))</w:t>
      </w:r>
    </w:p>
    <w:p w:rsidR="00322C3D" w:rsidRDefault="00322C3D" w:rsidP="00322C3D">
      <w:pPr>
        <w:pStyle w:val="NormalWeb"/>
      </w:pPr>
      <w:proofErr w:type="gramStart"/>
      <w:r>
        <w:t>where</w:t>
      </w:r>
      <w:proofErr w:type="gramEnd"/>
      <w:r>
        <w:t xml:space="preserve"> we count those items where A1:A10 is = Ford AND B1:B10 = June, and where A1:A10 = Ford AND B1: B10 = June multiplied by C1:C10. In Excel 2007, </w:t>
      </w:r>
      <w:r>
        <w:rPr>
          <w:rStyle w:val="functionname"/>
        </w:rPr>
        <w:t>COUNTIFS</w:t>
      </w:r>
      <w:r>
        <w:t xml:space="preserve"> and </w:t>
      </w:r>
      <w:r>
        <w:rPr>
          <w:rStyle w:val="functionname"/>
        </w:rPr>
        <w:t>SUMIFS</w:t>
      </w:r>
      <w:r>
        <w:t xml:space="preserve"> can be used in place of </w:t>
      </w:r>
      <w:r>
        <w:rPr>
          <w:rStyle w:val="functionname"/>
        </w:rPr>
        <w:t>SUMPRODUCT</w:t>
      </w:r>
      <w:r>
        <w:t>. The Excel 2007 formulae would be</w:t>
      </w:r>
    </w:p>
    <w:p w:rsidR="00322C3D" w:rsidRDefault="00322C3D" w:rsidP="00322C3D">
      <w:pPr>
        <w:pStyle w:val="NormalWeb"/>
      </w:pPr>
      <w:r>
        <w:rPr>
          <w:rStyle w:val="function"/>
        </w:rPr>
        <w:t>=</w:t>
      </w:r>
      <w:proofErr w:type="gramStart"/>
      <w:r>
        <w:rPr>
          <w:rStyle w:val="function"/>
        </w:rPr>
        <w:t>COUNTIFS(</w:t>
      </w:r>
      <w:proofErr w:type="gramEnd"/>
      <w:r>
        <w:rPr>
          <w:rStyle w:val="function"/>
        </w:rPr>
        <w:t>A1:A10,"Ford",B1:B10,"June")</w:t>
      </w:r>
    </w:p>
    <w:p w:rsidR="00322C3D" w:rsidRDefault="00322C3D" w:rsidP="00322C3D">
      <w:r>
        <w:rPr>
          <w:rStyle w:val="function"/>
        </w:rPr>
        <w:t>=</w:t>
      </w:r>
      <w:proofErr w:type="gramStart"/>
      <w:r>
        <w:rPr>
          <w:rStyle w:val="function"/>
        </w:rPr>
        <w:t>SUMIFS(</w:t>
      </w:r>
      <w:proofErr w:type="gramEnd"/>
      <w:r>
        <w:rPr>
          <w:rStyle w:val="function"/>
        </w:rPr>
        <w:t>C1:C10,A1:A10,"Ford",B1:B10,"June")</w:t>
      </w:r>
      <w:r>
        <w:t xml:space="preserve"> </w:t>
      </w:r>
    </w:p>
    <w:p w:rsidR="00322C3D" w:rsidRDefault="00322C3D" w:rsidP="00322C3D">
      <w:pPr>
        <w:pStyle w:val="NormalWeb"/>
      </w:pPr>
      <w:r>
        <w:t xml:space="preserve">A further improvement is that in Excel 2007, </w:t>
      </w:r>
      <w:r>
        <w:rPr>
          <w:rStyle w:val="functionname"/>
        </w:rPr>
        <w:t>SUMPRODUCT</w:t>
      </w:r>
      <w:r>
        <w:t xml:space="preserve"> can address a whole column, which is a helpful change.</w:t>
      </w:r>
    </w:p>
    <w:p w:rsidR="00322C3D" w:rsidRDefault="00322C3D" w:rsidP="00322C3D">
      <w:pPr>
        <w:pStyle w:val="NormalWeb"/>
      </w:pPr>
      <w:r>
        <w:t xml:space="preserve">So, with Excel 2007 supporting multiple conditional tests, does this mean that the special use of </w:t>
      </w:r>
      <w:r>
        <w:rPr>
          <w:rStyle w:val="functionname"/>
        </w:rPr>
        <w:t>SUMPRODUCT</w:t>
      </w:r>
      <w:r>
        <w:t xml:space="preserve"> is now redundant, and that it is relegated to its original, simple array multiplication role?</w:t>
      </w:r>
    </w:p>
    <w:p w:rsidR="00322C3D" w:rsidRDefault="00322C3D" w:rsidP="00322C3D">
      <w:pPr>
        <w:pStyle w:val="NormalWeb"/>
      </w:pPr>
      <w:r>
        <w:t xml:space="preserve">Whilst this may seem to be the case at first sight, a little thought shows that </w:t>
      </w:r>
      <w:r>
        <w:rPr>
          <w:rStyle w:val="functionname"/>
        </w:rPr>
        <w:t>SUMPRODUCT</w:t>
      </w:r>
      <w:r>
        <w:t xml:space="preserve"> retains its unique position in the Excel </w:t>
      </w:r>
      <w:proofErr w:type="gramStart"/>
      <w:r>
        <w:t>developers</w:t>
      </w:r>
      <w:proofErr w:type="gramEnd"/>
      <w:r>
        <w:t xml:space="preserve"> toolkit. Why? Because </w:t>
      </w:r>
      <w:r>
        <w:rPr>
          <w:rStyle w:val="functionname"/>
        </w:rPr>
        <w:t>COUNTIFS</w:t>
      </w:r>
      <w:r>
        <w:t xml:space="preserve"> and </w:t>
      </w:r>
      <w:r>
        <w:rPr>
          <w:rStyle w:val="functionname"/>
        </w:rPr>
        <w:t>SUMIFS</w:t>
      </w:r>
      <w:r>
        <w:t xml:space="preserve"> are still unable to calculate values in closed workbooks just as their predecessors could not; and the Excel 2007 functions are still not </w:t>
      </w:r>
      <w:r>
        <w:lastRenderedPageBreak/>
        <w:t xml:space="preserve">able to accommodate the complex extra functions that can be added to the conditional ranges in </w:t>
      </w:r>
      <w:r>
        <w:rPr>
          <w:rStyle w:val="functionname"/>
        </w:rPr>
        <w:t>SUMPRODUCT</w:t>
      </w:r>
      <w:r>
        <w:t>.</w:t>
      </w:r>
    </w:p>
    <w:p w:rsidR="00322C3D" w:rsidRDefault="00322C3D" w:rsidP="00322C3D">
      <w:pPr>
        <w:pStyle w:val="Heading2"/>
      </w:pPr>
      <w:bookmarkStart w:id="8" w:name="performance"/>
      <w:r>
        <w:t xml:space="preserve">Performance Considerations </w:t>
      </w:r>
    </w:p>
    <w:bookmarkEnd w:id="8"/>
    <w:p w:rsidR="00322C3D" w:rsidRDefault="00322C3D" w:rsidP="00322C3D">
      <w:pPr>
        <w:pStyle w:val="Heading3"/>
      </w:pPr>
      <w:r>
        <w:t>Double Unary v * Operator</w:t>
      </w:r>
    </w:p>
    <w:p w:rsidR="00322C3D" w:rsidRDefault="00322C3D" w:rsidP="00322C3D">
      <w:pPr>
        <w:spacing w:before="100" w:beforeAutospacing="1" w:after="100" w:afterAutospacing="1"/>
      </w:pPr>
      <w:r>
        <w:t xml:space="preserve">In most circumstances, either the '*' or -- versions of </w:t>
      </w:r>
      <w:r>
        <w:rPr>
          <w:rStyle w:val="functionname"/>
        </w:rPr>
        <w:t>SUMPRODUCT</w:t>
      </w:r>
      <w:r>
        <w:t xml:space="preserve"> can be used, and both will function correctly. There are some exceptions to this. Consider a table of names and amounts in A1:B10, where row 1 is a text heading of 'Name' and 'Amount'. The formula</w:t>
      </w:r>
    </w:p>
    <w:p w:rsidR="00322C3D" w:rsidRDefault="00322C3D" w:rsidP="00322C3D">
      <w:r>
        <w:rPr>
          <w:rStyle w:val="function"/>
        </w:rPr>
        <w:t>=</w:t>
      </w:r>
      <w:proofErr w:type="gramStart"/>
      <w:r>
        <w:rPr>
          <w:rStyle w:val="function"/>
        </w:rPr>
        <w:t>SUMPRODUCT(</w:t>
      </w:r>
      <w:proofErr w:type="gramEnd"/>
      <w:r>
        <w:rPr>
          <w:rStyle w:val="function"/>
        </w:rPr>
        <w:t>--(A1:A10="Bob"),--(B1:B10&gt;0),B1:B10)</w:t>
      </w:r>
      <w:r>
        <w:t xml:space="preserve"> </w:t>
      </w:r>
    </w:p>
    <w:p w:rsidR="00322C3D" w:rsidRDefault="00322C3D" w:rsidP="00322C3D">
      <w:pPr>
        <w:spacing w:before="100" w:beforeAutospacing="1" w:after="100" w:afterAutospacing="1"/>
      </w:pPr>
      <w:proofErr w:type="gramStart"/>
      <w:r>
        <w:t>will</w:t>
      </w:r>
      <w:proofErr w:type="gramEnd"/>
      <w:r>
        <w:t xml:space="preserve"> correctly sum the positive values in column B where the value in column is Bob. However, this formula</w:t>
      </w:r>
    </w:p>
    <w:p w:rsidR="00322C3D" w:rsidRDefault="00322C3D" w:rsidP="00322C3D">
      <w:r>
        <w:rPr>
          <w:rStyle w:val="function"/>
        </w:rPr>
        <w:t>=</w:t>
      </w:r>
      <w:proofErr w:type="gramStart"/>
      <w:r>
        <w:rPr>
          <w:rStyle w:val="function"/>
        </w:rPr>
        <w:t>SUMPRODUCT(</w:t>
      </w:r>
      <w:proofErr w:type="gramEnd"/>
      <w:r>
        <w:rPr>
          <w:rStyle w:val="function"/>
        </w:rPr>
        <w:t>(A1:A10="Bob")*(B1:B10&gt;0)*(B1:B10))</w:t>
      </w:r>
      <w:r>
        <w:t xml:space="preserve"> </w:t>
      </w:r>
    </w:p>
    <w:p w:rsidR="00322C3D" w:rsidRDefault="00322C3D" w:rsidP="00322C3D">
      <w:pPr>
        <w:spacing w:before="100" w:beforeAutospacing="1" w:after="100" w:afterAutospacing="1"/>
      </w:pPr>
      <w:proofErr w:type="gramStart"/>
      <w:r>
        <w:t>returns</w:t>
      </w:r>
      <w:proofErr w:type="gramEnd"/>
      <w:r>
        <w:t xml:space="preserve"> a #VALUE! Error. The reason for the error is the text in B1, multiplying a text value is causing the error. To overcome it with the second formula, the ranges need to start beyond the heading, in A2 and B2</w:t>
      </w:r>
      <w:hyperlink r:id="rId17" w:anchor="note6" w:history="1">
        <w:r>
          <w:rPr>
            <w:rStyle w:val="Hyperlink"/>
          </w:rPr>
          <w:t>[6]</w:t>
        </w:r>
      </w:hyperlink>
      <w:r>
        <w:t>.</w:t>
      </w:r>
    </w:p>
    <w:p w:rsidR="00322C3D" w:rsidRDefault="00322C3D" w:rsidP="00322C3D">
      <w:pPr>
        <w:pStyle w:val="Heading3"/>
      </w:pPr>
      <w:r>
        <w:t>Using Transpose</w:t>
      </w:r>
    </w:p>
    <w:p w:rsidR="00322C3D" w:rsidRDefault="00322C3D" w:rsidP="00322C3D">
      <w:pPr>
        <w:spacing w:before="100" w:beforeAutospacing="1" w:after="100" w:afterAutospacing="1"/>
      </w:pPr>
      <w:r>
        <w:t xml:space="preserve">If using the </w:t>
      </w:r>
      <w:r>
        <w:rPr>
          <w:rStyle w:val="functionname"/>
        </w:rPr>
        <w:t>TRANSPOSE</w:t>
      </w:r>
      <w:r>
        <w:t xml:space="preserve"> function within </w:t>
      </w:r>
      <w:r>
        <w:rPr>
          <w:rStyle w:val="functionname"/>
        </w:rPr>
        <w:t>SUMPRODUCT</w:t>
      </w:r>
      <w:r>
        <w:t>, then the '*' has to be used.</w:t>
      </w:r>
    </w:p>
    <w:p w:rsidR="00322C3D" w:rsidRDefault="00322C3D" w:rsidP="00322C3D">
      <w:pPr>
        <w:pStyle w:val="Heading3"/>
      </w:pPr>
      <w:r>
        <w:t>Formula Efficiency</w:t>
      </w:r>
    </w:p>
    <w:p w:rsidR="00322C3D" w:rsidRDefault="00322C3D" w:rsidP="00322C3D">
      <w:pPr>
        <w:spacing w:before="100" w:beforeAutospacing="1" w:after="100" w:afterAutospacing="1"/>
      </w:pPr>
      <w:r>
        <w:t>Most people will be familiar with the fact that array formulas can be very expensive, and if over-used can significantly impair the recalculation of a worksheet/workbook.</w:t>
      </w:r>
    </w:p>
    <w:p w:rsidR="00322C3D" w:rsidRDefault="00322C3D" w:rsidP="00322C3D">
      <w:pPr>
        <w:pStyle w:val="NormalWeb"/>
      </w:pPr>
      <w:r>
        <w:t xml:space="preserve">Whilst </w:t>
      </w:r>
      <w:r>
        <w:rPr>
          <w:rStyle w:val="functionname"/>
        </w:rPr>
        <w:t xml:space="preserve">SUMPRODUCT </w:t>
      </w:r>
      <w:r>
        <w:t xml:space="preserve">is not an array formula per se, it suffers from the same problem. Although </w:t>
      </w:r>
      <w:r>
        <w:rPr>
          <w:rStyle w:val="functionname"/>
        </w:rPr>
        <w:t>SUMPRODUCT</w:t>
      </w:r>
      <w:r>
        <w:t xml:space="preserve"> is often faster than an equivalent array formula, it is marginal. And like array formula, </w:t>
      </w:r>
      <w:r>
        <w:rPr>
          <w:rStyle w:val="functionname"/>
        </w:rPr>
        <w:t>SUMPRODUCT</w:t>
      </w:r>
      <w:r>
        <w:t xml:space="preserve"> is much slower than </w:t>
      </w:r>
      <w:r>
        <w:rPr>
          <w:rStyle w:val="functionname"/>
        </w:rPr>
        <w:t>COUNTIF</w:t>
      </w:r>
      <w:r>
        <w:t>/</w:t>
      </w:r>
      <w:proofErr w:type="spellStart"/>
      <w:r>
        <w:rPr>
          <w:rStyle w:val="functionname"/>
        </w:rPr>
        <w:t>SUMIF</w:t>
      </w:r>
      <w:proofErr w:type="gramStart"/>
      <w:r>
        <w:rPr>
          <w:rStyle w:val="functionname"/>
        </w:rPr>
        <w:t>,</w:t>
      </w:r>
      <w:r>
        <w:t>thus</w:t>
      </w:r>
      <w:proofErr w:type="spellEnd"/>
      <w:proofErr w:type="gramEnd"/>
      <w:r>
        <w:t xml:space="preserve"> it is better to use these if appropriate. </w:t>
      </w:r>
    </w:p>
    <w:p w:rsidR="00322C3D" w:rsidRDefault="00322C3D" w:rsidP="00322C3D">
      <w:pPr>
        <w:spacing w:before="100" w:beforeAutospacing="1" w:after="100" w:afterAutospacing="1"/>
      </w:pPr>
      <w:r>
        <w:t xml:space="preserve">So, never use </w:t>
      </w:r>
      <w:r>
        <w:rPr>
          <w:rStyle w:val="functionname"/>
        </w:rPr>
        <w:t>SUMPRODUCT</w:t>
      </w:r>
      <w:r>
        <w:t xml:space="preserve"> in this situation</w:t>
      </w:r>
    </w:p>
    <w:p w:rsidR="00322C3D" w:rsidRDefault="00322C3D" w:rsidP="00322C3D">
      <w:r>
        <w:rPr>
          <w:rStyle w:val="function"/>
        </w:rPr>
        <w:t>=</w:t>
      </w:r>
      <w:proofErr w:type="gramStart"/>
      <w:r>
        <w:rPr>
          <w:rStyle w:val="function"/>
        </w:rPr>
        <w:t>SUMPRODUCT(</w:t>
      </w:r>
      <w:proofErr w:type="gramEnd"/>
      <w:r>
        <w:rPr>
          <w:rStyle w:val="function"/>
        </w:rPr>
        <w:t>(A1:A10="Ford")*(C1:C10))</w:t>
      </w:r>
      <w:r>
        <w:t xml:space="preserve"> </w:t>
      </w:r>
    </w:p>
    <w:p w:rsidR="00322C3D" w:rsidRDefault="00322C3D" w:rsidP="00322C3D">
      <w:pPr>
        <w:spacing w:before="100" w:beforeAutospacing="1" w:after="100" w:afterAutospacing="1"/>
      </w:pPr>
      <w:r>
        <w:t xml:space="preserve">Use the equivalent </w:t>
      </w:r>
      <w:r>
        <w:rPr>
          <w:rStyle w:val="functionname"/>
        </w:rPr>
        <w:t>SUMIF</w:t>
      </w:r>
    </w:p>
    <w:p w:rsidR="00322C3D" w:rsidRDefault="00322C3D" w:rsidP="00322C3D">
      <w:r>
        <w:rPr>
          <w:rStyle w:val="function"/>
        </w:rPr>
        <w:t>=</w:t>
      </w:r>
      <w:proofErr w:type="gramStart"/>
      <w:r>
        <w:rPr>
          <w:rStyle w:val="function"/>
        </w:rPr>
        <w:t>SUMIF(</w:t>
      </w:r>
      <w:proofErr w:type="gramEnd"/>
      <w:r>
        <w:rPr>
          <w:rStyle w:val="function"/>
        </w:rPr>
        <w:t>A1:A10,"Ford",C1:C10)</w:t>
      </w:r>
      <w:r>
        <w:t xml:space="preserve"> </w:t>
      </w:r>
    </w:p>
    <w:p w:rsidR="00322C3D" w:rsidRDefault="00322C3D" w:rsidP="00322C3D">
      <w:pPr>
        <w:spacing w:before="100" w:beforeAutospacing="1" w:after="100" w:afterAutospacing="1"/>
      </w:pPr>
      <w:r>
        <w:lastRenderedPageBreak/>
        <w:t xml:space="preserve">Even two </w:t>
      </w:r>
      <w:r>
        <w:rPr>
          <w:rStyle w:val="functionname"/>
        </w:rPr>
        <w:t>COUNTIF</w:t>
      </w:r>
      <w:r>
        <w:t xml:space="preserve"> /</w:t>
      </w:r>
      <w:r>
        <w:rPr>
          <w:rStyle w:val="functionname"/>
        </w:rPr>
        <w:t>SUMIF</w:t>
      </w:r>
      <w:r>
        <w:t xml:space="preserve"> functions are quicker than one </w:t>
      </w:r>
      <w:r>
        <w:rPr>
          <w:rStyle w:val="functionname"/>
        </w:rPr>
        <w:t>SUMPRODUCT</w:t>
      </w:r>
      <w:r>
        <w:t xml:space="preserve">, so this </w:t>
      </w:r>
    </w:p>
    <w:p w:rsidR="00322C3D" w:rsidRDefault="00322C3D" w:rsidP="00322C3D">
      <w:r>
        <w:rPr>
          <w:rStyle w:val="function"/>
        </w:rPr>
        <w:t>=</w:t>
      </w:r>
      <w:proofErr w:type="gramStart"/>
      <w:r>
        <w:rPr>
          <w:rStyle w:val="function"/>
        </w:rPr>
        <w:t>COUNTIF(</w:t>
      </w:r>
      <w:proofErr w:type="gramEnd"/>
      <w:r>
        <w:rPr>
          <w:rStyle w:val="function"/>
        </w:rPr>
        <w:t>A1:A10,&gt;=10) COUNTIF(A1:A10,&gt;20)</w:t>
      </w:r>
      <w:r>
        <w:t xml:space="preserve"> </w:t>
      </w:r>
    </w:p>
    <w:p w:rsidR="00322C3D" w:rsidRDefault="00322C3D" w:rsidP="00322C3D">
      <w:pPr>
        <w:spacing w:before="100" w:beforeAutospacing="1" w:after="100" w:afterAutospacing="1"/>
      </w:pPr>
      <w:proofErr w:type="gramStart"/>
      <w:r>
        <w:t>will</w:t>
      </w:r>
      <w:proofErr w:type="gramEnd"/>
      <w:r>
        <w:t xml:space="preserve"> be more efficient than this, </w:t>
      </w:r>
    </w:p>
    <w:p w:rsidR="00322C3D" w:rsidRDefault="00322C3D" w:rsidP="00322C3D">
      <w:r>
        <w:rPr>
          <w:rStyle w:val="function"/>
        </w:rPr>
        <w:t>=</w:t>
      </w:r>
      <w:proofErr w:type="gramStart"/>
      <w:r>
        <w:rPr>
          <w:rStyle w:val="function"/>
        </w:rPr>
        <w:t>SUMPRODUCT(</w:t>
      </w:r>
      <w:proofErr w:type="gramEnd"/>
      <w:r>
        <w:rPr>
          <w:rStyle w:val="function"/>
        </w:rPr>
        <w:t>(A1:A10&gt;=10)*(A1:A10&lt;=20))</w:t>
      </w:r>
      <w:r>
        <w:t xml:space="preserve"> </w:t>
      </w:r>
    </w:p>
    <w:p w:rsidR="00322C3D" w:rsidRDefault="00322C3D" w:rsidP="00322C3D">
      <w:pPr>
        <w:pStyle w:val="NormalWeb"/>
      </w:pPr>
      <w:proofErr w:type="gramStart"/>
      <w:r>
        <w:t>by</w:t>
      </w:r>
      <w:proofErr w:type="gramEnd"/>
      <w:r>
        <w:t xml:space="preserve"> a factor of roughly 20%.</w:t>
      </w:r>
    </w:p>
    <w:p w:rsidR="00322C3D" w:rsidRDefault="00322C3D" w:rsidP="00322C3D">
      <w:pPr>
        <w:pStyle w:val="Heading2"/>
      </w:pPr>
      <w:bookmarkStart w:id="9" w:name="notes"/>
      <w:r>
        <w:t>Notes</w:t>
      </w:r>
    </w:p>
    <w:p w:rsidR="00322C3D" w:rsidRDefault="00322C3D" w:rsidP="00322C3D">
      <w:pPr>
        <w:pStyle w:val="NormalWeb"/>
      </w:pPr>
      <w:bookmarkStart w:id="10" w:name="note1"/>
      <w:bookmarkEnd w:id="9"/>
      <w:r>
        <w:t>[1]</w:t>
      </w:r>
      <w:bookmarkEnd w:id="10"/>
      <w:r>
        <w:t xml:space="preserve"> We can also use </w:t>
      </w:r>
      <w:r>
        <w:rPr>
          <w:rStyle w:val="function"/>
        </w:rPr>
        <w:t>=</w:t>
      </w:r>
      <w:proofErr w:type="gramStart"/>
      <w:r>
        <w:rPr>
          <w:rStyle w:val="function"/>
        </w:rPr>
        <w:t>SUMPRODUCT(</w:t>
      </w:r>
      <w:proofErr w:type="gramEnd"/>
      <w:r>
        <w:rPr>
          <w:rStyle w:val="function"/>
        </w:rPr>
        <w:t>--(A1:A10={"</w:t>
      </w:r>
      <w:proofErr w:type="spellStart"/>
      <w:r>
        <w:rPr>
          <w:rStyle w:val="function"/>
        </w:rPr>
        <w:t>Ford","Renault</w:t>
      </w:r>
      <w:proofErr w:type="spellEnd"/>
      <w:r>
        <w:rPr>
          <w:rStyle w:val="function"/>
        </w:rPr>
        <w:t>"}))</w:t>
      </w:r>
      <w:r>
        <w:t xml:space="preserve"> in this instance as we have a single range being tested for two (Or more) values, the -- is to coerce the Booleans to numbers that can be counted - see later.</w:t>
      </w:r>
    </w:p>
    <w:p w:rsidR="00322C3D" w:rsidRDefault="00322C3D" w:rsidP="00322C3D">
      <w:pPr>
        <w:pStyle w:val="NormalWeb"/>
      </w:pPr>
      <w:bookmarkStart w:id="11" w:name="note2"/>
      <w:r>
        <w:t>[2]</w:t>
      </w:r>
      <w:bookmarkEnd w:id="11"/>
      <w:r>
        <w:t xml:space="preserve"> Although array formulae are mentioned here, they are not explained. For a detailed discussion, see Chip Pearson's </w:t>
      </w:r>
      <w:hyperlink r:id="rId18" w:history="1">
        <w:r>
          <w:rPr>
            <w:rStyle w:val="Hyperlink"/>
          </w:rPr>
          <w:t>Array Formulas</w:t>
        </w:r>
      </w:hyperlink>
      <w:r>
        <w:t xml:space="preserve"> web page.</w:t>
      </w:r>
    </w:p>
    <w:p w:rsidR="00322C3D" w:rsidRDefault="00322C3D" w:rsidP="00322C3D">
      <w:pPr>
        <w:pStyle w:val="NormalWeb"/>
      </w:pPr>
      <w:bookmarkStart w:id="12" w:name="note3"/>
      <w:r>
        <w:t>[3]</w:t>
      </w:r>
      <w:bookmarkEnd w:id="12"/>
      <w:r>
        <w:t xml:space="preserve"> Excel 2007 has now broken this constraint, </w:t>
      </w:r>
      <w:r>
        <w:rPr>
          <w:rStyle w:val="functionname"/>
        </w:rPr>
        <w:t>SUMPRODUCT</w:t>
      </w:r>
      <w:r>
        <w:t xml:space="preserve"> can now use whole columns, as can any array formula - see </w:t>
      </w:r>
      <w:hyperlink r:id="rId19" w:anchor="2007" w:history="1">
        <w:r>
          <w:rPr>
            <w:rStyle w:val="Hyperlink"/>
          </w:rPr>
          <w:t>SUMPRODUCT and Excel 2007</w:t>
        </w:r>
      </w:hyperlink>
    </w:p>
    <w:p w:rsidR="00322C3D" w:rsidRDefault="00322C3D" w:rsidP="00322C3D">
      <w:pPr>
        <w:pStyle w:val="NormalWeb"/>
      </w:pPr>
      <w:bookmarkStart w:id="13" w:name="note4"/>
      <w:r>
        <w:t>[4]</w:t>
      </w:r>
      <w:bookmarkEnd w:id="13"/>
      <w:r>
        <w:t xml:space="preserve"> Note that the simple form of </w:t>
      </w:r>
      <w:r>
        <w:rPr>
          <w:rStyle w:val="functionname"/>
        </w:rPr>
        <w:t>SUMPRODUCT, =</w:t>
      </w:r>
      <w:proofErr w:type="gramStart"/>
      <w:r>
        <w:rPr>
          <w:rStyle w:val="functionname"/>
        </w:rPr>
        <w:t>SUMPRODUCT(</w:t>
      </w:r>
      <w:proofErr w:type="gramEnd"/>
      <w:r>
        <w:rPr>
          <w:rStyle w:val="functionname"/>
        </w:rPr>
        <w:t>rng1,rng2)</w:t>
      </w:r>
      <w:r>
        <w:t xml:space="preserve"> works perfectly well in VBA as </w:t>
      </w:r>
      <w:proofErr w:type="spellStart"/>
      <w:r>
        <w:t>Application.WorksheetFunction.SUMPRODUCT</w:t>
      </w:r>
      <w:proofErr w:type="spellEnd"/>
      <w:r>
        <w:t>(rng1,rng2), as VBA is conforming to the functions call criteria</w:t>
      </w:r>
    </w:p>
    <w:p w:rsidR="00322C3D" w:rsidRDefault="00322C3D" w:rsidP="00322C3D">
      <w:pPr>
        <w:pStyle w:val="NormalWeb"/>
      </w:pPr>
      <w:bookmarkStart w:id="14" w:name="note5"/>
      <w:r>
        <w:t>[5]</w:t>
      </w:r>
      <w:bookmarkEnd w:id="14"/>
      <w:r>
        <w:t xml:space="preserve"> When embedding quotes within a string, the quotes have to be doubled </w:t>
      </w:r>
      <w:proofErr w:type="gramStart"/>
      <w:r>
        <w:t>up,</w:t>
      </w:r>
      <w:proofErr w:type="gramEnd"/>
      <w:r>
        <w:t xml:space="preserve"> otherwise the single quote is taken as the start or end of the string. This gets more complex if the quotes are just after or just before an opening/closing quote, as we then have three quotes, i.e. one to tell VBA that the next quotes is part of the string, one for the embedded quotes, and one to close the string</w:t>
      </w:r>
    </w:p>
    <w:p w:rsidR="00322C3D" w:rsidRDefault="00322C3D" w:rsidP="00322C3D">
      <w:pPr>
        <w:pStyle w:val="NormalWeb"/>
      </w:pPr>
      <w:bookmarkStart w:id="15" w:name="note6"/>
      <w:r>
        <w:t>[6]</w:t>
      </w:r>
      <w:bookmarkEnd w:id="15"/>
      <w:r>
        <w:t xml:space="preserve"> The error is not caused because the text field is being summed, SUM happily ignores text, but rather because the value in column B is multiplied by the result of the conditional tests, it is multiplying text by a number that causes the #VALUE! </w:t>
      </w:r>
    </w:p>
    <w:p w:rsidR="00322C3D" w:rsidRDefault="00322C3D" w:rsidP="00322C3D">
      <w:r>
        <w:pict>
          <v:rect id="_x0000_i1025" style="width:0;height:2.25pt" o:hralign="center" o:hrstd="t" o:hr="t" fillcolor="#aca899" stroked="f"/>
        </w:pict>
      </w:r>
    </w:p>
    <w:p w:rsidR="00322C3D" w:rsidRDefault="00322C3D" w:rsidP="00322C3D">
      <w:pPr>
        <w:pStyle w:val="Heading2"/>
      </w:pPr>
      <w:bookmarkStart w:id="16" w:name="refs"/>
      <w:r>
        <w:t>References</w:t>
      </w:r>
    </w:p>
    <w:bookmarkEnd w:id="16"/>
    <w:p w:rsidR="00322C3D" w:rsidRDefault="00322C3D" w:rsidP="00322C3D">
      <w:pPr>
        <w:pStyle w:val="NormalWeb"/>
      </w:pPr>
      <w:r>
        <w:t xml:space="preserve">As mentioned above, a detailed discussion on arrays and array formulae, by Microsoft Excel MVP </w:t>
      </w:r>
      <w:r>
        <w:rPr>
          <w:rStyle w:val="name"/>
        </w:rPr>
        <w:t>Chip Pearson</w:t>
      </w:r>
      <w:r>
        <w:t xml:space="preserve">, can be found </w:t>
      </w:r>
      <w:hyperlink r:id="rId20" w:history="1">
        <w:r>
          <w:rPr>
            <w:rStyle w:val="Hyperlink"/>
          </w:rPr>
          <w:t>here</w:t>
        </w:r>
      </w:hyperlink>
      <w:r>
        <w:t>.</w:t>
      </w:r>
    </w:p>
    <w:p w:rsidR="00322C3D" w:rsidRDefault="00322C3D" w:rsidP="00322C3D">
      <w:pPr>
        <w:pStyle w:val="NormalWeb"/>
      </w:pPr>
      <w:r>
        <w:t xml:space="preserve">Another real-world example of </w:t>
      </w:r>
      <w:r>
        <w:rPr>
          <w:rStyle w:val="functionname"/>
        </w:rPr>
        <w:t>SUMPRODUCT</w:t>
      </w:r>
      <w:r>
        <w:t xml:space="preserve"> is given in </w:t>
      </w:r>
      <w:hyperlink r:id="rId21" w:history="1">
        <w:r>
          <w:rPr>
            <w:rStyle w:val="Hyperlink"/>
          </w:rPr>
          <w:t xml:space="preserve">Processing </w:t>
        </w:r>
        <w:proofErr w:type="spellStart"/>
        <w:r>
          <w:rPr>
            <w:rStyle w:val="Hyperlink"/>
          </w:rPr>
          <w:t>Coloured</w:t>
        </w:r>
        <w:proofErr w:type="spellEnd"/>
        <w:r>
          <w:rPr>
            <w:rStyle w:val="Hyperlink"/>
          </w:rPr>
          <w:t xml:space="preserve"> Cells</w:t>
        </w:r>
      </w:hyperlink>
      <w:proofErr w:type="gramStart"/>
      <w:r>
        <w:t xml:space="preserve"> which</w:t>
      </w:r>
      <w:proofErr w:type="gramEnd"/>
      <w:r>
        <w:t xml:space="preserve">, in conjunction with a custom UDF, shows how to count </w:t>
      </w:r>
      <w:proofErr w:type="spellStart"/>
      <w:r>
        <w:t>colour</w:t>
      </w:r>
      <w:proofErr w:type="spellEnd"/>
      <w:r>
        <w:t xml:space="preserve"> instances.</w:t>
      </w:r>
    </w:p>
    <w:p w:rsidR="00322C3D" w:rsidRDefault="00322C3D" w:rsidP="00322C3D">
      <w:pPr>
        <w:pStyle w:val="NormalWeb"/>
      </w:pPr>
      <w:r>
        <w:rPr>
          <w:rStyle w:val="name"/>
        </w:rPr>
        <w:lastRenderedPageBreak/>
        <w:t xml:space="preserve">Felipe </w:t>
      </w:r>
      <w:proofErr w:type="spellStart"/>
      <w:r>
        <w:rPr>
          <w:rStyle w:val="name"/>
        </w:rPr>
        <w:t>Gualberto</w:t>
      </w:r>
      <w:proofErr w:type="spellEnd"/>
      <w:r>
        <w:t xml:space="preserve"> has translated the majority of this page into Portuguese, which can be found </w:t>
      </w:r>
      <w:hyperlink r:id="rId22" w:history="1">
        <w:r>
          <w:rPr>
            <w:rStyle w:val="Hyperlink"/>
          </w:rPr>
          <w:t>here</w:t>
        </w:r>
      </w:hyperlink>
      <w:r>
        <w:t xml:space="preserve">. </w:t>
      </w:r>
    </w:p>
    <w:p w:rsidR="00322C3D" w:rsidRDefault="00322C3D">
      <w:pPr>
        <w:widowControl w:val="0"/>
        <w:autoSpaceDE w:val="0"/>
        <w:autoSpaceDN w:val="0"/>
        <w:adjustRightInd w:val="0"/>
        <w:ind w:left="1440" w:hanging="1440"/>
        <w:rPr>
          <w:rFonts w:ascii="Arial" w:hAnsi="Arial" w:cs="Arial"/>
          <w:sz w:val="20"/>
          <w:szCs w:val="20"/>
        </w:rPr>
      </w:pPr>
    </w:p>
    <w:p w:rsidR="00E010EC" w:rsidRDefault="00E010EC" w:rsidP="00E010EC">
      <w:r>
        <w:pict>
          <v:rect id="_x0000_i1026" style="width:0;height:2.25pt" o:hralign="center" o:hrstd="t" o:hr="t" fillcolor="#aca899" stroked="f"/>
        </w:pict>
      </w:r>
    </w:p>
    <w:p w:rsidR="008E6934" w:rsidRDefault="008E6934" w:rsidP="008E6934">
      <w:pPr>
        <w:pStyle w:val="Heading1"/>
      </w:pPr>
      <w:r>
        <w:t>W</w:t>
      </w:r>
      <w:r w:rsidR="009B3BA3">
        <w:t>hy use -- in SUMPRODUCT formula</w:t>
      </w:r>
    </w:p>
    <w:p w:rsidR="008E6934" w:rsidRDefault="008E6934" w:rsidP="008E6934">
      <w:pPr>
        <w:pStyle w:val="NormalWeb"/>
      </w:pPr>
      <w:proofErr w:type="gramStart"/>
      <w:r>
        <w:rPr>
          <w:rStyle w:val="mycode"/>
        </w:rPr>
        <w:t>SUMPRODUCT(</w:t>
      </w:r>
      <w:proofErr w:type="gramEnd"/>
      <w:r>
        <w:rPr>
          <w:rStyle w:val="mycode"/>
        </w:rPr>
        <w:t>)</w:t>
      </w:r>
      <w:r>
        <w:t xml:space="preserve"> ignores non-numeric entries. A comparison returns a </w:t>
      </w:r>
      <w:proofErr w:type="spellStart"/>
      <w:proofErr w:type="gramStart"/>
      <w:r>
        <w:t>boolean</w:t>
      </w:r>
      <w:proofErr w:type="spellEnd"/>
      <w:proofErr w:type="gramEnd"/>
      <w:r>
        <w:t xml:space="preserve"> (</w:t>
      </w:r>
      <w:r>
        <w:rPr>
          <w:rStyle w:val="mycode"/>
        </w:rPr>
        <w:t>TRUE/FALSE</w:t>
      </w:r>
      <w:r>
        <w:t xml:space="preserve">) value, which is non-numeric. XL automatically coerces </w:t>
      </w:r>
      <w:proofErr w:type="spellStart"/>
      <w:proofErr w:type="gramStart"/>
      <w:r>
        <w:t>boolean</w:t>
      </w:r>
      <w:proofErr w:type="spellEnd"/>
      <w:proofErr w:type="gramEnd"/>
      <w:r>
        <w:t xml:space="preserve"> values to numeric values (</w:t>
      </w:r>
      <w:r>
        <w:rPr>
          <w:rStyle w:val="mycode"/>
        </w:rPr>
        <w:t>1/0</w:t>
      </w:r>
      <w:r>
        <w:t xml:space="preserve">, respectively) in arithmetic operations (e.g., </w:t>
      </w:r>
      <w:r>
        <w:rPr>
          <w:rStyle w:val="mycode"/>
        </w:rPr>
        <w:t>TRUE + 0 = 1</w:t>
      </w:r>
      <w:r>
        <w:t>).</w:t>
      </w:r>
    </w:p>
    <w:p w:rsidR="008E6934" w:rsidRDefault="008E6934" w:rsidP="008E6934">
      <w:pPr>
        <w:pStyle w:val="NormalWeb"/>
      </w:pPr>
      <w:r>
        <w:t xml:space="preserve">The most efficient way to coerce the value is first to apply the unary minus operator, coercing </w:t>
      </w:r>
      <w:r>
        <w:rPr>
          <w:rStyle w:val="mycode"/>
        </w:rPr>
        <w:t>TRUE/FALSE</w:t>
      </w:r>
      <w:r>
        <w:t xml:space="preserve"> to </w:t>
      </w:r>
      <w:r>
        <w:rPr>
          <w:rStyle w:val="mycode"/>
        </w:rPr>
        <w:t>-1/0</w:t>
      </w:r>
      <w:r>
        <w:t xml:space="preserve">, then applying it again to negate the value, e.g., </w:t>
      </w:r>
      <w:r>
        <w:rPr>
          <w:rStyle w:val="mycode"/>
        </w:rPr>
        <w:t>+1/0</w:t>
      </w:r>
      <w:r>
        <w:t>.</w:t>
      </w:r>
    </w:p>
    <w:p w:rsidR="008E6934" w:rsidRDefault="008E6934" w:rsidP="008E6934">
      <w:pPr>
        <w:pStyle w:val="NormalWeb"/>
      </w:pPr>
      <w:r>
        <w:t xml:space="preserve">The array is then numeric and will be evaluated by </w:t>
      </w:r>
      <w:proofErr w:type="gramStart"/>
      <w:r>
        <w:rPr>
          <w:rStyle w:val="mycode"/>
        </w:rPr>
        <w:t>SUMPRODUCT(</w:t>
      </w:r>
      <w:proofErr w:type="gramEnd"/>
      <w:r>
        <w:rPr>
          <w:rStyle w:val="mycode"/>
        </w:rPr>
        <w:t>)</w:t>
      </w:r>
      <w:r>
        <w:t>.</w:t>
      </w:r>
    </w:p>
    <w:p w:rsidR="008E6934" w:rsidRDefault="008E6934" w:rsidP="008E6934">
      <w:pPr>
        <w:pStyle w:val="Heading2"/>
      </w:pPr>
      <w:r>
        <w:t>An example</w:t>
      </w:r>
    </w:p>
    <w:p w:rsidR="008E6934" w:rsidRDefault="008E6934" w:rsidP="008E6934">
      <w:pPr>
        <w:pStyle w:val="NormalWeb"/>
      </w:pPr>
      <w:r>
        <w:t>Say you have the formula</w:t>
      </w:r>
    </w:p>
    <w:p w:rsidR="008E6934" w:rsidRDefault="008E6934" w:rsidP="008E6934">
      <w:pPr>
        <w:pStyle w:val="HTMLPreformatted"/>
      </w:pPr>
      <w:r>
        <w:t xml:space="preserve">    =</w:t>
      </w:r>
      <w:proofErr w:type="gramStart"/>
      <w:r>
        <w:t>SUMPRODUCT(</w:t>
      </w:r>
      <w:proofErr w:type="gramEnd"/>
      <w:r>
        <w:t>--(A1:A5&gt;10),B1:B5))</w:t>
      </w:r>
    </w:p>
    <w:p w:rsidR="008E6934" w:rsidRDefault="008E6934" w:rsidP="008E6934">
      <w:pPr>
        <w:pStyle w:val="NormalWeb"/>
      </w:pPr>
      <w:proofErr w:type="gramStart"/>
      <w:r>
        <w:t>and</w:t>
      </w:r>
      <w:proofErr w:type="gramEnd"/>
      <w:r>
        <w:t xml:space="preserve"> the following values in </w:t>
      </w:r>
      <w:r>
        <w:rPr>
          <w:rStyle w:val="mycode"/>
        </w:rPr>
        <w:t>A1:B5</w:t>
      </w:r>
      <w:r>
        <w:t>:</w:t>
      </w:r>
    </w:p>
    <w:p w:rsidR="008E6934" w:rsidRDefault="008E6934" w:rsidP="008E6934">
      <w:pPr>
        <w:pStyle w:val="HTMLPreformatted"/>
      </w:pPr>
      <w:r>
        <w:t xml:space="preserve">           </w:t>
      </w:r>
      <w:r w:rsidR="009B3BA3">
        <w:tab/>
        <w:t xml:space="preserve">   </w:t>
      </w:r>
      <w:r>
        <w:t>A          B</w:t>
      </w:r>
    </w:p>
    <w:p w:rsidR="008E6934" w:rsidRDefault="008E6934" w:rsidP="008E6934">
      <w:pPr>
        <w:pStyle w:val="HTMLPreformatted"/>
      </w:pPr>
      <w:r>
        <w:tab/>
        <w:t xml:space="preserve">    1     20          2</w:t>
      </w:r>
    </w:p>
    <w:p w:rsidR="008E6934" w:rsidRDefault="008E6934" w:rsidP="008E6934">
      <w:pPr>
        <w:pStyle w:val="HTMLPreformatted"/>
      </w:pPr>
      <w:r>
        <w:tab/>
        <w:t xml:space="preserve">    2      5          7</w:t>
      </w:r>
    </w:p>
    <w:p w:rsidR="008E6934" w:rsidRDefault="008E6934" w:rsidP="008E6934">
      <w:pPr>
        <w:pStyle w:val="HTMLPreformatted"/>
      </w:pPr>
      <w:r>
        <w:tab/>
        <w:t xml:space="preserve">    3     10          5</w:t>
      </w:r>
    </w:p>
    <w:p w:rsidR="008E6934" w:rsidRDefault="008E6934" w:rsidP="008E6934">
      <w:pPr>
        <w:pStyle w:val="HTMLPreformatted"/>
      </w:pPr>
      <w:r>
        <w:tab/>
        <w:t xml:space="preserve">    4      8          3</w:t>
      </w:r>
    </w:p>
    <w:p w:rsidR="008E6934" w:rsidRDefault="008E6934" w:rsidP="008E6934">
      <w:pPr>
        <w:pStyle w:val="HTMLPreformatted"/>
      </w:pPr>
      <w:r>
        <w:tab/>
        <w:t xml:space="preserve">    5     11          6</w:t>
      </w:r>
    </w:p>
    <w:p w:rsidR="008E6934" w:rsidRDefault="008E6934" w:rsidP="008E6934">
      <w:pPr>
        <w:pStyle w:val="HTMLPreformatted"/>
      </w:pPr>
      <w:r>
        <w:tab/>
        <w:t xml:space="preserve"> </w:t>
      </w:r>
    </w:p>
    <w:p w:rsidR="008E6934" w:rsidRDefault="008E6934" w:rsidP="008E6934">
      <w:pPr>
        <w:pStyle w:val="NormalWeb"/>
      </w:pPr>
      <w:r>
        <w:t>The first term (</w:t>
      </w:r>
      <w:r>
        <w:rPr>
          <w:rStyle w:val="mycode"/>
        </w:rPr>
        <w:t>A1:A5&gt;10</w:t>
      </w:r>
      <w:r>
        <w:t>) evaluates to</w:t>
      </w:r>
    </w:p>
    <w:p w:rsidR="008E6934" w:rsidRDefault="008E6934" w:rsidP="008E6934">
      <w:pPr>
        <w:pStyle w:val="HTMLPreformatted"/>
      </w:pPr>
      <w:r>
        <w:t xml:space="preserve">    {TRUE</w:t>
      </w:r>
      <w:proofErr w:type="gramStart"/>
      <w:r>
        <w:t>,FALSE,FALSE,FALSE,TRUE</w:t>
      </w:r>
      <w:proofErr w:type="gramEnd"/>
      <w:r>
        <w:t>}</w:t>
      </w:r>
    </w:p>
    <w:p w:rsidR="008E6934" w:rsidRDefault="008E6934" w:rsidP="008E6934">
      <w:pPr>
        <w:pStyle w:val="NormalWeb"/>
      </w:pPr>
      <w:r>
        <w:t>The first unary minus coerces the array to</w:t>
      </w:r>
    </w:p>
    <w:p w:rsidR="008E6934" w:rsidRDefault="008E6934" w:rsidP="008E6934">
      <w:pPr>
        <w:pStyle w:val="HTMLPreformatted"/>
      </w:pPr>
      <w:r>
        <w:t xml:space="preserve">     {-1, 0, 0, 0, -1}</w:t>
      </w:r>
    </w:p>
    <w:p w:rsidR="008E6934" w:rsidRDefault="008E6934" w:rsidP="008E6934">
      <w:pPr>
        <w:pStyle w:val="NormalWeb"/>
      </w:pPr>
      <w:r>
        <w:t>The second negates the first</w:t>
      </w:r>
    </w:p>
    <w:p w:rsidR="008E6934" w:rsidRDefault="008E6934" w:rsidP="008E6934">
      <w:pPr>
        <w:pStyle w:val="HTMLPreformatted"/>
      </w:pPr>
      <w:r>
        <w:t xml:space="preserve">     {1, 0, 0, 0, 1}</w:t>
      </w:r>
    </w:p>
    <w:p w:rsidR="008E6934" w:rsidRDefault="008E6934" w:rsidP="008E6934">
      <w:pPr>
        <w:pStyle w:val="NormalWeb"/>
      </w:pPr>
      <w:r>
        <w:t xml:space="preserve">So the </w:t>
      </w:r>
      <w:proofErr w:type="gramStart"/>
      <w:r>
        <w:rPr>
          <w:rStyle w:val="mycode"/>
        </w:rPr>
        <w:t>SUMPRODUCT(</w:t>
      </w:r>
      <w:proofErr w:type="gramEnd"/>
      <w:r>
        <w:rPr>
          <w:rStyle w:val="mycode"/>
        </w:rPr>
        <w:t>)</w:t>
      </w:r>
      <w:r>
        <w:t xml:space="preserve"> evaluates</w:t>
      </w:r>
    </w:p>
    <w:p w:rsidR="008E6934" w:rsidRDefault="008E6934" w:rsidP="008E6934">
      <w:pPr>
        <w:pStyle w:val="HTMLPreformatted"/>
      </w:pPr>
      <w:r>
        <w:t xml:space="preserve">     =</w:t>
      </w:r>
      <w:proofErr w:type="gramStart"/>
      <w:r>
        <w:t>SUMPRODUCT(</w:t>
      </w:r>
      <w:proofErr w:type="gramEnd"/>
      <w:r>
        <w:t>{1,0,0,0,1},{2,7,5,3,6})</w:t>
      </w:r>
    </w:p>
    <w:p w:rsidR="008E6934" w:rsidRDefault="008E6934" w:rsidP="008E6934">
      <w:pPr>
        <w:pStyle w:val="NormalWeb"/>
      </w:pPr>
      <w:proofErr w:type="gramStart"/>
      <w:r>
        <w:lastRenderedPageBreak/>
        <w:t>returning</w:t>
      </w:r>
      <w:proofErr w:type="gramEnd"/>
      <w:r>
        <w:t xml:space="preserve"> (1 * </w:t>
      </w:r>
      <w:r>
        <w:rPr>
          <w:rStyle w:val="mycode"/>
        </w:rPr>
        <w:t>2) + (0 * 7) + (0 * 5) + (0 * 3) + (1 * 6) = 8</w:t>
      </w:r>
      <w:r>
        <w:t>.</w:t>
      </w:r>
    </w:p>
    <w:p w:rsidR="00E010EC" w:rsidRDefault="00E010EC">
      <w:pPr>
        <w:widowControl w:val="0"/>
        <w:autoSpaceDE w:val="0"/>
        <w:autoSpaceDN w:val="0"/>
        <w:adjustRightInd w:val="0"/>
        <w:ind w:left="1440" w:hanging="1440"/>
        <w:rPr>
          <w:rFonts w:ascii="Arial" w:hAnsi="Arial" w:cs="Arial"/>
          <w:sz w:val="20"/>
          <w:szCs w:val="20"/>
        </w:rPr>
      </w:pPr>
    </w:p>
    <w:p w:rsidR="00E52C6F" w:rsidRDefault="00E52C6F" w:rsidP="00E52C6F">
      <w:pPr>
        <w:pStyle w:val="Heading2"/>
      </w:pPr>
      <w:r>
        <w:t>SUMPRODUCT with Sub-Strings</w:t>
      </w:r>
    </w:p>
    <w:p w:rsidR="00E52C6F" w:rsidRDefault="00E52C6F" w:rsidP="00E52C6F">
      <w:pPr>
        <w:widowControl w:val="0"/>
        <w:autoSpaceDE w:val="0"/>
        <w:autoSpaceDN w:val="0"/>
        <w:adjustRightInd w:val="0"/>
        <w:jc w:val="both"/>
        <w:rPr>
          <w:rFonts w:ascii="Arial" w:hAnsi="Arial" w:cs="Arial"/>
          <w:sz w:val="20"/>
          <w:szCs w:val="20"/>
        </w:rPr>
      </w:pPr>
      <w:r>
        <w:rPr>
          <w:rFonts w:ascii="Arial" w:hAnsi="Arial" w:cs="Arial"/>
          <w:sz w:val="20"/>
          <w:szCs w:val="20"/>
        </w:rPr>
        <w:t xml:space="preserve">In this example we want to search cells for a substring and report values/products for those cells that contain the substring.   The trick is to combine the </w:t>
      </w:r>
      <w:proofErr w:type="gramStart"/>
      <w:r>
        <w:rPr>
          <w:rFonts w:ascii="Arial" w:hAnsi="Arial" w:cs="Arial"/>
          <w:sz w:val="20"/>
          <w:szCs w:val="20"/>
        </w:rPr>
        <w:t>ISNUMBER(</w:t>
      </w:r>
      <w:proofErr w:type="gramEnd"/>
      <w:r>
        <w:rPr>
          <w:rFonts w:ascii="Arial" w:hAnsi="Arial" w:cs="Arial"/>
          <w:sz w:val="20"/>
          <w:szCs w:val="20"/>
        </w:rPr>
        <w:t>) function which evaluates True/False with the SEARCH() function as in the following example which counts the number of matches:</w:t>
      </w:r>
    </w:p>
    <w:p w:rsidR="00E52C6F" w:rsidRDefault="00E52C6F" w:rsidP="00E52C6F">
      <w:pPr>
        <w:widowControl w:val="0"/>
        <w:autoSpaceDE w:val="0"/>
        <w:autoSpaceDN w:val="0"/>
        <w:adjustRightInd w:val="0"/>
        <w:jc w:val="both"/>
        <w:rPr>
          <w:rFonts w:ascii="Arial" w:hAnsi="Arial" w:cs="Arial"/>
          <w:sz w:val="20"/>
          <w:szCs w:val="20"/>
        </w:rPr>
      </w:pPr>
    </w:p>
    <w:p w:rsidR="00E52C6F" w:rsidRDefault="00E52C6F" w:rsidP="00E52C6F">
      <w:pPr>
        <w:pStyle w:val="HTMLPreformatted"/>
      </w:pPr>
      <w:r>
        <w:tab/>
        <w:t>=</w:t>
      </w:r>
      <w:proofErr w:type="gramStart"/>
      <w:r>
        <w:t>SUMPRODUCT(</w:t>
      </w:r>
      <w:proofErr w:type="gramEnd"/>
      <w:r>
        <w:t>--ISNUMBER(SEARCH(“Test String”,A1:AZ999,1)))</w:t>
      </w:r>
    </w:p>
    <w:p w:rsidR="00E52C6F" w:rsidRDefault="00E52C6F" w:rsidP="00E52C6F">
      <w:pPr>
        <w:pStyle w:val="HTMLPreformatted"/>
      </w:pPr>
    </w:p>
    <w:p w:rsidR="00E52C6F" w:rsidRDefault="00E52C6F" w:rsidP="00E52C6F">
      <w:pPr>
        <w:pStyle w:val="HTMLPreformatted"/>
      </w:pPr>
      <w:r>
        <w:t xml:space="preserve">In the usual way we can expand </w:t>
      </w:r>
      <w:proofErr w:type="gramStart"/>
      <w:r>
        <w:t>SUMPRODUCT(</w:t>
      </w:r>
      <w:proofErr w:type="gramEnd"/>
      <w:r>
        <w:t>) to report the total of corresponding cells as follows:</w:t>
      </w:r>
    </w:p>
    <w:p w:rsidR="00E52C6F" w:rsidRDefault="00E52C6F" w:rsidP="00E52C6F">
      <w:pPr>
        <w:pStyle w:val="HTMLPreformatted"/>
      </w:pPr>
    </w:p>
    <w:p w:rsidR="00E52C6F" w:rsidRDefault="00E52C6F" w:rsidP="00E52C6F">
      <w:pPr>
        <w:pStyle w:val="HTMLPreformatted"/>
      </w:pPr>
      <w:r>
        <w:tab/>
      </w:r>
      <w:r w:rsidRPr="00E52C6F">
        <w:t>=</w:t>
      </w:r>
      <w:proofErr w:type="gramStart"/>
      <w:r w:rsidRPr="00E52C6F">
        <w:t>SUMPRODUCT(</w:t>
      </w:r>
      <w:proofErr w:type="gramEnd"/>
      <w:r w:rsidRPr="00E52C6F">
        <w:t>--ISNUMBER(SEARCH("TEST",D3:D14,1)),(E3:E14))</w:t>
      </w:r>
    </w:p>
    <w:p w:rsidR="00E52C6F" w:rsidRDefault="00E52C6F" w:rsidP="00E52C6F">
      <w:pPr>
        <w:widowControl w:val="0"/>
        <w:autoSpaceDE w:val="0"/>
        <w:autoSpaceDN w:val="0"/>
        <w:adjustRightInd w:val="0"/>
        <w:jc w:val="both"/>
        <w:rPr>
          <w:rFonts w:ascii="Arial" w:hAnsi="Arial" w:cs="Arial"/>
          <w:sz w:val="20"/>
          <w:szCs w:val="20"/>
        </w:rPr>
      </w:pPr>
    </w:p>
    <w:p w:rsidR="00E52C6F" w:rsidRDefault="00E52C6F" w:rsidP="00E52C6F">
      <w:pPr>
        <w:widowControl w:val="0"/>
        <w:autoSpaceDE w:val="0"/>
        <w:autoSpaceDN w:val="0"/>
        <w:adjustRightInd w:val="0"/>
        <w:jc w:val="both"/>
        <w:rPr>
          <w:rFonts w:ascii="Arial" w:hAnsi="Arial" w:cs="Arial"/>
          <w:sz w:val="20"/>
          <w:szCs w:val="20"/>
        </w:rPr>
      </w:pPr>
      <w:r>
        <w:rPr>
          <w:rFonts w:ascii="Arial" w:hAnsi="Arial" w:cs="Arial"/>
          <w:sz w:val="20"/>
          <w:szCs w:val="20"/>
        </w:rPr>
        <w:t xml:space="preserve">I believe this same approach of nesting functions to yield a true/false result can be used to effect with </w:t>
      </w:r>
      <w:proofErr w:type="gramStart"/>
      <w:r>
        <w:rPr>
          <w:rFonts w:ascii="Arial" w:hAnsi="Arial" w:cs="Arial"/>
          <w:sz w:val="20"/>
          <w:szCs w:val="20"/>
        </w:rPr>
        <w:t>SUMPRODUCT(</w:t>
      </w:r>
      <w:proofErr w:type="gramEnd"/>
      <w:r>
        <w:rPr>
          <w:rFonts w:ascii="Arial" w:hAnsi="Arial" w:cs="Arial"/>
          <w:sz w:val="20"/>
          <w:szCs w:val="20"/>
        </w:rPr>
        <w:t>) in many different ways.</w:t>
      </w:r>
    </w:p>
    <w:p w:rsidR="003E450E" w:rsidRDefault="003E450E" w:rsidP="00E52C6F">
      <w:pPr>
        <w:widowControl w:val="0"/>
        <w:autoSpaceDE w:val="0"/>
        <w:autoSpaceDN w:val="0"/>
        <w:adjustRightInd w:val="0"/>
        <w:jc w:val="both"/>
        <w:rPr>
          <w:rFonts w:ascii="Arial" w:hAnsi="Arial" w:cs="Arial"/>
          <w:sz w:val="20"/>
          <w:szCs w:val="20"/>
        </w:rPr>
      </w:pPr>
    </w:p>
    <w:p w:rsidR="003E450E" w:rsidRDefault="003E450E" w:rsidP="003E450E">
      <w:pPr>
        <w:pStyle w:val="Heading2"/>
      </w:pPr>
      <w:r>
        <w:br w:type="page"/>
        <w:t>SUMPRODUCT for counting unique values</w:t>
      </w:r>
    </w:p>
    <w:p w:rsidR="003E450E" w:rsidRDefault="003E450E" w:rsidP="003E450E">
      <w:pPr>
        <w:widowControl w:val="0"/>
        <w:autoSpaceDE w:val="0"/>
        <w:autoSpaceDN w:val="0"/>
        <w:adjustRightInd w:val="0"/>
        <w:jc w:val="both"/>
        <w:rPr>
          <w:rFonts w:ascii="Arial" w:hAnsi="Arial" w:cs="Arial"/>
          <w:sz w:val="20"/>
          <w:szCs w:val="20"/>
        </w:rPr>
      </w:pPr>
      <w:r>
        <w:rPr>
          <w:rFonts w:ascii="Arial" w:hAnsi="Arial" w:cs="Arial"/>
          <w:sz w:val="20"/>
          <w:szCs w:val="20"/>
        </w:rPr>
        <w:t xml:space="preserve">In this example we want to search cells and report the number of unique values found in those cells.   The trick is to combine the </w:t>
      </w:r>
      <w:proofErr w:type="gramStart"/>
      <w:r>
        <w:rPr>
          <w:rFonts w:ascii="Arial" w:hAnsi="Arial" w:cs="Arial"/>
          <w:sz w:val="20"/>
          <w:szCs w:val="20"/>
        </w:rPr>
        <w:t>FREQUENCY(</w:t>
      </w:r>
      <w:proofErr w:type="gramEnd"/>
      <w:r>
        <w:rPr>
          <w:rFonts w:ascii="Arial" w:hAnsi="Arial" w:cs="Arial"/>
          <w:sz w:val="20"/>
          <w:szCs w:val="20"/>
        </w:rPr>
        <w:t>range, range) function over the same range as input and output.  This returns the frequency of each unique entry as an array.  We turn this into true/false by testing that the frequency is greater than zero as follows:</w:t>
      </w:r>
    </w:p>
    <w:p w:rsidR="003E450E" w:rsidRDefault="003E450E" w:rsidP="003E450E">
      <w:pPr>
        <w:widowControl w:val="0"/>
        <w:autoSpaceDE w:val="0"/>
        <w:autoSpaceDN w:val="0"/>
        <w:adjustRightInd w:val="0"/>
        <w:jc w:val="both"/>
        <w:rPr>
          <w:rFonts w:ascii="Arial" w:hAnsi="Arial" w:cs="Arial"/>
          <w:sz w:val="20"/>
          <w:szCs w:val="20"/>
        </w:rPr>
      </w:pPr>
    </w:p>
    <w:p w:rsidR="003E450E" w:rsidRDefault="003E450E" w:rsidP="003E450E">
      <w:pPr>
        <w:pStyle w:val="HTMLPreformatted"/>
      </w:pPr>
      <w:r>
        <w:tab/>
        <w:t>=</w:t>
      </w:r>
      <w:proofErr w:type="gramStart"/>
      <w:r>
        <w:t>SUMPRODUCT(</w:t>
      </w:r>
      <w:proofErr w:type="gramEnd"/>
      <w:r>
        <w:t>--FREQUENCY(A1:AZ999, A1:AZ999)&gt;0))</w:t>
      </w:r>
    </w:p>
    <w:p w:rsidR="003E450E" w:rsidRDefault="003E450E" w:rsidP="003E450E">
      <w:pPr>
        <w:widowControl w:val="0"/>
        <w:autoSpaceDE w:val="0"/>
        <w:autoSpaceDN w:val="0"/>
        <w:adjustRightInd w:val="0"/>
        <w:jc w:val="both"/>
        <w:rPr>
          <w:rFonts w:ascii="Arial" w:hAnsi="Arial" w:cs="Arial"/>
          <w:sz w:val="20"/>
          <w:szCs w:val="20"/>
        </w:rPr>
      </w:pPr>
    </w:p>
    <w:p w:rsidR="003E450E" w:rsidRDefault="003E450E" w:rsidP="003E450E">
      <w:pPr>
        <w:widowControl w:val="0"/>
        <w:autoSpaceDE w:val="0"/>
        <w:autoSpaceDN w:val="0"/>
        <w:adjustRightInd w:val="0"/>
        <w:jc w:val="both"/>
        <w:rPr>
          <w:rFonts w:ascii="Arial" w:hAnsi="Arial" w:cs="Arial"/>
          <w:sz w:val="20"/>
          <w:szCs w:val="20"/>
        </w:rPr>
      </w:pPr>
      <w:r>
        <w:rPr>
          <w:rFonts w:ascii="Arial" w:hAnsi="Arial" w:cs="Arial"/>
          <w:sz w:val="20"/>
          <w:szCs w:val="20"/>
        </w:rPr>
        <w:t xml:space="preserve">The result is the number of unique values found in the range </w:t>
      </w:r>
      <w:r>
        <w:rPr>
          <w:rFonts w:ascii="Arial" w:hAnsi="Arial" w:cs="Arial"/>
          <w:sz w:val="18"/>
          <w:szCs w:val="20"/>
        </w:rPr>
        <w:t>A1:AZ999</w:t>
      </w:r>
      <w:r>
        <w:rPr>
          <w:rFonts w:ascii="Arial" w:hAnsi="Arial" w:cs="Arial"/>
          <w:sz w:val="20"/>
          <w:szCs w:val="20"/>
        </w:rPr>
        <w:t>.</w:t>
      </w:r>
    </w:p>
    <w:p w:rsidR="00E010EC" w:rsidRDefault="00E010EC" w:rsidP="003E450E">
      <w:pPr>
        <w:widowControl w:val="0"/>
        <w:autoSpaceDE w:val="0"/>
        <w:autoSpaceDN w:val="0"/>
        <w:adjustRightInd w:val="0"/>
        <w:jc w:val="both"/>
        <w:rPr>
          <w:rFonts w:ascii="Arial" w:hAnsi="Arial" w:cs="Arial"/>
          <w:sz w:val="20"/>
          <w:szCs w:val="20"/>
        </w:rPr>
      </w:pPr>
    </w:p>
    <w:sectPr w:rsidR="00E010E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CE75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5BD"/>
    <w:rsid w:val="00073972"/>
    <w:rsid w:val="001125A0"/>
    <w:rsid w:val="00122B40"/>
    <w:rsid w:val="002701E5"/>
    <w:rsid w:val="00322C3D"/>
    <w:rsid w:val="00352B7C"/>
    <w:rsid w:val="003E450E"/>
    <w:rsid w:val="004D4604"/>
    <w:rsid w:val="00514288"/>
    <w:rsid w:val="007636BA"/>
    <w:rsid w:val="00774E55"/>
    <w:rsid w:val="008C4FE3"/>
    <w:rsid w:val="008E6934"/>
    <w:rsid w:val="009B3BA3"/>
    <w:rsid w:val="009E0F09"/>
    <w:rsid w:val="009E6F28"/>
    <w:rsid w:val="00A15ED9"/>
    <w:rsid w:val="00A55FB3"/>
    <w:rsid w:val="00B427E1"/>
    <w:rsid w:val="00BC2CB2"/>
    <w:rsid w:val="00C659CD"/>
    <w:rsid w:val="00D82984"/>
    <w:rsid w:val="00D90118"/>
    <w:rsid w:val="00E010EC"/>
    <w:rsid w:val="00E13853"/>
    <w:rsid w:val="00E52C6F"/>
    <w:rsid w:val="00E76215"/>
    <w:rsid w:val="00EA109D"/>
    <w:rsid w:val="00ED7CAC"/>
    <w:rsid w:val="00F03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8E6934"/>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322C3D"/>
    <w:pPr>
      <w:spacing w:before="100" w:beforeAutospacing="1" w:after="100" w:afterAutospacing="1"/>
      <w:outlineLvl w:val="1"/>
    </w:pPr>
    <w:rPr>
      <w:b/>
      <w:bCs/>
      <w:sz w:val="36"/>
      <w:szCs w:val="36"/>
    </w:rPr>
  </w:style>
  <w:style w:type="paragraph" w:styleId="Heading3">
    <w:name w:val="heading 3"/>
    <w:basedOn w:val="Normal"/>
    <w:qFormat/>
    <w:rsid w:val="00322C3D"/>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22C3D"/>
    <w:rPr>
      <w:color w:val="0000FF"/>
      <w:u w:val="single"/>
    </w:rPr>
  </w:style>
  <w:style w:type="paragraph" w:styleId="NormalWeb">
    <w:name w:val="Normal (Web)"/>
    <w:basedOn w:val="Normal"/>
    <w:uiPriority w:val="99"/>
    <w:rsid w:val="00322C3D"/>
    <w:pPr>
      <w:spacing w:before="100" w:beforeAutospacing="1" w:after="100" w:afterAutospacing="1"/>
    </w:pPr>
  </w:style>
  <w:style w:type="character" w:customStyle="1" w:styleId="functionname">
    <w:name w:val="functionname"/>
    <w:basedOn w:val="DefaultParagraphFont"/>
    <w:rsid w:val="00322C3D"/>
  </w:style>
  <w:style w:type="character" w:customStyle="1" w:styleId="function">
    <w:name w:val="function"/>
    <w:basedOn w:val="DefaultParagraphFont"/>
    <w:rsid w:val="00322C3D"/>
  </w:style>
  <w:style w:type="character" w:customStyle="1" w:styleId="footnote">
    <w:name w:val="footnote"/>
    <w:basedOn w:val="DefaultParagraphFont"/>
    <w:rsid w:val="00322C3D"/>
  </w:style>
  <w:style w:type="character" w:customStyle="1" w:styleId="name">
    <w:name w:val="name"/>
    <w:basedOn w:val="DefaultParagraphFont"/>
    <w:rsid w:val="00322C3D"/>
  </w:style>
  <w:style w:type="paragraph" w:styleId="HTMLPreformatted">
    <w:name w:val="HTML Preformatted"/>
    <w:basedOn w:val="Normal"/>
    <w:link w:val="HTMLPreformattedChar"/>
    <w:uiPriority w:val="99"/>
    <w:rsid w:val="0032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ing1Char">
    <w:name w:val="Heading 1 Char"/>
    <w:link w:val="Heading1"/>
    <w:rsid w:val="008E6934"/>
    <w:rPr>
      <w:rFonts w:ascii="Cambria" w:eastAsia="Times New Roman" w:hAnsi="Cambria" w:cs="Times New Roman"/>
      <w:b/>
      <w:bCs/>
      <w:kern w:val="32"/>
      <w:sz w:val="32"/>
      <w:szCs w:val="32"/>
    </w:rPr>
  </w:style>
  <w:style w:type="character" w:customStyle="1" w:styleId="Heading2Char">
    <w:name w:val="Heading 2 Char"/>
    <w:link w:val="Heading2"/>
    <w:uiPriority w:val="9"/>
    <w:rsid w:val="008E6934"/>
    <w:rPr>
      <w:b/>
      <w:bCs/>
      <w:sz w:val="36"/>
      <w:szCs w:val="36"/>
    </w:rPr>
  </w:style>
  <w:style w:type="character" w:customStyle="1" w:styleId="mycode">
    <w:name w:val="mycode"/>
    <w:basedOn w:val="DefaultParagraphFont"/>
    <w:rsid w:val="008E6934"/>
  </w:style>
  <w:style w:type="character" w:customStyle="1" w:styleId="HTMLPreformattedChar">
    <w:name w:val="HTML Preformatted Char"/>
    <w:link w:val="HTMLPreformatted"/>
    <w:uiPriority w:val="99"/>
    <w:rsid w:val="008E6934"/>
    <w:rPr>
      <w:rFonts w:ascii="Courier New"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8E6934"/>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322C3D"/>
    <w:pPr>
      <w:spacing w:before="100" w:beforeAutospacing="1" w:after="100" w:afterAutospacing="1"/>
      <w:outlineLvl w:val="1"/>
    </w:pPr>
    <w:rPr>
      <w:b/>
      <w:bCs/>
      <w:sz w:val="36"/>
      <w:szCs w:val="36"/>
    </w:rPr>
  </w:style>
  <w:style w:type="paragraph" w:styleId="Heading3">
    <w:name w:val="heading 3"/>
    <w:basedOn w:val="Normal"/>
    <w:qFormat/>
    <w:rsid w:val="00322C3D"/>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22C3D"/>
    <w:rPr>
      <w:color w:val="0000FF"/>
      <w:u w:val="single"/>
    </w:rPr>
  </w:style>
  <w:style w:type="paragraph" w:styleId="NormalWeb">
    <w:name w:val="Normal (Web)"/>
    <w:basedOn w:val="Normal"/>
    <w:uiPriority w:val="99"/>
    <w:rsid w:val="00322C3D"/>
    <w:pPr>
      <w:spacing w:before="100" w:beforeAutospacing="1" w:after="100" w:afterAutospacing="1"/>
    </w:pPr>
  </w:style>
  <w:style w:type="character" w:customStyle="1" w:styleId="functionname">
    <w:name w:val="functionname"/>
    <w:basedOn w:val="DefaultParagraphFont"/>
    <w:rsid w:val="00322C3D"/>
  </w:style>
  <w:style w:type="character" w:customStyle="1" w:styleId="function">
    <w:name w:val="function"/>
    <w:basedOn w:val="DefaultParagraphFont"/>
    <w:rsid w:val="00322C3D"/>
  </w:style>
  <w:style w:type="character" w:customStyle="1" w:styleId="footnote">
    <w:name w:val="footnote"/>
    <w:basedOn w:val="DefaultParagraphFont"/>
    <w:rsid w:val="00322C3D"/>
  </w:style>
  <w:style w:type="character" w:customStyle="1" w:styleId="name">
    <w:name w:val="name"/>
    <w:basedOn w:val="DefaultParagraphFont"/>
    <w:rsid w:val="00322C3D"/>
  </w:style>
  <w:style w:type="paragraph" w:styleId="HTMLPreformatted">
    <w:name w:val="HTML Preformatted"/>
    <w:basedOn w:val="Normal"/>
    <w:link w:val="HTMLPreformattedChar"/>
    <w:uiPriority w:val="99"/>
    <w:rsid w:val="0032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ing1Char">
    <w:name w:val="Heading 1 Char"/>
    <w:link w:val="Heading1"/>
    <w:rsid w:val="008E6934"/>
    <w:rPr>
      <w:rFonts w:ascii="Cambria" w:eastAsia="Times New Roman" w:hAnsi="Cambria" w:cs="Times New Roman"/>
      <w:b/>
      <w:bCs/>
      <w:kern w:val="32"/>
      <w:sz w:val="32"/>
      <w:szCs w:val="32"/>
    </w:rPr>
  </w:style>
  <w:style w:type="character" w:customStyle="1" w:styleId="Heading2Char">
    <w:name w:val="Heading 2 Char"/>
    <w:link w:val="Heading2"/>
    <w:uiPriority w:val="9"/>
    <w:rsid w:val="008E6934"/>
    <w:rPr>
      <w:b/>
      <w:bCs/>
      <w:sz w:val="36"/>
      <w:szCs w:val="36"/>
    </w:rPr>
  </w:style>
  <w:style w:type="character" w:customStyle="1" w:styleId="mycode">
    <w:name w:val="mycode"/>
    <w:basedOn w:val="DefaultParagraphFont"/>
    <w:rsid w:val="008E6934"/>
  </w:style>
  <w:style w:type="character" w:customStyle="1" w:styleId="HTMLPreformattedChar">
    <w:name w:val="HTML Preformatted Char"/>
    <w:link w:val="HTMLPreformatted"/>
    <w:uiPriority w:val="99"/>
    <w:rsid w:val="008E69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15775">
      <w:bodyDiv w:val="1"/>
      <w:marLeft w:val="0"/>
      <w:marRight w:val="0"/>
      <w:marTop w:val="0"/>
      <w:marBottom w:val="0"/>
      <w:divBdr>
        <w:top w:val="none" w:sz="0" w:space="0" w:color="auto"/>
        <w:left w:val="none" w:sz="0" w:space="0" w:color="auto"/>
        <w:bottom w:val="none" w:sz="0" w:space="0" w:color="auto"/>
        <w:right w:val="none" w:sz="0" w:space="0" w:color="auto"/>
      </w:divBdr>
    </w:div>
    <w:div w:id="2042318029">
      <w:bodyDiv w:val="1"/>
      <w:marLeft w:val="0"/>
      <w:marRight w:val="0"/>
      <w:marTop w:val="0"/>
      <w:marBottom w:val="0"/>
      <w:divBdr>
        <w:top w:val="none" w:sz="0" w:space="0" w:color="auto"/>
        <w:left w:val="none" w:sz="0" w:space="0" w:color="auto"/>
        <w:bottom w:val="none" w:sz="0" w:space="0" w:color="auto"/>
        <w:right w:val="none" w:sz="0" w:space="0" w:color="auto"/>
      </w:divBdr>
      <w:divsChild>
        <w:div w:id="1396588999">
          <w:marLeft w:val="0"/>
          <w:marRight w:val="0"/>
          <w:marTop w:val="0"/>
          <w:marBottom w:val="0"/>
          <w:divBdr>
            <w:top w:val="none" w:sz="0" w:space="0" w:color="auto"/>
            <w:left w:val="none" w:sz="0" w:space="0" w:color="auto"/>
            <w:bottom w:val="none" w:sz="0" w:space="0" w:color="auto"/>
            <w:right w:val="none" w:sz="0" w:space="0" w:color="auto"/>
          </w:divBdr>
          <w:divsChild>
            <w:div w:id="143664649">
              <w:marLeft w:val="0"/>
              <w:marRight w:val="0"/>
              <w:marTop w:val="0"/>
              <w:marBottom w:val="0"/>
              <w:divBdr>
                <w:top w:val="none" w:sz="0" w:space="0" w:color="auto"/>
                <w:left w:val="none" w:sz="0" w:space="0" w:color="auto"/>
                <w:bottom w:val="none" w:sz="0" w:space="0" w:color="auto"/>
                <w:right w:val="none" w:sz="0" w:space="0" w:color="auto"/>
              </w:divBdr>
            </w:div>
            <w:div w:id="156042576">
              <w:marLeft w:val="0"/>
              <w:marRight w:val="0"/>
              <w:marTop w:val="0"/>
              <w:marBottom w:val="0"/>
              <w:divBdr>
                <w:top w:val="none" w:sz="0" w:space="0" w:color="auto"/>
                <w:left w:val="none" w:sz="0" w:space="0" w:color="auto"/>
                <w:bottom w:val="none" w:sz="0" w:space="0" w:color="auto"/>
                <w:right w:val="none" w:sz="0" w:space="0" w:color="auto"/>
              </w:divBdr>
            </w:div>
            <w:div w:id="242955422">
              <w:marLeft w:val="0"/>
              <w:marRight w:val="0"/>
              <w:marTop w:val="0"/>
              <w:marBottom w:val="0"/>
              <w:divBdr>
                <w:top w:val="none" w:sz="0" w:space="0" w:color="auto"/>
                <w:left w:val="none" w:sz="0" w:space="0" w:color="auto"/>
                <w:bottom w:val="none" w:sz="0" w:space="0" w:color="auto"/>
                <w:right w:val="none" w:sz="0" w:space="0" w:color="auto"/>
              </w:divBdr>
            </w:div>
            <w:div w:id="274291338">
              <w:marLeft w:val="0"/>
              <w:marRight w:val="0"/>
              <w:marTop w:val="0"/>
              <w:marBottom w:val="0"/>
              <w:divBdr>
                <w:top w:val="none" w:sz="0" w:space="0" w:color="auto"/>
                <w:left w:val="none" w:sz="0" w:space="0" w:color="auto"/>
                <w:bottom w:val="none" w:sz="0" w:space="0" w:color="auto"/>
                <w:right w:val="none" w:sz="0" w:space="0" w:color="auto"/>
              </w:divBdr>
            </w:div>
            <w:div w:id="333922174">
              <w:marLeft w:val="0"/>
              <w:marRight w:val="0"/>
              <w:marTop w:val="0"/>
              <w:marBottom w:val="0"/>
              <w:divBdr>
                <w:top w:val="none" w:sz="0" w:space="0" w:color="auto"/>
                <w:left w:val="none" w:sz="0" w:space="0" w:color="auto"/>
                <w:bottom w:val="none" w:sz="0" w:space="0" w:color="auto"/>
                <w:right w:val="none" w:sz="0" w:space="0" w:color="auto"/>
              </w:divBdr>
            </w:div>
            <w:div w:id="618954655">
              <w:marLeft w:val="0"/>
              <w:marRight w:val="0"/>
              <w:marTop w:val="0"/>
              <w:marBottom w:val="0"/>
              <w:divBdr>
                <w:top w:val="none" w:sz="0" w:space="0" w:color="auto"/>
                <w:left w:val="none" w:sz="0" w:space="0" w:color="auto"/>
                <w:bottom w:val="none" w:sz="0" w:space="0" w:color="auto"/>
                <w:right w:val="none" w:sz="0" w:space="0" w:color="auto"/>
              </w:divBdr>
              <w:divsChild>
                <w:div w:id="780345770">
                  <w:marLeft w:val="0"/>
                  <w:marRight w:val="0"/>
                  <w:marTop w:val="0"/>
                  <w:marBottom w:val="0"/>
                  <w:divBdr>
                    <w:top w:val="none" w:sz="0" w:space="0" w:color="auto"/>
                    <w:left w:val="none" w:sz="0" w:space="0" w:color="auto"/>
                    <w:bottom w:val="none" w:sz="0" w:space="0" w:color="auto"/>
                    <w:right w:val="none" w:sz="0" w:space="0" w:color="auto"/>
                  </w:divBdr>
                </w:div>
                <w:div w:id="929197665">
                  <w:marLeft w:val="0"/>
                  <w:marRight w:val="0"/>
                  <w:marTop w:val="0"/>
                  <w:marBottom w:val="0"/>
                  <w:divBdr>
                    <w:top w:val="none" w:sz="0" w:space="0" w:color="auto"/>
                    <w:left w:val="none" w:sz="0" w:space="0" w:color="auto"/>
                    <w:bottom w:val="none" w:sz="0" w:space="0" w:color="auto"/>
                    <w:right w:val="none" w:sz="0" w:space="0" w:color="auto"/>
                  </w:divBdr>
                </w:div>
                <w:div w:id="2056542515">
                  <w:marLeft w:val="0"/>
                  <w:marRight w:val="0"/>
                  <w:marTop w:val="0"/>
                  <w:marBottom w:val="0"/>
                  <w:divBdr>
                    <w:top w:val="none" w:sz="0" w:space="0" w:color="auto"/>
                    <w:left w:val="none" w:sz="0" w:space="0" w:color="auto"/>
                    <w:bottom w:val="none" w:sz="0" w:space="0" w:color="auto"/>
                    <w:right w:val="none" w:sz="0" w:space="0" w:color="auto"/>
                  </w:divBdr>
                </w:div>
              </w:divsChild>
            </w:div>
            <w:div w:id="715198435">
              <w:marLeft w:val="0"/>
              <w:marRight w:val="0"/>
              <w:marTop w:val="0"/>
              <w:marBottom w:val="0"/>
              <w:divBdr>
                <w:top w:val="none" w:sz="0" w:space="0" w:color="auto"/>
                <w:left w:val="none" w:sz="0" w:space="0" w:color="auto"/>
                <w:bottom w:val="none" w:sz="0" w:space="0" w:color="auto"/>
                <w:right w:val="none" w:sz="0" w:space="0" w:color="auto"/>
              </w:divBdr>
            </w:div>
            <w:div w:id="715351918">
              <w:marLeft w:val="0"/>
              <w:marRight w:val="0"/>
              <w:marTop w:val="0"/>
              <w:marBottom w:val="0"/>
              <w:divBdr>
                <w:top w:val="none" w:sz="0" w:space="0" w:color="auto"/>
                <w:left w:val="none" w:sz="0" w:space="0" w:color="auto"/>
                <w:bottom w:val="none" w:sz="0" w:space="0" w:color="auto"/>
                <w:right w:val="none" w:sz="0" w:space="0" w:color="auto"/>
              </w:divBdr>
              <w:divsChild>
                <w:div w:id="97870947">
                  <w:marLeft w:val="0"/>
                  <w:marRight w:val="0"/>
                  <w:marTop w:val="0"/>
                  <w:marBottom w:val="0"/>
                  <w:divBdr>
                    <w:top w:val="none" w:sz="0" w:space="0" w:color="auto"/>
                    <w:left w:val="none" w:sz="0" w:space="0" w:color="auto"/>
                    <w:bottom w:val="none" w:sz="0" w:space="0" w:color="auto"/>
                    <w:right w:val="none" w:sz="0" w:space="0" w:color="auto"/>
                  </w:divBdr>
                </w:div>
                <w:div w:id="1609845862">
                  <w:marLeft w:val="0"/>
                  <w:marRight w:val="0"/>
                  <w:marTop w:val="0"/>
                  <w:marBottom w:val="0"/>
                  <w:divBdr>
                    <w:top w:val="none" w:sz="0" w:space="0" w:color="auto"/>
                    <w:left w:val="none" w:sz="0" w:space="0" w:color="auto"/>
                    <w:bottom w:val="none" w:sz="0" w:space="0" w:color="auto"/>
                    <w:right w:val="none" w:sz="0" w:space="0" w:color="auto"/>
                  </w:divBdr>
                </w:div>
                <w:div w:id="2109040625">
                  <w:marLeft w:val="0"/>
                  <w:marRight w:val="0"/>
                  <w:marTop w:val="0"/>
                  <w:marBottom w:val="0"/>
                  <w:divBdr>
                    <w:top w:val="none" w:sz="0" w:space="0" w:color="auto"/>
                    <w:left w:val="none" w:sz="0" w:space="0" w:color="auto"/>
                    <w:bottom w:val="none" w:sz="0" w:space="0" w:color="auto"/>
                    <w:right w:val="none" w:sz="0" w:space="0" w:color="auto"/>
                  </w:divBdr>
                </w:div>
              </w:divsChild>
            </w:div>
            <w:div w:id="746655731">
              <w:marLeft w:val="0"/>
              <w:marRight w:val="0"/>
              <w:marTop w:val="0"/>
              <w:marBottom w:val="0"/>
              <w:divBdr>
                <w:top w:val="none" w:sz="0" w:space="0" w:color="auto"/>
                <w:left w:val="none" w:sz="0" w:space="0" w:color="auto"/>
                <w:bottom w:val="none" w:sz="0" w:space="0" w:color="auto"/>
                <w:right w:val="none" w:sz="0" w:space="0" w:color="auto"/>
              </w:divBdr>
            </w:div>
            <w:div w:id="753281866">
              <w:marLeft w:val="0"/>
              <w:marRight w:val="0"/>
              <w:marTop w:val="0"/>
              <w:marBottom w:val="0"/>
              <w:divBdr>
                <w:top w:val="none" w:sz="0" w:space="0" w:color="auto"/>
                <w:left w:val="none" w:sz="0" w:space="0" w:color="auto"/>
                <w:bottom w:val="none" w:sz="0" w:space="0" w:color="auto"/>
                <w:right w:val="none" w:sz="0" w:space="0" w:color="auto"/>
              </w:divBdr>
            </w:div>
            <w:div w:id="807431533">
              <w:marLeft w:val="0"/>
              <w:marRight w:val="0"/>
              <w:marTop w:val="0"/>
              <w:marBottom w:val="0"/>
              <w:divBdr>
                <w:top w:val="none" w:sz="0" w:space="0" w:color="auto"/>
                <w:left w:val="none" w:sz="0" w:space="0" w:color="auto"/>
                <w:bottom w:val="none" w:sz="0" w:space="0" w:color="auto"/>
                <w:right w:val="none" w:sz="0" w:space="0" w:color="auto"/>
              </w:divBdr>
            </w:div>
            <w:div w:id="883369591">
              <w:marLeft w:val="0"/>
              <w:marRight w:val="0"/>
              <w:marTop w:val="0"/>
              <w:marBottom w:val="0"/>
              <w:divBdr>
                <w:top w:val="none" w:sz="0" w:space="0" w:color="auto"/>
                <w:left w:val="none" w:sz="0" w:space="0" w:color="auto"/>
                <w:bottom w:val="none" w:sz="0" w:space="0" w:color="auto"/>
                <w:right w:val="none" w:sz="0" w:space="0" w:color="auto"/>
              </w:divBdr>
            </w:div>
            <w:div w:id="982808568">
              <w:marLeft w:val="0"/>
              <w:marRight w:val="0"/>
              <w:marTop w:val="0"/>
              <w:marBottom w:val="0"/>
              <w:divBdr>
                <w:top w:val="none" w:sz="0" w:space="0" w:color="auto"/>
                <w:left w:val="none" w:sz="0" w:space="0" w:color="auto"/>
                <w:bottom w:val="none" w:sz="0" w:space="0" w:color="auto"/>
                <w:right w:val="none" w:sz="0" w:space="0" w:color="auto"/>
              </w:divBdr>
            </w:div>
            <w:div w:id="1168639329">
              <w:marLeft w:val="0"/>
              <w:marRight w:val="0"/>
              <w:marTop w:val="0"/>
              <w:marBottom w:val="0"/>
              <w:divBdr>
                <w:top w:val="none" w:sz="0" w:space="0" w:color="auto"/>
                <w:left w:val="none" w:sz="0" w:space="0" w:color="auto"/>
                <w:bottom w:val="none" w:sz="0" w:space="0" w:color="auto"/>
                <w:right w:val="none" w:sz="0" w:space="0" w:color="auto"/>
              </w:divBdr>
            </w:div>
            <w:div w:id="1268350294">
              <w:marLeft w:val="0"/>
              <w:marRight w:val="0"/>
              <w:marTop w:val="0"/>
              <w:marBottom w:val="0"/>
              <w:divBdr>
                <w:top w:val="none" w:sz="0" w:space="0" w:color="auto"/>
                <w:left w:val="none" w:sz="0" w:space="0" w:color="auto"/>
                <w:bottom w:val="none" w:sz="0" w:space="0" w:color="auto"/>
                <w:right w:val="none" w:sz="0" w:space="0" w:color="auto"/>
              </w:divBdr>
            </w:div>
            <w:div w:id="1378091535">
              <w:marLeft w:val="0"/>
              <w:marRight w:val="0"/>
              <w:marTop w:val="0"/>
              <w:marBottom w:val="0"/>
              <w:divBdr>
                <w:top w:val="none" w:sz="0" w:space="0" w:color="auto"/>
                <w:left w:val="none" w:sz="0" w:space="0" w:color="auto"/>
                <w:bottom w:val="none" w:sz="0" w:space="0" w:color="auto"/>
                <w:right w:val="none" w:sz="0" w:space="0" w:color="auto"/>
              </w:divBdr>
              <w:divsChild>
                <w:div w:id="1205096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005826">
                  <w:marLeft w:val="0"/>
                  <w:marRight w:val="0"/>
                  <w:marTop w:val="0"/>
                  <w:marBottom w:val="0"/>
                  <w:divBdr>
                    <w:top w:val="none" w:sz="0" w:space="0" w:color="auto"/>
                    <w:left w:val="none" w:sz="0" w:space="0" w:color="auto"/>
                    <w:bottom w:val="none" w:sz="0" w:space="0" w:color="auto"/>
                    <w:right w:val="none" w:sz="0" w:space="0" w:color="auto"/>
                  </w:divBdr>
                </w:div>
              </w:divsChild>
            </w:div>
            <w:div w:id="1604457075">
              <w:marLeft w:val="0"/>
              <w:marRight w:val="0"/>
              <w:marTop w:val="0"/>
              <w:marBottom w:val="0"/>
              <w:divBdr>
                <w:top w:val="none" w:sz="0" w:space="0" w:color="auto"/>
                <w:left w:val="none" w:sz="0" w:space="0" w:color="auto"/>
                <w:bottom w:val="none" w:sz="0" w:space="0" w:color="auto"/>
                <w:right w:val="none" w:sz="0" w:space="0" w:color="auto"/>
              </w:divBdr>
              <w:divsChild>
                <w:div w:id="215942964">
                  <w:marLeft w:val="0"/>
                  <w:marRight w:val="0"/>
                  <w:marTop w:val="0"/>
                  <w:marBottom w:val="0"/>
                  <w:divBdr>
                    <w:top w:val="none" w:sz="0" w:space="0" w:color="auto"/>
                    <w:left w:val="none" w:sz="0" w:space="0" w:color="auto"/>
                    <w:bottom w:val="none" w:sz="0" w:space="0" w:color="auto"/>
                    <w:right w:val="none" w:sz="0" w:space="0" w:color="auto"/>
                  </w:divBdr>
                </w:div>
                <w:div w:id="796139872">
                  <w:marLeft w:val="0"/>
                  <w:marRight w:val="0"/>
                  <w:marTop w:val="0"/>
                  <w:marBottom w:val="0"/>
                  <w:divBdr>
                    <w:top w:val="none" w:sz="0" w:space="0" w:color="auto"/>
                    <w:left w:val="none" w:sz="0" w:space="0" w:color="auto"/>
                    <w:bottom w:val="none" w:sz="0" w:space="0" w:color="auto"/>
                    <w:right w:val="none" w:sz="0" w:space="0" w:color="auto"/>
                  </w:divBdr>
                </w:div>
                <w:div w:id="1846440259">
                  <w:marLeft w:val="0"/>
                  <w:marRight w:val="0"/>
                  <w:marTop w:val="0"/>
                  <w:marBottom w:val="0"/>
                  <w:divBdr>
                    <w:top w:val="none" w:sz="0" w:space="0" w:color="auto"/>
                    <w:left w:val="none" w:sz="0" w:space="0" w:color="auto"/>
                    <w:bottom w:val="none" w:sz="0" w:space="0" w:color="auto"/>
                    <w:right w:val="none" w:sz="0" w:space="0" w:color="auto"/>
                  </w:divBdr>
                </w:div>
              </w:divsChild>
            </w:div>
            <w:div w:id="1832090053">
              <w:marLeft w:val="0"/>
              <w:marRight w:val="0"/>
              <w:marTop w:val="0"/>
              <w:marBottom w:val="0"/>
              <w:divBdr>
                <w:top w:val="none" w:sz="0" w:space="0" w:color="auto"/>
                <w:left w:val="none" w:sz="0" w:space="0" w:color="auto"/>
                <w:bottom w:val="none" w:sz="0" w:space="0" w:color="auto"/>
                <w:right w:val="none" w:sz="0" w:space="0" w:color="auto"/>
              </w:divBdr>
              <w:divsChild>
                <w:div w:id="597100810">
                  <w:marLeft w:val="0"/>
                  <w:marRight w:val="0"/>
                  <w:marTop w:val="0"/>
                  <w:marBottom w:val="0"/>
                  <w:divBdr>
                    <w:top w:val="none" w:sz="0" w:space="0" w:color="auto"/>
                    <w:left w:val="none" w:sz="0" w:space="0" w:color="auto"/>
                    <w:bottom w:val="none" w:sz="0" w:space="0" w:color="auto"/>
                    <w:right w:val="none" w:sz="0" w:space="0" w:color="auto"/>
                  </w:divBdr>
                </w:div>
                <w:div w:id="1094939145">
                  <w:marLeft w:val="0"/>
                  <w:marRight w:val="0"/>
                  <w:marTop w:val="0"/>
                  <w:marBottom w:val="0"/>
                  <w:divBdr>
                    <w:top w:val="none" w:sz="0" w:space="0" w:color="auto"/>
                    <w:left w:val="none" w:sz="0" w:space="0" w:color="auto"/>
                    <w:bottom w:val="none" w:sz="0" w:space="0" w:color="auto"/>
                    <w:right w:val="none" w:sz="0" w:space="0" w:color="auto"/>
                  </w:divBdr>
                </w:div>
                <w:div w:id="1515342279">
                  <w:marLeft w:val="0"/>
                  <w:marRight w:val="0"/>
                  <w:marTop w:val="0"/>
                  <w:marBottom w:val="0"/>
                  <w:divBdr>
                    <w:top w:val="none" w:sz="0" w:space="0" w:color="auto"/>
                    <w:left w:val="none" w:sz="0" w:space="0" w:color="auto"/>
                    <w:bottom w:val="none" w:sz="0" w:space="0" w:color="auto"/>
                    <w:right w:val="none" w:sz="0" w:space="0" w:color="auto"/>
                  </w:divBdr>
                </w:div>
              </w:divsChild>
            </w:div>
            <w:div w:id="1874034069">
              <w:marLeft w:val="0"/>
              <w:marRight w:val="0"/>
              <w:marTop w:val="0"/>
              <w:marBottom w:val="0"/>
              <w:divBdr>
                <w:top w:val="none" w:sz="0" w:space="0" w:color="auto"/>
                <w:left w:val="none" w:sz="0" w:space="0" w:color="auto"/>
                <w:bottom w:val="none" w:sz="0" w:space="0" w:color="auto"/>
                <w:right w:val="none" w:sz="0" w:space="0" w:color="auto"/>
              </w:divBdr>
            </w:div>
            <w:div w:id="1884705593">
              <w:marLeft w:val="0"/>
              <w:marRight w:val="0"/>
              <w:marTop w:val="0"/>
              <w:marBottom w:val="0"/>
              <w:divBdr>
                <w:top w:val="none" w:sz="0" w:space="0" w:color="auto"/>
                <w:left w:val="none" w:sz="0" w:space="0" w:color="auto"/>
                <w:bottom w:val="none" w:sz="0" w:space="0" w:color="auto"/>
                <w:right w:val="none" w:sz="0" w:space="0" w:color="auto"/>
              </w:divBdr>
            </w:div>
            <w:div w:id="1981379079">
              <w:marLeft w:val="0"/>
              <w:marRight w:val="0"/>
              <w:marTop w:val="0"/>
              <w:marBottom w:val="0"/>
              <w:divBdr>
                <w:top w:val="none" w:sz="0" w:space="0" w:color="auto"/>
                <w:left w:val="none" w:sz="0" w:space="0" w:color="auto"/>
                <w:bottom w:val="none" w:sz="0" w:space="0" w:color="auto"/>
                <w:right w:val="none" w:sz="0" w:space="0" w:color="auto"/>
              </w:divBdr>
              <w:divsChild>
                <w:div w:id="544558991">
                  <w:marLeft w:val="0"/>
                  <w:marRight w:val="0"/>
                  <w:marTop w:val="0"/>
                  <w:marBottom w:val="0"/>
                  <w:divBdr>
                    <w:top w:val="none" w:sz="0" w:space="0" w:color="auto"/>
                    <w:left w:val="none" w:sz="0" w:space="0" w:color="auto"/>
                    <w:bottom w:val="none" w:sz="0" w:space="0" w:color="auto"/>
                    <w:right w:val="none" w:sz="0" w:space="0" w:color="auto"/>
                  </w:divBdr>
                </w:div>
                <w:div w:id="960574497">
                  <w:marLeft w:val="0"/>
                  <w:marRight w:val="0"/>
                  <w:marTop w:val="0"/>
                  <w:marBottom w:val="0"/>
                  <w:divBdr>
                    <w:top w:val="none" w:sz="0" w:space="0" w:color="auto"/>
                    <w:left w:val="none" w:sz="0" w:space="0" w:color="auto"/>
                    <w:bottom w:val="none" w:sz="0" w:space="0" w:color="auto"/>
                    <w:right w:val="none" w:sz="0" w:space="0" w:color="auto"/>
                  </w:divBdr>
                </w:div>
                <w:div w:id="1442988628">
                  <w:marLeft w:val="0"/>
                  <w:marRight w:val="0"/>
                  <w:marTop w:val="0"/>
                  <w:marBottom w:val="0"/>
                  <w:divBdr>
                    <w:top w:val="none" w:sz="0" w:space="0" w:color="auto"/>
                    <w:left w:val="none" w:sz="0" w:space="0" w:color="auto"/>
                    <w:bottom w:val="none" w:sz="0" w:space="0" w:color="auto"/>
                    <w:right w:val="none" w:sz="0" w:space="0" w:color="auto"/>
                  </w:divBdr>
                </w:div>
              </w:divsChild>
            </w:div>
            <w:div w:id="1988244251">
              <w:marLeft w:val="0"/>
              <w:marRight w:val="0"/>
              <w:marTop w:val="0"/>
              <w:marBottom w:val="0"/>
              <w:divBdr>
                <w:top w:val="none" w:sz="0" w:space="0" w:color="auto"/>
                <w:left w:val="none" w:sz="0" w:space="0" w:color="auto"/>
                <w:bottom w:val="none" w:sz="0" w:space="0" w:color="auto"/>
                <w:right w:val="none" w:sz="0" w:space="0" w:color="auto"/>
              </w:divBdr>
            </w:div>
            <w:div w:id="2068216572">
              <w:marLeft w:val="0"/>
              <w:marRight w:val="0"/>
              <w:marTop w:val="0"/>
              <w:marBottom w:val="0"/>
              <w:divBdr>
                <w:top w:val="none" w:sz="0" w:space="0" w:color="auto"/>
                <w:left w:val="none" w:sz="0" w:space="0" w:color="auto"/>
                <w:bottom w:val="none" w:sz="0" w:space="0" w:color="auto"/>
                <w:right w:val="none" w:sz="0" w:space="0" w:color="auto"/>
              </w:divBdr>
            </w:div>
            <w:div w:id="21005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www.xldynamic.com/source/xld.SUMPRODUCT.html" TargetMode="External"/><Relationship Id="rId20" Type="http://schemas.openxmlformats.org/officeDocument/2006/relationships/hyperlink" Target="http://www.cpearson.com/excel/array.htm" TargetMode="External"/><Relationship Id="rId21" Type="http://schemas.openxmlformats.org/officeDocument/2006/relationships/hyperlink" Target="http://www.xldynamic.com/source/xld.ColourCounter.html" TargetMode="External"/><Relationship Id="rId22" Type="http://schemas.openxmlformats.org/officeDocument/2006/relationships/hyperlink" Target="http://www.ambienteoffice.com.br/"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xldynamic.com/source/xld.SUMPRODUCT.html" TargetMode="External"/><Relationship Id="rId11" Type="http://schemas.openxmlformats.org/officeDocument/2006/relationships/hyperlink" Target="http://www.xldynamic.com/source/xld.SUMPRODUCT.html" TargetMode="External"/><Relationship Id="rId12" Type="http://schemas.openxmlformats.org/officeDocument/2006/relationships/hyperlink" Target="http://www.xldynamic.com/source/xld.SUMPRODUCT.html" TargetMode="External"/><Relationship Id="rId13" Type="http://schemas.openxmlformats.org/officeDocument/2006/relationships/hyperlink" Target="http://www.xldynamic.com/source/xld.SUMPRODUCT%20Part%202.html" TargetMode="External"/><Relationship Id="rId14" Type="http://schemas.openxmlformats.org/officeDocument/2006/relationships/hyperlink" Target="http://www.xldynamic.com/source/xld.SUMPRODUCT.html" TargetMode="External"/><Relationship Id="rId15" Type="http://schemas.openxmlformats.org/officeDocument/2006/relationships/hyperlink" Target="http://www.xldynamic.com/source/xld.SUMPRODUCT.html" TargetMode="External"/><Relationship Id="rId16" Type="http://schemas.openxmlformats.org/officeDocument/2006/relationships/hyperlink" Target="http://www.xldynamic.com/source/xld.SUMPRODUCT.html" TargetMode="External"/><Relationship Id="rId17" Type="http://schemas.openxmlformats.org/officeDocument/2006/relationships/hyperlink" Target="http://www.xldynamic.com/source/xld.SUMPRODUCT.html" TargetMode="External"/><Relationship Id="rId18" Type="http://schemas.openxmlformats.org/officeDocument/2006/relationships/hyperlink" Target="http://www.cpearson.com/excel/array.htm" TargetMode="External"/><Relationship Id="rId19" Type="http://schemas.openxmlformats.org/officeDocument/2006/relationships/hyperlink" Target="http://www.xldynamic.com/source/xld.SUMPRODUC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xldynamic.com/source/xld.SUMPRODUCT.html" TargetMode="External"/><Relationship Id="rId7" Type="http://schemas.openxmlformats.org/officeDocument/2006/relationships/hyperlink" Target="http://www.xldynamic.com/source/xld.SUMPRODUCT.html" TargetMode="External"/><Relationship Id="rId8" Type="http://schemas.openxmlformats.org/officeDocument/2006/relationships/hyperlink" Target="http://www.xldynamic.com/source/xld.SUMPRODUCT%20Part%2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4652</Words>
  <Characters>26517</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Highlight data then Alt-F2 will generate a graph of that data</vt:lpstr>
    </vt:vector>
  </TitlesOfParts>
  <Company>Agilent Technologies</Company>
  <LinksUpToDate>false</LinksUpToDate>
  <CharactersWithSpaces>31107</CharactersWithSpaces>
  <SharedDoc>false</SharedDoc>
  <HLinks>
    <vt:vector size="102" baseType="variant">
      <vt:variant>
        <vt:i4>5111897</vt:i4>
      </vt:variant>
      <vt:variant>
        <vt:i4>48</vt:i4>
      </vt:variant>
      <vt:variant>
        <vt:i4>0</vt:i4>
      </vt:variant>
      <vt:variant>
        <vt:i4>5</vt:i4>
      </vt:variant>
      <vt:variant>
        <vt:lpwstr>http://www.ambienteoffice.com.br/</vt:lpwstr>
      </vt:variant>
      <vt:variant>
        <vt:lpwstr/>
      </vt:variant>
      <vt:variant>
        <vt:i4>7405608</vt:i4>
      </vt:variant>
      <vt:variant>
        <vt:i4>45</vt:i4>
      </vt:variant>
      <vt:variant>
        <vt:i4>0</vt:i4>
      </vt:variant>
      <vt:variant>
        <vt:i4>5</vt:i4>
      </vt:variant>
      <vt:variant>
        <vt:lpwstr>http://www.xldynamic.com/source/xld.ColourCounter.html</vt:lpwstr>
      </vt:variant>
      <vt:variant>
        <vt:lpwstr/>
      </vt:variant>
      <vt:variant>
        <vt:i4>2424890</vt:i4>
      </vt:variant>
      <vt:variant>
        <vt:i4>42</vt:i4>
      </vt:variant>
      <vt:variant>
        <vt:i4>0</vt:i4>
      </vt:variant>
      <vt:variant>
        <vt:i4>5</vt:i4>
      </vt:variant>
      <vt:variant>
        <vt:lpwstr>http://www.cpearson.com/excel/array.htm</vt:lpwstr>
      </vt:variant>
      <vt:variant>
        <vt:lpwstr/>
      </vt:variant>
      <vt:variant>
        <vt:i4>3670132</vt:i4>
      </vt:variant>
      <vt:variant>
        <vt:i4>39</vt:i4>
      </vt:variant>
      <vt:variant>
        <vt:i4>0</vt:i4>
      </vt:variant>
      <vt:variant>
        <vt:i4>5</vt:i4>
      </vt:variant>
      <vt:variant>
        <vt:lpwstr>http://www.xldynamic.com/source/xld.SUMPRODUCT.html</vt:lpwstr>
      </vt:variant>
      <vt:variant>
        <vt:lpwstr>2007</vt:lpwstr>
      </vt:variant>
      <vt:variant>
        <vt:i4>2424890</vt:i4>
      </vt:variant>
      <vt:variant>
        <vt:i4>36</vt:i4>
      </vt:variant>
      <vt:variant>
        <vt:i4>0</vt:i4>
      </vt:variant>
      <vt:variant>
        <vt:i4>5</vt:i4>
      </vt:variant>
      <vt:variant>
        <vt:lpwstr>http://www.cpearson.com/excel/array.htm</vt:lpwstr>
      </vt:variant>
      <vt:variant>
        <vt:lpwstr/>
      </vt:variant>
      <vt:variant>
        <vt:i4>3473516</vt:i4>
      </vt:variant>
      <vt:variant>
        <vt:i4>33</vt:i4>
      </vt:variant>
      <vt:variant>
        <vt:i4>0</vt:i4>
      </vt:variant>
      <vt:variant>
        <vt:i4>5</vt:i4>
      </vt:variant>
      <vt:variant>
        <vt:lpwstr>http://www.xldynamic.com/source/xld.SUMPRODUCT.html</vt:lpwstr>
      </vt:variant>
      <vt:variant>
        <vt:lpwstr>note6</vt:lpwstr>
      </vt:variant>
      <vt:variant>
        <vt:i4>3473516</vt:i4>
      </vt:variant>
      <vt:variant>
        <vt:i4>30</vt:i4>
      </vt:variant>
      <vt:variant>
        <vt:i4>0</vt:i4>
      </vt:variant>
      <vt:variant>
        <vt:i4>5</vt:i4>
      </vt:variant>
      <vt:variant>
        <vt:lpwstr>http://www.xldynamic.com/source/xld.SUMPRODUCT.html</vt:lpwstr>
      </vt:variant>
      <vt:variant>
        <vt:lpwstr>note5</vt:lpwstr>
      </vt:variant>
      <vt:variant>
        <vt:i4>3473516</vt:i4>
      </vt:variant>
      <vt:variant>
        <vt:i4>27</vt:i4>
      </vt:variant>
      <vt:variant>
        <vt:i4>0</vt:i4>
      </vt:variant>
      <vt:variant>
        <vt:i4>5</vt:i4>
      </vt:variant>
      <vt:variant>
        <vt:lpwstr>http://www.xldynamic.com/source/xld.SUMPRODUCT.html</vt:lpwstr>
      </vt:variant>
      <vt:variant>
        <vt:lpwstr>note1</vt:lpwstr>
      </vt:variant>
      <vt:variant>
        <vt:i4>3670132</vt:i4>
      </vt:variant>
      <vt:variant>
        <vt:i4>24</vt:i4>
      </vt:variant>
      <vt:variant>
        <vt:i4>0</vt:i4>
      </vt:variant>
      <vt:variant>
        <vt:i4>5</vt:i4>
      </vt:variant>
      <vt:variant>
        <vt:lpwstr>http://www.xldynamic.com/source/xld.SUMPRODUCT.html</vt:lpwstr>
      </vt:variant>
      <vt:variant>
        <vt:lpwstr>2007</vt:lpwstr>
      </vt:variant>
      <vt:variant>
        <vt:i4>3211303</vt:i4>
      </vt:variant>
      <vt:variant>
        <vt:i4>21</vt:i4>
      </vt:variant>
      <vt:variant>
        <vt:i4>0</vt:i4>
      </vt:variant>
      <vt:variant>
        <vt:i4>5</vt:i4>
      </vt:variant>
      <vt:variant>
        <vt:lpwstr>http://www.xldynamic.com/source/xld.SUMPRODUCT Part 2.html</vt:lpwstr>
      </vt:variant>
      <vt:variant>
        <vt:lpwstr>transpose</vt:lpwstr>
      </vt:variant>
      <vt:variant>
        <vt:i4>3473516</vt:i4>
      </vt:variant>
      <vt:variant>
        <vt:i4>18</vt:i4>
      </vt:variant>
      <vt:variant>
        <vt:i4>0</vt:i4>
      </vt:variant>
      <vt:variant>
        <vt:i4>5</vt:i4>
      </vt:variant>
      <vt:variant>
        <vt:lpwstr>http://www.xldynamic.com/source/xld.SUMPRODUCT.html</vt:lpwstr>
      </vt:variant>
      <vt:variant>
        <vt:lpwstr>note3</vt:lpwstr>
      </vt:variant>
      <vt:variant>
        <vt:i4>4784131</vt:i4>
      </vt:variant>
      <vt:variant>
        <vt:i4>15</vt:i4>
      </vt:variant>
      <vt:variant>
        <vt:i4>0</vt:i4>
      </vt:variant>
      <vt:variant>
        <vt:i4>5</vt:i4>
      </vt:variant>
      <vt:variant>
        <vt:lpwstr>http://www.xldynamic.com/source/xld.SUMPRODUCT.html</vt:lpwstr>
      </vt:variant>
      <vt:variant>
        <vt:lpwstr>format</vt:lpwstr>
      </vt:variant>
      <vt:variant>
        <vt:i4>4325378</vt:i4>
      </vt:variant>
      <vt:variant>
        <vt:i4>12</vt:i4>
      </vt:variant>
      <vt:variant>
        <vt:i4>0</vt:i4>
      </vt:variant>
      <vt:variant>
        <vt:i4>5</vt:i4>
      </vt:variant>
      <vt:variant>
        <vt:lpwstr>http://www.xldynamic.com/source/xld.SUMPRODUCT.html</vt:lpwstr>
      </vt:variant>
      <vt:variant>
        <vt:lpwstr>explain</vt:lpwstr>
      </vt:variant>
      <vt:variant>
        <vt:i4>3473516</vt:i4>
      </vt:variant>
      <vt:variant>
        <vt:i4>9</vt:i4>
      </vt:variant>
      <vt:variant>
        <vt:i4>0</vt:i4>
      </vt:variant>
      <vt:variant>
        <vt:i4>5</vt:i4>
      </vt:variant>
      <vt:variant>
        <vt:lpwstr>http://www.xldynamic.com/source/xld.SUMPRODUCT.html</vt:lpwstr>
      </vt:variant>
      <vt:variant>
        <vt:lpwstr>note2</vt:lpwstr>
      </vt:variant>
      <vt:variant>
        <vt:i4>3014702</vt:i4>
      </vt:variant>
      <vt:variant>
        <vt:i4>6</vt:i4>
      </vt:variant>
      <vt:variant>
        <vt:i4>0</vt:i4>
      </vt:variant>
      <vt:variant>
        <vt:i4>5</vt:i4>
      </vt:variant>
      <vt:variant>
        <vt:lpwstr>http://www.xldynamic.com/source/xld.SUMPRODUCT Part 2.html</vt:lpwstr>
      </vt:variant>
      <vt:variant>
        <vt:lpwstr/>
      </vt:variant>
      <vt:variant>
        <vt:i4>3473516</vt:i4>
      </vt:variant>
      <vt:variant>
        <vt:i4>3</vt:i4>
      </vt:variant>
      <vt:variant>
        <vt:i4>0</vt:i4>
      </vt:variant>
      <vt:variant>
        <vt:i4>5</vt:i4>
      </vt:variant>
      <vt:variant>
        <vt:lpwstr>http://www.xldynamic.com/source/xld.SUMPRODUCT.html</vt:lpwstr>
      </vt:variant>
      <vt:variant>
        <vt:lpwstr>note1</vt:lpwstr>
      </vt:variant>
      <vt:variant>
        <vt:i4>4784131</vt:i4>
      </vt:variant>
      <vt:variant>
        <vt:i4>0</vt:i4>
      </vt:variant>
      <vt:variant>
        <vt:i4>0</vt:i4>
      </vt:variant>
      <vt:variant>
        <vt:i4>5</vt:i4>
      </vt:variant>
      <vt:variant>
        <vt:lpwstr>http://www.xldynamic.com/source/xld.SUMPRODUCT.html</vt:lpwstr>
      </vt:variant>
      <vt:variant>
        <vt:lpwstr>format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 data then Alt-F2 will generate a graph of that data</dc:title>
  <dc:subject/>
  <dc:creator>jvancamp</dc:creator>
  <cp:keywords/>
  <cp:lastModifiedBy>John Van Camp, Ph.D.</cp:lastModifiedBy>
  <cp:revision>2</cp:revision>
  <dcterms:created xsi:type="dcterms:W3CDTF">2018-12-31T21:33:00Z</dcterms:created>
  <dcterms:modified xsi:type="dcterms:W3CDTF">2018-12-31T21:33:00Z</dcterms:modified>
</cp:coreProperties>
</file>