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651F" w14:textId="77777777" w:rsidR="00212885" w:rsidRPr="00212885" w:rsidRDefault="00212885" w:rsidP="00CB68A7">
      <w:pPr>
        <w:spacing w:line="480" w:lineRule="auto"/>
        <w:jc w:val="center"/>
        <w:rPr>
          <w:rFonts w:ascii="Arial" w:hAnsi="Arial" w:cs="Arial"/>
          <w:lang w:val="en-PH"/>
        </w:rPr>
      </w:pPr>
      <w:r w:rsidRPr="00212885">
        <w:rPr>
          <w:rFonts w:ascii="Arial" w:hAnsi="Arial" w:cs="Arial"/>
          <w:color w:val="000000"/>
          <w:lang w:val="en-PH"/>
        </w:rPr>
        <w:t>Appendix C</w:t>
      </w:r>
    </w:p>
    <w:p w14:paraId="7C403EE9" w14:textId="144B8620" w:rsidR="00212885" w:rsidRPr="00212885" w:rsidRDefault="00212885" w:rsidP="00CB68A7">
      <w:pPr>
        <w:spacing w:line="480" w:lineRule="auto"/>
        <w:jc w:val="center"/>
        <w:rPr>
          <w:rFonts w:ascii="Arial" w:hAnsi="Arial" w:cs="Arial"/>
          <w:lang w:val="en-PH"/>
        </w:rPr>
      </w:pPr>
      <w:r w:rsidRPr="00212885">
        <w:rPr>
          <w:rFonts w:ascii="Arial" w:hAnsi="Arial" w:cs="Arial"/>
          <w:color w:val="000000"/>
          <w:lang w:val="en-PH"/>
        </w:rPr>
        <w:t>Survey Questionnaire</w:t>
      </w:r>
    </w:p>
    <w:p w14:paraId="47BA6768" w14:textId="77777777" w:rsidR="00212885" w:rsidRPr="00212885" w:rsidRDefault="00212885" w:rsidP="00212885">
      <w:pPr>
        <w:jc w:val="center"/>
        <w:rPr>
          <w:rFonts w:ascii="Arial" w:hAnsi="Arial" w:cs="Arial"/>
          <w:lang w:val="en-PH"/>
        </w:rPr>
      </w:pPr>
      <w:r w:rsidRPr="00212885">
        <w:rPr>
          <w:rFonts w:ascii="Arial" w:hAnsi="Arial" w:cs="Arial"/>
          <w:color w:val="000000"/>
          <w:lang w:val="en-PH"/>
        </w:rPr>
        <w:t>Lyceum-Northwestern University</w:t>
      </w:r>
    </w:p>
    <w:p w14:paraId="551DD6DF" w14:textId="5B7BE360" w:rsidR="00212885" w:rsidRPr="00212885" w:rsidRDefault="00212885" w:rsidP="00212885">
      <w:pPr>
        <w:jc w:val="center"/>
        <w:rPr>
          <w:rFonts w:ascii="Arial" w:hAnsi="Arial" w:cs="Arial"/>
          <w:lang w:val="en-PH"/>
        </w:rPr>
      </w:pPr>
      <w:proofErr w:type="spellStart"/>
      <w:r w:rsidRPr="00212885">
        <w:rPr>
          <w:rFonts w:ascii="Arial" w:hAnsi="Arial" w:cs="Arial"/>
          <w:color w:val="000000"/>
          <w:lang w:val="en-PH"/>
        </w:rPr>
        <w:t>Tapuac</w:t>
      </w:r>
      <w:proofErr w:type="spellEnd"/>
      <w:r w:rsidRPr="00212885">
        <w:rPr>
          <w:rFonts w:ascii="Arial" w:hAnsi="Arial" w:cs="Arial"/>
          <w:color w:val="000000"/>
          <w:lang w:val="en-PH"/>
        </w:rPr>
        <w:t xml:space="preserve"> District, Dagupan City</w:t>
      </w:r>
      <w:r w:rsidR="00EF48AC" w:rsidRPr="00CB68A7">
        <w:rPr>
          <w:rFonts w:ascii="Arial" w:hAnsi="Arial" w:cs="Arial"/>
          <w:color w:val="000000"/>
          <w:lang w:val="en-PH"/>
        </w:rPr>
        <w:t>, Pangasinan</w:t>
      </w:r>
    </w:p>
    <w:p w14:paraId="74C91DE6" w14:textId="77777777" w:rsidR="00212885" w:rsidRPr="00212885" w:rsidRDefault="00212885" w:rsidP="00212885">
      <w:pPr>
        <w:rPr>
          <w:rFonts w:ascii="Arial" w:hAnsi="Arial" w:cs="Arial"/>
          <w:lang w:val="en-PH"/>
        </w:rPr>
      </w:pPr>
    </w:p>
    <w:p w14:paraId="628CE82E" w14:textId="77777777" w:rsidR="00212885" w:rsidRPr="00212885" w:rsidRDefault="00212885" w:rsidP="00212885">
      <w:pPr>
        <w:rPr>
          <w:rFonts w:ascii="Arial" w:hAnsi="Arial" w:cs="Arial"/>
          <w:lang w:val="en-PH"/>
        </w:rPr>
      </w:pPr>
      <w:r w:rsidRPr="00212885">
        <w:rPr>
          <w:rFonts w:ascii="Arial" w:hAnsi="Arial" w:cs="Arial"/>
          <w:color w:val="000000"/>
          <w:lang w:val="en-PH"/>
        </w:rPr>
        <w:t>Name: _____________________________</w:t>
      </w:r>
    </w:p>
    <w:p w14:paraId="52B40EA4" w14:textId="77777777" w:rsidR="00212885" w:rsidRPr="00212885" w:rsidRDefault="00212885" w:rsidP="00212885">
      <w:pPr>
        <w:rPr>
          <w:rFonts w:ascii="Arial" w:hAnsi="Arial" w:cs="Arial"/>
          <w:lang w:val="en-PH"/>
        </w:rPr>
      </w:pPr>
      <w:r w:rsidRPr="00212885">
        <w:rPr>
          <w:rFonts w:ascii="Arial" w:hAnsi="Arial" w:cs="Arial"/>
          <w:color w:val="000000"/>
          <w:lang w:val="en-PH"/>
        </w:rPr>
        <w:t>Department: _________________________</w:t>
      </w:r>
    </w:p>
    <w:p w14:paraId="60A292ED" w14:textId="77777777" w:rsidR="00212885" w:rsidRPr="00212885" w:rsidRDefault="00212885" w:rsidP="00212885">
      <w:pPr>
        <w:rPr>
          <w:rFonts w:ascii="Arial" w:hAnsi="Arial" w:cs="Arial"/>
          <w:lang w:val="en-PH"/>
        </w:rPr>
      </w:pPr>
    </w:p>
    <w:p w14:paraId="12032AD4" w14:textId="683C3B9F" w:rsidR="00212885" w:rsidRPr="00CB68A7" w:rsidRDefault="00212885" w:rsidP="00A817D7">
      <w:pPr>
        <w:spacing w:line="360" w:lineRule="auto"/>
        <w:rPr>
          <w:rFonts w:ascii="Arial" w:hAnsi="Arial" w:cs="Arial"/>
          <w:b/>
          <w:bCs/>
          <w:color w:val="000000"/>
          <w:lang w:val="en-PH"/>
        </w:rPr>
      </w:pPr>
      <w:r w:rsidRPr="00212885">
        <w:rPr>
          <w:rFonts w:ascii="Arial" w:hAnsi="Arial" w:cs="Arial"/>
          <w:b/>
          <w:bCs/>
          <w:color w:val="000000"/>
          <w:lang w:val="en-PH"/>
        </w:rPr>
        <w:t>5</w:t>
      </w:r>
      <w:r w:rsidR="00A817D7" w:rsidRPr="00CB68A7">
        <w:rPr>
          <w:rFonts w:ascii="Arial" w:hAnsi="Arial" w:cs="Arial"/>
          <w:b/>
          <w:bCs/>
          <w:color w:val="000000"/>
          <w:lang w:val="en-PH"/>
        </w:rPr>
        <w:t xml:space="preserve"> </w:t>
      </w:r>
      <w:r w:rsidRPr="00212885">
        <w:rPr>
          <w:rFonts w:ascii="Arial" w:hAnsi="Arial" w:cs="Arial"/>
          <w:b/>
          <w:bCs/>
          <w:color w:val="000000"/>
          <w:lang w:val="en-PH"/>
        </w:rPr>
        <w:t>-</w:t>
      </w:r>
      <w:r w:rsidR="00A817D7" w:rsidRPr="00CB68A7">
        <w:rPr>
          <w:rFonts w:ascii="Arial" w:hAnsi="Arial" w:cs="Arial"/>
          <w:b/>
          <w:bCs/>
          <w:color w:val="000000"/>
          <w:lang w:val="en-PH"/>
        </w:rPr>
        <w:t xml:space="preserve"> </w:t>
      </w:r>
      <w:r w:rsidRPr="00212885">
        <w:rPr>
          <w:rFonts w:ascii="Arial" w:hAnsi="Arial" w:cs="Arial"/>
          <w:b/>
          <w:bCs/>
          <w:color w:val="000000"/>
          <w:lang w:val="en-PH"/>
        </w:rPr>
        <w:t xml:space="preserve">Strongly Agree </w:t>
      </w:r>
    </w:p>
    <w:p w14:paraId="68413B27" w14:textId="4095E83C" w:rsidR="00212885" w:rsidRPr="00CB68A7" w:rsidRDefault="00212885" w:rsidP="00A817D7">
      <w:pPr>
        <w:spacing w:line="360" w:lineRule="auto"/>
        <w:rPr>
          <w:rFonts w:ascii="Arial" w:hAnsi="Arial" w:cs="Arial"/>
          <w:b/>
          <w:bCs/>
          <w:color w:val="000000"/>
          <w:lang w:val="en-PH"/>
        </w:rPr>
      </w:pPr>
      <w:r w:rsidRPr="00212885">
        <w:rPr>
          <w:rFonts w:ascii="Arial" w:hAnsi="Arial" w:cs="Arial"/>
          <w:b/>
          <w:bCs/>
          <w:color w:val="000000"/>
          <w:lang w:val="en-PH"/>
        </w:rPr>
        <w:t>4</w:t>
      </w:r>
      <w:r w:rsidR="00A817D7" w:rsidRPr="00CB68A7">
        <w:rPr>
          <w:rFonts w:ascii="Arial" w:hAnsi="Arial" w:cs="Arial"/>
          <w:b/>
          <w:bCs/>
          <w:color w:val="000000"/>
          <w:lang w:val="en-PH"/>
        </w:rPr>
        <w:t xml:space="preserve"> </w:t>
      </w:r>
      <w:r w:rsidRPr="00212885">
        <w:rPr>
          <w:rFonts w:ascii="Arial" w:hAnsi="Arial" w:cs="Arial"/>
          <w:b/>
          <w:bCs/>
          <w:color w:val="000000"/>
          <w:lang w:val="en-PH"/>
        </w:rPr>
        <w:t>-</w:t>
      </w:r>
      <w:r w:rsidR="00A817D7" w:rsidRPr="00CB68A7">
        <w:rPr>
          <w:rFonts w:ascii="Arial" w:hAnsi="Arial" w:cs="Arial"/>
          <w:b/>
          <w:bCs/>
          <w:color w:val="000000"/>
          <w:lang w:val="en-PH"/>
        </w:rPr>
        <w:t xml:space="preserve"> </w:t>
      </w:r>
      <w:r w:rsidRPr="00212885">
        <w:rPr>
          <w:rFonts w:ascii="Arial" w:hAnsi="Arial" w:cs="Arial"/>
          <w:b/>
          <w:bCs/>
          <w:color w:val="000000"/>
          <w:lang w:val="en-PH"/>
        </w:rPr>
        <w:t>Agree</w:t>
      </w:r>
      <w:r w:rsidRPr="00212885">
        <w:rPr>
          <w:rFonts w:ascii="Arial" w:hAnsi="Arial" w:cs="Arial"/>
          <w:b/>
          <w:bCs/>
          <w:color w:val="000000"/>
          <w:lang w:val="en-PH"/>
        </w:rPr>
        <w:tab/>
        <w:t xml:space="preserve"> </w:t>
      </w:r>
    </w:p>
    <w:p w14:paraId="44FDC25E" w14:textId="27C05B7F" w:rsidR="00212885" w:rsidRPr="00CB68A7" w:rsidRDefault="00212885" w:rsidP="00A817D7">
      <w:pPr>
        <w:spacing w:line="360" w:lineRule="auto"/>
        <w:rPr>
          <w:rFonts w:ascii="Arial" w:hAnsi="Arial" w:cs="Arial"/>
          <w:b/>
          <w:bCs/>
          <w:color w:val="000000"/>
          <w:lang w:val="en-PH"/>
        </w:rPr>
      </w:pPr>
      <w:r w:rsidRPr="00212885">
        <w:rPr>
          <w:rFonts w:ascii="Arial" w:hAnsi="Arial" w:cs="Arial"/>
          <w:b/>
          <w:bCs/>
          <w:color w:val="000000"/>
          <w:lang w:val="en-PH"/>
        </w:rPr>
        <w:t>3</w:t>
      </w:r>
      <w:r w:rsidR="00A817D7" w:rsidRPr="00CB68A7">
        <w:rPr>
          <w:rFonts w:ascii="Arial" w:hAnsi="Arial" w:cs="Arial"/>
          <w:b/>
          <w:bCs/>
          <w:color w:val="000000"/>
          <w:lang w:val="en-PH"/>
        </w:rPr>
        <w:t xml:space="preserve"> </w:t>
      </w:r>
      <w:r w:rsidRPr="00212885">
        <w:rPr>
          <w:rFonts w:ascii="Arial" w:hAnsi="Arial" w:cs="Arial"/>
          <w:b/>
          <w:bCs/>
          <w:color w:val="000000"/>
          <w:lang w:val="en-PH"/>
        </w:rPr>
        <w:t>-</w:t>
      </w:r>
      <w:r w:rsidR="00A817D7" w:rsidRPr="00CB68A7">
        <w:rPr>
          <w:rFonts w:ascii="Arial" w:hAnsi="Arial" w:cs="Arial"/>
          <w:b/>
          <w:bCs/>
          <w:color w:val="000000"/>
          <w:lang w:val="en-PH"/>
        </w:rPr>
        <w:t xml:space="preserve"> </w:t>
      </w:r>
      <w:r w:rsidRPr="00212885">
        <w:rPr>
          <w:rFonts w:ascii="Arial" w:hAnsi="Arial" w:cs="Arial"/>
          <w:b/>
          <w:bCs/>
          <w:color w:val="000000"/>
          <w:lang w:val="en-PH"/>
        </w:rPr>
        <w:t xml:space="preserve">Neither Agree nor Disagree           </w:t>
      </w:r>
    </w:p>
    <w:p w14:paraId="3F9A1386" w14:textId="4B1F29A3" w:rsidR="00212885" w:rsidRPr="00CB68A7" w:rsidRDefault="00212885" w:rsidP="00A817D7">
      <w:pPr>
        <w:spacing w:line="360" w:lineRule="auto"/>
        <w:rPr>
          <w:rFonts w:ascii="Arial" w:hAnsi="Arial" w:cs="Arial"/>
          <w:lang w:val="en-PH"/>
        </w:rPr>
      </w:pPr>
      <w:r w:rsidRPr="00212885">
        <w:rPr>
          <w:rFonts w:ascii="Arial" w:hAnsi="Arial" w:cs="Arial"/>
          <w:b/>
          <w:bCs/>
          <w:color w:val="000000"/>
          <w:lang w:val="en-PH"/>
        </w:rPr>
        <w:t>2</w:t>
      </w:r>
      <w:r w:rsidR="00A817D7" w:rsidRPr="00CB68A7">
        <w:rPr>
          <w:rFonts w:ascii="Arial" w:hAnsi="Arial" w:cs="Arial"/>
          <w:b/>
          <w:bCs/>
          <w:color w:val="000000"/>
          <w:lang w:val="en-PH"/>
        </w:rPr>
        <w:t xml:space="preserve"> </w:t>
      </w:r>
      <w:r w:rsidRPr="00212885">
        <w:rPr>
          <w:rFonts w:ascii="Arial" w:hAnsi="Arial" w:cs="Arial"/>
          <w:b/>
          <w:bCs/>
          <w:color w:val="000000"/>
          <w:lang w:val="en-PH"/>
        </w:rPr>
        <w:t>-</w:t>
      </w:r>
      <w:r w:rsidR="00A817D7" w:rsidRPr="00CB68A7">
        <w:rPr>
          <w:rFonts w:ascii="Arial" w:hAnsi="Arial" w:cs="Arial"/>
          <w:b/>
          <w:bCs/>
          <w:color w:val="000000"/>
          <w:lang w:val="en-PH"/>
        </w:rPr>
        <w:t xml:space="preserve"> </w:t>
      </w:r>
      <w:r w:rsidRPr="00212885">
        <w:rPr>
          <w:rFonts w:ascii="Arial" w:hAnsi="Arial" w:cs="Arial"/>
          <w:b/>
          <w:bCs/>
          <w:color w:val="000000"/>
          <w:lang w:val="en-PH"/>
        </w:rPr>
        <w:t>Disagree </w:t>
      </w:r>
    </w:p>
    <w:p w14:paraId="2FEB3EAA" w14:textId="12C6336F" w:rsidR="00212885" w:rsidRPr="00212885" w:rsidRDefault="00212885" w:rsidP="00A817D7">
      <w:pPr>
        <w:spacing w:line="360" w:lineRule="auto"/>
        <w:rPr>
          <w:rFonts w:ascii="Arial" w:hAnsi="Arial" w:cs="Arial"/>
          <w:lang w:val="en-PH"/>
        </w:rPr>
      </w:pPr>
      <w:r w:rsidRPr="00212885">
        <w:rPr>
          <w:rFonts w:ascii="Arial" w:hAnsi="Arial" w:cs="Arial"/>
          <w:b/>
          <w:bCs/>
          <w:color w:val="000000"/>
          <w:lang w:val="en-PH"/>
        </w:rPr>
        <w:t>1</w:t>
      </w:r>
      <w:r w:rsidR="00A817D7" w:rsidRPr="00CB68A7">
        <w:rPr>
          <w:rFonts w:ascii="Arial" w:hAnsi="Arial" w:cs="Arial"/>
          <w:b/>
          <w:bCs/>
          <w:color w:val="000000"/>
          <w:lang w:val="en-PH"/>
        </w:rPr>
        <w:t xml:space="preserve"> </w:t>
      </w:r>
      <w:r w:rsidRPr="00212885">
        <w:rPr>
          <w:rFonts w:ascii="Arial" w:hAnsi="Arial" w:cs="Arial"/>
          <w:b/>
          <w:bCs/>
          <w:color w:val="000000"/>
          <w:lang w:val="en-PH"/>
        </w:rPr>
        <w:t>-</w:t>
      </w:r>
      <w:r w:rsidR="00A817D7" w:rsidRPr="00CB68A7">
        <w:rPr>
          <w:rFonts w:ascii="Arial" w:hAnsi="Arial" w:cs="Arial"/>
          <w:b/>
          <w:bCs/>
          <w:color w:val="000000"/>
          <w:lang w:val="en-PH"/>
        </w:rPr>
        <w:t xml:space="preserve"> </w:t>
      </w:r>
      <w:r w:rsidRPr="00212885">
        <w:rPr>
          <w:rFonts w:ascii="Arial" w:hAnsi="Arial" w:cs="Arial"/>
          <w:b/>
          <w:bCs/>
          <w:color w:val="000000"/>
          <w:lang w:val="en-PH"/>
        </w:rPr>
        <w:t>Strongly Disagree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0"/>
        <w:gridCol w:w="334"/>
        <w:gridCol w:w="334"/>
        <w:gridCol w:w="334"/>
        <w:gridCol w:w="334"/>
        <w:gridCol w:w="334"/>
      </w:tblGrid>
      <w:tr w:rsidR="00212885" w:rsidRPr="00212885" w14:paraId="017009C3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FCB82" w14:textId="77777777" w:rsidR="00212885" w:rsidRPr="00212885" w:rsidRDefault="00212885" w:rsidP="00212885">
            <w:pPr>
              <w:jc w:val="center"/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COMPLETENESS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F2C9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97B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1DD35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02E05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241B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5</w:t>
            </w:r>
          </w:p>
        </w:tc>
      </w:tr>
      <w:tr w:rsidR="00212885" w:rsidRPr="00212885" w14:paraId="2ACE5E24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3301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1. The system works well.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9C42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77FB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A432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EFC3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DD98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04E3555C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5F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2. It is easy to use.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9B3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12D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2F0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06B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D9F4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47567626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E6E9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3. I think I don’t need technical support to be able to use this system.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6156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F521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C9E4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1CC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131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74669184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7D2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4. I found various functions in this system were well integrated.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00EF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BDBF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3A88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5AD5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7E26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2FE5939F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962F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5. There was consistency in this system.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D0A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18DDA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A41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9DB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548C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43887B67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FD6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6. I feel very confident using this system.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111B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31A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D3C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4A09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01A9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2A286ACE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2FDF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7. I would imagine that most of the people would learn to use this system quickly.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543D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7A26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D744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37AA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360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</w:tbl>
    <w:p w14:paraId="6B961B47" w14:textId="77777777" w:rsidR="00212885" w:rsidRPr="00212885" w:rsidRDefault="00212885" w:rsidP="00212885">
      <w:pPr>
        <w:rPr>
          <w:rFonts w:ascii="Arial" w:hAnsi="Arial" w:cs="Arial"/>
          <w:lang w:val="en-PH"/>
        </w:rPr>
      </w:pPr>
    </w:p>
    <w:tbl>
      <w:tblPr>
        <w:tblW w:w="90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8"/>
        <w:gridCol w:w="334"/>
        <w:gridCol w:w="334"/>
        <w:gridCol w:w="334"/>
        <w:gridCol w:w="334"/>
        <w:gridCol w:w="379"/>
      </w:tblGrid>
      <w:tr w:rsidR="00212885" w:rsidRPr="00212885" w14:paraId="093D7419" w14:textId="77777777" w:rsidTr="00CB68A7">
        <w:trPr>
          <w:trHeight w:val="524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166B4" w14:textId="77777777" w:rsidR="00212885" w:rsidRPr="00212885" w:rsidRDefault="00212885" w:rsidP="00212885">
            <w:pPr>
              <w:jc w:val="center"/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ACCURACY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079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23F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9B1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08B7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2F9F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5</w:t>
            </w:r>
          </w:p>
        </w:tc>
      </w:tr>
      <w:tr w:rsidR="00212885" w:rsidRPr="00212885" w14:paraId="58F81041" w14:textId="77777777" w:rsidTr="00CB68A7">
        <w:trPr>
          <w:trHeight w:val="524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890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1. It is easy to find my way around the system.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3750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D77F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2FB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7CA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C0D5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420B5DC8" w14:textId="77777777" w:rsidTr="00CB68A7">
        <w:trPr>
          <w:trHeight w:val="546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4650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2. I can get the information quickly.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5A2F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92E7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7DA6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1849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8E6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7660B10D" w14:textId="77777777" w:rsidTr="00CB68A7">
        <w:trPr>
          <w:trHeight w:val="524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9983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3. It is fun to explore the system.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AE7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3336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7B43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3605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7179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3AE96DE3" w14:textId="77777777" w:rsidTr="00CB68A7">
        <w:trPr>
          <w:trHeight w:val="524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3E9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lastRenderedPageBreak/>
              <w:t>4. The user can easily navigate from one task to another.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E7B2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824D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495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96FA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CA2A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72731BDE" w14:textId="77777777" w:rsidTr="00CB68A7">
        <w:trPr>
          <w:trHeight w:val="524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9694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5. It is easy to remember where to find things.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9353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A758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CEA3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C57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0B09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4B3929FA" w14:textId="77777777" w:rsidTr="00CB68A7">
        <w:trPr>
          <w:trHeight w:val="568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10864" w14:textId="5EDD4993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 xml:space="preserve">6. Information is </w:t>
            </w:r>
            <w:r w:rsidRPr="00CB68A7">
              <w:rPr>
                <w:rFonts w:ascii="Arial" w:hAnsi="Arial" w:cs="Arial"/>
                <w:color w:val="000000"/>
                <w:lang w:val="en-PH"/>
              </w:rPr>
              <w:t>organized</w:t>
            </w:r>
            <w:r w:rsidRPr="00212885">
              <w:rPr>
                <w:rFonts w:ascii="Arial" w:hAnsi="Arial" w:cs="Arial"/>
                <w:color w:val="000000"/>
                <w:lang w:val="en-PH"/>
              </w:rPr>
              <w:t xml:space="preserve"> on the screens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BAEB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B23E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E6629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00B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36EAA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</w:tbl>
    <w:p w14:paraId="6B0C3AD4" w14:textId="369FEFB2" w:rsidR="00212885" w:rsidRPr="00CB68A7" w:rsidRDefault="00212885" w:rsidP="00212885">
      <w:pPr>
        <w:jc w:val="center"/>
        <w:rPr>
          <w:rFonts w:ascii="Arial" w:hAnsi="Arial" w:cs="Arial"/>
          <w:lang w:val="en-PH"/>
        </w:rPr>
      </w:pPr>
      <w:r w:rsidRPr="00CB68A7">
        <w:rPr>
          <w:rFonts w:ascii="Arial" w:hAnsi="Arial" w:cs="Arial"/>
          <w:lang w:val="en-PH"/>
        </w:rPr>
        <w:t>Continuation of Survey Questionnaire</w:t>
      </w:r>
    </w:p>
    <w:p w14:paraId="30BB4BF1" w14:textId="77777777" w:rsidR="00212885" w:rsidRPr="00212885" w:rsidRDefault="00212885" w:rsidP="00212885">
      <w:pPr>
        <w:jc w:val="center"/>
        <w:rPr>
          <w:rFonts w:ascii="Arial" w:hAnsi="Arial" w:cs="Arial"/>
          <w:lang w:val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0"/>
        <w:gridCol w:w="334"/>
        <w:gridCol w:w="334"/>
        <w:gridCol w:w="334"/>
        <w:gridCol w:w="334"/>
        <w:gridCol w:w="334"/>
      </w:tblGrid>
      <w:tr w:rsidR="00212885" w:rsidRPr="00212885" w14:paraId="57F17676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9BD24" w14:textId="77777777" w:rsidR="00212885" w:rsidRPr="00212885" w:rsidRDefault="00212885" w:rsidP="00212885">
            <w:pPr>
              <w:jc w:val="center"/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9FE1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5CDC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932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D6F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0171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5</w:t>
            </w:r>
          </w:p>
        </w:tc>
      </w:tr>
      <w:tr w:rsidR="00212885" w:rsidRPr="00212885" w14:paraId="136B041F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A68C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1. The system provides clear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7BC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66E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66AC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C89C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F480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32C50EFB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9C8F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2. Information is easy to read.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086C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27B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1392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A6F8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63AA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4932DED9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C85C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3. It is easy to input information into the electronic record.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41D65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8953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0490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F3FC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F91A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5F1A5B77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C135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4. Screens have the right amount of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72C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467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11AB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A377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DD1E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639A8CEE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3C83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5. The system effectively communicates the school's identity.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398C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EA3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24D5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D4C3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6C0A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5F25B043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635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6. Data manipulation efficiency is up-to-date.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165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7F7D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C1D9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268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132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12D15547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F16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7. The data that has been kept in the database is exactly the same data when retrieved.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C7F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6C5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47F9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2429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B301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</w:tbl>
    <w:p w14:paraId="0E8206D5" w14:textId="721A12E0" w:rsidR="00212885" w:rsidRPr="00212885" w:rsidRDefault="00212885" w:rsidP="00212885">
      <w:pPr>
        <w:spacing w:after="240"/>
        <w:rPr>
          <w:rFonts w:ascii="Arial" w:hAnsi="Arial" w:cs="Arial"/>
          <w:lang w:val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0"/>
        <w:gridCol w:w="334"/>
        <w:gridCol w:w="334"/>
        <w:gridCol w:w="334"/>
        <w:gridCol w:w="334"/>
        <w:gridCol w:w="334"/>
      </w:tblGrid>
      <w:tr w:rsidR="00212885" w:rsidRPr="00212885" w14:paraId="77A48AA6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D061" w14:textId="77777777" w:rsidR="00212885" w:rsidRPr="00212885" w:rsidRDefault="00212885" w:rsidP="00212885">
            <w:pPr>
              <w:jc w:val="center"/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TIMELINESS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2D92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184A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0D6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B34E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9984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5</w:t>
            </w:r>
          </w:p>
        </w:tc>
      </w:tr>
      <w:tr w:rsidR="00212885" w:rsidRPr="00212885" w14:paraId="4A1D2A51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809D9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1. The system responds quicker to every action.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EBA4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DE82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0D5D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B50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CD99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782785F2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D470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2. It is faster to save, update and delete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D7E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71E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92D05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0CF9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8A53A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741EC236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A99F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3. The page loading is faster.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2492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AA5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BF25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CD2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506B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2A6D2B22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D930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4. The system content makes me want to explore the system further.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F4F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92E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91D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9F4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324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</w:tbl>
    <w:p w14:paraId="391C808F" w14:textId="77777777" w:rsidR="00212885" w:rsidRPr="00212885" w:rsidRDefault="00212885" w:rsidP="00212885">
      <w:pPr>
        <w:rPr>
          <w:rFonts w:ascii="Arial" w:hAnsi="Arial" w:cs="Arial"/>
          <w:lang w:val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0"/>
        <w:gridCol w:w="334"/>
        <w:gridCol w:w="334"/>
        <w:gridCol w:w="334"/>
        <w:gridCol w:w="334"/>
        <w:gridCol w:w="334"/>
      </w:tblGrid>
      <w:tr w:rsidR="00212885" w:rsidRPr="00212885" w14:paraId="3A96E0E7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CB330" w14:textId="77777777" w:rsidR="00212885" w:rsidRPr="00212885" w:rsidRDefault="00212885" w:rsidP="00212885">
            <w:pPr>
              <w:jc w:val="center"/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E59E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FCC8B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6CAEF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15E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8378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b/>
                <w:bCs/>
                <w:color w:val="000000"/>
                <w:lang w:val="en-PH"/>
              </w:rPr>
              <w:t>5</w:t>
            </w:r>
          </w:p>
        </w:tc>
      </w:tr>
      <w:tr w:rsidR="00212885" w:rsidRPr="00212885" w14:paraId="11D6B22A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D3DC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1. The system facilitates work in the sector of guidelines and authorizations.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285E0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6ABE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CB7D9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5C2E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947A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5139C481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9E5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2. The system allows the office staff to manage the system efficiently.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F77F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55C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BBAF5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2DC9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93743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72C2358D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4676D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lastRenderedPageBreak/>
              <w:t>3. The users can modify their personal details as their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07CEA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4FF5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85E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4FE6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9FCC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  <w:tr w:rsidR="00212885" w:rsidRPr="00212885" w14:paraId="5FA2DD5C" w14:textId="77777777" w:rsidTr="002128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6054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  <w:r w:rsidRPr="00212885">
              <w:rPr>
                <w:rFonts w:ascii="Arial" w:hAnsi="Arial" w:cs="Arial"/>
                <w:color w:val="000000"/>
                <w:lang w:val="en-PH"/>
              </w:rPr>
              <w:t>4. It reduces the occurrence of fraud.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544F8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3986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9F3F1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046A2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85C7" w14:textId="77777777" w:rsidR="00212885" w:rsidRPr="00212885" w:rsidRDefault="00212885" w:rsidP="00212885">
            <w:pPr>
              <w:rPr>
                <w:rFonts w:ascii="Arial" w:hAnsi="Arial" w:cs="Arial"/>
                <w:lang w:val="en-PH"/>
              </w:rPr>
            </w:pPr>
          </w:p>
        </w:tc>
      </w:tr>
    </w:tbl>
    <w:p w14:paraId="26F3DAC7" w14:textId="0FEC93D4" w:rsidR="00335FD1" w:rsidRPr="00CB68A7" w:rsidRDefault="00212885" w:rsidP="00212885">
      <w:pPr>
        <w:jc w:val="center"/>
        <w:rPr>
          <w:rFonts w:ascii="Arial" w:hAnsi="Arial" w:cs="Arial"/>
        </w:rPr>
      </w:pPr>
      <w:r w:rsidRPr="00CB68A7">
        <w:rPr>
          <w:rFonts w:ascii="Arial" w:hAnsi="Arial" w:cs="Arial"/>
        </w:rPr>
        <w:t>Continuation of Survey Questionnaire</w:t>
      </w:r>
    </w:p>
    <w:sectPr w:rsidR="00335FD1" w:rsidRPr="00CB68A7" w:rsidSect="0098458E">
      <w:headerReference w:type="even" r:id="rId7"/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F068" w14:textId="77777777" w:rsidR="00921FC2" w:rsidRDefault="00921FC2" w:rsidP="00212885">
      <w:r>
        <w:separator/>
      </w:r>
    </w:p>
  </w:endnote>
  <w:endnote w:type="continuationSeparator" w:id="0">
    <w:p w14:paraId="078EF86B" w14:textId="77777777" w:rsidR="00921FC2" w:rsidRDefault="00921FC2" w:rsidP="0021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F6B0" w14:textId="77777777" w:rsidR="00C15234" w:rsidRDefault="00921F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73C2E14A" wp14:editId="1649B72A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5727065" cy="5715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2468" y="3780000"/>
                        <a:ext cx="5727065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5F052E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8D32F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" o:spid="_x0000_s1026" type="#_x0000_t32" style="position:absolute;margin-left:0;margin-top:2pt;width:450.95pt;height:4.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" strokecolor="#5f052e" strokeweight="4.5pt">
              <v:stroke linestyle="thinThick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0427" w14:textId="77777777" w:rsidR="00921FC2" w:rsidRDefault="00921FC2" w:rsidP="00212885">
      <w:r>
        <w:separator/>
      </w:r>
    </w:p>
  </w:footnote>
  <w:footnote w:type="continuationSeparator" w:id="0">
    <w:p w14:paraId="1A470F85" w14:textId="77777777" w:rsidR="00921FC2" w:rsidRDefault="00921FC2" w:rsidP="00212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E3E1" w14:textId="77777777" w:rsidR="00C15234" w:rsidRDefault="00921F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6216F518" w14:textId="77777777" w:rsidR="00C15234" w:rsidRDefault="00921F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25C58910" w14:textId="77777777" w:rsidR="00C15234" w:rsidRDefault="00921F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91C5" w14:textId="77777777" w:rsidR="00C15234" w:rsidRDefault="00921F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Courier New" w:eastAsia="Courier New" w:hAnsi="Courier New" w:cs="Courier New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136E59B9" wp14:editId="0B74C3A2">
          <wp:simplePos x="0" y="0"/>
          <wp:positionH relativeFrom="column">
            <wp:posOffset>0</wp:posOffset>
          </wp:positionH>
          <wp:positionV relativeFrom="paragraph">
            <wp:posOffset>-187324</wp:posOffset>
          </wp:positionV>
          <wp:extent cx="2247900" cy="635000"/>
          <wp:effectExtent l="0" t="0" r="0" b="0"/>
          <wp:wrapNone/>
          <wp:docPr id="1893339590" name="Picture 1893339590" descr="pslogo cop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slogo cop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7900" cy="635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BB1F95" w14:textId="27FBC1EB" w:rsidR="00C15234" w:rsidRDefault="002128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000"/>
      </w:tabs>
      <w:rPr>
        <w:rFonts w:ascii="Arial" w:eastAsia="Arial" w:hAnsi="Arial" w:cs="Arial"/>
        <w:color w:val="00000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1981E4E3" wp14:editId="3E94C297">
              <wp:simplePos x="0" y="0"/>
              <wp:positionH relativeFrom="column">
                <wp:posOffset>713096</wp:posOffset>
              </wp:positionH>
              <wp:positionV relativeFrom="paragraph">
                <wp:posOffset>162465</wp:posOffset>
              </wp:positionV>
              <wp:extent cx="4851779" cy="45719"/>
              <wp:effectExtent l="0" t="19050" r="44450" b="50165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51779" cy="45719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rgbClr val="5F052E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109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" o:spid="_x0000_s1026" type="#_x0000_t32" style="position:absolute;margin-left:56.15pt;margin-top:12.8pt;width:382.05pt;height:3.6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" strokecolor="#5f052e" strokeweight="4.5pt">
              <v:stroke linestyle="thickThin"/>
            </v:shape>
          </w:pict>
        </mc:Fallback>
      </mc:AlternateContent>
    </w:r>
    <w:r w:rsidR="00921FC2">
      <w:rPr>
        <w:rFonts w:ascii="Courier New" w:eastAsia="Courier New" w:hAnsi="Courier New" w:cs="Courier New"/>
        <w:color w:val="000000"/>
        <w:sz w:val="20"/>
        <w:szCs w:val="20"/>
      </w:rPr>
      <w:tab/>
    </w:r>
    <w:r w:rsidR="00921FC2">
      <w:rPr>
        <w:rFonts w:ascii="Courier New" w:eastAsia="Courier New" w:hAnsi="Courier New" w:cs="Courier New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2"/>
        <w:szCs w:val="22"/>
      </w:rPr>
      <w:t>Appendix</w:t>
    </w:r>
    <w:r w:rsidR="00921FC2">
      <w:rPr>
        <w:rFonts w:ascii="Arial" w:eastAsia="Arial" w:hAnsi="Arial" w:cs="Arial"/>
        <w:color w:val="000000"/>
        <w:sz w:val="22"/>
        <w:szCs w:val="22"/>
      </w:rPr>
      <w:t xml:space="preserve"> </w:t>
    </w:r>
    <w:r w:rsidR="00921FC2">
      <w:rPr>
        <w:rFonts w:ascii="Arial" w:eastAsia="Arial" w:hAnsi="Arial" w:cs="Arial"/>
        <w:color w:val="000000"/>
        <w:sz w:val="22"/>
        <w:szCs w:val="22"/>
      </w:rPr>
      <w:fldChar w:fldCharType="begin"/>
    </w:r>
    <w:r w:rsidR="00921FC2">
      <w:rPr>
        <w:rFonts w:ascii="Arial" w:eastAsia="Arial" w:hAnsi="Arial" w:cs="Arial"/>
        <w:color w:val="000000"/>
        <w:sz w:val="22"/>
        <w:szCs w:val="22"/>
      </w:rPr>
      <w:instrText>PAGE</w:instrText>
    </w:r>
    <w:r w:rsidR="00921FC2"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921FC2">
      <w:rPr>
        <w:rFonts w:ascii="Arial" w:eastAsia="Arial" w:hAnsi="Arial" w:cs="Arial"/>
        <w:noProof/>
        <w:color w:val="000000"/>
        <w:sz w:val="22"/>
        <w:szCs w:val="22"/>
      </w:rPr>
      <w:t>1</w:t>
    </w:r>
    <w:r w:rsidR="00921FC2">
      <w:rPr>
        <w:rFonts w:ascii="Arial" w:eastAsia="Arial" w:hAnsi="Arial" w:cs="Arial"/>
        <w:color w:val="000000"/>
        <w:sz w:val="22"/>
        <w:szCs w:val="22"/>
      </w:rPr>
      <w:fldChar w:fldCharType="end"/>
    </w:r>
    <w:r w:rsidR="00921FC2">
      <w:rPr>
        <w:rFonts w:ascii="Arial" w:eastAsia="Arial" w:hAnsi="Arial" w:cs="Arial"/>
        <w:color w:val="000000"/>
        <w:sz w:val="22"/>
        <w:szCs w:val="22"/>
      </w:rPr>
      <w:t xml:space="preserve">   </w:t>
    </w:r>
    <w:r w:rsidR="00921FC2">
      <w:rPr>
        <w:rFonts w:ascii="Arial" w:eastAsia="Arial" w:hAnsi="Arial" w:cs="Arial"/>
        <w:color w:val="000000"/>
        <w:sz w:val="22"/>
        <w:szCs w:val="22"/>
      </w:rPr>
      <w:tab/>
    </w:r>
    <w:r w:rsidR="00921FC2">
      <w:rPr>
        <w:rFonts w:ascii="Arial" w:eastAsia="Arial" w:hAnsi="Arial" w:cs="Arial"/>
        <w:color w:val="00000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A89"/>
    <w:multiLevelType w:val="hybridMultilevel"/>
    <w:tmpl w:val="8B1E8366"/>
    <w:lvl w:ilvl="0" w:tplc="0344B48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610F"/>
    <w:multiLevelType w:val="multilevel"/>
    <w:tmpl w:val="B3F438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FA57AD"/>
    <w:multiLevelType w:val="multilevel"/>
    <w:tmpl w:val="A5346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352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70D69"/>
    <w:multiLevelType w:val="multilevel"/>
    <w:tmpl w:val="4F721ECC"/>
    <w:lvl w:ilvl="0">
      <w:start w:val="1"/>
      <w:numFmt w:val="lowerLetter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85"/>
    <w:rsid w:val="00212885"/>
    <w:rsid w:val="00335FD1"/>
    <w:rsid w:val="00921FC2"/>
    <w:rsid w:val="00A817D7"/>
    <w:rsid w:val="00CB68A7"/>
    <w:rsid w:val="00E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61DF0"/>
  <w15:chartTrackingRefBased/>
  <w15:docId w15:val="{3471C1C9-DB1E-4956-A262-90A22BF1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8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2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2885"/>
    <w:pPr>
      <w:spacing w:before="100" w:beforeAutospacing="1" w:after="100" w:afterAutospacing="1"/>
    </w:pPr>
    <w:rPr>
      <w:lang w:val="en-PH"/>
    </w:rPr>
  </w:style>
  <w:style w:type="character" w:customStyle="1" w:styleId="apple-tab-span">
    <w:name w:val="apple-tab-span"/>
    <w:basedOn w:val="DefaultParagraphFont"/>
    <w:rsid w:val="00212885"/>
  </w:style>
  <w:style w:type="paragraph" w:styleId="Footer">
    <w:name w:val="footer"/>
    <w:basedOn w:val="Normal"/>
    <w:link w:val="FooterChar"/>
    <w:uiPriority w:val="99"/>
    <w:unhideWhenUsed/>
    <w:rsid w:val="00212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885"/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paragraph" w:styleId="Header">
    <w:name w:val="header"/>
    <w:basedOn w:val="Normal"/>
    <w:link w:val="HeaderChar"/>
    <w:uiPriority w:val="99"/>
    <w:unhideWhenUsed/>
    <w:rsid w:val="00212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885"/>
    <w:rPr>
      <w:rFonts w:ascii="Times New Roman" w:eastAsia="Times New Roman" w:hAnsi="Times New Roman" w:cs="Times New Roman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0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7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Ivan Mingarine</dc:creator>
  <cp:keywords/>
  <dc:description/>
  <cp:lastModifiedBy>James Ivan Mingarine</cp:lastModifiedBy>
  <cp:revision>4</cp:revision>
  <dcterms:created xsi:type="dcterms:W3CDTF">2024-04-18T18:58:00Z</dcterms:created>
  <dcterms:modified xsi:type="dcterms:W3CDTF">2024-04-18T19:06:00Z</dcterms:modified>
</cp:coreProperties>
</file>