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8BA20" w14:textId="2646A1D1" w:rsidR="00D42763" w:rsidRPr="00980368" w:rsidRDefault="00D42763" w:rsidP="00B77E35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BAA5EA" wp14:editId="7472A33D">
                <wp:simplePos x="0" y="0"/>
                <wp:positionH relativeFrom="column">
                  <wp:posOffset>4658343</wp:posOffset>
                </wp:positionH>
                <wp:positionV relativeFrom="paragraph">
                  <wp:posOffset>-558817</wp:posOffset>
                </wp:positionV>
                <wp:extent cx="1294462" cy="272955"/>
                <wp:effectExtent l="0" t="0" r="1270" b="0"/>
                <wp:wrapNone/>
                <wp:docPr id="16047106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462" cy="27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E3BFB8" w14:textId="77777777" w:rsidR="00D42763" w:rsidRDefault="00D427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7EBAA5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6.8pt;margin-top:-44pt;width:101.95pt;height:2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" fillcolor="white [3201]" stroked="f" strokeweight=".5pt">
                <v:textbox>
                  <w:txbxContent>
                    <w:p w14:paraId="6FE3BFB8" w14:textId="77777777" w:rsidR="00D42763" w:rsidRDefault="00D42763"/>
                  </w:txbxContent>
                </v:textbox>
              </v:shape>
            </w:pict>
          </mc:Fallback>
        </mc:AlternateContent>
      </w:r>
      <w:r w:rsidRPr="00980368">
        <w:rPr>
          <w:rFonts w:ascii="Arial" w:hAnsi="Arial" w:cs="Arial"/>
          <w:b/>
          <w:sz w:val="24"/>
          <w:szCs w:val="24"/>
        </w:rPr>
        <w:t>BIBLIOGRAPHY</w:t>
      </w:r>
    </w:p>
    <w:p w14:paraId="20D18F30" w14:textId="20C53963" w:rsidR="00D842EE" w:rsidRDefault="005B72D0" w:rsidP="00E41BCE">
      <w:pPr>
        <w:pStyle w:val="NormalWeb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000000"/>
        </w:rPr>
        <w:t>Giannelis</w:t>
      </w:r>
      <w:proofErr w:type="spellEnd"/>
      <w:r>
        <w:rPr>
          <w:rFonts w:ascii="Arial" w:hAnsi="Arial" w:cs="Arial"/>
          <w:color w:val="000000"/>
        </w:rPr>
        <w:t xml:space="preserve"> M. (2022). </w:t>
      </w:r>
      <w:r w:rsidR="00D842EE">
        <w:rPr>
          <w:rFonts w:ascii="Arial" w:hAnsi="Arial" w:cs="Arial"/>
          <w:i/>
          <w:iCs/>
          <w:color w:val="000000"/>
        </w:rPr>
        <w:t>The Impact of Technology</w:t>
      </w:r>
      <w:r>
        <w:rPr>
          <w:rFonts w:ascii="Arial" w:hAnsi="Arial" w:cs="Arial"/>
          <w:color w:val="000000"/>
        </w:rPr>
        <w:t>. Retrieved on</w:t>
      </w:r>
      <w:r w:rsidR="00D842EE">
        <w:t xml:space="preserve"> </w:t>
      </w:r>
      <w:r w:rsidR="00D842EE">
        <w:rPr>
          <w:rFonts w:ascii="Arial" w:hAnsi="Arial" w:cs="Arial"/>
          <w:color w:val="000000"/>
        </w:rPr>
        <w:t>July</w:t>
      </w:r>
      <w:r>
        <w:rPr>
          <w:rFonts w:ascii="Arial" w:hAnsi="Arial" w:cs="Arial"/>
          <w:color w:val="000000"/>
        </w:rPr>
        <w:t xml:space="preserve"> 202</w:t>
      </w:r>
      <w:r w:rsidR="00D842EE">
        <w:rPr>
          <w:rFonts w:ascii="Arial" w:hAnsi="Arial" w:cs="Arial"/>
          <w:color w:val="000000"/>
        </w:rPr>
        <w:t xml:space="preserve">3 </w:t>
      </w:r>
      <w:r>
        <w:rPr>
          <w:rFonts w:ascii="Arial" w:hAnsi="Arial" w:cs="Arial"/>
          <w:color w:val="000000"/>
        </w:rPr>
        <w:t xml:space="preserve">from </w:t>
      </w:r>
      <w:r w:rsidR="00D842EE" w:rsidRPr="00D842EE">
        <w:rPr>
          <w:rFonts w:ascii="Arial" w:hAnsi="Arial" w:cs="Arial"/>
          <w:color w:val="000000"/>
        </w:rPr>
        <w:t>https://www.techbusinessnews.com.au/the-impact-of-technology/</w:t>
      </w:r>
    </w:p>
    <w:p w14:paraId="6C21B038" w14:textId="49376075" w:rsidR="00422197" w:rsidRPr="00E41BCE" w:rsidRDefault="00D842EE" w:rsidP="00E41BCE">
      <w:pPr>
        <w:spacing w:line="48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Simplilearn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(n.d.). </w:t>
      </w:r>
      <w:r w:rsidRPr="00D842EE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What is the Importance of </w:t>
      </w:r>
      <w:proofErr w:type="gramStart"/>
      <w:r w:rsidRPr="00D842EE">
        <w:rPr>
          <w:rFonts w:ascii="Arial" w:eastAsia="Arial" w:hAnsi="Arial" w:cs="Arial"/>
          <w:i/>
          <w:iCs/>
          <w:color w:val="000000"/>
          <w:sz w:val="24"/>
          <w:szCs w:val="24"/>
        </w:rPr>
        <w:t>Technology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Retrieved on July 2023 from </w:t>
      </w:r>
      <w:hyperlink r:id="rId7" w:history="1">
        <w:r w:rsidRPr="00D842EE">
          <w:rPr>
            <w:rStyle w:val="Hyperlink"/>
            <w:rFonts w:ascii="Arial" w:eastAsia="Arial" w:hAnsi="Arial" w:cs="Arial"/>
            <w:color w:val="000000" w:themeColor="text1"/>
            <w:sz w:val="24"/>
            <w:szCs w:val="24"/>
            <w:u w:val="none"/>
          </w:rPr>
          <w:t>https://www.simplilearn.com/importance-of-technology-article</w:t>
        </w:r>
      </w:hyperlink>
    </w:p>
    <w:p w14:paraId="34B17081" w14:textId="6C7C4C02" w:rsidR="00D842EE" w:rsidRPr="00E41BCE" w:rsidRDefault="00D842EE" w:rsidP="00E41BCE">
      <w:pPr>
        <w:spacing w:line="48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Asian Development Bank (n.d.). Digital Technology. Retrieved on July 2023 from </w:t>
      </w:r>
      <w:hyperlink r:id="rId8" w:history="1">
        <w:r w:rsidRPr="00D842EE">
          <w:rPr>
            <w:rStyle w:val="Hyperlink"/>
            <w:rFonts w:ascii="Arial" w:eastAsia="Arial" w:hAnsi="Arial" w:cs="Arial"/>
            <w:color w:val="000000" w:themeColor="text1"/>
            <w:sz w:val="24"/>
            <w:szCs w:val="24"/>
            <w:u w:val="none"/>
          </w:rPr>
          <w:t>https://www.adb.org/what-we-do/topics/digital-technology/overview</w:t>
        </w:r>
      </w:hyperlink>
    </w:p>
    <w:p w14:paraId="16A22C56" w14:textId="777CCAF4" w:rsidR="00D842EE" w:rsidRPr="00E41BCE" w:rsidRDefault="00D842EE" w:rsidP="00E41BCE">
      <w:pPr>
        <w:spacing w:line="48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Minnalearn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(n.d.). </w:t>
      </w:r>
      <w:r w:rsidRPr="00B77E35">
        <w:rPr>
          <w:rFonts w:ascii="Arial" w:eastAsia="Arial" w:hAnsi="Arial" w:cs="Arial"/>
          <w:i/>
          <w:iCs/>
          <w:color w:val="000000"/>
          <w:sz w:val="24"/>
          <w:szCs w:val="24"/>
        </w:rPr>
        <w:t>Digital Revolution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Retrieved on July 2023 from </w:t>
      </w:r>
      <w:hyperlink r:id="rId9" w:history="1">
        <w:r w:rsidRPr="00D842EE">
          <w:rPr>
            <w:rStyle w:val="Hyperlink"/>
            <w:rFonts w:ascii="Arial" w:eastAsia="Arial" w:hAnsi="Arial" w:cs="Arial"/>
            <w:color w:val="000000" w:themeColor="text1"/>
            <w:sz w:val="24"/>
            <w:szCs w:val="24"/>
            <w:u w:val="none"/>
          </w:rPr>
          <w:t>https://courses.minnalearn.com/en/courses/digital-revolution/the-digital-revolution/what-is-the-digital-revolution/</w:t>
        </w:r>
      </w:hyperlink>
    </w:p>
    <w:p w14:paraId="3A7CB2EE" w14:textId="0982F7F1" w:rsidR="00B77E35" w:rsidRDefault="00B77E35" w:rsidP="00E41BCE">
      <w:pPr>
        <w:spacing w:line="48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Revfine (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n.d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). </w:t>
      </w:r>
      <w:r w:rsidRPr="00B77E35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What is a Hotel Management?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Retrieved on July 2023 from </w:t>
      </w:r>
      <w:hyperlink r:id="rId10" w:history="1">
        <w:r w:rsidRPr="00B77E35">
          <w:rPr>
            <w:rStyle w:val="Hyperlink"/>
            <w:rFonts w:ascii="Arial" w:eastAsia="Arial" w:hAnsi="Arial" w:cs="Arial"/>
            <w:color w:val="000000" w:themeColor="text1"/>
            <w:sz w:val="24"/>
            <w:szCs w:val="24"/>
            <w:u w:val="none"/>
          </w:rPr>
          <w:t>https://www.revfine.com/hotel-management/</w:t>
        </w:r>
      </w:hyperlink>
    </w:p>
    <w:p w14:paraId="32DD1020" w14:textId="5E992A53" w:rsidR="00B77E35" w:rsidRDefault="00B77E35" w:rsidP="00B77E35">
      <w:pPr>
        <w:spacing w:line="480" w:lineRule="auto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  <w:r w:rsidRPr="00DD4D8A">
        <w:rPr>
          <w:rFonts w:ascii="Arial" w:hAnsi="Arial" w:cs="Arial"/>
          <w:sz w:val="24"/>
          <w:szCs w:val="24"/>
        </w:rPr>
        <w:t>Koh, W. S., &amp; Mohmad Hassim, Y. M. (2021). Hotel Reservation Management System. </w:t>
      </w:r>
      <w:r w:rsidRPr="00DD4D8A">
        <w:rPr>
          <w:rFonts w:ascii="Arial" w:hAnsi="Arial" w:cs="Arial"/>
          <w:i/>
          <w:iCs/>
          <w:sz w:val="24"/>
          <w:szCs w:val="24"/>
        </w:rPr>
        <w:t xml:space="preserve">Applied Information Technology </w:t>
      </w:r>
      <w:proofErr w:type="gramStart"/>
      <w:r w:rsidRPr="00DD4D8A">
        <w:rPr>
          <w:rFonts w:ascii="Arial" w:hAnsi="Arial" w:cs="Arial"/>
          <w:i/>
          <w:iCs/>
          <w:sz w:val="24"/>
          <w:szCs w:val="24"/>
        </w:rPr>
        <w:t>And</w:t>
      </w:r>
      <w:proofErr w:type="gramEnd"/>
      <w:r w:rsidRPr="00DD4D8A">
        <w:rPr>
          <w:rFonts w:ascii="Arial" w:hAnsi="Arial" w:cs="Arial"/>
          <w:i/>
          <w:iCs/>
          <w:sz w:val="24"/>
          <w:szCs w:val="24"/>
        </w:rPr>
        <w:t xml:space="preserve"> Computer Science</w:t>
      </w:r>
      <w:r w:rsidRPr="00DD4D8A">
        <w:rPr>
          <w:rFonts w:ascii="Arial" w:hAnsi="Arial" w:cs="Arial"/>
          <w:sz w:val="24"/>
          <w:szCs w:val="24"/>
        </w:rPr>
        <w:t>, </w:t>
      </w:r>
      <w:r w:rsidRPr="00DD4D8A">
        <w:rPr>
          <w:rFonts w:ascii="Arial" w:hAnsi="Arial" w:cs="Arial"/>
          <w:i/>
          <w:iCs/>
          <w:sz w:val="24"/>
          <w:szCs w:val="24"/>
        </w:rPr>
        <w:t>2</w:t>
      </w:r>
      <w:r w:rsidRPr="00DD4D8A">
        <w:rPr>
          <w:rFonts w:ascii="Arial" w:hAnsi="Arial" w:cs="Arial"/>
          <w:sz w:val="24"/>
          <w:szCs w:val="24"/>
        </w:rPr>
        <w:t>(2), 973–992. Retrieved</w:t>
      </w:r>
      <w:r w:rsidR="00DD4D8A" w:rsidRPr="00DD4D8A">
        <w:rPr>
          <w:rFonts w:ascii="Arial" w:hAnsi="Arial" w:cs="Arial"/>
          <w:sz w:val="24"/>
          <w:szCs w:val="24"/>
        </w:rPr>
        <w:t xml:space="preserve"> on July 2023 </w:t>
      </w:r>
      <w:r w:rsidRPr="00DD4D8A">
        <w:rPr>
          <w:rFonts w:ascii="Arial" w:hAnsi="Arial" w:cs="Arial"/>
          <w:sz w:val="24"/>
          <w:szCs w:val="24"/>
        </w:rPr>
        <w:t xml:space="preserve">from </w:t>
      </w:r>
      <w:hyperlink r:id="rId11" w:history="1">
        <w:r w:rsidRPr="000A553A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https://publisher.uthm.edu.my/periodicals/index.php/aitcs/article/view/5047</w:t>
        </w:r>
      </w:hyperlink>
    </w:p>
    <w:p w14:paraId="18769FEF" w14:textId="2C275FA4" w:rsidR="000A553A" w:rsidRPr="000A553A" w:rsidRDefault="000A553A" w:rsidP="000A553A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0A553A">
        <w:rPr>
          <w:rFonts w:ascii="Arial" w:hAnsi="Arial" w:cs="Arial"/>
          <w:sz w:val="24"/>
          <w:szCs w:val="24"/>
        </w:rPr>
        <w:t>Betrand</w:t>
      </w:r>
      <w:proofErr w:type="spellEnd"/>
      <w:r w:rsidRPr="000A553A">
        <w:rPr>
          <w:rFonts w:ascii="Arial" w:hAnsi="Arial" w:cs="Arial"/>
          <w:sz w:val="24"/>
          <w:szCs w:val="24"/>
        </w:rPr>
        <w:t xml:space="preserve">, Chidi &amp; Onyema, </w:t>
      </w:r>
      <w:proofErr w:type="spellStart"/>
      <w:r w:rsidRPr="000A553A">
        <w:rPr>
          <w:rFonts w:ascii="Arial" w:hAnsi="Arial" w:cs="Arial"/>
          <w:sz w:val="24"/>
          <w:szCs w:val="24"/>
        </w:rPr>
        <w:t>Chinazo</w:t>
      </w:r>
      <w:proofErr w:type="spellEnd"/>
      <w:r w:rsidRPr="000A553A">
        <w:rPr>
          <w:rFonts w:ascii="Arial" w:hAnsi="Arial" w:cs="Arial"/>
          <w:sz w:val="24"/>
          <w:szCs w:val="24"/>
        </w:rPr>
        <w:t xml:space="preserve"> &amp; Awaji, Nneka. (2023). </w:t>
      </w:r>
      <w:r w:rsidRPr="000965E2">
        <w:rPr>
          <w:rFonts w:ascii="Arial" w:hAnsi="Arial" w:cs="Arial"/>
          <w:i/>
          <w:iCs/>
          <w:sz w:val="24"/>
          <w:szCs w:val="24"/>
        </w:rPr>
        <w:t>Automated Hotel Management Information System</w:t>
      </w:r>
      <w:r w:rsidRPr="000A553A">
        <w:rPr>
          <w:rFonts w:ascii="Arial" w:hAnsi="Arial" w:cs="Arial"/>
          <w:sz w:val="24"/>
          <w:szCs w:val="24"/>
        </w:rPr>
        <w:t xml:space="preserve">. 01. 19-28. Retrieved </w:t>
      </w:r>
      <w:r>
        <w:rPr>
          <w:rFonts w:ascii="Arial" w:hAnsi="Arial" w:cs="Arial"/>
          <w:sz w:val="24"/>
          <w:szCs w:val="24"/>
        </w:rPr>
        <w:t xml:space="preserve">on July 2023 </w:t>
      </w:r>
      <w:r w:rsidRPr="000A553A">
        <w:rPr>
          <w:rFonts w:ascii="Arial" w:hAnsi="Arial" w:cs="Arial"/>
          <w:sz w:val="24"/>
          <w:szCs w:val="24"/>
        </w:rPr>
        <w:t xml:space="preserve">from </w:t>
      </w:r>
      <w:hyperlink r:id="rId12" w:history="1">
        <w:r w:rsidRPr="000965E2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https://hspublishing.org/JRECS/article/view/78</w:t>
        </w:r>
      </w:hyperlink>
    </w:p>
    <w:p w14:paraId="7B994599" w14:textId="436EF7F8" w:rsidR="000A553A" w:rsidRPr="000A553A" w:rsidRDefault="000A553A" w:rsidP="00E41BCE">
      <w:pPr>
        <w:spacing w:line="480" w:lineRule="auto"/>
        <w:rPr>
          <w:rFonts w:ascii="Arial" w:hAnsi="Arial" w:cs="Arial"/>
          <w:sz w:val="24"/>
          <w:szCs w:val="24"/>
        </w:rPr>
      </w:pPr>
      <w:r w:rsidRPr="000A553A">
        <w:rPr>
          <w:rFonts w:ascii="Arial" w:hAnsi="Arial" w:cs="Arial"/>
          <w:sz w:val="24"/>
          <w:szCs w:val="24"/>
        </w:rPr>
        <w:t>W. Wei and Z. Lou, "</w:t>
      </w:r>
      <w:r w:rsidRPr="000965E2">
        <w:rPr>
          <w:rFonts w:ascii="Arial" w:hAnsi="Arial" w:cs="Arial"/>
          <w:i/>
          <w:iCs/>
          <w:sz w:val="24"/>
          <w:szCs w:val="24"/>
        </w:rPr>
        <w:t>Design and Implementation of Hotel Room Management System</w:t>
      </w:r>
      <w:r w:rsidRPr="000A553A">
        <w:rPr>
          <w:rFonts w:ascii="Arial" w:hAnsi="Arial" w:cs="Arial"/>
          <w:sz w:val="24"/>
          <w:szCs w:val="24"/>
        </w:rPr>
        <w:t xml:space="preserve">," 2019 IEEE Symposium Series on Computational Intelligence (SSCI), </w:t>
      </w:r>
      <w:r w:rsidRPr="000A553A">
        <w:rPr>
          <w:rFonts w:ascii="Arial" w:hAnsi="Arial" w:cs="Arial"/>
          <w:sz w:val="24"/>
          <w:szCs w:val="24"/>
        </w:rPr>
        <w:lastRenderedPageBreak/>
        <w:t xml:space="preserve">Xiamen, China, 2019, pp. 956-961, </w:t>
      </w:r>
      <w:proofErr w:type="spellStart"/>
      <w:r w:rsidRPr="000A553A">
        <w:rPr>
          <w:rFonts w:ascii="Arial" w:hAnsi="Arial" w:cs="Arial"/>
          <w:sz w:val="24"/>
          <w:szCs w:val="24"/>
        </w:rPr>
        <w:t>doi</w:t>
      </w:r>
      <w:proofErr w:type="spellEnd"/>
      <w:r w:rsidRPr="000A553A">
        <w:rPr>
          <w:rFonts w:ascii="Arial" w:hAnsi="Arial" w:cs="Arial"/>
          <w:sz w:val="24"/>
          <w:szCs w:val="24"/>
        </w:rPr>
        <w:t xml:space="preserve">: 10.1109/SSCI44817.2019.9002651. Retrieved </w:t>
      </w:r>
      <w:r w:rsidR="006265D3">
        <w:rPr>
          <w:rFonts w:ascii="Arial" w:hAnsi="Arial" w:cs="Arial"/>
          <w:sz w:val="24"/>
          <w:szCs w:val="24"/>
        </w:rPr>
        <w:t xml:space="preserve">on July 2023 </w:t>
      </w:r>
      <w:r w:rsidRPr="000A553A">
        <w:rPr>
          <w:rFonts w:ascii="Arial" w:hAnsi="Arial" w:cs="Arial"/>
          <w:sz w:val="24"/>
          <w:szCs w:val="24"/>
        </w:rPr>
        <w:t>from https://ieeexplore.ieee.org/abstract/document/9002651</w:t>
      </w:r>
    </w:p>
    <w:p w14:paraId="0D083697" w14:textId="132BBF89" w:rsidR="000A553A" w:rsidRPr="000A553A" w:rsidRDefault="000A553A" w:rsidP="00E41BCE">
      <w:pPr>
        <w:spacing w:line="480" w:lineRule="auto"/>
        <w:rPr>
          <w:rFonts w:ascii="Arial" w:hAnsi="Arial" w:cs="Arial"/>
          <w:sz w:val="24"/>
          <w:szCs w:val="24"/>
        </w:rPr>
      </w:pPr>
      <w:r w:rsidRPr="000A553A">
        <w:rPr>
          <w:rFonts w:ascii="Arial" w:hAnsi="Arial" w:cs="Arial"/>
          <w:sz w:val="24"/>
          <w:szCs w:val="24"/>
        </w:rPr>
        <w:t xml:space="preserve">Singh, S. (2021). </w:t>
      </w:r>
      <w:r w:rsidRPr="000965E2">
        <w:rPr>
          <w:rFonts w:ascii="Arial" w:hAnsi="Arial" w:cs="Arial"/>
          <w:i/>
          <w:iCs/>
          <w:sz w:val="24"/>
          <w:szCs w:val="24"/>
        </w:rPr>
        <w:t xml:space="preserve">Hotel Nova System &amp; </w:t>
      </w:r>
      <w:proofErr w:type="spellStart"/>
      <w:r w:rsidRPr="000965E2">
        <w:rPr>
          <w:rFonts w:ascii="Arial" w:hAnsi="Arial" w:cs="Arial"/>
          <w:i/>
          <w:iCs/>
          <w:sz w:val="24"/>
          <w:szCs w:val="24"/>
        </w:rPr>
        <w:t>Softwares</w:t>
      </w:r>
      <w:proofErr w:type="spellEnd"/>
      <w:r w:rsidRPr="000A553A">
        <w:rPr>
          <w:rFonts w:ascii="Arial" w:hAnsi="Arial" w:cs="Arial"/>
          <w:sz w:val="24"/>
          <w:szCs w:val="24"/>
        </w:rPr>
        <w:t>. Turkish Journal of Computer and Mathematics Education (TURCOMAT), 12(10), 4437-4447. Retrieved</w:t>
      </w:r>
      <w:r w:rsidR="006265D3">
        <w:rPr>
          <w:rFonts w:ascii="Arial" w:hAnsi="Arial" w:cs="Arial"/>
          <w:sz w:val="24"/>
          <w:szCs w:val="24"/>
        </w:rPr>
        <w:t xml:space="preserve"> on July 2023</w:t>
      </w:r>
      <w:r w:rsidRPr="000A553A">
        <w:rPr>
          <w:rFonts w:ascii="Arial" w:hAnsi="Arial" w:cs="Arial"/>
          <w:sz w:val="24"/>
          <w:szCs w:val="24"/>
        </w:rPr>
        <w:t xml:space="preserve"> from</w:t>
      </w:r>
      <w:r w:rsidRPr="00E41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13" w:history="1">
        <w:r w:rsidRPr="00E41BC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https://www.turcomat.org/index.php/turkbilmat/article/view/5181</w:t>
        </w:r>
      </w:hyperlink>
    </w:p>
    <w:p w14:paraId="5C45E834" w14:textId="4BD2C0F2" w:rsidR="000A553A" w:rsidRDefault="000965E2" w:rsidP="00B77E35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0A553A">
        <w:rPr>
          <w:rFonts w:ascii="Arial" w:hAnsi="Arial" w:cs="Arial"/>
          <w:sz w:val="24"/>
          <w:szCs w:val="24"/>
        </w:rPr>
        <w:t>Davronov</w:t>
      </w:r>
      <w:proofErr w:type="spellEnd"/>
      <w:r w:rsidRPr="000A553A">
        <w:rPr>
          <w:rFonts w:ascii="Arial" w:hAnsi="Arial" w:cs="Arial"/>
          <w:sz w:val="24"/>
          <w:szCs w:val="24"/>
        </w:rPr>
        <w:t>, I. O. (2021).</w:t>
      </w:r>
      <w:r>
        <w:rPr>
          <w:rFonts w:ascii="Arial" w:hAnsi="Arial" w:cs="Arial"/>
          <w:sz w:val="24"/>
          <w:szCs w:val="24"/>
        </w:rPr>
        <w:t xml:space="preserve"> </w:t>
      </w:r>
      <w:r w:rsidRPr="000965E2">
        <w:rPr>
          <w:rFonts w:ascii="Arial" w:hAnsi="Arial" w:cs="Arial"/>
          <w:i/>
          <w:iCs/>
          <w:sz w:val="24"/>
          <w:szCs w:val="24"/>
        </w:rPr>
        <w:t xml:space="preserve">The Economic Impact of Innovative Services in the Hotel Industry. </w:t>
      </w:r>
      <w:r>
        <w:rPr>
          <w:rFonts w:ascii="Arial" w:hAnsi="Arial" w:cs="Arial"/>
          <w:sz w:val="24"/>
          <w:szCs w:val="24"/>
        </w:rPr>
        <w:t xml:space="preserve">In European Research: Innovation in Science, Education and Technology </w:t>
      </w:r>
      <w:r w:rsidRPr="000A553A">
        <w:rPr>
          <w:rFonts w:ascii="Arial" w:hAnsi="Arial" w:cs="Arial"/>
          <w:sz w:val="24"/>
          <w:szCs w:val="24"/>
        </w:rPr>
        <w:t>(pp. 26-27). Retrieved</w:t>
      </w:r>
      <w:r>
        <w:rPr>
          <w:rFonts w:ascii="Arial" w:hAnsi="Arial" w:cs="Arial"/>
          <w:sz w:val="24"/>
          <w:szCs w:val="24"/>
        </w:rPr>
        <w:t xml:space="preserve"> on July 2023</w:t>
      </w:r>
      <w:r w:rsidRPr="000A553A">
        <w:rPr>
          <w:rFonts w:ascii="Arial" w:hAnsi="Arial" w:cs="Arial"/>
          <w:sz w:val="24"/>
          <w:szCs w:val="24"/>
        </w:rPr>
        <w:t xml:space="preserve"> from</w:t>
      </w:r>
      <w:r w:rsidR="00E41BCE">
        <w:rPr>
          <w:rFonts w:ascii="Arial" w:hAnsi="Arial" w:cs="Arial"/>
          <w:sz w:val="24"/>
          <w:szCs w:val="24"/>
        </w:rPr>
        <w:t xml:space="preserve"> </w:t>
      </w:r>
      <w:hyperlink r:id="rId14" w:history="1">
        <w:r w:rsidR="00E41BCE" w:rsidRPr="00E41BC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https://internationalconference.ru/images/PDF/2021/71/the-economic-impact.pdf</w:t>
        </w:r>
      </w:hyperlink>
    </w:p>
    <w:p w14:paraId="66EC5BBB" w14:textId="161ED80D" w:rsidR="000965E2" w:rsidRDefault="000965E2" w:rsidP="000965E2">
      <w:pPr>
        <w:spacing w:line="480" w:lineRule="auto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  <w:proofErr w:type="spellStart"/>
      <w:r w:rsidRPr="00011A78">
        <w:rPr>
          <w:rFonts w:ascii="Arial" w:hAnsi="Arial" w:cs="Arial"/>
          <w:sz w:val="24"/>
          <w:szCs w:val="24"/>
        </w:rPr>
        <w:t>Talagsad</w:t>
      </w:r>
      <w:proofErr w:type="spellEnd"/>
      <w:r w:rsidRPr="00011A78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011A78">
        <w:rPr>
          <w:rFonts w:ascii="Arial" w:hAnsi="Arial" w:cs="Arial"/>
          <w:sz w:val="24"/>
          <w:szCs w:val="24"/>
        </w:rPr>
        <w:t>E. .</w:t>
      </w:r>
      <w:proofErr w:type="gramEnd"/>
      <w:r w:rsidRPr="00011A7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11A78">
        <w:rPr>
          <w:rFonts w:ascii="Arial" w:hAnsi="Arial" w:cs="Arial"/>
          <w:sz w:val="24"/>
          <w:szCs w:val="24"/>
        </w:rPr>
        <w:t>Miclat</w:t>
      </w:r>
      <w:proofErr w:type="spellEnd"/>
      <w:r w:rsidRPr="00011A78">
        <w:rPr>
          <w:rFonts w:ascii="Arial" w:hAnsi="Arial" w:cs="Arial"/>
          <w:sz w:val="24"/>
          <w:szCs w:val="24"/>
        </w:rPr>
        <w:t xml:space="preserve">, A. J. ., Luna, B. ., </w:t>
      </w:r>
      <w:proofErr w:type="spellStart"/>
      <w:r w:rsidRPr="00011A78">
        <w:rPr>
          <w:rFonts w:ascii="Arial" w:hAnsi="Arial" w:cs="Arial"/>
          <w:sz w:val="24"/>
          <w:szCs w:val="24"/>
        </w:rPr>
        <w:t>Terrano</w:t>
      </w:r>
      <w:proofErr w:type="spellEnd"/>
      <w:r w:rsidRPr="00011A78">
        <w:rPr>
          <w:rFonts w:ascii="Arial" w:hAnsi="Arial" w:cs="Arial"/>
          <w:sz w:val="24"/>
          <w:szCs w:val="24"/>
        </w:rPr>
        <w:t xml:space="preserve">, L. ., Dulay, V. C. ., </w:t>
      </w:r>
      <w:proofErr w:type="spellStart"/>
      <w:r w:rsidRPr="00011A78">
        <w:rPr>
          <w:rFonts w:ascii="Arial" w:hAnsi="Arial" w:cs="Arial"/>
          <w:sz w:val="24"/>
          <w:szCs w:val="24"/>
        </w:rPr>
        <w:t>Bartolay</w:t>
      </w:r>
      <w:proofErr w:type="spellEnd"/>
      <w:r w:rsidRPr="00011A78">
        <w:rPr>
          <w:rFonts w:ascii="Arial" w:hAnsi="Arial" w:cs="Arial"/>
          <w:sz w:val="24"/>
          <w:szCs w:val="24"/>
        </w:rPr>
        <w:t xml:space="preserve">, J. ., &amp; </w:t>
      </w:r>
      <w:proofErr w:type="spellStart"/>
      <w:r w:rsidRPr="00011A78">
        <w:rPr>
          <w:rFonts w:ascii="Arial" w:hAnsi="Arial" w:cs="Arial"/>
          <w:sz w:val="24"/>
          <w:szCs w:val="24"/>
        </w:rPr>
        <w:t>Luzong</w:t>
      </w:r>
      <w:proofErr w:type="spellEnd"/>
      <w:r w:rsidRPr="00011A78">
        <w:rPr>
          <w:rFonts w:ascii="Arial" w:hAnsi="Arial" w:cs="Arial"/>
          <w:sz w:val="24"/>
          <w:szCs w:val="24"/>
        </w:rPr>
        <w:t xml:space="preserve">, G. . (2020). </w:t>
      </w:r>
      <w:r w:rsidRPr="00E41BCE">
        <w:rPr>
          <w:rFonts w:ascii="Arial" w:hAnsi="Arial" w:cs="Arial"/>
          <w:i/>
          <w:iCs/>
          <w:sz w:val="24"/>
          <w:szCs w:val="24"/>
        </w:rPr>
        <w:t>Hotel Reservation System</w:t>
      </w:r>
      <w:r w:rsidRPr="00011A7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11A78">
        <w:rPr>
          <w:rFonts w:ascii="Arial" w:hAnsi="Arial" w:cs="Arial"/>
          <w:sz w:val="24"/>
          <w:szCs w:val="24"/>
        </w:rPr>
        <w:t>Ascendens</w:t>
      </w:r>
      <w:proofErr w:type="spellEnd"/>
      <w:r w:rsidRPr="00011A78">
        <w:rPr>
          <w:rFonts w:ascii="Arial" w:hAnsi="Arial" w:cs="Arial"/>
          <w:sz w:val="24"/>
          <w:szCs w:val="24"/>
        </w:rPr>
        <w:t xml:space="preserve"> Asia Singapore – </w:t>
      </w:r>
      <w:proofErr w:type="spellStart"/>
      <w:r w:rsidRPr="00011A78">
        <w:rPr>
          <w:rFonts w:ascii="Arial" w:hAnsi="Arial" w:cs="Arial"/>
          <w:sz w:val="24"/>
          <w:szCs w:val="24"/>
        </w:rPr>
        <w:t>Bestlink</w:t>
      </w:r>
      <w:proofErr w:type="spellEnd"/>
      <w:r w:rsidRPr="00011A78">
        <w:rPr>
          <w:rFonts w:ascii="Arial" w:hAnsi="Arial" w:cs="Arial"/>
          <w:sz w:val="24"/>
          <w:szCs w:val="24"/>
        </w:rPr>
        <w:t xml:space="preserve"> College of the Philippines Journal of Multidisciplinary Research, 2(1). Retrieved </w:t>
      </w:r>
      <w:r>
        <w:rPr>
          <w:rFonts w:ascii="Arial" w:hAnsi="Arial" w:cs="Arial"/>
          <w:sz w:val="24"/>
          <w:szCs w:val="24"/>
        </w:rPr>
        <w:t xml:space="preserve">on July 2023 </w:t>
      </w:r>
      <w:r w:rsidRPr="00011A78">
        <w:rPr>
          <w:rFonts w:ascii="Arial" w:hAnsi="Arial" w:cs="Arial"/>
          <w:sz w:val="24"/>
          <w:szCs w:val="24"/>
        </w:rPr>
        <w:t xml:space="preserve">from </w:t>
      </w:r>
      <w:hyperlink r:id="rId15" w:history="1">
        <w:r w:rsidRPr="00E41BC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https://www.ojs.aaresearchindex.com/index.php/aasgbcpjmra/article/view/2412</w:t>
        </w:r>
      </w:hyperlink>
    </w:p>
    <w:p w14:paraId="2A664612" w14:textId="4723AA04" w:rsidR="00E41BCE" w:rsidRPr="00834781" w:rsidRDefault="00E41BCE" w:rsidP="00834781">
      <w:pPr>
        <w:spacing w:line="480" w:lineRule="auto"/>
        <w:rPr>
          <w:rFonts w:ascii="Arial" w:hAnsi="Arial" w:cs="Arial"/>
          <w:sz w:val="24"/>
          <w:szCs w:val="24"/>
        </w:rPr>
      </w:pPr>
      <w:r w:rsidRPr="00834781">
        <w:rPr>
          <w:rFonts w:ascii="Arial" w:hAnsi="Arial" w:cs="Arial"/>
          <w:sz w:val="24"/>
          <w:szCs w:val="24"/>
        </w:rPr>
        <w:t xml:space="preserve">Fernandez, V. </w:t>
      </w:r>
      <w:proofErr w:type="gramStart"/>
      <w:r w:rsidRPr="00834781">
        <w:rPr>
          <w:rFonts w:ascii="Arial" w:hAnsi="Arial" w:cs="Arial"/>
          <w:sz w:val="24"/>
          <w:szCs w:val="24"/>
        </w:rPr>
        <w:t>R. .</w:t>
      </w:r>
      <w:proofErr w:type="gramEnd"/>
      <w:r w:rsidRPr="008347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34781">
        <w:rPr>
          <w:rFonts w:ascii="Arial" w:hAnsi="Arial" w:cs="Arial"/>
          <w:sz w:val="24"/>
          <w:szCs w:val="24"/>
        </w:rPr>
        <w:t>Edejer</w:t>
      </w:r>
      <w:proofErr w:type="spellEnd"/>
      <w:r w:rsidRPr="00834781">
        <w:rPr>
          <w:rFonts w:ascii="Arial" w:hAnsi="Arial" w:cs="Arial"/>
          <w:sz w:val="24"/>
          <w:szCs w:val="24"/>
        </w:rPr>
        <w:t xml:space="preserve">, L. ., </w:t>
      </w:r>
      <w:proofErr w:type="spellStart"/>
      <w:r w:rsidRPr="00834781">
        <w:rPr>
          <w:rFonts w:ascii="Arial" w:hAnsi="Arial" w:cs="Arial"/>
          <w:sz w:val="24"/>
          <w:szCs w:val="24"/>
        </w:rPr>
        <w:t>Epino</w:t>
      </w:r>
      <w:proofErr w:type="spellEnd"/>
      <w:r w:rsidRPr="00834781">
        <w:rPr>
          <w:rFonts w:ascii="Arial" w:hAnsi="Arial" w:cs="Arial"/>
          <w:sz w:val="24"/>
          <w:szCs w:val="24"/>
        </w:rPr>
        <w:t xml:space="preserve">, F. A., As, R. G. ., Sebastian, E. L. ., &amp; </w:t>
      </w:r>
      <w:proofErr w:type="spellStart"/>
      <w:r w:rsidRPr="00834781">
        <w:rPr>
          <w:rFonts w:ascii="Arial" w:hAnsi="Arial" w:cs="Arial"/>
          <w:sz w:val="24"/>
          <w:szCs w:val="24"/>
        </w:rPr>
        <w:t>Villablanca</w:t>
      </w:r>
      <w:proofErr w:type="spellEnd"/>
      <w:r w:rsidRPr="00834781">
        <w:rPr>
          <w:rFonts w:ascii="Arial" w:hAnsi="Arial" w:cs="Arial"/>
          <w:sz w:val="24"/>
          <w:szCs w:val="24"/>
        </w:rPr>
        <w:t xml:space="preserve">, C. L. . (2020). </w:t>
      </w:r>
      <w:r w:rsidRPr="000C58DC">
        <w:rPr>
          <w:rFonts w:ascii="Arial" w:hAnsi="Arial" w:cs="Arial"/>
          <w:i/>
          <w:iCs/>
          <w:sz w:val="24"/>
          <w:szCs w:val="24"/>
        </w:rPr>
        <w:t>Booking and Reservation System</w:t>
      </w:r>
      <w:r w:rsidRPr="00834781">
        <w:rPr>
          <w:rFonts w:ascii="Arial" w:hAnsi="Arial" w:cs="Arial"/>
          <w:sz w:val="24"/>
          <w:szCs w:val="24"/>
        </w:rPr>
        <w:t>. </w:t>
      </w:r>
      <w:proofErr w:type="spellStart"/>
      <w:r w:rsidRPr="00834781">
        <w:rPr>
          <w:rFonts w:ascii="Arial" w:hAnsi="Arial" w:cs="Arial"/>
          <w:sz w:val="24"/>
          <w:szCs w:val="24"/>
        </w:rPr>
        <w:t>Ascendens</w:t>
      </w:r>
      <w:proofErr w:type="spellEnd"/>
      <w:r w:rsidRPr="00834781">
        <w:rPr>
          <w:rFonts w:ascii="Arial" w:hAnsi="Arial" w:cs="Arial"/>
          <w:sz w:val="24"/>
          <w:szCs w:val="24"/>
        </w:rPr>
        <w:t xml:space="preserve"> Asia Singapore – </w:t>
      </w:r>
      <w:proofErr w:type="spellStart"/>
      <w:r w:rsidRPr="00834781">
        <w:rPr>
          <w:rFonts w:ascii="Arial" w:hAnsi="Arial" w:cs="Arial"/>
          <w:sz w:val="24"/>
          <w:szCs w:val="24"/>
        </w:rPr>
        <w:t>Bestlink</w:t>
      </w:r>
      <w:proofErr w:type="spellEnd"/>
      <w:r w:rsidRPr="00834781">
        <w:rPr>
          <w:rFonts w:ascii="Arial" w:hAnsi="Arial" w:cs="Arial"/>
          <w:sz w:val="24"/>
          <w:szCs w:val="24"/>
        </w:rPr>
        <w:t xml:space="preserve"> College of the Philippines Journal of Multidisciplinary Research, 2(1). Retrieved </w:t>
      </w:r>
      <w:r w:rsidR="00834781">
        <w:rPr>
          <w:rFonts w:ascii="Arial" w:hAnsi="Arial" w:cs="Arial"/>
          <w:sz w:val="24"/>
          <w:szCs w:val="24"/>
        </w:rPr>
        <w:t xml:space="preserve">on July 2023 </w:t>
      </w:r>
      <w:r w:rsidRPr="00834781">
        <w:rPr>
          <w:rFonts w:ascii="Arial" w:hAnsi="Arial" w:cs="Arial"/>
          <w:sz w:val="24"/>
          <w:szCs w:val="24"/>
        </w:rPr>
        <w:t xml:space="preserve">from </w:t>
      </w:r>
      <w:hyperlink r:id="rId16" w:history="1">
        <w:r w:rsidRPr="000C58DC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https://www.ojs.aaresearchindex.com/index.php/aasgbcpjmra/article/view/1391</w:t>
        </w:r>
      </w:hyperlink>
    </w:p>
    <w:p w14:paraId="691D2E18" w14:textId="7C40E5F9" w:rsidR="00E41BCE" w:rsidRDefault="00E41BCE" w:rsidP="00E41BCE">
      <w:pPr>
        <w:spacing w:line="480" w:lineRule="auto"/>
        <w:rPr>
          <w:rFonts w:ascii="Arial" w:hAnsi="Arial" w:cs="Arial"/>
          <w:color w:val="4472C4" w:themeColor="accent1"/>
          <w:sz w:val="24"/>
          <w:szCs w:val="24"/>
        </w:rPr>
      </w:pPr>
      <w:r w:rsidRPr="00011A78">
        <w:rPr>
          <w:rFonts w:ascii="Arial" w:hAnsi="Arial" w:cs="Arial"/>
          <w:sz w:val="24"/>
          <w:szCs w:val="24"/>
        </w:rPr>
        <w:t xml:space="preserve">Lozano, J. </w:t>
      </w:r>
      <w:proofErr w:type="gramStart"/>
      <w:r w:rsidRPr="00011A78">
        <w:rPr>
          <w:rFonts w:ascii="Arial" w:hAnsi="Arial" w:cs="Arial"/>
          <w:sz w:val="24"/>
          <w:szCs w:val="24"/>
        </w:rPr>
        <w:t>M. .</w:t>
      </w:r>
      <w:proofErr w:type="gramEnd"/>
      <w:r w:rsidRPr="00011A7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11A78">
        <w:rPr>
          <w:rFonts w:ascii="Arial" w:hAnsi="Arial" w:cs="Arial"/>
          <w:sz w:val="24"/>
          <w:szCs w:val="24"/>
        </w:rPr>
        <w:t>Dimatangal</w:t>
      </w:r>
      <w:proofErr w:type="spellEnd"/>
      <w:r w:rsidRPr="00011A78">
        <w:rPr>
          <w:rFonts w:ascii="Arial" w:hAnsi="Arial" w:cs="Arial"/>
          <w:sz w:val="24"/>
          <w:szCs w:val="24"/>
        </w:rPr>
        <w:t xml:space="preserve">, J. ., Junio, J. ., </w:t>
      </w:r>
      <w:proofErr w:type="spellStart"/>
      <w:r w:rsidRPr="00011A78">
        <w:rPr>
          <w:rFonts w:ascii="Arial" w:hAnsi="Arial" w:cs="Arial"/>
          <w:sz w:val="24"/>
          <w:szCs w:val="24"/>
        </w:rPr>
        <w:t>Nofies</w:t>
      </w:r>
      <w:proofErr w:type="spellEnd"/>
      <w:r w:rsidRPr="00011A78">
        <w:rPr>
          <w:rFonts w:ascii="Arial" w:hAnsi="Arial" w:cs="Arial"/>
          <w:sz w:val="24"/>
          <w:szCs w:val="24"/>
        </w:rPr>
        <w:t xml:space="preserve">, J. ., </w:t>
      </w:r>
      <w:proofErr w:type="spellStart"/>
      <w:r w:rsidRPr="00011A78">
        <w:rPr>
          <w:rFonts w:ascii="Arial" w:hAnsi="Arial" w:cs="Arial"/>
          <w:sz w:val="24"/>
          <w:szCs w:val="24"/>
        </w:rPr>
        <w:t>Rosero</w:t>
      </w:r>
      <w:proofErr w:type="spellEnd"/>
      <w:r w:rsidRPr="00011A78">
        <w:rPr>
          <w:rFonts w:ascii="Arial" w:hAnsi="Arial" w:cs="Arial"/>
          <w:sz w:val="24"/>
          <w:szCs w:val="24"/>
        </w:rPr>
        <w:t xml:space="preserve">, J. ., </w:t>
      </w:r>
      <w:proofErr w:type="spellStart"/>
      <w:r w:rsidRPr="00011A78">
        <w:rPr>
          <w:rFonts w:ascii="Arial" w:hAnsi="Arial" w:cs="Arial"/>
          <w:sz w:val="24"/>
          <w:szCs w:val="24"/>
        </w:rPr>
        <w:t>Visbal</w:t>
      </w:r>
      <w:proofErr w:type="spellEnd"/>
      <w:r w:rsidRPr="00011A78">
        <w:rPr>
          <w:rFonts w:ascii="Arial" w:hAnsi="Arial" w:cs="Arial"/>
          <w:sz w:val="24"/>
          <w:szCs w:val="24"/>
        </w:rPr>
        <w:t xml:space="preserve">, J. ., &amp; </w:t>
      </w:r>
      <w:proofErr w:type="spellStart"/>
      <w:r w:rsidRPr="00011A78">
        <w:rPr>
          <w:rFonts w:ascii="Arial" w:hAnsi="Arial" w:cs="Arial"/>
          <w:sz w:val="24"/>
          <w:szCs w:val="24"/>
        </w:rPr>
        <w:t>Pornasdoro</w:t>
      </w:r>
      <w:proofErr w:type="spellEnd"/>
      <w:r w:rsidRPr="00011A78">
        <w:rPr>
          <w:rFonts w:ascii="Arial" w:hAnsi="Arial" w:cs="Arial"/>
          <w:sz w:val="24"/>
          <w:szCs w:val="24"/>
        </w:rPr>
        <w:t xml:space="preserve">, R. . (2020). </w:t>
      </w:r>
      <w:r w:rsidRPr="000C58DC">
        <w:rPr>
          <w:rFonts w:ascii="Arial" w:hAnsi="Arial" w:cs="Arial"/>
          <w:i/>
          <w:iCs/>
          <w:sz w:val="24"/>
          <w:szCs w:val="24"/>
        </w:rPr>
        <w:t>Reservation System for Hotel Fox</w:t>
      </w:r>
      <w:r w:rsidRPr="00011A7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11A78">
        <w:rPr>
          <w:rFonts w:ascii="Arial" w:hAnsi="Arial" w:cs="Arial"/>
          <w:sz w:val="24"/>
          <w:szCs w:val="24"/>
        </w:rPr>
        <w:t>Ascendens</w:t>
      </w:r>
      <w:proofErr w:type="spellEnd"/>
      <w:r w:rsidRPr="00011A78">
        <w:rPr>
          <w:rFonts w:ascii="Arial" w:hAnsi="Arial" w:cs="Arial"/>
          <w:sz w:val="24"/>
          <w:szCs w:val="24"/>
        </w:rPr>
        <w:t xml:space="preserve"> Asia </w:t>
      </w:r>
      <w:r w:rsidRPr="00011A78">
        <w:rPr>
          <w:rFonts w:ascii="Arial" w:hAnsi="Arial" w:cs="Arial"/>
          <w:sz w:val="24"/>
          <w:szCs w:val="24"/>
        </w:rPr>
        <w:lastRenderedPageBreak/>
        <w:t xml:space="preserve">Singapore – </w:t>
      </w:r>
      <w:proofErr w:type="spellStart"/>
      <w:r w:rsidRPr="00011A78">
        <w:rPr>
          <w:rFonts w:ascii="Arial" w:hAnsi="Arial" w:cs="Arial"/>
          <w:sz w:val="24"/>
          <w:szCs w:val="24"/>
        </w:rPr>
        <w:t>Bestlink</w:t>
      </w:r>
      <w:proofErr w:type="spellEnd"/>
      <w:r w:rsidRPr="00011A78">
        <w:rPr>
          <w:rFonts w:ascii="Arial" w:hAnsi="Arial" w:cs="Arial"/>
          <w:sz w:val="24"/>
          <w:szCs w:val="24"/>
        </w:rPr>
        <w:t xml:space="preserve"> College of the Philippines Journal of Multidisciplinary Research, 2(1). Retrieved</w:t>
      </w:r>
      <w:r w:rsidR="00834781">
        <w:rPr>
          <w:rFonts w:ascii="Arial" w:hAnsi="Arial" w:cs="Arial"/>
          <w:sz w:val="24"/>
          <w:szCs w:val="24"/>
        </w:rPr>
        <w:t xml:space="preserve"> on July 2023</w:t>
      </w:r>
      <w:r w:rsidRPr="00011A78">
        <w:rPr>
          <w:rFonts w:ascii="Arial" w:hAnsi="Arial" w:cs="Arial"/>
          <w:sz w:val="24"/>
          <w:szCs w:val="24"/>
        </w:rPr>
        <w:t xml:space="preserve"> from </w:t>
      </w:r>
      <w:hyperlink r:id="rId17" w:history="1">
        <w:r w:rsidRPr="000C58DC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https://ojs.aaresearchindex.com/index.php/aasgbcpjmra/article/view/2389</w:t>
        </w:r>
      </w:hyperlink>
    </w:p>
    <w:p w14:paraId="5F176E14" w14:textId="5291C298" w:rsidR="00E41BCE" w:rsidRPr="00E41BCE" w:rsidRDefault="00E41BCE" w:rsidP="00E41BCE">
      <w:pPr>
        <w:spacing w:line="480" w:lineRule="auto"/>
        <w:rPr>
          <w:rFonts w:ascii="Arial" w:hAnsi="Arial" w:cs="Arial"/>
          <w:sz w:val="24"/>
          <w:szCs w:val="24"/>
        </w:rPr>
      </w:pPr>
      <w:bookmarkStart w:id="0" w:name="_Hlk141041016"/>
      <w:proofErr w:type="spellStart"/>
      <w:r w:rsidRPr="00E41BCE">
        <w:rPr>
          <w:rFonts w:ascii="Arial" w:hAnsi="Arial" w:cs="Arial"/>
          <w:sz w:val="24"/>
          <w:szCs w:val="24"/>
        </w:rPr>
        <w:t>Pantila</w:t>
      </w:r>
      <w:bookmarkEnd w:id="0"/>
      <w:proofErr w:type="spellEnd"/>
      <w:r w:rsidRPr="00E41BCE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E41BCE">
        <w:rPr>
          <w:rFonts w:ascii="Arial" w:hAnsi="Arial" w:cs="Arial"/>
          <w:sz w:val="24"/>
          <w:szCs w:val="24"/>
        </w:rPr>
        <w:t>J. .</w:t>
      </w:r>
      <w:proofErr w:type="gramEnd"/>
      <w:r w:rsidRPr="00E41BC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1BCE">
        <w:rPr>
          <w:rFonts w:ascii="Arial" w:hAnsi="Arial" w:cs="Arial"/>
          <w:sz w:val="24"/>
          <w:szCs w:val="24"/>
        </w:rPr>
        <w:t>Vicenio</w:t>
      </w:r>
      <w:proofErr w:type="spellEnd"/>
      <w:r w:rsidRPr="00E41BCE">
        <w:rPr>
          <w:rFonts w:ascii="Arial" w:hAnsi="Arial" w:cs="Arial"/>
          <w:sz w:val="24"/>
          <w:szCs w:val="24"/>
        </w:rPr>
        <w:t xml:space="preserve">, J. A. ., Padua, P. N. ., </w:t>
      </w:r>
      <w:proofErr w:type="spellStart"/>
      <w:r w:rsidRPr="00E41BCE">
        <w:rPr>
          <w:rFonts w:ascii="Arial" w:hAnsi="Arial" w:cs="Arial"/>
          <w:sz w:val="24"/>
          <w:szCs w:val="24"/>
        </w:rPr>
        <w:t>Salvatierra</w:t>
      </w:r>
      <w:proofErr w:type="spellEnd"/>
      <w:r w:rsidRPr="00E41BCE">
        <w:rPr>
          <w:rFonts w:ascii="Arial" w:hAnsi="Arial" w:cs="Arial"/>
          <w:sz w:val="24"/>
          <w:szCs w:val="24"/>
        </w:rPr>
        <w:t xml:space="preserve">, B. J. ., Fidel, P. ., &amp; Concepcion, E. . (2020). </w:t>
      </w:r>
      <w:r w:rsidRPr="000C58DC">
        <w:rPr>
          <w:rFonts w:ascii="Arial" w:hAnsi="Arial" w:cs="Arial"/>
          <w:i/>
          <w:iCs/>
          <w:sz w:val="24"/>
          <w:szCs w:val="24"/>
        </w:rPr>
        <w:t>Hotel Billing Management System</w:t>
      </w:r>
      <w:r w:rsidRPr="00E41BCE">
        <w:rPr>
          <w:rFonts w:ascii="Arial" w:hAnsi="Arial" w:cs="Arial"/>
          <w:sz w:val="24"/>
          <w:szCs w:val="24"/>
        </w:rPr>
        <w:t>. </w:t>
      </w:r>
      <w:proofErr w:type="spellStart"/>
      <w:r w:rsidRPr="00E41BCE">
        <w:rPr>
          <w:rFonts w:ascii="Arial" w:hAnsi="Arial" w:cs="Arial"/>
          <w:sz w:val="24"/>
          <w:szCs w:val="24"/>
        </w:rPr>
        <w:t>Ascendens</w:t>
      </w:r>
      <w:proofErr w:type="spellEnd"/>
      <w:r w:rsidRPr="00E41BCE">
        <w:rPr>
          <w:rFonts w:ascii="Arial" w:hAnsi="Arial" w:cs="Arial"/>
          <w:sz w:val="24"/>
          <w:szCs w:val="24"/>
        </w:rPr>
        <w:t xml:space="preserve"> Asia Singapore – </w:t>
      </w:r>
      <w:proofErr w:type="spellStart"/>
      <w:r w:rsidRPr="00E41BCE">
        <w:rPr>
          <w:rFonts w:ascii="Arial" w:hAnsi="Arial" w:cs="Arial"/>
          <w:sz w:val="24"/>
          <w:szCs w:val="24"/>
        </w:rPr>
        <w:t>Bestlink</w:t>
      </w:r>
      <w:proofErr w:type="spellEnd"/>
      <w:r w:rsidRPr="00E41BCE">
        <w:rPr>
          <w:rFonts w:ascii="Arial" w:hAnsi="Arial" w:cs="Arial"/>
          <w:sz w:val="24"/>
          <w:szCs w:val="24"/>
        </w:rPr>
        <w:t xml:space="preserve"> College of the Philippines Journal of Multidisciplinary Research, 2(1). Retrieved</w:t>
      </w:r>
      <w:r w:rsidR="00834781">
        <w:rPr>
          <w:rFonts w:ascii="Arial" w:hAnsi="Arial" w:cs="Arial"/>
          <w:sz w:val="24"/>
          <w:szCs w:val="24"/>
        </w:rPr>
        <w:t xml:space="preserve"> on July</w:t>
      </w:r>
      <w:r w:rsidRPr="00E41BCE">
        <w:rPr>
          <w:rFonts w:ascii="Arial" w:hAnsi="Arial" w:cs="Arial"/>
          <w:sz w:val="24"/>
          <w:szCs w:val="24"/>
        </w:rPr>
        <w:t xml:space="preserve"> from </w:t>
      </w:r>
      <w:hyperlink r:id="rId18" w:history="1">
        <w:r w:rsidRPr="000C58DC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https://ojs.aaresearchindex.com/index.php/aasgbcpjmra/article/view/2423</w:t>
        </w:r>
      </w:hyperlink>
    </w:p>
    <w:p w14:paraId="0361FF18" w14:textId="77777777" w:rsidR="000C58DC" w:rsidRDefault="00E41BCE" w:rsidP="000C58DC">
      <w:p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E41BCE">
        <w:rPr>
          <w:rFonts w:ascii="Arial" w:hAnsi="Arial" w:cs="Arial"/>
          <w:sz w:val="24"/>
          <w:szCs w:val="24"/>
        </w:rPr>
        <w:t>Tirador</w:t>
      </w:r>
      <w:proofErr w:type="spellEnd"/>
      <w:r w:rsidRPr="00E41BCE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E41BCE">
        <w:rPr>
          <w:rFonts w:ascii="Arial" w:hAnsi="Arial" w:cs="Arial"/>
          <w:sz w:val="24"/>
          <w:szCs w:val="24"/>
        </w:rPr>
        <w:t>A. .</w:t>
      </w:r>
      <w:proofErr w:type="gramEnd"/>
      <w:r w:rsidRPr="00E41BC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1BCE">
        <w:rPr>
          <w:rFonts w:ascii="Arial" w:hAnsi="Arial" w:cs="Arial"/>
          <w:sz w:val="24"/>
          <w:szCs w:val="24"/>
        </w:rPr>
        <w:t>Bruzo</w:t>
      </w:r>
      <w:proofErr w:type="spellEnd"/>
      <w:r w:rsidRPr="00E41BCE">
        <w:rPr>
          <w:rFonts w:ascii="Arial" w:hAnsi="Arial" w:cs="Arial"/>
          <w:sz w:val="24"/>
          <w:szCs w:val="24"/>
        </w:rPr>
        <w:t xml:space="preserve">, J. ., </w:t>
      </w:r>
      <w:proofErr w:type="spellStart"/>
      <w:r w:rsidRPr="00E41BCE">
        <w:rPr>
          <w:rFonts w:ascii="Arial" w:hAnsi="Arial" w:cs="Arial"/>
          <w:sz w:val="24"/>
          <w:szCs w:val="24"/>
        </w:rPr>
        <w:t>Echon</w:t>
      </w:r>
      <w:proofErr w:type="spellEnd"/>
      <w:r w:rsidRPr="00E41BCE">
        <w:rPr>
          <w:rFonts w:ascii="Arial" w:hAnsi="Arial" w:cs="Arial"/>
          <w:sz w:val="24"/>
          <w:szCs w:val="24"/>
        </w:rPr>
        <w:t xml:space="preserve">, A. ., </w:t>
      </w:r>
      <w:proofErr w:type="spellStart"/>
      <w:r w:rsidRPr="00E41BCE">
        <w:rPr>
          <w:rFonts w:ascii="Arial" w:hAnsi="Arial" w:cs="Arial"/>
          <w:sz w:val="24"/>
          <w:szCs w:val="24"/>
        </w:rPr>
        <w:t>Laylay</w:t>
      </w:r>
      <w:proofErr w:type="spellEnd"/>
      <w:r w:rsidRPr="00E41BCE">
        <w:rPr>
          <w:rFonts w:ascii="Arial" w:hAnsi="Arial" w:cs="Arial"/>
          <w:sz w:val="24"/>
          <w:szCs w:val="24"/>
        </w:rPr>
        <w:t xml:space="preserve">, D. ., &amp; </w:t>
      </w:r>
      <w:proofErr w:type="spellStart"/>
      <w:r w:rsidRPr="00E41BCE">
        <w:rPr>
          <w:rFonts w:ascii="Arial" w:hAnsi="Arial" w:cs="Arial"/>
          <w:sz w:val="24"/>
          <w:szCs w:val="24"/>
        </w:rPr>
        <w:t>Villablanca</w:t>
      </w:r>
      <w:proofErr w:type="spellEnd"/>
      <w:r w:rsidRPr="00E41BCE">
        <w:rPr>
          <w:rFonts w:ascii="Arial" w:hAnsi="Arial" w:cs="Arial"/>
          <w:sz w:val="24"/>
          <w:szCs w:val="24"/>
        </w:rPr>
        <w:t xml:space="preserve">, C. L. . (2020). </w:t>
      </w:r>
      <w:r w:rsidRPr="000C58DC">
        <w:rPr>
          <w:rFonts w:ascii="Arial" w:hAnsi="Arial" w:cs="Arial"/>
          <w:i/>
          <w:iCs/>
          <w:sz w:val="24"/>
          <w:szCs w:val="24"/>
        </w:rPr>
        <w:t>Hotel Facilities Management System</w:t>
      </w:r>
      <w:r w:rsidRPr="00E41BCE">
        <w:rPr>
          <w:rFonts w:ascii="Arial" w:hAnsi="Arial" w:cs="Arial"/>
          <w:sz w:val="24"/>
          <w:szCs w:val="24"/>
        </w:rPr>
        <w:t>. </w:t>
      </w:r>
      <w:proofErr w:type="spellStart"/>
      <w:r w:rsidRPr="00E41BCE">
        <w:rPr>
          <w:rFonts w:ascii="Arial" w:hAnsi="Arial" w:cs="Arial"/>
          <w:sz w:val="24"/>
          <w:szCs w:val="24"/>
        </w:rPr>
        <w:t>Ascendens</w:t>
      </w:r>
      <w:proofErr w:type="spellEnd"/>
      <w:r w:rsidRPr="00E41BCE">
        <w:rPr>
          <w:rFonts w:ascii="Arial" w:hAnsi="Arial" w:cs="Arial"/>
          <w:sz w:val="24"/>
          <w:szCs w:val="24"/>
        </w:rPr>
        <w:t xml:space="preserve"> Asia Singapore – </w:t>
      </w:r>
      <w:proofErr w:type="spellStart"/>
      <w:r w:rsidRPr="00E41BCE">
        <w:rPr>
          <w:rFonts w:ascii="Arial" w:hAnsi="Arial" w:cs="Arial"/>
          <w:sz w:val="24"/>
          <w:szCs w:val="24"/>
        </w:rPr>
        <w:t>Bestlink</w:t>
      </w:r>
      <w:proofErr w:type="spellEnd"/>
      <w:r w:rsidRPr="00E41BCE">
        <w:rPr>
          <w:rFonts w:ascii="Arial" w:hAnsi="Arial" w:cs="Arial"/>
          <w:sz w:val="24"/>
          <w:szCs w:val="24"/>
        </w:rPr>
        <w:t xml:space="preserve"> College of the Philippines Journal of Multidisciplinary Research, 2(1). Retrieved</w:t>
      </w:r>
      <w:r w:rsidR="00834781">
        <w:rPr>
          <w:rFonts w:ascii="Arial" w:hAnsi="Arial" w:cs="Arial"/>
          <w:sz w:val="24"/>
          <w:szCs w:val="24"/>
        </w:rPr>
        <w:t xml:space="preserve"> on July 2023</w:t>
      </w:r>
      <w:r w:rsidRPr="00E41BCE">
        <w:rPr>
          <w:rFonts w:ascii="Arial" w:hAnsi="Arial" w:cs="Arial"/>
          <w:sz w:val="24"/>
          <w:szCs w:val="24"/>
        </w:rPr>
        <w:t xml:space="preserve"> from </w:t>
      </w:r>
      <w:hyperlink r:id="rId19" w:history="1">
        <w:r w:rsidR="000C58DC" w:rsidRPr="000C58DC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https://www.ojs.aaresearchindex.com/index.php/aasgbcpjmra/article/view/2402</w:t>
        </w:r>
      </w:hyperlink>
    </w:p>
    <w:p w14:paraId="1D77856F" w14:textId="24A81D25" w:rsidR="000C58DC" w:rsidRDefault="000C58DC" w:rsidP="000C58DC">
      <w:p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C58DC">
        <w:rPr>
          <w:rFonts w:ascii="Arial" w:hAnsi="Arial" w:cs="Arial"/>
          <w:sz w:val="24"/>
          <w:szCs w:val="24"/>
          <w:lang w:eastAsia="en-PH"/>
        </w:rPr>
        <w:t>Kissflow</w:t>
      </w:r>
      <w:proofErr w:type="spellEnd"/>
      <w:r w:rsidRPr="000C58DC">
        <w:rPr>
          <w:rFonts w:ascii="Arial" w:hAnsi="Arial" w:cs="Arial"/>
          <w:sz w:val="24"/>
          <w:szCs w:val="24"/>
          <w:lang w:eastAsia="en-PH"/>
        </w:rPr>
        <w:t xml:space="preserve"> (n.d.) </w:t>
      </w:r>
      <w:r w:rsidRPr="000C58DC">
        <w:rPr>
          <w:rFonts w:ascii="Arial" w:hAnsi="Arial" w:cs="Arial"/>
          <w:i/>
          <w:iCs/>
          <w:sz w:val="24"/>
          <w:szCs w:val="24"/>
        </w:rPr>
        <w:t>What is Rapid Application Development Methodology</w:t>
      </w:r>
      <w:r>
        <w:rPr>
          <w:rFonts w:ascii="Arial" w:hAnsi="Arial" w:cs="Arial"/>
          <w:i/>
          <w:iCs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Retrieved on July 2023 from </w:t>
      </w:r>
      <w:hyperlink r:id="rId20" w:history="1">
        <w:r w:rsidRPr="000C58DC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https://kissflow.com/application-development/rad/rapid-application-development-methodology-essentials/</w:t>
        </w:r>
      </w:hyperlink>
    </w:p>
    <w:p w14:paraId="66AC0991" w14:textId="01109806" w:rsidR="00E8310E" w:rsidRPr="003303D1" w:rsidRDefault="000C58DC" w:rsidP="00E41BCE">
      <w:pPr>
        <w:spacing w:line="480" w:lineRule="auto"/>
        <w:rPr>
          <w:rFonts w:ascii="Arial" w:hAnsi="Arial" w:cs="Arial"/>
          <w:i/>
          <w:i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Lucidchart</w:t>
      </w:r>
      <w:proofErr w:type="spellEnd"/>
      <w:r>
        <w:rPr>
          <w:rFonts w:ascii="Arial" w:hAnsi="Arial" w:cs="Arial"/>
          <w:sz w:val="24"/>
          <w:szCs w:val="24"/>
        </w:rPr>
        <w:t xml:space="preserve"> (n.d.) </w:t>
      </w:r>
      <w:r w:rsidRPr="000C58DC">
        <w:rPr>
          <w:rFonts w:ascii="Arial" w:hAnsi="Arial" w:cs="Arial"/>
          <w:i/>
          <w:iCs/>
          <w:sz w:val="24"/>
          <w:szCs w:val="24"/>
        </w:rPr>
        <w:t>4 phases of rapid application development methodology</w:t>
      </w:r>
      <w:r w:rsidRPr="000C58DC">
        <w:rPr>
          <w:rFonts w:ascii="Arial" w:hAnsi="Arial" w:cs="Arial"/>
          <w:sz w:val="24"/>
          <w:szCs w:val="24"/>
        </w:rPr>
        <w:t xml:space="preserve">. Retrieved on July 2023 from </w:t>
      </w:r>
      <w:hyperlink r:id="rId21" w:history="1">
        <w:r w:rsidRPr="000C58DC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https://www.lucidchart.com/blog/rapid-application-development-methodology</w:t>
        </w:r>
      </w:hyperlink>
    </w:p>
    <w:sectPr w:rsidR="00E8310E" w:rsidRPr="003303D1" w:rsidSect="00FE3B33">
      <w:headerReference w:type="default" r:id="rId22"/>
      <w:footerReference w:type="default" r:id="rId23"/>
      <w:pgSz w:w="12240" w:h="15840"/>
      <w:pgMar w:top="1440" w:right="1440" w:bottom="1440" w:left="1800" w:header="708" w:footer="708" w:gutter="0"/>
      <w:pgNumType w:start="3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C9B2D" w14:textId="77777777" w:rsidR="00B41E9D" w:rsidRDefault="00B41E9D" w:rsidP="00D42763">
      <w:pPr>
        <w:spacing w:after="0" w:line="240" w:lineRule="auto"/>
      </w:pPr>
      <w:r>
        <w:separator/>
      </w:r>
    </w:p>
  </w:endnote>
  <w:endnote w:type="continuationSeparator" w:id="0">
    <w:p w14:paraId="3C0B4945" w14:textId="77777777" w:rsidR="00B41E9D" w:rsidRDefault="00B41E9D" w:rsidP="00D42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39CB" w14:textId="4813F193" w:rsidR="001202B8" w:rsidRDefault="001202B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027797B" wp14:editId="456C3ECC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600700" cy="0"/>
              <wp:effectExtent l="0" t="19050" r="38100" b="38100"/>
              <wp:wrapNone/>
              <wp:docPr id="65" name="Straight Connector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5F052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5AFAE26" id="Straight Connector 6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41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" strokecolor="#5f052e" strokeweight="4.5pt">
              <v:stroke linestyle="thinThick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A93E3" w14:textId="77777777" w:rsidR="00B41E9D" w:rsidRDefault="00B41E9D" w:rsidP="00D42763">
      <w:pPr>
        <w:spacing w:after="0" w:line="240" w:lineRule="auto"/>
      </w:pPr>
      <w:r>
        <w:separator/>
      </w:r>
    </w:p>
  </w:footnote>
  <w:footnote w:type="continuationSeparator" w:id="0">
    <w:p w14:paraId="496C59FE" w14:textId="77777777" w:rsidR="00B41E9D" w:rsidRDefault="00B41E9D" w:rsidP="00D42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527BC" w14:textId="77777777" w:rsidR="00D42763" w:rsidRPr="00B92BD0" w:rsidRDefault="00D42763" w:rsidP="00D42763">
    <w:pPr>
      <w:tabs>
        <w:tab w:val="left" w:pos="1655"/>
      </w:tabs>
      <w:ind w:right="360"/>
      <w:rPr>
        <w:rFonts w:ascii="Arial" w:hAnsi="Arial" w:cs="Arial"/>
        <w:sz w:val="18"/>
        <w:szCs w:val="20"/>
      </w:rPr>
    </w:pPr>
    <w:r w:rsidRPr="00B92BD0">
      <w:rPr>
        <w:noProof/>
      </w:rPr>
      <w:drawing>
        <wp:anchor distT="0" distB="0" distL="114300" distR="114300" simplePos="0" relativeHeight="251659264" behindDoc="1" locked="0" layoutInCell="1" allowOverlap="1" wp14:anchorId="000DBF58" wp14:editId="2A7235D0">
          <wp:simplePos x="0" y="0"/>
          <wp:positionH relativeFrom="margin">
            <wp:posOffset>0</wp:posOffset>
          </wp:positionH>
          <wp:positionV relativeFrom="paragraph">
            <wp:posOffset>-50004</wp:posOffset>
          </wp:positionV>
          <wp:extent cx="2247900" cy="635000"/>
          <wp:effectExtent l="0" t="0" r="0" b="0"/>
          <wp:wrapNone/>
          <wp:docPr id="437802437" name="Picture 437802437" descr="pslogo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pslogo cop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635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z w:val="18"/>
        <w:szCs w:val="20"/>
      </w:rPr>
      <w:tab/>
    </w:r>
  </w:p>
  <w:p w14:paraId="5221FC03" w14:textId="01FA1B2E" w:rsidR="00D42763" w:rsidRDefault="00D42763" w:rsidP="00D42763">
    <w:pPr>
      <w:tabs>
        <w:tab w:val="center" w:pos="4320"/>
        <w:tab w:val="right" w:pos="8640"/>
      </w:tabs>
      <w:jc w:val="right"/>
      <w:rPr>
        <w:rFonts w:ascii="Arial" w:hAnsi="Arial" w:cs="Arial"/>
        <w:noProof/>
      </w:rPr>
    </w:pPr>
    <w:r w:rsidRPr="00B92BD0"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1" locked="0" layoutInCell="1" allowOverlap="1" wp14:anchorId="7A8731CB" wp14:editId="2F8E404B">
              <wp:simplePos x="0" y="0"/>
              <wp:positionH relativeFrom="column">
                <wp:posOffset>717550</wp:posOffset>
              </wp:positionH>
              <wp:positionV relativeFrom="paragraph">
                <wp:posOffset>211786</wp:posOffset>
              </wp:positionV>
              <wp:extent cx="4993419" cy="0"/>
              <wp:effectExtent l="0" t="19050" r="55245" b="38100"/>
              <wp:wrapNone/>
              <wp:docPr id="1072751707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993419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5F052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AD674" id="Line 3" o:spid="_x0000_s1026" style="position:absolute;flip:y;z-index:-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6.5pt,16.7pt" to="449.7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" strokecolor="#5f052e" strokeweight="4.5pt">
              <v:stroke linestyle="thickThin"/>
            </v:line>
          </w:pict>
        </mc:Fallback>
      </mc:AlternateContent>
    </w:r>
    <w:r w:rsidRPr="00B92BD0">
      <w:rPr>
        <w:rFonts w:ascii="Arial" w:hAnsi="Arial" w:cs="Arial"/>
        <w:sz w:val="20"/>
        <w:szCs w:val="20"/>
      </w:rPr>
      <w:t xml:space="preserve">     </w:t>
    </w:r>
    <w:r w:rsidRPr="00B92BD0">
      <w:rPr>
        <w:rFonts w:ascii="Arial" w:hAnsi="Arial" w:cs="Arial"/>
        <w:sz w:val="20"/>
        <w:szCs w:val="20"/>
      </w:rPr>
      <w:tab/>
    </w:r>
    <w:sdt>
      <w:sdtPr>
        <w:rPr>
          <w:rFonts w:ascii="Arial" w:hAnsi="Arial" w:cs="Arial"/>
          <w:noProof/>
        </w:rPr>
        <w:id w:val="607309683"/>
        <w:docPartObj>
          <w:docPartGallery w:val="Page Numbers (Top of Page)"/>
          <w:docPartUnique/>
        </w:docPartObj>
      </w:sdtPr>
      <w:sdtEndPr/>
      <w:sdtContent>
        <w:r>
          <w:rPr>
            <w:rFonts w:ascii="Arial" w:hAnsi="Arial" w:cs="Arial"/>
            <w:noProof/>
          </w:rPr>
          <w:t xml:space="preserve">Bibiliography </w:t>
        </w:r>
        <w:r w:rsidRPr="00B92BD0">
          <w:rPr>
            <w:rFonts w:ascii="Arial" w:hAnsi="Arial" w:cs="Arial"/>
          </w:rPr>
          <w:fldChar w:fldCharType="begin"/>
        </w:r>
        <w:r w:rsidRPr="00B92BD0">
          <w:rPr>
            <w:rFonts w:ascii="Arial" w:hAnsi="Arial" w:cs="Arial"/>
          </w:rPr>
          <w:instrText xml:space="preserve"> PAGE   \* MERGEFORMAT </w:instrText>
        </w:r>
        <w:r w:rsidRPr="00B92BD0">
          <w:rPr>
            <w:rFonts w:ascii="Arial" w:hAnsi="Arial" w:cs="Arial"/>
          </w:rPr>
          <w:fldChar w:fldCharType="separate"/>
        </w:r>
        <w:r w:rsidR="000260FA">
          <w:rPr>
            <w:rFonts w:ascii="Arial" w:hAnsi="Arial" w:cs="Arial"/>
            <w:noProof/>
          </w:rPr>
          <w:t>29</w:t>
        </w:r>
        <w:r w:rsidRPr="00B92BD0">
          <w:rPr>
            <w:rFonts w:ascii="Arial" w:hAnsi="Arial" w:cs="Arial"/>
            <w:noProof/>
          </w:rPr>
          <w:fldChar w:fldCharType="end"/>
        </w:r>
      </w:sdtContent>
    </w:sdt>
  </w:p>
  <w:p w14:paraId="1ED9BB02" w14:textId="77777777" w:rsidR="00D42763" w:rsidRDefault="00D427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06045"/>
    <w:multiLevelType w:val="hybridMultilevel"/>
    <w:tmpl w:val="DFC6679A"/>
    <w:lvl w:ilvl="0" w:tplc="231E89BE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1A640ED"/>
    <w:multiLevelType w:val="hybridMultilevel"/>
    <w:tmpl w:val="66BCB876"/>
    <w:lvl w:ilvl="0" w:tplc="88EEB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763"/>
    <w:rsid w:val="000033CE"/>
    <w:rsid w:val="000135E3"/>
    <w:rsid w:val="000260FA"/>
    <w:rsid w:val="00055970"/>
    <w:rsid w:val="000965E2"/>
    <w:rsid w:val="000A553A"/>
    <w:rsid w:val="000C58DC"/>
    <w:rsid w:val="000E07DB"/>
    <w:rsid w:val="001202B8"/>
    <w:rsid w:val="0014172B"/>
    <w:rsid w:val="001C5E74"/>
    <w:rsid w:val="001F2BD9"/>
    <w:rsid w:val="001F7907"/>
    <w:rsid w:val="00200A1C"/>
    <w:rsid w:val="002662C7"/>
    <w:rsid w:val="002C5B64"/>
    <w:rsid w:val="002F3544"/>
    <w:rsid w:val="003008B4"/>
    <w:rsid w:val="0031488B"/>
    <w:rsid w:val="00316665"/>
    <w:rsid w:val="003303D1"/>
    <w:rsid w:val="00344AC4"/>
    <w:rsid w:val="004178CF"/>
    <w:rsid w:val="00422197"/>
    <w:rsid w:val="00451CBB"/>
    <w:rsid w:val="004862C9"/>
    <w:rsid w:val="004B0BF5"/>
    <w:rsid w:val="004C3AAF"/>
    <w:rsid w:val="004D0269"/>
    <w:rsid w:val="004E1729"/>
    <w:rsid w:val="005077D1"/>
    <w:rsid w:val="005B0EFF"/>
    <w:rsid w:val="005B72D0"/>
    <w:rsid w:val="005C2263"/>
    <w:rsid w:val="00604621"/>
    <w:rsid w:val="006265D3"/>
    <w:rsid w:val="00641A65"/>
    <w:rsid w:val="00662B98"/>
    <w:rsid w:val="006B4302"/>
    <w:rsid w:val="00717CC4"/>
    <w:rsid w:val="00757014"/>
    <w:rsid w:val="00761076"/>
    <w:rsid w:val="007831B2"/>
    <w:rsid w:val="007B13AA"/>
    <w:rsid w:val="00820F7E"/>
    <w:rsid w:val="00834781"/>
    <w:rsid w:val="00861AAC"/>
    <w:rsid w:val="008A2781"/>
    <w:rsid w:val="008C05C5"/>
    <w:rsid w:val="008E76C3"/>
    <w:rsid w:val="008F11B5"/>
    <w:rsid w:val="0090116E"/>
    <w:rsid w:val="00922614"/>
    <w:rsid w:val="0093119C"/>
    <w:rsid w:val="009372BD"/>
    <w:rsid w:val="00961B86"/>
    <w:rsid w:val="00975ED5"/>
    <w:rsid w:val="00980368"/>
    <w:rsid w:val="009C09F1"/>
    <w:rsid w:val="00A43597"/>
    <w:rsid w:val="00A44900"/>
    <w:rsid w:val="00AC42E7"/>
    <w:rsid w:val="00AF70DA"/>
    <w:rsid w:val="00B270AB"/>
    <w:rsid w:val="00B41E9D"/>
    <w:rsid w:val="00B77E35"/>
    <w:rsid w:val="00BB6E1C"/>
    <w:rsid w:val="00C102EF"/>
    <w:rsid w:val="00C71425"/>
    <w:rsid w:val="00C76E5E"/>
    <w:rsid w:val="00C83B35"/>
    <w:rsid w:val="00C9089A"/>
    <w:rsid w:val="00C91DE8"/>
    <w:rsid w:val="00CF09D7"/>
    <w:rsid w:val="00D42763"/>
    <w:rsid w:val="00D726C7"/>
    <w:rsid w:val="00D842EE"/>
    <w:rsid w:val="00DD4D8A"/>
    <w:rsid w:val="00DD4E71"/>
    <w:rsid w:val="00E41BCE"/>
    <w:rsid w:val="00E62AA9"/>
    <w:rsid w:val="00E7411A"/>
    <w:rsid w:val="00E8310E"/>
    <w:rsid w:val="00ED626D"/>
    <w:rsid w:val="00EF02FE"/>
    <w:rsid w:val="00EF56D2"/>
    <w:rsid w:val="00F10629"/>
    <w:rsid w:val="00F35647"/>
    <w:rsid w:val="00F455AA"/>
    <w:rsid w:val="00F62571"/>
    <w:rsid w:val="00F85F3A"/>
    <w:rsid w:val="00FD3673"/>
    <w:rsid w:val="00FE3B33"/>
    <w:rsid w:val="00FE6FB2"/>
    <w:rsid w:val="00FF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2FB92"/>
  <w15:docId w15:val="{11F1B4A7-D103-49E9-B81B-9F5E4CAC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763"/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C58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7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2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763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42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763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4276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2763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F09D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0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0FA"/>
    <w:rPr>
      <w:rFonts w:ascii="Segoe UI" w:eastAsiaTheme="minorEastAsia" w:hAnsi="Segoe UI" w:cs="Segoe UI"/>
      <w:kern w:val="0"/>
      <w:sz w:val="18"/>
      <w:szCs w:val="18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B7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styleId="UnresolvedMention">
    <w:name w:val="Unresolved Mention"/>
    <w:basedOn w:val="DefaultParagraphFont"/>
    <w:uiPriority w:val="99"/>
    <w:semiHidden/>
    <w:unhideWhenUsed/>
    <w:rsid w:val="00D842E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A553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C58DC"/>
    <w:rPr>
      <w:rFonts w:ascii="Times New Roman" w:eastAsia="Times New Roman" w:hAnsi="Times New Roman" w:cs="Times New Roman"/>
      <w:b/>
      <w:bCs/>
      <w:kern w:val="0"/>
      <w:sz w:val="36"/>
      <w:szCs w:val="36"/>
      <w:lang w:eastAsia="en-PH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C58D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b.org/what-we-do/topics/digital-technology/overview" TargetMode="External"/><Relationship Id="rId13" Type="http://schemas.openxmlformats.org/officeDocument/2006/relationships/hyperlink" Target="https://www.turcomat.org/index.php/turkbilmat/article/view/5181" TargetMode="External"/><Relationship Id="rId18" Type="http://schemas.openxmlformats.org/officeDocument/2006/relationships/hyperlink" Target="https://ojs.aaresearchindex.com/index.php/aasgbcpjmra/article/view/242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ucidchart.com/blog/rapid-application-development-methodology" TargetMode="External"/><Relationship Id="rId7" Type="http://schemas.openxmlformats.org/officeDocument/2006/relationships/hyperlink" Target="https://www.simplilearn.com/importance-of-technology-article" TargetMode="External"/><Relationship Id="rId12" Type="http://schemas.openxmlformats.org/officeDocument/2006/relationships/hyperlink" Target="https://hspublishing.org/JRECS/article/view/78" TargetMode="External"/><Relationship Id="rId17" Type="http://schemas.openxmlformats.org/officeDocument/2006/relationships/hyperlink" Target="https://ojs.aaresearchindex.com/index.php/aasgbcpjmra/article/view/2389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ojs.aaresearchindex.com/index.php/aasgbcpjmra/article/view/1391" TargetMode="External"/><Relationship Id="rId20" Type="http://schemas.openxmlformats.org/officeDocument/2006/relationships/hyperlink" Target="https://kissflow.com/application-development/rad/rapid-application-development-methodology-essential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blisher.uthm.edu.my/periodicals/index.php/aitcs/article/view/5047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ojs.aaresearchindex.com/index.php/aasgbcpjmra/article/view/2412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revfine.com/hotel-management/" TargetMode="External"/><Relationship Id="rId19" Type="http://schemas.openxmlformats.org/officeDocument/2006/relationships/hyperlink" Target="https://www.ojs.aaresearchindex.com/index.php/aasgbcpjmra/article/view/24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s.minnalearn.com/en/courses/digital-revolution/the-digital-revolution/what-is-the-digital-revolution/" TargetMode="External"/><Relationship Id="rId14" Type="http://schemas.openxmlformats.org/officeDocument/2006/relationships/hyperlink" Target="https://internationalconference.ru/images/PDF/2021/71/the-economic-impact.pdf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BM Artworks</dc:creator>
  <cp:lastModifiedBy>James Ivan Mingarine</cp:lastModifiedBy>
  <cp:revision>7</cp:revision>
  <cp:lastPrinted>2023-07-12T07:37:00Z</cp:lastPrinted>
  <dcterms:created xsi:type="dcterms:W3CDTF">2023-07-23T22:18:00Z</dcterms:created>
  <dcterms:modified xsi:type="dcterms:W3CDTF">2024-04-17T16:42:00Z</dcterms:modified>
</cp:coreProperties>
</file>