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09075" w14:textId="5796301E" w:rsidR="002D714A" w:rsidRDefault="0036369B">
      <w:pPr>
        <w:spacing w:after="0" w:line="240" w:lineRule="auto"/>
        <w:ind w:left="4254" w:right="-20"/>
        <w:rPr>
          <w:rFonts w:ascii="Arial" w:eastAsia="Arial" w:hAnsi="Arial" w:cs="Arial"/>
          <w:color w:val="000000"/>
          <w:sz w:val="24"/>
          <w:szCs w:val="24"/>
        </w:rPr>
      </w:pPr>
      <w:r>
        <w:rPr>
          <w:rFonts w:ascii="Arial" w:eastAsia="Arial" w:hAnsi="Arial" w:cs="Arial"/>
          <w:noProof/>
          <w:color w:val="000000"/>
          <w:sz w:val="24"/>
          <w:szCs w:val="24"/>
        </w:rPr>
        <mc:AlternateContent>
          <mc:Choice Requires="wps">
            <w:drawing>
              <wp:anchor distT="0" distB="0" distL="114300" distR="114300" simplePos="0" relativeHeight="251661312" behindDoc="0" locked="0" layoutInCell="1" allowOverlap="1" wp14:anchorId="37C0DC38" wp14:editId="58D033A1">
                <wp:simplePos x="0" y="0"/>
                <wp:positionH relativeFrom="column">
                  <wp:posOffset>4597400</wp:posOffset>
                </wp:positionH>
                <wp:positionV relativeFrom="paragraph">
                  <wp:posOffset>-508000</wp:posOffset>
                </wp:positionV>
                <wp:extent cx="1162050" cy="241300"/>
                <wp:effectExtent l="0" t="0" r="0" b="6350"/>
                <wp:wrapNone/>
                <wp:docPr id="1468007610" name="Text Box 1"/>
                <wp:cNvGraphicFramePr/>
                <a:graphic xmlns:a="http://schemas.openxmlformats.org/drawingml/2006/main">
                  <a:graphicData uri="http://schemas.microsoft.com/office/word/2010/wordprocessingShape">
                    <wps:wsp>
                      <wps:cNvSpPr txBox="1"/>
                      <wps:spPr>
                        <a:xfrm>
                          <a:off x="0" y="0"/>
                          <a:ext cx="1162050" cy="241300"/>
                        </a:xfrm>
                        <a:prstGeom prst="rect">
                          <a:avLst/>
                        </a:prstGeom>
                        <a:solidFill>
                          <a:schemeClr val="lt1"/>
                        </a:solidFill>
                        <a:ln w="6350">
                          <a:noFill/>
                        </a:ln>
                      </wps:spPr>
                      <wps:txbx>
                        <w:txbxContent>
                          <w:p w14:paraId="330D4416" w14:textId="77777777" w:rsidR="0036369B" w:rsidRDefault="003636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C0DC38" id="_x0000_t202" coordsize="21600,21600" o:spt="202" path="m,l,21600r21600,l21600,xe">
                <v:stroke joinstyle="miter"/>
                <v:path gradientshapeok="t" o:connecttype="rect"/>
              </v:shapetype>
              <v:shape id="Text Box 1" o:spid="_x0000_s1026" type="#_x0000_t202" style="position:absolute;left:0;text-align:left;margin-left:362pt;margin-top:-40pt;width:91.5pt;height:1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" fillcolor="white [3201]" stroked="f" strokeweight=".5pt">
                <v:textbox>
                  <w:txbxContent>
                    <w:p w14:paraId="330D4416" w14:textId="77777777" w:rsidR="0036369B" w:rsidRDefault="0036369B"/>
                  </w:txbxContent>
                </v:textbox>
              </v:shape>
            </w:pict>
          </mc:Fallback>
        </mc:AlternateContent>
      </w:r>
      <w:r>
        <w:rPr>
          <w:rFonts w:ascii="Arial" w:eastAsia="Arial" w:hAnsi="Arial" w:cs="Arial"/>
          <w:color w:val="000000"/>
          <w:sz w:val="24"/>
          <w:szCs w:val="24"/>
        </w:rPr>
        <w:t>Chapter 3</w:t>
      </w:r>
    </w:p>
    <w:p w14:paraId="1272B3C5" w14:textId="77777777" w:rsidR="002D714A" w:rsidRDefault="002D714A">
      <w:pPr>
        <w:spacing w:after="36" w:line="240" w:lineRule="auto"/>
        <w:rPr>
          <w:rFonts w:ascii="Arial" w:eastAsia="Arial" w:hAnsi="Arial" w:cs="Arial"/>
          <w:sz w:val="24"/>
          <w:szCs w:val="24"/>
        </w:rPr>
      </w:pPr>
    </w:p>
    <w:p w14:paraId="5567492F" w14:textId="77777777" w:rsidR="002D714A" w:rsidRDefault="001665CC">
      <w:pPr>
        <w:spacing w:after="0" w:line="240" w:lineRule="auto"/>
        <w:ind w:left="3123" w:right="-20"/>
        <w:rPr>
          <w:rFonts w:ascii="Arial" w:eastAsia="Arial" w:hAnsi="Arial" w:cs="Arial"/>
          <w:b/>
          <w:color w:val="000000"/>
          <w:sz w:val="24"/>
          <w:szCs w:val="24"/>
        </w:rPr>
      </w:pPr>
      <w:r>
        <w:rPr>
          <w:rFonts w:ascii="Arial" w:eastAsia="Arial" w:hAnsi="Arial" w:cs="Arial"/>
          <w:b/>
          <w:color w:val="000000"/>
          <w:sz w:val="24"/>
          <w:szCs w:val="24"/>
        </w:rPr>
        <w:t>RESEARCH</w:t>
      </w:r>
      <w:r>
        <w:rPr>
          <w:rFonts w:ascii="Arial" w:eastAsia="Arial" w:hAnsi="Arial" w:cs="Arial"/>
          <w:color w:val="000000"/>
          <w:sz w:val="24"/>
          <w:szCs w:val="24"/>
        </w:rPr>
        <w:t xml:space="preserve"> </w:t>
      </w:r>
      <w:r>
        <w:rPr>
          <w:rFonts w:ascii="Arial" w:eastAsia="Arial" w:hAnsi="Arial" w:cs="Arial"/>
          <w:b/>
          <w:color w:val="000000"/>
          <w:sz w:val="24"/>
          <w:szCs w:val="24"/>
        </w:rPr>
        <w:t>METHODOLOGY</w:t>
      </w:r>
    </w:p>
    <w:p w14:paraId="766F67E3" w14:textId="77777777" w:rsidR="002D714A" w:rsidRDefault="002D714A">
      <w:pPr>
        <w:spacing w:after="36" w:line="240" w:lineRule="auto"/>
        <w:rPr>
          <w:rFonts w:ascii="Arial" w:eastAsia="Arial" w:hAnsi="Arial" w:cs="Arial"/>
          <w:sz w:val="24"/>
          <w:szCs w:val="24"/>
        </w:rPr>
      </w:pPr>
    </w:p>
    <w:p w14:paraId="2D9696D8" w14:textId="77777777" w:rsidR="00B95C15" w:rsidRPr="00B95C15" w:rsidRDefault="00B95C15" w:rsidP="00B95C15">
      <w:pPr>
        <w:spacing w:line="480" w:lineRule="auto"/>
        <w:ind w:firstLine="720"/>
        <w:rPr>
          <w:rFonts w:ascii="Arial" w:hAnsi="Arial" w:cs="Arial"/>
          <w:sz w:val="24"/>
          <w:szCs w:val="24"/>
        </w:rPr>
      </w:pPr>
      <w:r w:rsidRPr="00B95C15">
        <w:rPr>
          <w:rFonts w:ascii="Arial" w:hAnsi="Arial" w:cs="Arial"/>
          <w:sz w:val="24"/>
          <w:szCs w:val="24"/>
        </w:rPr>
        <w:t>This chapter outlined the research methodology employed in the study. It detailed the data sources, specific methodologies used, tools for data analysis, and equipment utilized for data collection. The proponent adopted a descriptive research approach.</w:t>
      </w:r>
    </w:p>
    <w:p w14:paraId="0AA94CA2" w14:textId="51FB37C0" w:rsidR="002D714A" w:rsidRDefault="001665CC">
      <w:pPr>
        <w:spacing w:after="0" w:line="480" w:lineRule="auto"/>
        <w:ind w:right="-20"/>
        <w:rPr>
          <w:rFonts w:ascii="Arial" w:eastAsia="Arial" w:hAnsi="Arial" w:cs="Arial"/>
          <w:b/>
          <w:color w:val="000000"/>
          <w:sz w:val="24"/>
          <w:szCs w:val="24"/>
        </w:rPr>
      </w:pPr>
      <w:r>
        <w:rPr>
          <w:rFonts w:ascii="Arial" w:eastAsia="Arial" w:hAnsi="Arial" w:cs="Arial"/>
          <w:b/>
          <w:color w:val="000000"/>
          <w:sz w:val="24"/>
          <w:szCs w:val="24"/>
        </w:rPr>
        <w:t>System</w:t>
      </w:r>
      <w:r>
        <w:rPr>
          <w:rFonts w:ascii="Arial" w:eastAsia="Arial" w:hAnsi="Arial" w:cs="Arial"/>
          <w:color w:val="000000"/>
          <w:sz w:val="24"/>
          <w:szCs w:val="24"/>
        </w:rPr>
        <w:t xml:space="preserve"> </w:t>
      </w:r>
      <w:r>
        <w:rPr>
          <w:rFonts w:ascii="Arial" w:eastAsia="Arial" w:hAnsi="Arial" w:cs="Arial"/>
          <w:b/>
          <w:color w:val="000000"/>
          <w:sz w:val="24"/>
          <w:szCs w:val="24"/>
        </w:rPr>
        <w:t>Design</w:t>
      </w:r>
    </w:p>
    <w:p w14:paraId="7BA653D6" w14:textId="77777777" w:rsidR="000966FB" w:rsidRDefault="00D24ED5" w:rsidP="000966FB">
      <w:pPr>
        <w:spacing w:line="480" w:lineRule="auto"/>
        <w:ind w:firstLine="720"/>
        <w:rPr>
          <w:rFonts w:ascii="Arial" w:hAnsi="Arial" w:cs="Arial"/>
          <w:sz w:val="24"/>
          <w:szCs w:val="24"/>
        </w:rPr>
      </w:pPr>
      <w:r w:rsidRPr="00D24ED5">
        <w:rPr>
          <w:rFonts w:ascii="Arial" w:hAnsi="Arial" w:cs="Arial"/>
          <w:sz w:val="24"/>
          <w:szCs w:val="24"/>
        </w:rPr>
        <w:t>Rapid application development is a term that’s gaining a lot of attention among the IT crowd. RAD methodology is a way to create software quickly and efficiently, without having to resort to development models like the waterfall model, which is inflexible, making it difficult to change functions and features once you’ve built the software.</w:t>
      </w:r>
      <w:r w:rsidR="00CF0C26">
        <w:rPr>
          <w:rFonts w:ascii="Arial" w:hAnsi="Arial" w:cs="Arial"/>
          <w:sz w:val="24"/>
          <w:szCs w:val="24"/>
        </w:rPr>
        <w:t xml:space="preserve"> </w:t>
      </w:r>
      <w:r w:rsidRPr="00D24ED5">
        <w:rPr>
          <w:rFonts w:ascii="Arial" w:hAnsi="Arial" w:cs="Arial"/>
          <w:sz w:val="24"/>
          <w:szCs w:val="24"/>
        </w:rPr>
        <w:t>The concept, as radical as it may seem, isn’t something that popped up overnight. It’s been in the industry for decades. It’s gaining traction now because of the rapid explosion in software development requirements</w:t>
      </w:r>
      <w:r>
        <w:rPr>
          <w:rFonts w:ascii="Arial" w:hAnsi="Arial" w:cs="Arial"/>
          <w:sz w:val="24"/>
          <w:szCs w:val="24"/>
        </w:rPr>
        <w:t xml:space="preserve"> (Kissflow, </w:t>
      </w:r>
      <w:r w:rsidR="003D1B9A">
        <w:rPr>
          <w:rFonts w:ascii="Arial" w:hAnsi="Arial" w:cs="Arial"/>
          <w:sz w:val="24"/>
          <w:szCs w:val="24"/>
        </w:rPr>
        <w:t>n. d</w:t>
      </w:r>
      <w:r>
        <w:rPr>
          <w:rFonts w:ascii="Arial" w:hAnsi="Arial" w:cs="Arial"/>
          <w:sz w:val="24"/>
          <w:szCs w:val="24"/>
        </w:rPr>
        <w:t>)</w:t>
      </w:r>
      <w:r w:rsidRPr="00D24ED5">
        <w:rPr>
          <w:rFonts w:ascii="Arial" w:hAnsi="Arial" w:cs="Arial"/>
          <w:sz w:val="24"/>
          <w:szCs w:val="24"/>
        </w:rPr>
        <w:t>.</w:t>
      </w:r>
    </w:p>
    <w:p w14:paraId="34DBAA84" w14:textId="56AE66B0" w:rsidR="00D24ED5" w:rsidRPr="00D24ED5" w:rsidRDefault="00D24ED5" w:rsidP="000966FB">
      <w:pPr>
        <w:spacing w:line="480" w:lineRule="auto"/>
        <w:ind w:firstLine="720"/>
        <w:rPr>
          <w:rFonts w:ascii="Arial" w:hAnsi="Arial" w:cs="Arial"/>
          <w:sz w:val="24"/>
          <w:szCs w:val="24"/>
        </w:rPr>
      </w:pPr>
      <w:r w:rsidRPr="00D24ED5">
        <w:rPr>
          <w:rFonts w:ascii="Arial" w:hAnsi="Arial" w:cs="Arial"/>
          <w:sz w:val="24"/>
          <w:szCs w:val="24"/>
        </w:rPr>
        <w:t>The key benefit of RAD methodology is fast project turnaround, making it an attractive choice for developers working in a fast-paced environment like software development. This rapid pace is made possible by RAD’s focus on minimizing the planning stage and maximizing prototype development.</w:t>
      </w:r>
      <w:r w:rsidR="00CF0C26">
        <w:rPr>
          <w:rFonts w:ascii="Arial" w:hAnsi="Arial" w:cs="Arial"/>
          <w:sz w:val="24"/>
          <w:szCs w:val="24"/>
        </w:rPr>
        <w:t xml:space="preserve"> </w:t>
      </w:r>
      <w:r w:rsidRPr="00D24ED5">
        <w:rPr>
          <w:rFonts w:ascii="Arial" w:hAnsi="Arial" w:cs="Arial"/>
          <w:sz w:val="24"/>
          <w:szCs w:val="24"/>
        </w:rPr>
        <w:t>By reducing planning time and emphasizing prototype iterations, RAD allows project managers and stakeholders to accurately measure progress and communicate in real time on evolving issues or changes. This results in greater efficiency, faster development, and effective communication</w:t>
      </w:r>
      <w:r w:rsidR="00CF0C26">
        <w:rPr>
          <w:rFonts w:ascii="Arial" w:hAnsi="Arial" w:cs="Arial"/>
          <w:sz w:val="24"/>
          <w:szCs w:val="24"/>
        </w:rPr>
        <w:t xml:space="preserve"> (Lucidchart, </w:t>
      </w:r>
      <w:r w:rsidR="009D0114">
        <w:rPr>
          <w:rFonts w:ascii="Arial" w:hAnsi="Arial" w:cs="Arial"/>
          <w:sz w:val="24"/>
          <w:szCs w:val="24"/>
        </w:rPr>
        <w:t>n. d.</w:t>
      </w:r>
      <w:r w:rsidR="00CF0C26">
        <w:rPr>
          <w:rFonts w:ascii="Arial" w:hAnsi="Arial" w:cs="Arial"/>
          <w:sz w:val="24"/>
          <w:szCs w:val="24"/>
        </w:rPr>
        <w:t>)</w:t>
      </w:r>
      <w:r w:rsidR="00F50A18">
        <w:rPr>
          <w:rFonts w:ascii="Arial" w:hAnsi="Arial" w:cs="Arial"/>
          <w:sz w:val="24"/>
          <w:szCs w:val="24"/>
        </w:rPr>
        <w:t>.</w:t>
      </w:r>
    </w:p>
    <w:p w14:paraId="030F384B" w14:textId="2B983879" w:rsidR="006E09A0" w:rsidRDefault="006E09A0" w:rsidP="005761A5">
      <w:pPr>
        <w:spacing w:after="0" w:line="480" w:lineRule="auto"/>
        <w:ind w:right="-20" w:firstLine="720"/>
        <w:rPr>
          <w:rFonts w:ascii="Arial" w:eastAsia="Arial" w:hAnsi="Arial" w:cs="Arial"/>
          <w:color w:val="000000"/>
          <w:sz w:val="24"/>
          <w:szCs w:val="24"/>
        </w:rPr>
      </w:pPr>
      <w:r w:rsidRPr="006E09A0">
        <w:rPr>
          <w:rFonts w:ascii="Arial" w:eastAsia="Arial" w:hAnsi="Arial" w:cs="Arial"/>
          <w:color w:val="000000"/>
          <w:sz w:val="24"/>
          <w:szCs w:val="24"/>
        </w:rPr>
        <w:lastRenderedPageBreak/>
        <w:t xml:space="preserve">The </w:t>
      </w:r>
      <w:r>
        <w:rPr>
          <w:rFonts w:ascii="Arial" w:eastAsia="Arial" w:hAnsi="Arial" w:cs="Arial"/>
          <w:color w:val="000000"/>
          <w:sz w:val="24"/>
          <w:szCs w:val="24"/>
        </w:rPr>
        <w:t>proponent</w:t>
      </w:r>
      <w:r w:rsidR="000966FB">
        <w:rPr>
          <w:rFonts w:ascii="Arial" w:eastAsia="Arial" w:hAnsi="Arial" w:cs="Arial"/>
          <w:color w:val="000000"/>
          <w:sz w:val="24"/>
          <w:szCs w:val="24"/>
        </w:rPr>
        <w:t xml:space="preserve"> used</w:t>
      </w:r>
      <w:r w:rsidRPr="006E09A0">
        <w:rPr>
          <w:rFonts w:ascii="Arial" w:eastAsia="Arial" w:hAnsi="Arial" w:cs="Arial"/>
          <w:color w:val="000000"/>
          <w:sz w:val="24"/>
          <w:szCs w:val="24"/>
        </w:rPr>
        <w:t xml:space="preserve"> </w:t>
      </w:r>
      <w:r w:rsidR="00685F1A" w:rsidRPr="00D24ED5">
        <w:rPr>
          <w:rFonts w:ascii="Arial" w:hAnsi="Arial" w:cs="Arial"/>
          <w:sz w:val="24"/>
          <w:szCs w:val="24"/>
        </w:rPr>
        <w:t>Rapid application development </w:t>
      </w:r>
      <w:r>
        <w:rPr>
          <w:rFonts w:ascii="Arial" w:eastAsia="Arial" w:hAnsi="Arial" w:cs="Arial"/>
          <w:color w:val="000000"/>
          <w:sz w:val="24"/>
          <w:szCs w:val="24"/>
        </w:rPr>
        <w:t>m</w:t>
      </w:r>
      <w:r w:rsidRPr="006E09A0">
        <w:rPr>
          <w:rFonts w:ascii="Arial" w:eastAsia="Arial" w:hAnsi="Arial" w:cs="Arial"/>
          <w:color w:val="000000"/>
          <w:sz w:val="24"/>
          <w:szCs w:val="24"/>
        </w:rPr>
        <w:t>ethod</w:t>
      </w:r>
      <w:r w:rsidR="00685F1A">
        <w:rPr>
          <w:rFonts w:ascii="Arial" w:eastAsia="Arial" w:hAnsi="Arial" w:cs="Arial"/>
          <w:color w:val="000000"/>
          <w:sz w:val="24"/>
          <w:szCs w:val="24"/>
        </w:rPr>
        <w:t>ology</w:t>
      </w:r>
      <w:r w:rsidRPr="006E09A0">
        <w:rPr>
          <w:rFonts w:ascii="Arial" w:eastAsia="Arial" w:hAnsi="Arial" w:cs="Arial"/>
          <w:color w:val="000000"/>
          <w:sz w:val="24"/>
          <w:szCs w:val="24"/>
        </w:rPr>
        <w:t xml:space="preserve"> as a strategy to clarify and ensure that users comprehend what the</w:t>
      </w:r>
      <w:r>
        <w:rPr>
          <w:rFonts w:ascii="Arial" w:eastAsia="Arial" w:hAnsi="Arial" w:cs="Arial"/>
          <w:color w:val="000000"/>
          <w:sz w:val="24"/>
          <w:szCs w:val="24"/>
        </w:rPr>
        <w:t xml:space="preserve"> p</w:t>
      </w:r>
      <w:r w:rsidRPr="006E09A0">
        <w:rPr>
          <w:rFonts w:ascii="Arial" w:eastAsia="Arial" w:hAnsi="Arial" w:cs="Arial"/>
          <w:color w:val="000000"/>
          <w:sz w:val="24"/>
          <w:szCs w:val="24"/>
        </w:rPr>
        <w:t xml:space="preserve">roponent built up their own system. </w:t>
      </w:r>
    </w:p>
    <w:p w14:paraId="78D937F7" w14:textId="6D604645" w:rsidR="0036369B" w:rsidRDefault="009C287E" w:rsidP="000966FB">
      <w:pPr>
        <w:spacing w:after="0" w:line="480" w:lineRule="auto"/>
        <w:ind w:right="-20" w:firstLine="720"/>
        <w:rPr>
          <w:rFonts w:ascii="Arial" w:eastAsia="Arial" w:hAnsi="Arial" w:cs="Arial"/>
          <w:color w:val="000000"/>
          <w:sz w:val="24"/>
          <w:szCs w:val="24"/>
        </w:rPr>
      </w:pPr>
      <w:r>
        <w:rPr>
          <w:rFonts w:ascii="Arial" w:eastAsia="Arial" w:hAnsi="Arial" w:cs="Arial"/>
          <w:color w:val="000000"/>
          <w:sz w:val="24"/>
          <w:szCs w:val="24"/>
        </w:rPr>
        <w:t xml:space="preserve">Figure 2 below shows the illustration of the process of </w:t>
      </w:r>
      <w:r w:rsidR="005C5DD2">
        <w:rPr>
          <w:rFonts w:ascii="Arial" w:eastAsia="Arial" w:hAnsi="Arial" w:cs="Arial"/>
          <w:color w:val="000000"/>
          <w:sz w:val="24"/>
          <w:szCs w:val="24"/>
        </w:rPr>
        <w:t>RAD</w:t>
      </w:r>
      <w:r>
        <w:rPr>
          <w:rFonts w:ascii="Arial" w:eastAsia="Arial" w:hAnsi="Arial" w:cs="Arial"/>
          <w:color w:val="000000"/>
          <w:sz w:val="24"/>
          <w:szCs w:val="24"/>
        </w:rPr>
        <w:t xml:space="preserve"> Methodol</w:t>
      </w:r>
      <w:r w:rsidR="0036369B">
        <w:rPr>
          <w:rFonts w:ascii="Arial" w:eastAsia="Arial" w:hAnsi="Arial" w:cs="Arial"/>
          <w:color w:val="000000"/>
          <w:sz w:val="24"/>
          <w:szCs w:val="24"/>
        </w:rPr>
        <w:t>ogy</w:t>
      </w:r>
      <w:r w:rsidR="000966FB">
        <w:rPr>
          <w:rFonts w:ascii="Arial" w:eastAsia="Arial" w:hAnsi="Arial" w:cs="Arial"/>
          <w:color w:val="000000"/>
          <w:sz w:val="24"/>
          <w:szCs w:val="24"/>
        </w:rPr>
        <w:t xml:space="preserve">. </w:t>
      </w:r>
    </w:p>
    <w:p w14:paraId="6F7C3EC0" w14:textId="77777777" w:rsidR="00942B07" w:rsidRDefault="00942B07" w:rsidP="0036369B">
      <w:pPr>
        <w:spacing w:after="0" w:line="480" w:lineRule="auto"/>
        <w:ind w:right="-20"/>
        <w:rPr>
          <w:rFonts w:ascii="Arial" w:eastAsia="Arial" w:hAnsi="Arial" w:cs="Arial"/>
          <w:color w:val="000000"/>
          <w:sz w:val="24"/>
          <w:szCs w:val="24"/>
        </w:rPr>
      </w:pPr>
    </w:p>
    <w:p w14:paraId="32AA0080" w14:textId="3FA455D7" w:rsidR="0036369B" w:rsidRPr="0036369B" w:rsidRDefault="00942B07" w:rsidP="0036369B">
      <w:pPr>
        <w:rPr>
          <w:rFonts w:ascii="Arial" w:eastAsia="Arial" w:hAnsi="Arial" w:cs="Arial"/>
          <w:sz w:val="24"/>
          <w:szCs w:val="24"/>
        </w:rPr>
      </w:pPr>
      <w:r>
        <w:rPr>
          <w:rFonts w:ascii="Arial" w:eastAsia="Arial" w:hAnsi="Arial" w:cs="Arial"/>
          <w:noProof/>
          <w:color w:val="000000"/>
          <w:sz w:val="24"/>
          <w:szCs w:val="24"/>
        </w:rPr>
        <w:drawing>
          <wp:inline distT="0" distB="0" distL="0" distR="0" wp14:anchorId="5A4F73BF" wp14:editId="36358E64">
            <wp:extent cx="5709285" cy="1630045"/>
            <wp:effectExtent l="0" t="0" r="5715" b="8255"/>
            <wp:docPr id="129132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9285" cy="1630045"/>
                    </a:xfrm>
                    <a:prstGeom prst="rect">
                      <a:avLst/>
                    </a:prstGeom>
                    <a:noFill/>
                    <a:ln>
                      <a:noFill/>
                    </a:ln>
                  </pic:spPr>
                </pic:pic>
              </a:graphicData>
            </a:graphic>
          </wp:inline>
        </w:drawing>
      </w:r>
    </w:p>
    <w:p w14:paraId="79815956" w14:textId="45BAD8C8" w:rsidR="0036369B" w:rsidRDefault="00942B07" w:rsidP="0036369B">
      <w:pPr>
        <w:rPr>
          <w:rFonts w:ascii="Arial" w:eastAsia="Arial" w:hAnsi="Arial" w:cs="Arial"/>
          <w:sz w:val="24"/>
          <w:szCs w:val="24"/>
        </w:rPr>
      </w:pPr>
      <w:r>
        <w:rPr>
          <w:noProof/>
        </w:rPr>
        <mc:AlternateContent>
          <mc:Choice Requires="wps">
            <w:drawing>
              <wp:anchor distT="0" distB="0" distL="114300" distR="114300" simplePos="0" relativeHeight="251659264" behindDoc="0" locked="0" layoutInCell="1" hidden="0" allowOverlap="1" wp14:anchorId="0950689F" wp14:editId="14591315">
                <wp:simplePos x="0" y="0"/>
                <wp:positionH relativeFrom="page">
                  <wp:align>center</wp:align>
                </wp:positionH>
                <wp:positionV relativeFrom="paragraph">
                  <wp:posOffset>41910</wp:posOffset>
                </wp:positionV>
                <wp:extent cx="4324350" cy="466725"/>
                <wp:effectExtent l="0" t="0" r="0" b="9525"/>
                <wp:wrapNone/>
                <wp:docPr id="2" name="Rectangle 2"/>
                <wp:cNvGraphicFramePr/>
                <a:graphic xmlns:a="http://schemas.openxmlformats.org/drawingml/2006/main">
                  <a:graphicData uri="http://schemas.microsoft.com/office/word/2010/wordprocessingShape">
                    <wps:wsp>
                      <wps:cNvSpPr/>
                      <wps:spPr>
                        <a:xfrm>
                          <a:off x="0" y="0"/>
                          <a:ext cx="4324350" cy="466725"/>
                        </a:xfrm>
                        <a:prstGeom prst="rect">
                          <a:avLst/>
                        </a:prstGeom>
                        <a:noFill/>
                        <a:ln>
                          <a:noFill/>
                        </a:ln>
                      </wps:spPr>
                      <wps:txbx>
                        <w:txbxContent>
                          <w:p w14:paraId="34D3E329" w14:textId="47B9C68D" w:rsidR="002D714A" w:rsidRDefault="001665CC" w:rsidP="00F6330C">
                            <w:pPr>
                              <w:spacing w:after="0" w:line="240" w:lineRule="auto"/>
                              <w:ind w:right="-20"/>
                              <w:jc w:val="center"/>
                              <w:textDirection w:val="btLr"/>
                              <w:rPr>
                                <w:rFonts w:ascii="Arial" w:eastAsia="Arial" w:hAnsi="Arial" w:cs="Arial"/>
                                <w:color w:val="000000"/>
                                <w:sz w:val="24"/>
                              </w:rPr>
                            </w:pPr>
                            <w:r>
                              <w:rPr>
                                <w:rFonts w:ascii="Arial" w:eastAsia="Arial" w:hAnsi="Arial" w:cs="Arial"/>
                                <w:color w:val="000000"/>
                                <w:sz w:val="24"/>
                              </w:rPr>
                              <w:t xml:space="preserve">Figure 2. Illustration of </w:t>
                            </w:r>
                            <w:r w:rsidR="00942B07">
                              <w:rPr>
                                <w:rFonts w:ascii="Arial" w:eastAsia="Arial" w:hAnsi="Arial" w:cs="Arial"/>
                                <w:color w:val="000000"/>
                                <w:sz w:val="24"/>
                              </w:rPr>
                              <w:t>RAD</w:t>
                            </w:r>
                            <w:r w:rsidR="009C287E">
                              <w:rPr>
                                <w:rFonts w:ascii="Arial" w:eastAsia="Arial" w:hAnsi="Arial" w:cs="Arial"/>
                                <w:color w:val="000000"/>
                                <w:sz w:val="24"/>
                              </w:rPr>
                              <w:t xml:space="preserve"> Methodology</w:t>
                            </w:r>
                            <w:r w:rsidR="0036369B">
                              <w:rPr>
                                <w:rFonts w:ascii="Arial" w:eastAsia="Arial" w:hAnsi="Arial" w:cs="Arial"/>
                                <w:color w:val="000000"/>
                                <w:sz w:val="24"/>
                              </w:rPr>
                              <w:t xml:space="preserve"> Process.</w:t>
                            </w:r>
                          </w:p>
                          <w:p w14:paraId="734D8FFF" w14:textId="77777777" w:rsidR="00AE0107" w:rsidRDefault="00AE0107" w:rsidP="0036369B">
                            <w:pPr>
                              <w:spacing w:after="0" w:line="240" w:lineRule="auto"/>
                              <w:ind w:right="-20"/>
                              <w:textDirection w:val="btLr"/>
                              <w:rPr>
                                <w:rFonts w:ascii="Arial" w:eastAsia="Arial" w:hAnsi="Arial" w:cs="Arial"/>
                                <w:color w:val="000000"/>
                                <w:sz w:val="24"/>
                              </w:rPr>
                            </w:pPr>
                          </w:p>
                          <w:p w14:paraId="6D6FFD71" w14:textId="77777777" w:rsidR="005A31CA" w:rsidRDefault="005A31CA" w:rsidP="0036369B">
                            <w:pPr>
                              <w:spacing w:after="0" w:line="240" w:lineRule="auto"/>
                              <w:ind w:right="-20"/>
                              <w:textDirection w:val="btLr"/>
                            </w:pPr>
                          </w:p>
                          <w:p w14:paraId="3FBE7582" w14:textId="77777777" w:rsidR="002D714A" w:rsidRDefault="002D714A" w:rsidP="00ED0A03">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0950689F" id="Rectangle 2" o:spid="_x0000_s1027" style="position:absolute;margin-left:0;margin-top:3.3pt;width:340.5pt;height:36.75pt;z-index:2516592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" filled="f" stroked="f">
                <v:textbox inset="2.53958mm,1.2694mm,2.53958mm,1.2694mm">
                  <w:txbxContent>
                    <w:p w14:paraId="34D3E329" w14:textId="47B9C68D" w:rsidR="002D714A" w:rsidRDefault="001665CC" w:rsidP="00F6330C">
                      <w:pPr>
                        <w:spacing w:after="0" w:line="240" w:lineRule="auto"/>
                        <w:ind w:right="-20"/>
                        <w:jc w:val="center"/>
                        <w:textDirection w:val="btLr"/>
                        <w:rPr>
                          <w:rFonts w:ascii="Arial" w:eastAsia="Arial" w:hAnsi="Arial" w:cs="Arial"/>
                          <w:color w:val="000000"/>
                          <w:sz w:val="24"/>
                        </w:rPr>
                      </w:pPr>
                      <w:r>
                        <w:rPr>
                          <w:rFonts w:ascii="Arial" w:eastAsia="Arial" w:hAnsi="Arial" w:cs="Arial"/>
                          <w:color w:val="000000"/>
                          <w:sz w:val="24"/>
                        </w:rPr>
                        <w:t xml:space="preserve">Figure 2. Illustration of </w:t>
                      </w:r>
                      <w:r w:rsidR="00942B07">
                        <w:rPr>
                          <w:rFonts w:ascii="Arial" w:eastAsia="Arial" w:hAnsi="Arial" w:cs="Arial"/>
                          <w:color w:val="000000"/>
                          <w:sz w:val="24"/>
                        </w:rPr>
                        <w:t>RAD</w:t>
                      </w:r>
                      <w:r w:rsidR="009C287E">
                        <w:rPr>
                          <w:rFonts w:ascii="Arial" w:eastAsia="Arial" w:hAnsi="Arial" w:cs="Arial"/>
                          <w:color w:val="000000"/>
                          <w:sz w:val="24"/>
                        </w:rPr>
                        <w:t xml:space="preserve"> Methodology</w:t>
                      </w:r>
                      <w:r w:rsidR="0036369B">
                        <w:rPr>
                          <w:rFonts w:ascii="Arial" w:eastAsia="Arial" w:hAnsi="Arial" w:cs="Arial"/>
                          <w:color w:val="000000"/>
                          <w:sz w:val="24"/>
                        </w:rPr>
                        <w:t xml:space="preserve"> Process.</w:t>
                      </w:r>
                    </w:p>
                    <w:p w14:paraId="734D8FFF" w14:textId="77777777" w:rsidR="00AE0107" w:rsidRDefault="00AE0107" w:rsidP="0036369B">
                      <w:pPr>
                        <w:spacing w:after="0" w:line="240" w:lineRule="auto"/>
                        <w:ind w:right="-20"/>
                        <w:textDirection w:val="btLr"/>
                        <w:rPr>
                          <w:rFonts w:ascii="Arial" w:eastAsia="Arial" w:hAnsi="Arial" w:cs="Arial"/>
                          <w:color w:val="000000"/>
                          <w:sz w:val="24"/>
                        </w:rPr>
                      </w:pPr>
                    </w:p>
                    <w:p w14:paraId="6D6FFD71" w14:textId="77777777" w:rsidR="005A31CA" w:rsidRDefault="005A31CA" w:rsidP="0036369B">
                      <w:pPr>
                        <w:spacing w:after="0" w:line="240" w:lineRule="auto"/>
                        <w:ind w:right="-20"/>
                        <w:textDirection w:val="btLr"/>
                      </w:pPr>
                    </w:p>
                    <w:p w14:paraId="3FBE7582" w14:textId="77777777" w:rsidR="002D714A" w:rsidRDefault="002D714A" w:rsidP="00ED0A03">
                      <w:pPr>
                        <w:spacing w:line="258" w:lineRule="auto"/>
                        <w:jc w:val="center"/>
                        <w:textDirection w:val="btLr"/>
                      </w:pPr>
                    </w:p>
                  </w:txbxContent>
                </v:textbox>
                <w10:wrap anchorx="page"/>
              </v:rect>
            </w:pict>
          </mc:Fallback>
        </mc:AlternateContent>
      </w:r>
    </w:p>
    <w:p w14:paraId="1484614E" w14:textId="77777777" w:rsidR="0036369B" w:rsidRDefault="0036369B" w:rsidP="0036369B">
      <w:pPr>
        <w:rPr>
          <w:rFonts w:ascii="Arial" w:eastAsia="Arial" w:hAnsi="Arial" w:cs="Arial"/>
          <w:sz w:val="24"/>
          <w:szCs w:val="24"/>
        </w:rPr>
      </w:pPr>
    </w:p>
    <w:p w14:paraId="53C60A19" w14:textId="4115D92A" w:rsidR="00D47369" w:rsidRDefault="0036369B" w:rsidP="00D47369">
      <w:pPr>
        <w:spacing w:after="0" w:line="480" w:lineRule="auto"/>
        <w:ind w:right="-20" w:firstLine="720"/>
        <w:rPr>
          <w:rFonts w:ascii="Arial" w:eastAsia="Arial" w:hAnsi="Arial" w:cs="Arial"/>
          <w:color w:val="000000"/>
          <w:sz w:val="24"/>
          <w:szCs w:val="24"/>
        </w:rPr>
      </w:pPr>
      <w:r>
        <w:rPr>
          <w:rFonts w:ascii="Arial" w:eastAsia="Arial" w:hAnsi="Arial" w:cs="Arial"/>
          <w:color w:val="000000"/>
          <w:sz w:val="24"/>
          <w:szCs w:val="24"/>
          <w:u w:val="single"/>
        </w:rPr>
        <w:t xml:space="preserve">Phase 1: </w:t>
      </w:r>
      <w:r w:rsidR="00D47369">
        <w:rPr>
          <w:rFonts w:ascii="Arial" w:eastAsia="Arial" w:hAnsi="Arial" w:cs="Arial"/>
          <w:color w:val="000000"/>
          <w:sz w:val="24"/>
          <w:szCs w:val="24"/>
          <w:u w:val="single"/>
        </w:rPr>
        <w:t>Requirements planning</w:t>
      </w:r>
      <w:r w:rsidRPr="009E6A71">
        <w:rPr>
          <w:rFonts w:ascii="Arial" w:eastAsia="Arial" w:hAnsi="Arial" w:cs="Arial"/>
          <w:color w:val="000000"/>
          <w:sz w:val="24"/>
          <w:szCs w:val="24"/>
        </w:rPr>
        <w:t>.</w:t>
      </w:r>
      <w:r w:rsidR="00D47369" w:rsidRPr="00D47369">
        <w:rPr>
          <w:rFonts w:ascii="Segoe UI" w:hAnsi="Segoe UI" w:cs="Segoe UI"/>
          <w:color w:val="282C33"/>
          <w:sz w:val="30"/>
          <w:szCs w:val="30"/>
          <w:shd w:val="clear" w:color="auto" w:fill="FFFFFF"/>
        </w:rPr>
        <w:t xml:space="preserve"> </w:t>
      </w:r>
      <w:r w:rsidR="00D47369" w:rsidRPr="00D47369">
        <w:rPr>
          <w:rFonts w:ascii="Arial" w:hAnsi="Arial" w:cs="Arial"/>
        </w:rPr>
        <w:t>This phase is equivalent to a project scoping meeting. Although the planning phase is condensed compared to other project management methodologies, this is a critical step for the ultimate success of the project</w:t>
      </w:r>
      <w:r w:rsidR="005A31CA">
        <w:rPr>
          <w:rFonts w:ascii="Arial" w:hAnsi="Arial" w:cs="Arial"/>
        </w:rPr>
        <w:t xml:space="preserve"> (Lucidchart, </w:t>
      </w:r>
      <w:r w:rsidR="00852979">
        <w:rPr>
          <w:rFonts w:ascii="Arial" w:hAnsi="Arial" w:cs="Arial"/>
        </w:rPr>
        <w:t>n. d.</w:t>
      </w:r>
      <w:r w:rsidR="005A31CA">
        <w:rPr>
          <w:rFonts w:ascii="Arial" w:hAnsi="Arial" w:cs="Arial"/>
        </w:rPr>
        <w:t>)</w:t>
      </w:r>
      <w:r w:rsidR="00D47369" w:rsidRPr="00D47369">
        <w:rPr>
          <w:rFonts w:ascii="Arial" w:hAnsi="Arial" w:cs="Arial"/>
        </w:rPr>
        <w:t>.</w:t>
      </w:r>
      <w:r w:rsidR="00D47369">
        <w:rPr>
          <w:rFonts w:ascii="Arial" w:eastAsia="Arial" w:hAnsi="Arial" w:cs="Arial"/>
          <w:color w:val="000000"/>
          <w:sz w:val="24"/>
          <w:szCs w:val="24"/>
        </w:rPr>
        <w:t xml:space="preserve"> </w:t>
      </w:r>
    </w:p>
    <w:p w14:paraId="7C5D74F5" w14:textId="77777777" w:rsidR="000966FB" w:rsidRPr="000966FB" w:rsidRDefault="000966FB" w:rsidP="000966FB">
      <w:pPr>
        <w:spacing w:line="480" w:lineRule="auto"/>
        <w:ind w:firstLine="720"/>
        <w:rPr>
          <w:rFonts w:ascii="Arial" w:hAnsi="Arial" w:cs="Arial"/>
        </w:rPr>
      </w:pPr>
      <w:r w:rsidRPr="000966FB">
        <w:rPr>
          <w:rFonts w:ascii="Arial" w:hAnsi="Arial" w:cs="Arial"/>
        </w:rPr>
        <w:t>The proponent gathered and defined the project requirements, identified the key objectives, and outlined the scope of the project. This step was crucial for laying the foundation of the project's success.</w:t>
      </w:r>
    </w:p>
    <w:p w14:paraId="3B3457C8" w14:textId="4AB0278D" w:rsidR="005C3168" w:rsidRDefault="005A31CA" w:rsidP="005A31CA">
      <w:pPr>
        <w:spacing w:after="0" w:line="480" w:lineRule="auto"/>
        <w:ind w:right="-20" w:firstLine="720"/>
        <w:rPr>
          <w:rFonts w:ascii="Arial" w:hAnsi="Arial" w:cs="Arial"/>
          <w:sz w:val="24"/>
          <w:szCs w:val="24"/>
        </w:rPr>
      </w:pPr>
      <w:r>
        <w:rPr>
          <w:rFonts w:ascii="Arial" w:eastAsia="Arial" w:hAnsi="Arial" w:cs="Arial"/>
          <w:color w:val="000000"/>
          <w:sz w:val="24"/>
          <w:szCs w:val="24"/>
          <w:u w:val="single"/>
        </w:rPr>
        <w:t>Phase 2: Code</w:t>
      </w:r>
      <w:r w:rsidRPr="009E6A71">
        <w:rPr>
          <w:rFonts w:ascii="Arial" w:eastAsia="Arial" w:hAnsi="Arial" w:cs="Arial"/>
          <w:color w:val="000000"/>
          <w:sz w:val="24"/>
          <w:szCs w:val="24"/>
        </w:rPr>
        <w:t xml:space="preserve">. </w:t>
      </w:r>
      <w:r w:rsidR="005C3168" w:rsidRPr="005C3168">
        <w:rPr>
          <w:rFonts w:ascii="Arial" w:hAnsi="Arial" w:cs="Arial"/>
          <w:sz w:val="24"/>
          <w:szCs w:val="24"/>
        </w:rPr>
        <w:t>During this phase, clients work hand-in-hand with developers to ensure their needs are met at every step in the design process. It’s almost like customizable software development where the users can test each prototype of the product, at each stage, to ensure it meets their expectations</w:t>
      </w:r>
      <w:r w:rsidR="00DA25F4">
        <w:rPr>
          <w:rFonts w:ascii="Arial" w:hAnsi="Arial" w:cs="Arial"/>
          <w:sz w:val="24"/>
          <w:szCs w:val="24"/>
        </w:rPr>
        <w:t xml:space="preserve"> (Lucidchart, </w:t>
      </w:r>
      <w:r w:rsidR="008C3A95">
        <w:rPr>
          <w:rFonts w:ascii="Arial" w:hAnsi="Arial" w:cs="Arial"/>
          <w:sz w:val="24"/>
          <w:szCs w:val="24"/>
        </w:rPr>
        <w:t>n. d.</w:t>
      </w:r>
      <w:r w:rsidR="00DA25F4">
        <w:rPr>
          <w:rFonts w:ascii="Arial" w:hAnsi="Arial" w:cs="Arial"/>
          <w:sz w:val="24"/>
          <w:szCs w:val="24"/>
        </w:rPr>
        <w:t>)</w:t>
      </w:r>
      <w:r w:rsidR="005C3168" w:rsidRPr="005C3168">
        <w:rPr>
          <w:rFonts w:ascii="Arial" w:hAnsi="Arial" w:cs="Arial"/>
          <w:sz w:val="24"/>
          <w:szCs w:val="24"/>
        </w:rPr>
        <w:t>.</w:t>
      </w:r>
    </w:p>
    <w:p w14:paraId="62EA1BF2" w14:textId="51AE55B7" w:rsidR="000966FB" w:rsidRDefault="000966FB" w:rsidP="005A31CA">
      <w:pPr>
        <w:spacing w:after="0" w:line="480" w:lineRule="auto"/>
        <w:ind w:right="-20" w:firstLine="720"/>
        <w:rPr>
          <w:rFonts w:ascii="Arial" w:hAnsi="Arial" w:cs="Arial"/>
          <w:sz w:val="24"/>
          <w:szCs w:val="24"/>
        </w:rPr>
      </w:pPr>
      <w:r>
        <w:rPr>
          <w:rFonts w:ascii="Arial" w:hAnsi="Arial" w:cs="Arial"/>
          <w:sz w:val="24"/>
          <w:szCs w:val="24"/>
        </w:rPr>
        <w:t>The proponent worked closely with clients to develop customizable software solutions. They utilized iterative development, creating prototypes for user testing</w:t>
      </w:r>
    </w:p>
    <w:p w14:paraId="66B37ECB" w14:textId="281B24A0" w:rsidR="000966FB" w:rsidRPr="000966FB" w:rsidRDefault="000966FB" w:rsidP="000966FB">
      <w:pPr>
        <w:spacing w:line="480" w:lineRule="auto"/>
        <w:rPr>
          <w:rFonts w:ascii="Arial" w:hAnsi="Arial" w:cs="Arial"/>
        </w:rPr>
      </w:pPr>
      <w:r w:rsidRPr="000966FB">
        <w:rPr>
          <w:rFonts w:ascii="Arial" w:hAnsi="Arial" w:cs="Arial"/>
        </w:rPr>
        <w:lastRenderedPageBreak/>
        <w:t>and feedback, ensuring the final product met client expectations.</w:t>
      </w:r>
    </w:p>
    <w:p w14:paraId="48922C64" w14:textId="6B52E8A2" w:rsidR="004C6FC8" w:rsidRDefault="004C6FC8" w:rsidP="00C12E2D">
      <w:pPr>
        <w:spacing w:after="0" w:line="480" w:lineRule="auto"/>
        <w:ind w:right="-20" w:firstLine="720"/>
        <w:rPr>
          <w:rFonts w:ascii="Arial" w:eastAsia="Arial" w:hAnsi="Arial" w:cs="Arial"/>
          <w:color w:val="000000"/>
          <w:sz w:val="24"/>
          <w:szCs w:val="24"/>
        </w:rPr>
      </w:pPr>
      <w:r>
        <w:rPr>
          <w:rFonts w:ascii="Arial" w:eastAsia="Arial" w:hAnsi="Arial" w:cs="Arial"/>
          <w:color w:val="000000"/>
          <w:sz w:val="24"/>
          <w:szCs w:val="24"/>
          <w:u w:val="single"/>
        </w:rPr>
        <w:t>Phase 3: Rapid Construction</w:t>
      </w:r>
      <w:r>
        <w:t xml:space="preserve">: </w:t>
      </w:r>
      <w:r>
        <w:rPr>
          <w:rFonts w:ascii="Arial" w:hAnsi="Arial" w:cs="Arial"/>
          <w:sz w:val="24"/>
          <w:szCs w:val="24"/>
        </w:rPr>
        <w:t xml:space="preserve">This phase </w:t>
      </w:r>
      <w:r w:rsidR="00282116">
        <w:rPr>
          <w:rFonts w:ascii="Arial" w:hAnsi="Arial" w:cs="Arial"/>
          <w:sz w:val="24"/>
          <w:szCs w:val="24"/>
        </w:rPr>
        <w:t xml:space="preserve">takes </w:t>
      </w:r>
      <w:r w:rsidRPr="004C6FC8">
        <w:rPr>
          <w:rFonts w:ascii="Arial" w:hAnsi="Arial" w:cs="Arial"/>
          <w:sz w:val="24"/>
          <w:szCs w:val="24"/>
        </w:rPr>
        <w:t>the prototypes and beta systems from the design phase and converts them into the working model</w:t>
      </w:r>
      <w:r w:rsidR="003211F7">
        <w:rPr>
          <w:rFonts w:ascii="Arial" w:hAnsi="Arial" w:cs="Arial"/>
          <w:sz w:val="24"/>
          <w:szCs w:val="24"/>
        </w:rPr>
        <w:t xml:space="preserve"> (Lucidchart, </w:t>
      </w:r>
      <w:r w:rsidR="00523271">
        <w:rPr>
          <w:rFonts w:ascii="Arial" w:hAnsi="Arial" w:cs="Arial"/>
          <w:sz w:val="24"/>
          <w:szCs w:val="24"/>
        </w:rPr>
        <w:t>n. d.</w:t>
      </w:r>
      <w:r w:rsidR="003211F7">
        <w:rPr>
          <w:rFonts w:ascii="Arial" w:hAnsi="Arial" w:cs="Arial"/>
          <w:sz w:val="24"/>
          <w:szCs w:val="24"/>
        </w:rPr>
        <w:t>)</w:t>
      </w:r>
      <w:r w:rsidR="00C12E2D">
        <w:rPr>
          <w:rFonts w:ascii="Arial" w:eastAsia="Arial" w:hAnsi="Arial" w:cs="Arial"/>
          <w:color w:val="000000"/>
          <w:sz w:val="24"/>
          <w:szCs w:val="24"/>
        </w:rPr>
        <w:t>.</w:t>
      </w:r>
    </w:p>
    <w:p w14:paraId="0A82DCB8" w14:textId="77777777" w:rsidR="000966FB" w:rsidRPr="000966FB" w:rsidRDefault="000966FB" w:rsidP="000966FB">
      <w:pPr>
        <w:spacing w:line="480" w:lineRule="auto"/>
        <w:ind w:firstLine="720"/>
        <w:rPr>
          <w:rFonts w:ascii="Arial" w:hAnsi="Arial" w:cs="Arial"/>
        </w:rPr>
      </w:pPr>
      <w:r w:rsidRPr="000966FB">
        <w:rPr>
          <w:rFonts w:ascii="Arial" w:hAnsi="Arial" w:cs="Arial"/>
        </w:rPr>
        <w:t>The proponent then took the prototypes and beta systems developed in the previous design phase and transformed them into a fully functioning working model. The emphasis was on rapid development to deliver a functional system quickly, utilizing the feedback gathered during the design phase to make necessary adjustments and improvements.</w:t>
      </w:r>
    </w:p>
    <w:p w14:paraId="19C467B4" w14:textId="06190FE1" w:rsidR="001D643C" w:rsidRDefault="004C6FC8" w:rsidP="001D643C">
      <w:pPr>
        <w:spacing w:after="0" w:line="480" w:lineRule="auto"/>
        <w:ind w:right="-20" w:firstLine="720"/>
        <w:rPr>
          <w:rFonts w:ascii="Segoe UI" w:hAnsi="Segoe UI" w:cs="Segoe UI"/>
          <w:color w:val="282C33"/>
          <w:sz w:val="30"/>
          <w:szCs w:val="30"/>
          <w:shd w:val="clear" w:color="auto" w:fill="FFFFFF"/>
        </w:rPr>
      </w:pPr>
      <w:r>
        <w:rPr>
          <w:rFonts w:ascii="Arial" w:eastAsia="Arial" w:hAnsi="Arial" w:cs="Arial"/>
          <w:color w:val="000000"/>
          <w:sz w:val="24"/>
          <w:szCs w:val="24"/>
          <w:u w:val="single"/>
        </w:rPr>
        <w:t xml:space="preserve">Phase 3: </w:t>
      </w:r>
      <w:r w:rsidR="001D643C">
        <w:rPr>
          <w:rFonts w:ascii="Arial" w:eastAsia="Arial" w:hAnsi="Arial" w:cs="Arial"/>
          <w:color w:val="000000"/>
          <w:sz w:val="24"/>
          <w:szCs w:val="24"/>
          <w:u w:val="single"/>
        </w:rPr>
        <w:t>Cutover</w:t>
      </w:r>
      <w:r w:rsidR="001D643C">
        <w:t xml:space="preserve">: </w:t>
      </w:r>
      <w:r w:rsidR="001D643C" w:rsidRPr="001D643C">
        <w:rPr>
          <w:rFonts w:ascii="Arial" w:hAnsi="Arial" w:cs="Arial"/>
          <w:sz w:val="24"/>
          <w:szCs w:val="24"/>
        </w:rPr>
        <w:t>This is the implementation phase, where the finished product goes to launch. It includes data conversion, testing, and changeover to the new system, as well as user training</w:t>
      </w:r>
      <w:r w:rsidR="00B91B05">
        <w:rPr>
          <w:rFonts w:ascii="Arial" w:hAnsi="Arial" w:cs="Arial"/>
          <w:sz w:val="24"/>
          <w:szCs w:val="24"/>
        </w:rPr>
        <w:t xml:space="preserve"> (Lucidchart, n. d.)</w:t>
      </w:r>
      <w:r w:rsidR="001D643C" w:rsidRPr="001D643C">
        <w:rPr>
          <w:rFonts w:ascii="Arial" w:hAnsi="Arial" w:cs="Arial"/>
          <w:sz w:val="24"/>
          <w:szCs w:val="24"/>
        </w:rPr>
        <w:t>.</w:t>
      </w:r>
    </w:p>
    <w:p w14:paraId="51064596" w14:textId="77777777" w:rsidR="000966FB" w:rsidRPr="000966FB" w:rsidRDefault="000966FB" w:rsidP="000966FB">
      <w:pPr>
        <w:spacing w:line="480" w:lineRule="auto"/>
        <w:ind w:firstLine="720"/>
        <w:rPr>
          <w:rFonts w:ascii="Arial" w:hAnsi="Arial" w:cs="Arial"/>
        </w:rPr>
      </w:pPr>
      <w:r w:rsidRPr="000966FB">
        <w:rPr>
          <w:rFonts w:ascii="Arial" w:hAnsi="Arial" w:cs="Arial"/>
        </w:rPr>
        <w:t>The proponent executed data conversion, conducted testing to validate the new system's functionality, managed the smooth transition from the old system to the new one, and provided user training to ensure effective utilization of the finished product during its launch.</w:t>
      </w:r>
    </w:p>
    <w:p w14:paraId="7922EBDD" w14:textId="695084DF" w:rsidR="00AE0107" w:rsidRDefault="00AE0107" w:rsidP="000966FB">
      <w:pPr>
        <w:spacing w:after="0" w:line="480" w:lineRule="auto"/>
        <w:ind w:right="-20"/>
        <w:rPr>
          <w:rFonts w:ascii="Arial" w:eastAsia="Arial" w:hAnsi="Arial" w:cs="Arial"/>
          <w:color w:val="000000"/>
          <w:sz w:val="24"/>
          <w:szCs w:val="24"/>
        </w:rPr>
      </w:pPr>
      <w:r>
        <w:rPr>
          <w:rFonts w:ascii="Arial" w:eastAsia="Arial" w:hAnsi="Arial" w:cs="Arial"/>
          <w:b/>
          <w:color w:val="000000"/>
          <w:sz w:val="24"/>
          <w:szCs w:val="24"/>
        </w:rPr>
        <w:t>Sources</w:t>
      </w:r>
      <w:r>
        <w:rPr>
          <w:rFonts w:ascii="Arial" w:eastAsia="Arial" w:hAnsi="Arial" w:cs="Arial"/>
          <w:color w:val="000000"/>
          <w:sz w:val="24"/>
          <w:szCs w:val="24"/>
        </w:rPr>
        <w:t xml:space="preserve"> </w:t>
      </w:r>
      <w:r>
        <w:rPr>
          <w:rFonts w:ascii="Arial" w:eastAsia="Arial" w:hAnsi="Arial" w:cs="Arial"/>
          <w:b/>
          <w:color w:val="000000"/>
          <w:sz w:val="24"/>
          <w:szCs w:val="24"/>
        </w:rPr>
        <w:t>of</w:t>
      </w:r>
      <w:r>
        <w:rPr>
          <w:rFonts w:ascii="Arial" w:eastAsia="Arial" w:hAnsi="Arial" w:cs="Arial"/>
          <w:color w:val="000000"/>
          <w:sz w:val="24"/>
          <w:szCs w:val="24"/>
        </w:rPr>
        <w:t xml:space="preserve"> </w:t>
      </w:r>
      <w:r>
        <w:rPr>
          <w:rFonts w:ascii="Arial" w:eastAsia="Arial" w:hAnsi="Arial" w:cs="Arial"/>
          <w:b/>
          <w:color w:val="000000"/>
          <w:sz w:val="24"/>
          <w:szCs w:val="24"/>
        </w:rPr>
        <w:t>Data</w:t>
      </w:r>
      <w:r>
        <w:rPr>
          <w:rFonts w:ascii="Arial" w:eastAsia="Arial" w:hAnsi="Arial" w:cs="Arial"/>
          <w:b/>
          <w:color w:val="000000"/>
          <w:sz w:val="24"/>
          <w:szCs w:val="24"/>
        </w:rPr>
        <w:br/>
      </w:r>
      <w:r>
        <w:rPr>
          <w:rFonts w:ascii="Arial" w:eastAsia="Arial" w:hAnsi="Arial" w:cs="Arial"/>
          <w:color w:val="000000"/>
          <w:sz w:val="24"/>
          <w:szCs w:val="24"/>
        </w:rPr>
        <w:tab/>
        <w:t>The primary source of this study in the Hotel Le Duc as they are the client of the proposed study.</w:t>
      </w:r>
    </w:p>
    <w:p w14:paraId="4BBF6882" w14:textId="77777777" w:rsidR="00AE0107" w:rsidRDefault="00AE0107" w:rsidP="00AE0107">
      <w:pPr>
        <w:spacing w:after="0" w:line="480" w:lineRule="auto"/>
        <w:ind w:right="-20" w:firstLine="720"/>
        <w:rPr>
          <w:rFonts w:ascii="Arial" w:eastAsia="Arial" w:hAnsi="Arial" w:cs="Arial"/>
          <w:color w:val="000000"/>
          <w:sz w:val="24"/>
          <w:szCs w:val="24"/>
        </w:rPr>
      </w:pPr>
      <w:r>
        <w:rPr>
          <w:rFonts w:ascii="Arial" w:eastAsia="Arial" w:hAnsi="Arial" w:cs="Arial"/>
          <w:color w:val="000000"/>
          <w:sz w:val="24"/>
          <w:szCs w:val="24"/>
        </w:rPr>
        <w:t>The secondary sources of data are, internet research, observation, and online survey.</w:t>
      </w:r>
    </w:p>
    <w:p w14:paraId="09191A5F" w14:textId="77777777" w:rsidR="00AE0107" w:rsidRDefault="00AE0107" w:rsidP="00AE0107">
      <w:pPr>
        <w:spacing w:after="0" w:line="480" w:lineRule="auto"/>
        <w:ind w:right="-20"/>
        <w:rPr>
          <w:rFonts w:ascii="Arial" w:eastAsia="Arial" w:hAnsi="Arial" w:cs="Arial"/>
          <w:b/>
          <w:color w:val="000000"/>
          <w:sz w:val="24"/>
          <w:szCs w:val="24"/>
        </w:rPr>
      </w:pPr>
      <w:r>
        <w:rPr>
          <w:rFonts w:ascii="Arial" w:eastAsia="Arial" w:hAnsi="Arial" w:cs="Arial"/>
          <w:b/>
          <w:color w:val="000000"/>
          <w:sz w:val="24"/>
          <w:szCs w:val="24"/>
        </w:rPr>
        <w:t>Instrumentation</w:t>
      </w:r>
      <w:r>
        <w:rPr>
          <w:rFonts w:ascii="Arial" w:eastAsia="Arial" w:hAnsi="Arial" w:cs="Arial"/>
          <w:color w:val="000000"/>
          <w:sz w:val="24"/>
          <w:szCs w:val="24"/>
        </w:rPr>
        <w:t xml:space="preserve"> </w:t>
      </w:r>
      <w:r>
        <w:rPr>
          <w:rFonts w:ascii="Arial" w:eastAsia="Arial" w:hAnsi="Arial" w:cs="Arial"/>
          <w:b/>
          <w:color w:val="000000"/>
          <w:sz w:val="24"/>
          <w:szCs w:val="24"/>
        </w:rPr>
        <w:t>and Data</w:t>
      </w:r>
      <w:r>
        <w:rPr>
          <w:rFonts w:ascii="Arial" w:eastAsia="Arial" w:hAnsi="Arial" w:cs="Arial"/>
          <w:color w:val="000000"/>
          <w:sz w:val="24"/>
          <w:szCs w:val="24"/>
        </w:rPr>
        <w:t xml:space="preserve"> </w:t>
      </w:r>
      <w:r>
        <w:rPr>
          <w:rFonts w:ascii="Arial" w:eastAsia="Arial" w:hAnsi="Arial" w:cs="Arial"/>
          <w:b/>
          <w:color w:val="000000"/>
          <w:sz w:val="24"/>
          <w:szCs w:val="24"/>
        </w:rPr>
        <w:t>Collection</w:t>
      </w:r>
    </w:p>
    <w:p w14:paraId="23156B81" w14:textId="0E4D837A" w:rsidR="00AE0107" w:rsidRDefault="00AE0107" w:rsidP="00AE0107">
      <w:pPr>
        <w:spacing w:after="0" w:line="480" w:lineRule="auto"/>
        <w:ind w:right="-20"/>
        <w:rPr>
          <w:rFonts w:ascii="Arial" w:eastAsia="Arial" w:hAnsi="Arial" w:cs="Arial"/>
          <w:color w:val="000000"/>
          <w:sz w:val="24"/>
          <w:szCs w:val="24"/>
        </w:rPr>
      </w:pPr>
      <w:r>
        <w:rPr>
          <w:rFonts w:ascii="Arial" w:eastAsia="Arial" w:hAnsi="Arial" w:cs="Arial"/>
          <w:color w:val="000000"/>
          <w:sz w:val="24"/>
          <w:szCs w:val="24"/>
        </w:rPr>
        <w:tab/>
        <w:t>For data collection, the proponent</w:t>
      </w:r>
      <w:r w:rsidR="00307740">
        <w:rPr>
          <w:rFonts w:ascii="Arial" w:eastAsia="Arial" w:hAnsi="Arial" w:cs="Arial"/>
          <w:color w:val="000000"/>
          <w:sz w:val="24"/>
          <w:szCs w:val="24"/>
        </w:rPr>
        <w:t xml:space="preserve"> used</w:t>
      </w:r>
      <w:r>
        <w:rPr>
          <w:rFonts w:ascii="Arial" w:eastAsia="Arial" w:hAnsi="Arial" w:cs="Arial"/>
          <w:color w:val="000000"/>
          <w:sz w:val="24"/>
          <w:szCs w:val="24"/>
        </w:rPr>
        <w:t xml:space="preserve"> the following tools such as:</w:t>
      </w:r>
    </w:p>
    <w:p w14:paraId="5812BAE8" w14:textId="77777777" w:rsidR="00307740" w:rsidRDefault="00AE0107" w:rsidP="00AE0107">
      <w:pPr>
        <w:spacing w:after="0" w:line="480" w:lineRule="auto"/>
        <w:ind w:right="-20"/>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u w:val="single"/>
        </w:rPr>
        <w:t>Document Analysis</w:t>
      </w:r>
      <w:r w:rsidRPr="00BC66E0">
        <w:rPr>
          <w:rFonts w:ascii="Arial" w:eastAsia="Arial" w:hAnsi="Arial" w:cs="Arial"/>
          <w:color w:val="000000"/>
          <w:sz w:val="24"/>
          <w:szCs w:val="24"/>
        </w:rPr>
        <w:t>.</w:t>
      </w:r>
      <w:r w:rsidR="00307740">
        <w:rPr>
          <w:rFonts w:ascii="Arial" w:eastAsia="Arial" w:hAnsi="Arial" w:cs="Arial"/>
          <w:color w:val="000000"/>
          <w:sz w:val="24"/>
          <w:szCs w:val="24"/>
        </w:rPr>
        <w:t xml:space="preserve"> </w:t>
      </w:r>
      <w:r w:rsidRPr="005913DC">
        <w:rPr>
          <w:rFonts w:ascii="Arial" w:eastAsia="Arial" w:hAnsi="Arial" w:cs="Arial"/>
          <w:color w:val="000000"/>
          <w:sz w:val="24"/>
          <w:szCs w:val="24"/>
        </w:rPr>
        <w:t xml:space="preserve">Document analysis is a qualitative research technique used by researchers. The process involves evaluating electronic and physical </w:t>
      </w:r>
      <w:r w:rsidRPr="005913DC">
        <w:rPr>
          <w:rFonts w:ascii="Arial" w:eastAsia="Arial" w:hAnsi="Arial" w:cs="Arial"/>
          <w:color w:val="000000"/>
          <w:sz w:val="24"/>
          <w:szCs w:val="24"/>
        </w:rPr>
        <w:lastRenderedPageBreak/>
        <w:t>documents to interpret them, gain an understanding of their meaning and develop upon the information they provide</w:t>
      </w:r>
      <w:r>
        <w:rPr>
          <w:rFonts w:ascii="Arial" w:eastAsia="Arial" w:hAnsi="Arial" w:cs="Arial"/>
          <w:color w:val="000000"/>
          <w:sz w:val="24"/>
          <w:szCs w:val="24"/>
        </w:rPr>
        <w:t xml:space="preserve"> </w:t>
      </w:r>
      <w:bookmarkStart w:id="0" w:name="_Hlk139460417"/>
      <w:r>
        <w:rPr>
          <w:rFonts w:ascii="Arial" w:eastAsia="Arial" w:hAnsi="Arial" w:cs="Arial"/>
          <w:color w:val="000000"/>
          <w:sz w:val="24"/>
          <w:szCs w:val="24"/>
        </w:rPr>
        <w:t xml:space="preserve">(Indeed, 2023). </w:t>
      </w:r>
      <w:bookmarkEnd w:id="0"/>
    </w:p>
    <w:p w14:paraId="07CA0829" w14:textId="752976C3" w:rsidR="00AE0107" w:rsidRDefault="00AE0107" w:rsidP="00307740">
      <w:pPr>
        <w:spacing w:after="0" w:line="480" w:lineRule="auto"/>
        <w:ind w:right="-20" w:firstLine="720"/>
        <w:rPr>
          <w:rFonts w:ascii="Arial" w:eastAsia="Arial" w:hAnsi="Arial" w:cs="Arial"/>
          <w:color w:val="000000"/>
          <w:sz w:val="24"/>
          <w:szCs w:val="24"/>
        </w:rPr>
      </w:pPr>
      <w:r>
        <w:rPr>
          <w:rFonts w:ascii="Arial" w:eastAsia="Arial" w:hAnsi="Arial" w:cs="Arial"/>
          <w:color w:val="000000"/>
          <w:sz w:val="24"/>
          <w:szCs w:val="24"/>
        </w:rPr>
        <w:t>The proponent</w:t>
      </w:r>
      <w:r w:rsidR="00307740">
        <w:rPr>
          <w:rFonts w:ascii="Arial" w:eastAsia="Arial" w:hAnsi="Arial" w:cs="Arial"/>
          <w:color w:val="000000"/>
          <w:sz w:val="24"/>
          <w:szCs w:val="24"/>
        </w:rPr>
        <w:t xml:space="preserve"> conducted </w:t>
      </w:r>
      <w:r>
        <w:rPr>
          <w:rFonts w:ascii="Arial" w:eastAsia="Arial" w:hAnsi="Arial" w:cs="Arial"/>
          <w:color w:val="000000"/>
          <w:sz w:val="24"/>
          <w:szCs w:val="24"/>
        </w:rPr>
        <w:t>document analysis to provide a context within the research.</w:t>
      </w:r>
    </w:p>
    <w:p w14:paraId="4E19D873" w14:textId="77777777" w:rsidR="00307740" w:rsidRDefault="00AE0107" w:rsidP="00AE0107">
      <w:pPr>
        <w:spacing w:after="0" w:line="480" w:lineRule="auto"/>
        <w:ind w:right="-20"/>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u w:val="single"/>
        </w:rPr>
        <w:t>Internet Research</w:t>
      </w:r>
      <w:r>
        <w:rPr>
          <w:rFonts w:ascii="Arial" w:eastAsia="Arial" w:hAnsi="Arial" w:cs="Arial"/>
          <w:color w:val="000000"/>
          <w:sz w:val="24"/>
          <w:szCs w:val="24"/>
        </w:rPr>
        <w:t>.</w:t>
      </w:r>
      <w:r w:rsidR="00307740">
        <w:rPr>
          <w:rFonts w:ascii="Arial" w:eastAsia="Arial" w:hAnsi="Arial" w:cs="Arial"/>
          <w:color w:val="000000"/>
          <w:sz w:val="24"/>
          <w:szCs w:val="24"/>
        </w:rPr>
        <w:t xml:space="preserve"> </w:t>
      </w:r>
      <w:r w:rsidRPr="005913DC">
        <w:rPr>
          <w:rFonts w:ascii="Arial" w:eastAsia="Arial" w:hAnsi="Arial" w:cs="Arial"/>
          <w:color w:val="000000"/>
          <w:sz w:val="24"/>
          <w:szCs w:val="24"/>
        </w:rPr>
        <w:t>Internet research is the practice of using Internet information, especially free information on the World Wide Web, or Internet-based resources (like Internet discussion forum) in research. Internet research has had a profound impact on the way ideas are formed and knowledge is created. Common applications of Internet research include personal research on a particular subject (something mentioned on the news, a health problem, etc.), students doing research for academic projects and papers, and journalists and other writers researching stories</w:t>
      </w:r>
      <w:r>
        <w:rPr>
          <w:rFonts w:ascii="Arial" w:eastAsia="Arial" w:hAnsi="Arial" w:cs="Arial"/>
          <w:color w:val="000000"/>
          <w:sz w:val="24"/>
          <w:szCs w:val="24"/>
        </w:rPr>
        <w:t xml:space="preserve"> </w:t>
      </w:r>
      <w:bookmarkStart w:id="1" w:name="_Hlk139460576"/>
      <w:r>
        <w:rPr>
          <w:rFonts w:ascii="Arial" w:eastAsia="Arial" w:hAnsi="Arial" w:cs="Arial"/>
          <w:color w:val="000000"/>
          <w:sz w:val="24"/>
          <w:szCs w:val="24"/>
        </w:rPr>
        <w:t xml:space="preserve">(DBpedia, n.d.). </w:t>
      </w:r>
      <w:bookmarkEnd w:id="1"/>
    </w:p>
    <w:p w14:paraId="6CA7CDA1" w14:textId="6EE421B4" w:rsidR="00AE0107" w:rsidRDefault="00AE0107" w:rsidP="00307740">
      <w:pPr>
        <w:spacing w:after="0" w:line="480" w:lineRule="auto"/>
        <w:ind w:right="-20" w:firstLine="720"/>
        <w:rPr>
          <w:rFonts w:ascii="Arial" w:eastAsia="Arial" w:hAnsi="Arial" w:cs="Arial"/>
          <w:color w:val="000000"/>
          <w:sz w:val="24"/>
          <w:szCs w:val="24"/>
        </w:rPr>
      </w:pPr>
      <w:r w:rsidRPr="00716D24">
        <w:rPr>
          <w:rFonts w:ascii="Arial" w:eastAsia="Arial" w:hAnsi="Arial" w:cs="Arial"/>
          <w:color w:val="000000"/>
          <w:sz w:val="24"/>
          <w:szCs w:val="24"/>
        </w:rPr>
        <w:t xml:space="preserve">The </w:t>
      </w:r>
      <w:r>
        <w:rPr>
          <w:rFonts w:ascii="Arial" w:eastAsia="Arial" w:hAnsi="Arial" w:cs="Arial"/>
          <w:color w:val="000000"/>
          <w:sz w:val="24"/>
          <w:szCs w:val="24"/>
        </w:rPr>
        <w:t>proponent</w:t>
      </w:r>
      <w:r w:rsidR="00307740">
        <w:rPr>
          <w:rFonts w:ascii="Arial" w:eastAsia="Arial" w:hAnsi="Arial" w:cs="Arial"/>
          <w:color w:val="000000"/>
          <w:sz w:val="24"/>
          <w:szCs w:val="24"/>
        </w:rPr>
        <w:t xml:space="preserve"> gathered </w:t>
      </w:r>
      <w:r w:rsidRPr="00716D24">
        <w:rPr>
          <w:rFonts w:ascii="Arial" w:eastAsia="Arial" w:hAnsi="Arial" w:cs="Arial"/>
          <w:color w:val="000000"/>
          <w:sz w:val="24"/>
          <w:szCs w:val="24"/>
        </w:rPr>
        <w:t>pertinent data on the suggested system via the Internet.</w:t>
      </w:r>
    </w:p>
    <w:p w14:paraId="7AB37AEA" w14:textId="77777777" w:rsidR="00307740" w:rsidRDefault="00AE0107" w:rsidP="00AE0107">
      <w:pPr>
        <w:spacing w:after="0" w:line="480" w:lineRule="auto"/>
        <w:ind w:right="-20" w:firstLine="720"/>
        <w:rPr>
          <w:rFonts w:ascii="Arial" w:hAnsi="Arial" w:cs="Arial"/>
          <w:sz w:val="24"/>
          <w:szCs w:val="24"/>
        </w:rPr>
      </w:pPr>
      <w:r>
        <w:rPr>
          <w:rFonts w:ascii="Arial" w:eastAsia="Arial" w:hAnsi="Arial" w:cs="Arial"/>
          <w:color w:val="000000"/>
          <w:sz w:val="24"/>
          <w:szCs w:val="24"/>
          <w:u w:val="single"/>
        </w:rPr>
        <w:t>Interview</w:t>
      </w:r>
      <w:r w:rsidRPr="0071384D">
        <w:rPr>
          <w:rFonts w:ascii="Arial" w:eastAsia="Arial" w:hAnsi="Arial" w:cs="Arial"/>
          <w:color w:val="000000"/>
          <w:sz w:val="24"/>
          <w:szCs w:val="24"/>
        </w:rPr>
        <w:t xml:space="preserve">. </w:t>
      </w:r>
      <w:r w:rsidRPr="000D0F03">
        <w:rPr>
          <w:rFonts w:ascii="Arial" w:hAnsi="Arial" w:cs="Arial"/>
          <w:sz w:val="24"/>
          <w:szCs w:val="24"/>
        </w:rPr>
        <w:t>An interview is a procedure designed to obtain information from a person through oral responses to oral inquiries</w:t>
      </w:r>
      <w:r>
        <w:rPr>
          <w:rFonts w:ascii="Arial" w:hAnsi="Arial" w:cs="Arial"/>
          <w:sz w:val="24"/>
          <w:szCs w:val="24"/>
        </w:rPr>
        <w:t xml:space="preserve"> (</w:t>
      </w:r>
      <w:bookmarkStart w:id="2" w:name="_Hlk139460747"/>
      <w:r>
        <w:rPr>
          <w:rFonts w:ascii="Arial" w:hAnsi="Arial" w:cs="Arial"/>
          <w:sz w:val="24"/>
          <w:szCs w:val="24"/>
        </w:rPr>
        <w:t xml:space="preserve">iEduNote, n.d.). </w:t>
      </w:r>
      <w:bookmarkEnd w:id="2"/>
    </w:p>
    <w:p w14:paraId="7C88974A" w14:textId="2D07255C" w:rsidR="00AE0107" w:rsidRDefault="00AE0107" w:rsidP="00AE0107">
      <w:pPr>
        <w:spacing w:after="0" w:line="480" w:lineRule="auto"/>
        <w:ind w:right="-20" w:firstLine="720"/>
        <w:rPr>
          <w:rFonts w:ascii="Arial" w:hAnsi="Arial" w:cs="Arial"/>
          <w:sz w:val="24"/>
          <w:szCs w:val="24"/>
        </w:rPr>
      </w:pPr>
      <w:r w:rsidRPr="00716D24">
        <w:rPr>
          <w:rFonts w:ascii="Arial" w:hAnsi="Arial" w:cs="Arial"/>
          <w:sz w:val="24"/>
          <w:szCs w:val="24"/>
        </w:rPr>
        <w:t xml:space="preserve">The </w:t>
      </w:r>
      <w:r>
        <w:rPr>
          <w:rFonts w:ascii="Arial" w:hAnsi="Arial" w:cs="Arial"/>
          <w:sz w:val="24"/>
          <w:szCs w:val="24"/>
        </w:rPr>
        <w:t>proponent</w:t>
      </w:r>
      <w:r w:rsidR="00307740">
        <w:rPr>
          <w:rFonts w:ascii="Arial" w:hAnsi="Arial" w:cs="Arial"/>
          <w:sz w:val="24"/>
          <w:szCs w:val="24"/>
        </w:rPr>
        <w:t xml:space="preserve"> </w:t>
      </w:r>
      <w:r w:rsidRPr="00716D24">
        <w:rPr>
          <w:rFonts w:ascii="Arial" w:hAnsi="Arial" w:cs="Arial"/>
          <w:sz w:val="24"/>
          <w:szCs w:val="24"/>
        </w:rPr>
        <w:t>c</w:t>
      </w:r>
      <w:r w:rsidR="00307740">
        <w:rPr>
          <w:rFonts w:ascii="Arial" w:hAnsi="Arial" w:cs="Arial"/>
          <w:sz w:val="24"/>
          <w:szCs w:val="24"/>
        </w:rPr>
        <w:t>h</w:t>
      </w:r>
      <w:r w:rsidRPr="00716D24">
        <w:rPr>
          <w:rFonts w:ascii="Arial" w:hAnsi="Arial" w:cs="Arial"/>
          <w:sz w:val="24"/>
          <w:szCs w:val="24"/>
        </w:rPr>
        <w:t>ose</w:t>
      </w:r>
      <w:r>
        <w:rPr>
          <w:rFonts w:ascii="Arial" w:hAnsi="Arial" w:cs="Arial"/>
          <w:sz w:val="24"/>
          <w:szCs w:val="24"/>
        </w:rPr>
        <w:t xml:space="preserve"> </w:t>
      </w:r>
      <w:r w:rsidRPr="00716D24">
        <w:rPr>
          <w:rFonts w:ascii="Arial" w:hAnsi="Arial" w:cs="Arial"/>
          <w:sz w:val="24"/>
          <w:szCs w:val="24"/>
        </w:rPr>
        <w:t>a few details t</w:t>
      </w:r>
      <w:r w:rsidR="00307740">
        <w:rPr>
          <w:rFonts w:ascii="Arial" w:hAnsi="Arial" w:cs="Arial"/>
          <w:sz w:val="24"/>
          <w:szCs w:val="24"/>
        </w:rPr>
        <w:t>o improve</w:t>
      </w:r>
      <w:r w:rsidRPr="00716D24">
        <w:rPr>
          <w:rFonts w:ascii="Arial" w:hAnsi="Arial" w:cs="Arial"/>
          <w:sz w:val="24"/>
          <w:szCs w:val="24"/>
        </w:rPr>
        <w:t xml:space="preserve"> suggested system be better.</w:t>
      </w:r>
    </w:p>
    <w:p w14:paraId="78538B4C" w14:textId="4F1966B0" w:rsidR="00307740" w:rsidRDefault="00AE0107" w:rsidP="00AE0107">
      <w:pPr>
        <w:spacing w:after="0" w:line="480" w:lineRule="auto"/>
        <w:ind w:right="-20"/>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u w:val="single"/>
        </w:rPr>
        <w:t>Observation</w:t>
      </w:r>
      <w:r w:rsidRPr="00874027">
        <w:rPr>
          <w:rFonts w:ascii="Arial" w:eastAsia="Arial" w:hAnsi="Arial" w:cs="Arial"/>
          <w:color w:val="000000"/>
          <w:sz w:val="24"/>
          <w:szCs w:val="24"/>
        </w:rPr>
        <w:t xml:space="preserve">. </w:t>
      </w:r>
      <w:r w:rsidRPr="000D0F03">
        <w:rPr>
          <w:rFonts w:ascii="Arial" w:eastAsia="Arial" w:hAnsi="Arial" w:cs="Arial"/>
          <w:color w:val="000000"/>
          <w:sz w:val="24"/>
          <w:szCs w:val="24"/>
        </w:rPr>
        <w:t>Observation is a primary research method. Primary research involves personally collecting the data or information being studied. This is the opposite of the secondary research method, where researchers choose to study data that has already been collected before their study begins</w:t>
      </w:r>
      <w:r>
        <w:rPr>
          <w:rFonts w:ascii="Arial" w:eastAsia="Arial" w:hAnsi="Arial" w:cs="Arial"/>
          <w:color w:val="000000"/>
          <w:sz w:val="24"/>
          <w:szCs w:val="24"/>
        </w:rPr>
        <w:t xml:space="preserve"> </w:t>
      </w:r>
      <w:bookmarkStart w:id="3" w:name="_Hlk139460902"/>
      <w:r>
        <w:rPr>
          <w:rFonts w:ascii="Arial" w:eastAsia="Arial" w:hAnsi="Arial" w:cs="Arial"/>
          <w:color w:val="000000"/>
          <w:sz w:val="24"/>
          <w:szCs w:val="24"/>
        </w:rPr>
        <w:t xml:space="preserve">(Study Smarter, n.d.). </w:t>
      </w:r>
      <w:bookmarkEnd w:id="3"/>
    </w:p>
    <w:p w14:paraId="1C854921" w14:textId="6D2C08F2" w:rsidR="00307740" w:rsidRDefault="00307740" w:rsidP="00AE0107">
      <w:pPr>
        <w:spacing w:after="0" w:line="480" w:lineRule="auto"/>
        <w:ind w:right="-20"/>
        <w:rPr>
          <w:rFonts w:ascii="Arial" w:eastAsia="Arial" w:hAnsi="Arial" w:cs="Arial"/>
          <w:color w:val="000000"/>
          <w:sz w:val="24"/>
          <w:szCs w:val="24"/>
        </w:rPr>
      </w:pPr>
      <w:r>
        <w:rPr>
          <w:rFonts w:ascii="Arial" w:eastAsia="Arial" w:hAnsi="Arial" w:cs="Arial"/>
          <w:color w:val="000000"/>
          <w:sz w:val="24"/>
          <w:szCs w:val="24"/>
        </w:rPr>
        <w:tab/>
        <w:t xml:space="preserve">The proponent gathered a variety of current systems to examine the procedures, methods, and tools used. This analysis enhanced the understanding of </w:t>
      </w:r>
    </w:p>
    <w:p w14:paraId="67F53D45" w14:textId="77777777" w:rsidR="00307740" w:rsidRDefault="00307740" w:rsidP="00307740">
      <w:pPr>
        <w:spacing w:after="0" w:line="480" w:lineRule="auto"/>
        <w:ind w:right="-20"/>
        <w:rPr>
          <w:rFonts w:ascii="Arial" w:eastAsia="Arial" w:hAnsi="Arial" w:cs="Arial"/>
          <w:color w:val="000000"/>
          <w:sz w:val="24"/>
          <w:szCs w:val="24"/>
        </w:rPr>
      </w:pPr>
      <w:r w:rsidRPr="00307740">
        <w:rPr>
          <w:rFonts w:ascii="Arial" w:hAnsi="Arial" w:cs="Arial"/>
          <w:sz w:val="24"/>
          <w:szCs w:val="24"/>
        </w:rPr>
        <w:lastRenderedPageBreak/>
        <w:t>these existing mechanisms and ultimately improved the proposed study.</w:t>
      </w:r>
      <w:r w:rsidR="00AE0107">
        <w:rPr>
          <w:rFonts w:ascii="Arial" w:eastAsia="Arial" w:hAnsi="Arial" w:cs="Arial"/>
          <w:color w:val="000000"/>
          <w:sz w:val="24"/>
          <w:szCs w:val="24"/>
        </w:rPr>
        <w:tab/>
      </w:r>
    </w:p>
    <w:p w14:paraId="1DA44777" w14:textId="7E0D86B1" w:rsidR="00307740" w:rsidRDefault="00AE0107" w:rsidP="00307740">
      <w:pPr>
        <w:spacing w:after="0" w:line="480" w:lineRule="auto"/>
        <w:ind w:right="-20" w:firstLine="720"/>
        <w:rPr>
          <w:rFonts w:ascii="Arial" w:eastAsia="Arial" w:hAnsi="Arial" w:cs="Arial"/>
          <w:color w:val="000000"/>
          <w:sz w:val="24"/>
          <w:szCs w:val="24"/>
        </w:rPr>
      </w:pPr>
      <w:r>
        <w:rPr>
          <w:rFonts w:ascii="Arial" w:eastAsia="Arial" w:hAnsi="Arial" w:cs="Arial"/>
          <w:color w:val="000000"/>
          <w:sz w:val="24"/>
          <w:szCs w:val="24"/>
          <w:u w:val="single"/>
        </w:rPr>
        <w:t>Online Survey</w:t>
      </w:r>
      <w:r>
        <w:rPr>
          <w:rFonts w:ascii="Arial" w:eastAsia="Arial" w:hAnsi="Arial" w:cs="Arial"/>
          <w:color w:val="000000"/>
          <w:sz w:val="24"/>
          <w:szCs w:val="24"/>
        </w:rPr>
        <w:t xml:space="preserve">. </w:t>
      </w:r>
      <w:r w:rsidRPr="000D0F03">
        <w:rPr>
          <w:rFonts w:ascii="Arial" w:eastAsia="Arial" w:hAnsi="Arial" w:cs="Arial"/>
          <w:color w:val="000000"/>
          <w:sz w:val="24"/>
          <w:szCs w:val="24"/>
        </w:rPr>
        <w:t>An online survey is a structured questionnaire that your target audience completes over the internet generally through a filling out a form. Online surveys can vary in length and format. The data is stored in a database and the survey tool generally provides some level of analysis of the data in addition to review by a trained expert</w:t>
      </w:r>
      <w:bookmarkStart w:id="4" w:name="_Hlk139461232"/>
      <w:r>
        <w:rPr>
          <w:rFonts w:ascii="Arial" w:eastAsia="Arial" w:hAnsi="Arial" w:cs="Arial"/>
          <w:color w:val="000000"/>
          <w:sz w:val="24"/>
          <w:szCs w:val="24"/>
        </w:rPr>
        <w:t xml:space="preserve"> (Usability, n.d.). </w:t>
      </w:r>
      <w:bookmarkEnd w:id="4"/>
    </w:p>
    <w:p w14:paraId="4DD1894A" w14:textId="5C5DEDBB" w:rsidR="00AE0107" w:rsidRDefault="00AE0107" w:rsidP="00307740">
      <w:pPr>
        <w:spacing w:after="0" w:line="480" w:lineRule="auto"/>
        <w:ind w:right="-20" w:firstLine="720"/>
        <w:rPr>
          <w:rFonts w:ascii="Arial" w:eastAsia="Arial" w:hAnsi="Arial" w:cs="Arial"/>
          <w:color w:val="000000"/>
          <w:sz w:val="24"/>
          <w:szCs w:val="24"/>
        </w:rPr>
      </w:pPr>
      <w:r>
        <w:rPr>
          <w:rFonts w:ascii="Arial" w:eastAsia="Arial" w:hAnsi="Arial" w:cs="Arial"/>
          <w:color w:val="000000"/>
          <w:sz w:val="24"/>
          <w:szCs w:val="24"/>
        </w:rPr>
        <w:t>The proponent</w:t>
      </w:r>
      <w:r w:rsidR="00307740">
        <w:rPr>
          <w:rFonts w:ascii="Arial" w:eastAsia="Arial" w:hAnsi="Arial" w:cs="Arial"/>
          <w:color w:val="000000"/>
          <w:sz w:val="24"/>
          <w:szCs w:val="24"/>
        </w:rPr>
        <w:t xml:space="preserve"> conducted </w:t>
      </w:r>
      <w:r>
        <w:rPr>
          <w:rFonts w:ascii="Arial" w:eastAsia="Arial" w:hAnsi="Arial" w:cs="Arial"/>
          <w:color w:val="000000"/>
          <w:sz w:val="24"/>
          <w:szCs w:val="24"/>
        </w:rPr>
        <w:t>an online survey for a wider range of users.</w:t>
      </w:r>
    </w:p>
    <w:p w14:paraId="7A8CC754" w14:textId="77777777" w:rsidR="00AE0107" w:rsidRDefault="00AE0107" w:rsidP="00AE0107">
      <w:pPr>
        <w:spacing w:after="0" w:line="480" w:lineRule="auto"/>
        <w:ind w:right="-20"/>
        <w:rPr>
          <w:rFonts w:ascii="Arial" w:eastAsia="Arial" w:hAnsi="Arial" w:cs="Arial"/>
          <w:b/>
          <w:color w:val="000000"/>
          <w:sz w:val="24"/>
          <w:szCs w:val="24"/>
        </w:rPr>
      </w:pPr>
      <w:r>
        <w:rPr>
          <w:rFonts w:ascii="Arial" w:eastAsia="Arial" w:hAnsi="Arial" w:cs="Arial"/>
          <w:b/>
          <w:color w:val="000000"/>
          <w:sz w:val="24"/>
          <w:szCs w:val="24"/>
        </w:rPr>
        <w:t>Tools</w:t>
      </w:r>
      <w:r>
        <w:rPr>
          <w:rFonts w:ascii="Arial" w:eastAsia="Arial" w:hAnsi="Arial" w:cs="Arial"/>
          <w:color w:val="000000"/>
          <w:sz w:val="24"/>
          <w:szCs w:val="24"/>
        </w:rPr>
        <w:t xml:space="preserve"> </w:t>
      </w:r>
      <w:r>
        <w:rPr>
          <w:rFonts w:ascii="Arial" w:eastAsia="Arial" w:hAnsi="Arial" w:cs="Arial"/>
          <w:b/>
          <w:color w:val="000000"/>
          <w:sz w:val="24"/>
          <w:szCs w:val="24"/>
        </w:rPr>
        <w:t>for</w:t>
      </w:r>
      <w:r>
        <w:rPr>
          <w:rFonts w:ascii="Arial" w:eastAsia="Arial" w:hAnsi="Arial" w:cs="Arial"/>
          <w:color w:val="000000"/>
          <w:sz w:val="24"/>
          <w:szCs w:val="24"/>
        </w:rPr>
        <w:t xml:space="preserve"> </w:t>
      </w:r>
      <w:r>
        <w:rPr>
          <w:rFonts w:ascii="Arial" w:eastAsia="Arial" w:hAnsi="Arial" w:cs="Arial"/>
          <w:b/>
          <w:color w:val="000000"/>
          <w:sz w:val="24"/>
          <w:szCs w:val="24"/>
        </w:rPr>
        <w:t>Data</w:t>
      </w:r>
      <w:r>
        <w:rPr>
          <w:rFonts w:ascii="Arial" w:eastAsia="Arial" w:hAnsi="Arial" w:cs="Arial"/>
          <w:color w:val="000000"/>
          <w:sz w:val="24"/>
          <w:szCs w:val="24"/>
        </w:rPr>
        <w:t xml:space="preserve"> </w:t>
      </w:r>
      <w:r>
        <w:rPr>
          <w:rFonts w:ascii="Arial" w:eastAsia="Arial" w:hAnsi="Arial" w:cs="Arial"/>
          <w:b/>
          <w:color w:val="000000"/>
          <w:sz w:val="24"/>
          <w:szCs w:val="24"/>
        </w:rPr>
        <w:t>Analysis</w:t>
      </w:r>
    </w:p>
    <w:p w14:paraId="05C7CD7E" w14:textId="77777777" w:rsidR="00AE0107" w:rsidRDefault="00AE0107" w:rsidP="00AE0107">
      <w:pPr>
        <w:spacing w:after="0" w:line="480" w:lineRule="auto"/>
        <w:ind w:right="-20" w:firstLine="720"/>
        <w:rPr>
          <w:rFonts w:ascii="Arial" w:eastAsia="Arial" w:hAnsi="Arial" w:cs="Arial"/>
          <w:b/>
          <w:color w:val="000000"/>
          <w:sz w:val="24"/>
          <w:szCs w:val="24"/>
        </w:rPr>
      </w:pPr>
      <w:r>
        <w:rPr>
          <w:rFonts w:ascii="Arial" w:eastAsia="Arial" w:hAnsi="Arial" w:cs="Arial"/>
          <w:color w:val="000000"/>
          <w:sz w:val="24"/>
          <w:szCs w:val="24"/>
        </w:rPr>
        <w:t>In this study, the following instruments will use to analyze data:</w:t>
      </w:r>
      <w:r>
        <w:rPr>
          <w:rFonts w:ascii="Arial" w:eastAsia="Arial" w:hAnsi="Arial" w:cs="Arial"/>
          <w:b/>
          <w:color w:val="000000"/>
          <w:sz w:val="24"/>
          <w:szCs w:val="24"/>
        </w:rPr>
        <w:t xml:space="preserve"> </w:t>
      </w:r>
    </w:p>
    <w:p w14:paraId="092E8661" w14:textId="09CE849C" w:rsidR="00307740" w:rsidRDefault="00AE0107" w:rsidP="00AE0107">
      <w:pPr>
        <w:spacing w:after="0" w:line="480" w:lineRule="auto"/>
        <w:ind w:right="-20"/>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u w:val="single"/>
        </w:rPr>
        <w:t>Database Schema</w:t>
      </w:r>
      <w:r>
        <w:rPr>
          <w:rFonts w:ascii="Arial" w:eastAsia="Arial" w:hAnsi="Arial" w:cs="Arial"/>
          <w:color w:val="000000"/>
          <w:sz w:val="24"/>
          <w:szCs w:val="24"/>
        </w:rPr>
        <w:t xml:space="preserve">. </w:t>
      </w:r>
      <w:r w:rsidRPr="00BE5854">
        <w:rPr>
          <w:rFonts w:ascii="Arial" w:eastAsia="Arial" w:hAnsi="Arial" w:cs="Arial"/>
          <w:color w:val="000000"/>
          <w:sz w:val="24"/>
          <w:szCs w:val="24"/>
        </w:rPr>
        <w:t>A database schema represents the logical configuration of all or part of a relational database. It can exist both as a visual representation and as a set of formulas known as integrity constraints that govern a database. These formulas are expressed in a data definition language, such as SQL. As part of a data dictionary, a database schema indicates how the entities that make up the database relate to one another, including tables, views, stored procedures, and more.</w:t>
      </w:r>
      <w:r>
        <w:rPr>
          <w:rFonts w:ascii="Arial" w:eastAsia="Arial" w:hAnsi="Arial" w:cs="Arial"/>
          <w:color w:val="000000"/>
          <w:sz w:val="24"/>
          <w:szCs w:val="24"/>
        </w:rPr>
        <w:t xml:space="preserve"> </w:t>
      </w:r>
      <w:bookmarkStart w:id="5" w:name="_Hlk139461354"/>
      <w:r>
        <w:rPr>
          <w:rFonts w:ascii="Arial" w:eastAsia="Arial" w:hAnsi="Arial" w:cs="Arial"/>
          <w:color w:val="000000"/>
          <w:sz w:val="24"/>
          <w:szCs w:val="24"/>
        </w:rPr>
        <w:t>(Lucidchart, n.d.)</w:t>
      </w:r>
      <w:bookmarkEnd w:id="5"/>
      <w:r w:rsidR="00307740">
        <w:rPr>
          <w:rFonts w:ascii="Arial" w:eastAsia="Arial" w:hAnsi="Arial" w:cs="Arial"/>
          <w:color w:val="000000"/>
          <w:sz w:val="24"/>
          <w:szCs w:val="24"/>
        </w:rPr>
        <w:t>.</w:t>
      </w:r>
    </w:p>
    <w:p w14:paraId="5D230482" w14:textId="7A9C8BB5" w:rsidR="00AE0107" w:rsidRPr="00F74848" w:rsidRDefault="00AE0107" w:rsidP="00307740">
      <w:pPr>
        <w:spacing w:after="0" w:line="480" w:lineRule="auto"/>
        <w:ind w:right="-20" w:firstLine="720"/>
        <w:rPr>
          <w:rFonts w:ascii="Arial" w:eastAsia="Arial" w:hAnsi="Arial" w:cs="Arial"/>
          <w:color w:val="000000"/>
          <w:sz w:val="24"/>
          <w:szCs w:val="24"/>
        </w:rPr>
      </w:pPr>
      <w:r w:rsidRPr="00F74848">
        <w:rPr>
          <w:rFonts w:ascii="Arial" w:eastAsia="Arial" w:hAnsi="Arial" w:cs="Arial"/>
          <w:color w:val="000000"/>
          <w:sz w:val="24"/>
          <w:szCs w:val="24"/>
        </w:rPr>
        <w:t xml:space="preserve">The </w:t>
      </w:r>
      <w:r>
        <w:rPr>
          <w:rFonts w:ascii="Arial" w:eastAsia="Arial" w:hAnsi="Arial" w:cs="Arial"/>
          <w:color w:val="000000"/>
          <w:sz w:val="24"/>
          <w:szCs w:val="24"/>
        </w:rPr>
        <w:t>proponent</w:t>
      </w:r>
      <w:r w:rsidRPr="00F74848">
        <w:rPr>
          <w:rFonts w:ascii="Arial" w:eastAsia="Arial" w:hAnsi="Arial" w:cs="Arial"/>
          <w:color w:val="000000"/>
          <w:sz w:val="24"/>
          <w:szCs w:val="24"/>
        </w:rPr>
        <w:t xml:space="preserve"> </w:t>
      </w:r>
      <w:r w:rsidR="00B95C15">
        <w:rPr>
          <w:rFonts w:ascii="Arial" w:eastAsia="Arial" w:hAnsi="Arial" w:cs="Arial"/>
          <w:color w:val="000000"/>
          <w:sz w:val="24"/>
          <w:szCs w:val="24"/>
        </w:rPr>
        <w:t>utilized</w:t>
      </w:r>
      <w:r w:rsidRPr="00F74848">
        <w:rPr>
          <w:rFonts w:ascii="Arial" w:eastAsia="Arial" w:hAnsi="Arial" w:cs="Arial"/>
          <w:color w:val="000000"/>
          <w:sz w:val="24"/>
          <w:szCs w:val="24"/>
        </w:rPr>
        <w:t xml:space="preserve"> a database</w:t>
      </w:r>
      <w:r>
        <w:rPr>
          <w:rFonts w:ascii="Arial" w:eastAsia="Arial" w:hAnsi="Arial" w:cs="Arial"/>
          <w:color w:val="000000"/>
          <w:sz w:val="24"/>
          <w:szCs w:val="24"/>
        </w:rPr>
        <w:t xml:space="preserve"> </w:t>
      </w:r>
      <w:r w:rsidRPr="00F74848">
        <w:rPr>
          <w:rFonts w:ascii="Arial" w:eastAsia="Arial" w:hAnsi="Arial" w:cs="Arial"/>
          <w:color w:val="000000"/>
          <w:sz w:val="24"/>
          <w:szCs w:val="24"/>
        </w:rPr>
        <w:t>schema that shows how the database works.</w:t>
      </w:r>
    </w:p>
    <w:p w14:paraId="795D845C" w14:textId="77777777" w:rsidR="00307740" w:rsidRDefault="00AE0107" w:rsidP="00AE0107">
      <w:pPr>
        <w:spacing w:after="0" w:line="480" w:lineRule="auto"/>
        <w:ind w:right="-20"/>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u w:val="single"/>
        </w:rPr>
        <w:t>Entity Relationship Diagram (ERD</w:t>
      </w:r>
      <w:r w:rsidR="001665CC">
        <w:rPr>
          <w:rFonts w:ascii="Arial" w:eastAsia="Arial" w:hAnsi="Arial" w:cs="Arial"/>
          <w:color w:val="000000"/>
          <w:sz w:val="24"/>
          <w:szCs w:val="24"/>
        </w:rPr>
        <w:t xml:space="preserve">. </w:t>
      </w:r>
      <w:r w:rsidRPr="005602F6">
        <w:rPr>
          <w:rFonts w:ascii="Arial" w:eastAsia="Arial" w:hAnsi="Arial" w:cs="Arial"/>
          <w:color w:val="000000"/>
          <w:sz w:val="24"/>
          <w:szCs w:val="24"/>
        </w:rPr>
        <w:t>An entity-relationship diagram (ERD) is a data modeling technique that graphically illustrates an information system’s entities and the relationships between those entities. An ERD is a conceptual and representational model of data used to represent the entity framework infrastructure</w:t>
      </w:r>
      <w:r>
        <w:rPr>
          <w:rFonts w:ascii="Arial" w:eastAsia="Arial" w:hAnsi="Arial" w:cs="Arial"/>
          <w:color w:val="000000"/>
          <w:sz w:val="24"/>
          <w:szCs w:val="24"/>
        </w:rPr>
        <w:t xml:space="preserve"> </w:t>
      </w:r>
      <w:bookmarkStart w:id="6" w:name="_Hlk139461570"/>
      <w:r>
        <w:rPr>
          <w:rFonts w:ascii="Arial" w:eastAsia="Arial" w:hAnsi="Arial" w:cs="Arial"/>
          <w:color w:val="000000"/>
          <w:sz w:val="24"/>
          <w:szCs w:val="24"/>
        </w:rPr>
        <w:t>(Rouse, 2017)</w:t>
      </w:r>
      <w:bookmarkEnd w:id="6"/>
      <w:r>
        <w:rPr>
          <w:rFonts w:ascii="Arial" w:eastAsia="Arial" w:hAnsi="Arial" w:cs="Arial"/>
          <w:color w:val="000000"/>
          <w:sz w:val="24"/>
          <w:szCs w:val="24"/>
        </w:rPr>
        <w:t xml:space="preserve">. </w:t>
      </w:r>
    </w:p>
    <w:p w14:paraId="4BE51491" w14:textId="77777777" w:rsidR="00B95C15" w:rsidRPr="00B95C15" w:rsidRDefault="00B95C15" w:rsidP="00B95C15">
      <w:pPr>
        <w:spacing w:line="480" w:lineRule="auto"/>
        <w:ind w:firstLine="720"/>
        <w:rPr>
          <w:rFonts w:ascii="Arial" w:hAnsi="Arial" w:cs="Arial"/>
          <w:sz w:val="24"/>
          <w:szCs w:val="24"/>
        </w:rPr>
      </w:pPr>
      <w:r w:rsidRPr="00B95C15">
        <w:rPr>
          <w:rFonts w:ascii="Arial" w:hAnsi="Arial" w:cs="Arial"/>
          <w:sz w:val="24"/>
          <w:szCs w:val="24"/>
        </w:rPr>
        <w:lastRenderedPageBreak/>
        <w:t>The proponent used an Entity-Relationship Diagram (ERD) to identify and map the relationships between entities in the proposed system. This facilitated the creation of an initial design for the system's database.</w:t>
      </w:r>
    </w:p>
    <w:p w14:paraId="3F0C4F7F" w14:textId="77777777" w:rsidR="00307740" w:rsidRDefault="00AE0107" w:rsidP="00AE0107">
      <w:pPr>
        <w:spacing w:after="0" w:line="480" w:lineRule="auto"/>
        <w:ind w:right="-20"/>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u w:val="single"/>
        </w:rPr>
        <w:t>Gantt Chart</w:t>
      </w:r>
      <w:r>
        <w:rPr>
          <w:rFonts w:ascii="Arial" w:eastAsia="Arial" w:hAnsi="Arial" w:cs="Arial"/>
          <w:color w:val="000000"/>
          <w:sz w:val="24"/>
          <w:szCs w:val="24"/>
        </w:rPr>
        <w:t xml:space="preserve">. </w:t>
      </w:r>
      <w:r w:rsidRPr="00BE5854">
        <w:rPr>
          <w:rFonts w:ascii="Arial" w:eastAsia="Arial" w:hAnsi="Arial" w:cs="Arial"/>
          <w:color w:val="000000"/>
          <w:sz w:val="24"/>
          <w:szCs w:val="24"/>
        </w:rPr>
        <w:t>A Gantt chart is a commonly used graphical depiction of a project schedule. It's a type of bar chart showing the start and finish dates of a project's elements such as resources, planning, and dependencies</w:t>
      </w:r>
      <w:r>
        <w:rPr>
          <w:rFonts w:ascii="Arial" w:eastAsia="Arial" w:hAnsi="Arial" w:cs="Arial"/>
          <w:color w:val="000000"/>
          <w:sz w:val="24"/>
          <w:szCs w:val="24"/>
        </w:rPr>
        <w:t xml:space="preserve"> </w:t>
      </w:r>
      <w:bookmarkStart w:id="7" w:name="_Hlk139461763"/>
      <w:r>
        <w:rPr>
          <w:rFonts w:ascii="Arial" w:eastAsia="Arial" w:hAnsi="Arial" w:cs="Arial"/>
          <w:color w:val="000000"/>
          <w:sz w:val="24"/>
          <w:szCs w:val="24"/>
        </w:rPr>
        <w:t>(Grant, 2022).</w:t>
      </w:r>
      <w:bookmarkEnd w:id="7"/>
      <w:r>
        <w:rPr>
          <w:rFonts w:ascii="Arial" w:eastAsia="Arial" w:hAnsi="Arial" w:cs="Arial"/>
          <w:color w:val="000000"/>
          <w:sz w:val="24"/>
          <w:szCs w:val="24"/>
        </w:rPr>
        <w:t xml:space="preserve"> </w:t>
      </w:r>
    </w:p>
    <w:p w14:paraId="39DE3757" w14:textId="72E1782C" w:rsidR="00AE0107" w:rsidRDefault="00AE0107" w:rsidP="00307740">
      <w:pPr>
        <w:spacing w:after="0" w:line="480" w:lineRule="auto"/>
        <w:ind w:right="-20" w:firstLine="720"/>
        <w:rPr>
          <w:rFonts w:ascii="Arial" w:eastAsia="Arial" w:hAnsi="Arial" w:cs="Arial"/>
          <w:color w:val="000000"/>
          <w:sz w:val="24"/>
          <w:szCs w:val="24"/>
        </w:rPr>
      </w:pPr>
      <w:r>
        <w:rPr>
          <w:rFonts w:ascii="Arial" w:eastAsia="Arial" w:hAnsi="Arial" w:cs="Arial"/>
          <w:color w:val="000000"/>
          <w:sz w:val="24"/>
          <w:szCs w:val="24"/>
        </w:rPr>
        <w:t>The proponent</w:t>
      </w:r>
      <w:r w:rsidR="00B95C15">
        <w:rPr>
          <w:rFonts w:ascii="Arial" w:eastAsia="Arial" w:hAnsi="Arial" w:cs="Arial"/>
          <w:color w:val="000000"/>
          <w:sz w:val="24"/>
          <w:szCs w:val="24"/>
        </w:rPr>
        <w:t xml:space="preserve"> used </w:t>
      </w:r>
      <w:r>
        <w:rPr>
          <w:rFonts w:ascii="Arial" w:eastAsia="Arial" w:hAnsi="Arial" w:cs="Arial"/>
          <w:color w:val="000000"/>
          <w:sz w:val="24"/>
          <w:szCs w:val="24"/>
        </w:rPr>
        <w:t>Gantt chart for the scheduling of the system.</w:t>
      </w:r>
    </w:p>
    <w:p w14:paraId="1CFDC87E" w14:textId="77777777" w:rsidR="00AE0107" w:rsidRDefault="00AE0107" w:rsidP="00AE0107">
      <w:pPr>
        <w:spacing w:after="0" w:line="480" w:lineRule="auto"/>
        <w:ind w:right="-20"/>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u w:val="single"/>
        </w:rPr>
        <w:t>Ishikawa Diagram</w:t>
      </w:r>
      <w:r>
        <w:rPr>
          <w:rFonts w:ascii="Arial" w:eastAsia="Arial" w:hAnsi="Arial" w:cs="Arial"/>
          <w:color w:val="000000"/>
          <w:sz w:val="24"/>
          <w:szCs w:val="24"/>
        </w:rPr>
        <w:t xml:space="preserve">. </w:t>
      </w:r>
      <w:r w:rsidRPr="005602F6">
        <w:rPr>
          <w:rFonts w:ascii="Arial" w:eastAsia="Arial" w:hAnsi="Arial" w:cs="Arial"/>
          <w:color w:val="000000"/>
          <w:sz w:val="24"/>
          <w:szCs w:val="24"/>
        </w:rPr>
        <w:t>An Ishikawa diagram is a diagram that shows the causes of an event and is often used in manufacturing and product development to outline the different steps in a process, demonstrate where quality control issues might arise, and determine which resources are required at specific times</w:t>
      </w:r>
      <w:r>
        <w:rPr>
          <w:rFonts w:ascii="Arial" w:eastAsia="Arial" w:hAnsi="Arial" w:cs="Arial"/>
          <w:color w:val="000000"/>
          <w:sz w:val="24"/>
          <w:szCs w:val="24"/>
        </w:rPr>
        <w:t xml:space="preserve"> (</w:t>
      </w:r>
      <w:bookmarkStart w:id="8" w:name="_Hlk139461915"/>
      <w:r>
        <w:rPr>
          <w:rFonts w:ascii="Arial" w:eastAsia="Arial" w:hAnsi="Arial" w:cs="Arial"/>
          <w:color w:val="000000"/>
          <w:sz w:val="24"/>
          <w:szCs w:val="24"/>
        </w:rPr>
        <w:t xml:space="preserve">Hayes, 2023). </w:t>
      </w:r>
      <w:bookmarkEnd w:id="8"/>
    </w:p>
    <w:p w14:paraId="1AC63725" w14:textId="77777777" w:rsidR="00B95C15" w:rsidRDefault="00B95C15" w:rsidP="00B95C15">
      <w:pPr>
        <w:spacing w:after="0" w:line="480" w:lineRule="auto"/>
        <w:ind w:right="-20" w:firstLine="720"/>
        <w:rPr>
          <w:rStyle w:val="Strong"/>
          <w:rFonts w:ascii="Arial" w:hAnsi="Arial" w:cs="Arial"/>
          <w:color w:val="E3E3E3"/>
          <w:shd w:val="clear" w:color="auto" w:fill="131314"/>
        </w:rPr>
      </w:pPr>
      <w:r w:rsidRPr="00B95C15">
        <w:rPr>
          <w:rFonts w:ascii="Arial" w:hAnsi="Arial" w:cs="Arial"/>
          <w:sz w:val="24"/>
          <w:szCs w:val="24"/>
        </w:rPr>
        <w:t>The proponent employed an Ishikawa Diagram to identify the various root causes of potential issues with the suggested system</w:t>
      </w:r>
      <w:r w:rsidRPr="00B95C15">
        <w:rPr>
          <w:rFonts w:ascii="Arial" w:hAnsi="Arial" w:cs="Arial"/>
          <w:sz w:val="24"/>
          <w:szCs w:val="24"/>
        </w:rPr>
        <w:t xml:space="preserve">. </w:t>
      </w:r>
    </w:p>
    <w:p w14:paraId="36C5C80A" w14:textId="74DE99FB" w:rsidR="00307740" w:rsidRDefault="00AE0107" w:rsidP="00B95C15">
      <w:pPr>
        <w:spacing w:after="0" w:line="480" w:lineRule="auto"/>
        <w:ind w:right="-20" w:firstLine="720"/>
        <w:rPr>
          <w:rFonts w:ascii="Arial" w:eastAsia="Arial" w:hAnsi="Arial" w:cs="Arial"/>
          <w:color w:val="000000"/>
          <w:sz w:val="24"/>
          <w:szCs w:val="24"/>
        </w:rPr>
      </w:pPr>
      <w:r>
        <w:rPr>
          <w:rFonts w:ascii="Arial" w:eastAsia="Arial" w:hAnsi="Arial" w:cs="Arial"/>
          <w:color w:val="000000"/>
          <w:sz w:val="24"/>
          <w:szCs w:val="24"/>
          <w:u w:val="single"/>
        </w:rPr>
        <w:t>Likert Scale</w:t>
      </w:r>
      <w:r>
        <w:rPr>
          <w:rFonts w:ascii="Arial" w:eastAsia="Arial" w:hAnsi="Arial" w:cs="Arial"/>
          <w:color w:val="000000"/>
          <w:sz w:val="24"/>
          <w:szCs w:val="24"/>
        </w:rPr>
        <w:t xml:space="preserve">. </w:t>
      </w:r>
      <w:r w:rsidRPr="001B4E04">
        <w:rPr>
          <w:rFonts w:ascii="Arial" w:eastAsia="Arial" w:hAnsi="Arial" w:cs="Arial"/>
          <w:color w:val="000000"/>
          <w:sz w:val="24"/>
          <w:szCs w:val="24"/>
        </w:rPr>
        <w:t xml:space="preserve">A Likert </w:t>
      </w:r>
      <w:r>
        <w:rPr>
          <w:rFonts w:ascii="Arial" w:eastAsia="Arial" w:hAnsi="Arial" w:cs="Arial"/>
          <w:color w:val="000000"/>
          <w:sz w:val="24"/>
          <w:szCs w:val="24"/>
        </w:rPr>
        <w:t>S</w:t>
      </w:r>
      <w:r w:rsidRPr="001B4E04">
        <w:rPr>
          <w:rFonts w:ascii="Arial" w:eastAsia="Arial" w:hAnsi="Arial" w:cs="Arial"/>
          <w:color w:val="000000"/>
          <w:sz w:val="24"/>
          <w:szCs w:val="24"/>
        </w:rPr>
        <w:t>cale is a type of scale used in survey research that measures respondents’ attitudes towards a certain subject. Likert scale questions are single-choice, closed-ended questions, and the primary benefit of using a Likert scale is that it provides more granular information on people’s attitudes towards a subject than a simple yes/no question type. By using a Likert scale, researchers can assess varying levels of agreement, importance, quality, and other factors</w:t>
      </w:r>
      <w:r>
        <w:rPr>
          <w:rFonts w:ascii="Arial" w:eastAsia="Arial" w:hAnsi="Arial" w:cs="Arial"/>
          <w:color w:val="000000"/>
          <w:sz w:val="24"/>
          <w:szCs w:val="24"/>
        </w:rPr>
        <w:t xml:space="preserve"> </w:t>
      </w:r>
      <w:bookmarkStart w:id="9" w:name="_Hlk139462066"/>
      <w:r>
        <w:rPr>
          <w:rFonts w:ascii="Arial" w:eastAsia="Arial" w:hAnsi="Arial" w:cs="Arial"/>
          <w:color w:val="000000"/>
          <w:sz w:val="24"/>
          <w:szCs w:val="24"/>
        </w:rPr>
        <w:t>(Elliot. 2021)</w:t>
      </w:r>
      <w:bookmarkEnd w:id="9"/>
      <w:r>
        <w:rPr>
          <w:rFonts w:ascii="Arial" w:eastAsia="Arial" w:hAnsi="Arial" w:cs="Arial"/>
          <w:color w:val="000000"/>
          <w:sz w:val="24"/>
          <w:szCs w:val="24"/>
        </w:rPr>
        <w:t xml:space="preserve">. </w:t>
      </w:r>
    </w:p>
    <w:p w14:paraId="2B65EDF5" w14:textId="5068FBEF" w:rsidR="00B95C15" w:rsidRDefault="00307740" w:rsidP="00B95C15">
      <w:pPr>
        <w:spacing w:after="0" w:line="480" w:lineRule="auto"/>
        <w:ind w:right="-20"/>
        <w:rPr>
          <w:rFonts w:ascii="Arial" w:hAnsi="Arial" w:cs="Arial"/>
          <w:sz w:val="24"/>
          <w:szCs w:val="24"/>
        </w:rPr>
      </w:pPr>
      <w:r>
        <w:rPr>
          <w:rFonts w:ascii="Arial" w:eastAsia="Arial" w:hAnsi="Arial" w:cs="Arial"/>
          <w:color w:val="000000"/>
          <w:sz w:val="24"/>
          <w:szCs w:val="24"/>
        </w:rPr>
        <w:tab/>
      </w:r>
      <w:r w:rsidR="00B95C15" w:rsidRPr="00B95C15">
        <w:rPr>
          <w:rFonts w:ascii="Arial" w:hAnsi="Arial" w:cs="Arial"/>
          <w:sz w:val="24"/>
          <w:szCs w:val="24"/>
        </w:rPr>
        <w:t>The proponent utilized Likert scales and user satisfaction surveys to gauge customer knowledge of the system.</w:t>
      </w:r>
    </w:p>
    <w:p w14:paraId="6695CF2C" w14:textId="16A80614" w:rsidR="00B95C15" w:rsidRPr="00B95C15" w:rsidRDefault="00B95C15" w:rsidP="00B95C15">
      <w:pPr>
        <w:spacing w:after="0" w:line="480" w:lineRule="auto"/>
        <w:ind w:right="-20"/>
        <w:rPr>
          <w:rFonts w:ascii="Arial" w:eastAsia="Arial" w:hAnsi="Arial" w:cs="Arial"/>
          <w:color w:val="000000"/>
          <w:sz w:val="24"/>
          <w:szCs w:val="24"/>
        </w:rPr>
      </w:pPr>
      <w:r>
        <w:rPr>
          <w:rFonts w:ascii="Arial" w:hAnsi="Arial" w:cs="Arial"/>
          <w:sz w:val="24"/>
          <w:szCs w:val="24"/>
        </w:rPr>
        <w:tab/>
      </w:r>
      <w:r>
        <w:rPr>
          <w:rFonts w:ascii="Arial" w:hAnsi="Arial" w:cs="Arial"/>
          <w:sz w:val="24"/>
          <w:szCs w:val="24"/>
          <w:u w:val="single"/>
        </w:rPr>
        <w:t>Swimlane Diagram</w:t>
      </w:r>
      <w:r>
        <w:rPr>
          <w:rFonts w:ascii="Arial" w:hAnsi="Arial" w:cs="Arial"/>
          <w:sz w:val="24"/>
          <w:szCs w:val="24"/>
        </w:rPr>
        <w:t xml:space="preserve">. A swimlane diagram is a type of flowchart that outlines </w:t>
      </w:r>
    </w:p>
    <w:p w14:paraId="688CD3C2" w14:textId="46FDF98B" w:rsidR="00307740" w:rsidRDefault="00AE0107" w:rsidP="00AE0107">
      <w:pPr>
        <w:spacing w:after="0" w:line="480" w:lineRule="auto"/>
        <w:ind w:right="-20"/>
        <w:rPr>
          <w:rFonts w:ascii="Arial" w:eastAsia="Arial" w:hAnsi="Arial" w:cs="Arial"/>
          <w:color w:val="000000"/>
          <w:sz w:val="24"/>
          <w:szCs w:val="24"/>
        </w:rPr>
      </w:pPr>
      <w:r w:rsidRPr="00575589">
        <w:rPr>
          <w:rFonts w:ascii="Arial" w:eastAsia="Arial" w:hAnsi="Arial" w:cs="Arial"/>
          <w:color w:val="000000"/>
          <w:sz w:val="24"/>
          <w:szCs w:val="24"/>
        </w:rPr>
        <w:lastRenderedPageBreak/>
        <w:t>who does what in a given process. Based on the analogy of lanes in a pool, a swimlane diagram places process steps within the horizontal or vertical “swimlanes” of a particular department, work group or employee, thus ensuring clarity and accountability. Highlighting connections and communications between these lanes, it can serve as an indicator of waste, redundancy, and inefficiency in a process</w:t>
      </w:r>
      <w:r>
        <w:rPr>
          <w:rFonts w:ascii="Arial" w:eastAsia="Arial" w:hAnsi="Arial" w:cs="Arial"/>
          <w:color w:val="000000"/>
          <w:sz w:val="24"/>
          <w:szCs w:val="24"/>
        </w:rPr>
        <w:t xml:space="preserve"> (</w:t>
      </w:r>
      <w:bookmarkStart w:id="10" w:name="_Hlk139462294"/>
      <w:r>
        <w:rPr>
          <w:rFonts w:ascii="Arial" w:eastAsia="Arial" w:hAnsi="Arial" w:cs="Arial"/>
          <w:color w:val="000000"/>
          <w:sz w:val="24"/>
          <w:szCs w:val="24"/>
        </w:rPr>
        <w:t>Office Timeline, n.d.)</w:t>
      </w:r>
      <w:bookmarkEnd w:id="10"/>
      <w:r>
        <w:rPr>
          <w:rFonts w:ascii="Arial" w:eastAsia="Arial" w:hAnsi="Arial" w:cs="Arial"/>
          <w:color w:val="000000"/>
          <w:sz w:val="24"/>
          <w:szCs w:val="24"/>
        </w:rPr>
        <w:t xml:space="preserve">. </w:t>
      </w:r>
    </w:p>
    <w:p w14:paraId="2DB2DC29" w14:textId="77777777" w:rsidR="00B95C15" w:rsidRDefault="00B95C15" w:rsidP="00B95C15">
      <w:pPr>
        <w:spacing w:after="0" w:line="480" w:lineRule="auto"/>
        <w:ind w:right="-20" w:firstLine="720"/>
        <w:rPr>
          <w:rFonts w:ascii="Arial" w:eastAsia="Arial" w:hAnsi="Arial" w:cs="Arial"/>
          <w:color w:val="000000"/>
          <w:sz w:val="24"/>
          <w:szCs w:val="24"/>
        </w:rPr>
      </w:pPr>
      <w:r w:rsidRPr="00B95C15">
        <w:rPr>
          <w:rFonts w:ascii="Arial" w:hAnsi="Arial" w:cs="Arial"/>
          <w:sz w:val="24"/>
          <w:szCs w:val="24"/>
        </w:rPr>
        <w:t>The proponent utilized a swimlane diagram to illustrate the entire process of the proposed system, from start to finish.</w:t>
      </w:r>
    </w:p>
    <w:p w14:paraId="314C32B7" w14:textId="2B927C2F" w:rsidR="00307740" w:rsidRDefault="00AE0107" w:rsidP="00AE0107">
      <w:pPr>
        <w:spacing w:after="0" w:line="480" w:lineRule="auto"/>
        <w:ind w:right="-20"/>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u w:val="single"/>
        </w:rPr>
        <w:t>Use- Case Diagram</w:t>
      </w:r>
      <w:r>
        <w:rPr>
          <w:rFonts w:ascii="Arial" w:eastAsia="Arial" w:hAnsi="Arial" w:cs="Arial"/>
          <w:color w:val="000000"/>
          <w:sz w:val="24"/>
          <w:szCs w:val="24"/>
        </w:rPr>
        <w:t xml:space="preserve">. </w:t>
      </w:r>
      <w:r w:rsidRPr="000175C0">
        <w:rPr>
          <w:rFonts w:ascii="Arial" w:eastAsia="Arial" w:hAnsi="Arial" w:cs="Arial"/>
          <w:color w:val="000000"/>
          <w:sz w:val="24"/>
          <w:szCs w:val="24"/>
        </w:rPr>
        <w:t>Use-case diagrams illustrate and define the context and requirements of either an entire system or the important parts of the system. You can model a complex system with a single use-case diagram, or create many use-case diagrams to model the components of the system. You would typically develop use-case diagrams in the early phases of a project and refer to them throughout the development process</w:t>
      </w:r>
      <w:r>
        <w:rPr>
          <w:rFonts w:ascii="Arial" w:eastAsia="Arial" w:hAnsi="Arial" w:cs="Arial"/>
          <w:color w:val="000000"/>
          <w:sz w:val="24"/>
          <w:szCs w:val="24"/>
        </w:rPr>
        <w:t xml:space="preserve"> </w:t>
      </w:r>
      <w:bookmarkStart w:id="11" w:name="_Hlk139462412"/>
      <w:r>
        <w:rPr>
          <w:rFonts w:ascii="Arial" w:eastAsia="Arial" w:hAnsi="Arial" w:cs="Arial"/>
          <w:color w:val="000000"/>
          <w:sz w:val="24"/>
          <w:szCs w:val="24"/>
        </w:rPr>
        <w:t xml:space="preserve">(IBM, 2021). </w:t>
      </w:r>
      <w:bookmarkEnd w:id="11"/>
    </w:p>
    <w:p w14:paraId="688C80AE" w14:textId="77777777" w:rsidR="00B95C15" w:rsidRDefault="00B95C15" w:rsidP="00B95C15">
      <w:pPr>
        <w:spacing w:after="0" w:line="480" w:lineRule="auto"/>
        <w:ind w:right="-14" w:firstLine="720"/>
        <w:rPr>
          <w:rFonts w:ascii="Arial" w:eastAsia="Arial" w:hAnsi="Arial" w:cs="Arial"/>
          <w:color w:val="000000"/>
          <w:sz w:val="24"/>
          <w:szCs w:val="24"/>
        </w:rPr>
      </w:pPr>
      <w:r w:rsidRPr="00B95C15">
        <w:rPr>
          <w:rFonts w:ascii="Arial" w:hAnsi="Arial" w:cs="Arial"/>
          <w:sz w:val="24"/>
          <w:szCs w:val="24"/>
        </w:rPr>
        <w:t>The proponent leveraged a use-case diagram to define and organize the functional requirements of the proposed system framework. This approach helped identify the system's boundaries and establish a basic event flow model, including how the system would interact with individuals and groups.</w:t>
      </w:r>
      <w:r w:rsidR="00AE0107">
        <w:rPr>
          <w:rFonts w:ascii="Arial" w:eastAsia="Arial" w:hAnsi="Arial" w:cs="Arial"/>
          <w:color w:val="000000"/>
          <w:sz w:val="24"/>
          <w:szCs w:val="24"/>
        </w:rPr>
        <w:tab/>
      </w:r>
    </w:p>
    <w:p w14:paraId="34A864CF" w14:textId="5A682627" w:rsidR="00307740" w:rsidRDefault="00AE0107" w:rsidP="00B95C15">
      <w:pPr>
        <w:spacing w:after="0" w:line="480" w:lineRule="auto"/>
        <w:ind w:right="-14" w:firstLine="720"/>
        <w:rPr>
          <w:rFonts w:ascii="Arial" w:eastAsia="Arial" w:hAnsi="Arial" w:cs="Arial"/>
          <w:color w:val="000000"/>
          <w:sz w:val="24"/>
          <w:szCs w:val="24"/>
        </w:rPr>
      </w:pPr>
      <w:r>
        <w:rPr>
          <w:rFonts w:ascii="Arial" w:eastAsia="Arial" w:hAnsi="Arial" w:cs="Arial"/>
          <w:color w:val="000000"/>
          <w:sz w:val="24"/>
          <w:szCs w:val="24"/>
          <w:u w:val="single"/>
        </w:rPr>
        <w:t>Weighted Mean</w:t>
      </w:r>
      <w:r>
        <w:rPr>
          <w:rFonts w:ascii="Arial" w:eastAsia="Arial" w:hAnsi="Arial" w:cs="Arial"/>
          <w:color w:val="000000"/>
          <w:sz w:val="24"/>
          <w:szCs w:val="24"/>
        </w:rPr>
        <w:t xml:space="preserve">. </w:t>
      </w:r>
      <w:r w:rsidRPr="00575589">
        <w:rPr>
          <w:rFonts w:ascii="Arial" w:eastAsia="Arial" w:hAnsi="Arial" w:cs="Arial"/>
          <w:color w:val="000000"/>
          <w:sz w:val="24"/>
          <w:szCs w:val="24"/>
        </w:rPr>
        <w:t>The weighted mean involves multiplying each data point in a set by a value which is determined by some characteristic of whatever contributed to the data point</w:t>
      </w:r>
      <w:r>
        <w:rPr>
          <w:rFonts w:ascii="Arial" w:eastAsia="Arial" w:hAnsi="Arial" w:cs="Arial"/>
          <w:color w:val="000000"/>
          <w:sz w:val="24"/>
          <w:szCs w:val="24"/>
        </w:rPr>
        <w:t xml:space="preserve"> </w:t>
      </w:r>
      <w:bookmarkStart w:id="12" w:name="_Hlk139462580"/>
      <w:r>
        <w:rPr>
          <w:rFonts w:ascii="Arial" w:eastAsia="Arial" w:hAnsi="Arial" w:cs="Arial"/>
          <w:color w:val="000000"/>
          <w:sz w:val="24"/>
          <w:szCs w:val="24"/>
        </w:rPr>
        <w:t xml:space="preserve">(Clark-Carter, 2010). </w:t>
      </w:r>
      <w:bookmarkEnd w:id="12"/>
    </w:p>
    <w:p w14:paraId="0B98388C" w14:textId="77777777" w:rsidR="00B95C15" w:rsidRDefault="00B95C15" w:rsidP="00307740">
      <w:pPr>
        <w:spacing w:after="0" w:line="480" w:lineRule="auto"/>
        <w:ind w:right="-14" w:firstLine="720"/>
        <w:rPr>
          <w:rFonts w:ascii="Arial" w:hAnsi="Arial" w:cs="Arial"/>
          <w:sz w:val="24"/>
          <w:szCs w:val="24"/>
        </w:rPr>
      </w:pPr>
      <w:r w:rsidRPr="00B95C15">
        <w:rPr>
          <w:rFonts w:ascii="Arial" w:hAnsi="Arial" w:cs="Arial"/>
          <w:sz w:val="24"/>
          <w:szCs w:val="24"/>
        </w:rPr>
        <w:t>The proponent employed a weighted mean approach to evaluate the usability of the proposed system.</w:t>
      </w:r>
    </w:p>
    <w:p w14:paraId="43B02E78" w14:textId="7AE7042D" w:rsidR="00AE0107" w:rsidRDefault="00AE0107" w:rsidP="00307740">
      <w:pPr>
        <w:spacing w:after="0" w:line="480" w:lineRule="auto"/>
        <w:ind w:right="-14" w:firstLine="720"/>
        <w:rPr>
          <w:rFonts w:ascii="Arial" w:eastAsia="Arial" w:hAnsi="Arial" w:cs="Arial"/>
          <w:color w:val="000000"/>
          <w:sz w:val="24"/>
          <w:szCs w:val="24"/>
        </w:rPr>
      </w:pPr>
      <w:r w:rsidRPr="006C3A63">
        <w:rPr>
          <w:rFonts w:ascii="Arial" w:eastAsia="Arial" w:hAnsi="Arial" w:cs="Arial"/>
          <w:color w:val="000000"/>
          <w:sz w:val="24"/>
          <w:szCs w:val="24"/>
        </w:rPr>
        <w:lastRenderedPageBreak/>
        <w:t>A description of the weighted mean scoring is provided below.</w:t>
      </w:r>
      <w:r>
        <w:rPr>
          <w:rFonts w:ascii="Arial" w:eastAsia="Arial" w:hAnsi="Arial" w:cs="Arial"/>
          <w:color w:val="000000"/>
          <w:sz w:val="24"/>
          <w:szCs w:val="24"/>
        </w:rPr>
        <w:t xml:space="preserve"> </w:t>
      </w:r>
      <w:r w:rsidRPr="006C3A63">
        <w:rPr>
          <w:rFonts w:ascii="Arial" w:eastAsia="Arial" w:hAnsi="Arial" w:cs="Arial"/>
          <w:color w:val="000000"/>
          <w:sz w:val="24"/>
          <w:szCs w:val="24"/>
        </w:rPr>
        <w:t>The scale being the rate, the</w:t>
      </w:r>
      <w:r>
        <w:rPr>
          <w:rFonts w:ascii="Arial" w:eastAsia="Arial" w:hAnsi="Arial" w:cs="Arial"/>
          <w:color w:val="000000"/>
          <w:sz w:val="24"/>
          <w:szCs w:val="24"/>
        </w:rPr>
        <w:t xml:space="preserve"> </w:t>
      </w:r>
      <w:r w:rsidRPr="006C3A63">
        <w:rPr>
          <w:rFonts w:ascii="Arial" w:eastAsia="Arial" w:hAnsi="Arial" w:cs="Arial"/>
          <w:color w:val="000000"/>
          <w:sz w:val="24"/>
          <w:szCs w:val="24"/>
        </w:rPr>
        <w:t>statistical limitations corresponding to the descriptive rating and its equivalent</w:t>
      </w:r>
      <w:r>
        <w:rPr>
          <w:rFonts w:ascii="Arial" w:eastAsia="Arial" w:hAnsi="Arial" w:cs="Arial"/>
          <w:color w:val="000000"/>
          <w:sz w:val="24"/>
          <w:szCs w:val="24"/>
        </w:rPr>
        <w:t xml:space="preserve"> </w:t>
      </w:r>
      <w:r w:rsidRPr="006C3A63">
        <w:rPr>
          <w:rFonts w:ascii="Arial" w:eastAsia="Arial" w:hAnsi="Arial" w:cs="Arial"/>
          <w:color w:val="000000"/>
          <w:sz w:val="24"/>
          <w:szCs w:val="24"/>
        </w:rPr>
        <w:t>descriptive interpretation. The formula will be used Mean = ∑x / n, Where: Mean =</w:t>
      </w:r>
      <w:r>
        <w:rPr>
          <w:rFonts w:ascii="Arial" w:eastAsia="Arial" w:hAnsi="Arial" w:cs="Arial"/>
          <w:color w:val="000000"/>
          <w:sz w:val="24"/>
          <w:szCs w:val="24"/>
        </w:rPr>
        <w:t xml:space="preserve"> </w:t>
      </w:r>
      <w:r w:rsidRPr="006C3A63">
        <w:rPr>
          <w:rFonts w:ascii="Arial" w:eastAsia="Arial" w:hAnsi="Arial" w:cs="Arial"/>
          <w:color w:val="000000"/>
          <w:sz w:val="24"/>
          <w:szCs w:val="24"/>
        </w:rPr>
        <w:t>Average, ∑x = Summation of results, n = Number of respondents.</w:t>
      </w:r>
    </w:p>
    <w:tbl>
      <w:tblPr>
        <w:tblStyle w:val="TableGrid"/>
        <w:tblW w:w="0" w:type="auto"/>
        <w:tblLayout w:type="fixed"/>
        <w:tblLook w:val="04A0" w:firstRow="1" w:lastRow="0" w:firstColumn="1" w:lastColumn="0" w:noHBand="0" w:noVBand="1"/>
      </w:tblPr>
      <w:tblGrid>
        <w:gridCol w:w="988"/>
        <w:gridCol w:w="1984"/>
        <w:gridCol w:w="2835"/>
        <w:gridCol w:w="3183"/>
      </w:tblGrid>
      <w:tr w:rsidR="00AE0107" w14:paraId="60F69ADB" w14:textId="77777777" w:rsidTr="00EE14C1">
        <w:tc>
          <w:tcPr>
            <w:tcW w:w="988" w:type="dxa"/>
          </w:tcPr>
          <w:p w14:paraId="58F37E8B" w14:textId="77777777" w:rsidR="00AE0107" w:rsidRPr="00A110ED" w:rsidRDefault="00AE0107" w:rsidP="00EE14C1">
            <w:pPr>
              <w:spacing w:line="480" w:lineRule="auto"/>
              <w:ind w:right="-14"/>
              <w:jc w:val="center"/>
              <w:rPr>
                <w:rFonts w:ascii="Arial" w:eastAsia="Arial" w:hAnsi="Arial" w:cs="Arial"/>
                <w:color w:val="000000"/>
                <w:sz w:val="24"/>
                <w:szCs w:val="24"/>
              </w:rPr>
            </w:pPr>
            <w:r>
              <w:rPr>
                <w:rFonts w:ascii="Arial" w:eastAsia="Arial" w:hAnsi="Arial" w:cs="Arial"/>
                <w:color w:val="000000"/>
                <w:sz w:val="24"/>
                <w:szCs w:val="24"/>
              </w:rPr>
              <w:t>Scale</w:t>
            </w:r>
          </w:p>
        </w:tc>
        <w:tc>
          <w:tcPr>
            <w:tcW w:w="1984" w:type="dxa"/>
          </w:tcPr>
          <w:p w14:paraId="167FD4D6" w14:textId="6876FB94" w:rsidR="00AE0107" w:rsidRPr="00EE14C1" w:rsidRDefault="00AE0107" w:rsidP="00EE14C1">
            <w:pPr>
              <w:pStyle w:val="NoSpacing"/>
              <w:jc w:val="center"/>
              <w:rPr>
                <w:rFonts w:ascii="Arial" w:eastAsia="Arial" w:hAnsi="Arial" w:cs="Arial"/>
                <w:sz w:val="24"/>
                <w:szCs w:val="24"/>
              </w:rPr>
            </w:pPr>
            <w:r w:rsidRPr="00D81FE6">
              <w:rPr>
                <w:rFonts w:ascii="Arial" w:eastAsia="Arial" w:hAnsi="Arial" w:cs="Arial"/>
                <w:sz w:val="24"/>
                <w:szCs w:val="24"/>
              </w:rPr>
              <w:t>Statistical</w:t>
            </w:r>
            <w:r w:rsidR="00EE14C1">
              <w:rPr>
                <w:rFonts w:ascii="Arial" w:eastAsia="Arial" w:hAnsi="Arial" w:cs="Arial"/>
                <w:sz w:val="24"/>
                <w:szCs w:val="24"/>
              </w:rPr>
              <w:t xml:space="preserve"> </w:t>
            </w:r>
            <w:r w:rsidRPr="00D81FE6">
              <w:rPr>
                <w:rFonts w:ascii="Arial" w:eastAsia="Arial" w:hAnsi="Arial" w:cs="Arial"/>
                <w:sz w:val="24"/>
                <w:szCs w:val="24"/>
              </w:rPr>
              <w:t>Limits</w:t>
            </w:r>
          </w:p>
        </w:tc>
        <w:tc>
          <w:tcPr>
            <w:tcW w:w="2835" w:type="dxa"/>
          </w:tcPr>
          <w:p w14:paraId="4114C9E4" w14:textId="6B613C89" w:rsidR="00AE0107" w:rsidRPr="00D81FE6" w:rsidRDefault="00AE0107" w:rsidP="00EE14C1">
            <w:pPr>
              <w:pStyle w:val="NoSpacing"/>
              <w:jc w:val="center"/>
              <w:rPr>
                <w:rFonts w:ascii="Arial" w:eastAsia="Arial" w:hAnsi="Arial" w:cs="Arial"/>
                <w:sz w:val="24"/>
                <w:szCs w:val="24"/>
              </w:rPr>
            </w:pPr>
            <w:r w:rsidRPr="00D81FE6">
              <w:rPr>
                <w:rFonts w:ascii="Arial" w:eastAsia="Arial" w:hAnsi="Arial" w:cs="Arial"/>
                <w:sz w:val="24"/>
                <w:szCs w:val="24"/>
              </w:rPr>
              <w:t>Description Rating</w:t>
            </w:r>
            <w:r w:rsidR="00EE14C1">
              <w:rPr>
                <w:rFonts w:ascii="Arial" w:eastAsia="Arial" w:hAnsi="Arial" w:cs="Arial"/>
                <w:sz w:val="24"/>
                <w:szCs w:val="24"/>
              </w:rPr>
              <w:t xml:space="preserve"> </w:t>
            </w:r>
            <w:r w:rsidRPr="00D81FE6">
              <w:rPr>
                <w:rFonts w:ascii="Arial" w:eastAsia="Arial" w:hAnsi="Arial" w:cs="Arial"/>
                <w:sz w:val="24"/>
                <w:szCs w:val="24"/>
              </w:rPr>
              <w:t>(DR)</w:t>
            </w:r>
          </w:p>
        </w:tc>
        <w:tc>
          <w:tcPr>
            <w:tcW w:w="3183" w:type="dxa"/>
          </w:tcPr>
          <w:p w14:paraId="559219DA" w14:textId="77777777" w:rsidR="00AE0107" w:rsidRPr="00D81FE6" w:rsidRDefault="00AE0107" w:rsidP="00EE14C1">
            <w:pPr>
              <w:pStyle w:val="NoSpacing"/>
              <w:jc w:val="center"/>
              <w:rPr>
                <w:rFonts w:ascii="Arial" w:eastAsia="Arial" w:hAnsi="Arial" w:cs="Arial"/>
              </w:rPr>
            </w:pPr>
            <w:r w:rsidRPr="00D81FE6">
              <w:rPr>
                <w:rFonts w:ascii="Arial" w:eastAsia="Arial" w:hAnsi="Arial" w:cs="Arial"/>
                <w:sz w:val="24"/>
                <w:szCs w:val="24"/>
              </w:rPr>
              <w:t>Descriptive Interpretation</w:t>
            </w:r>
          </w:p>
        </w:tc>
      </w:tr>
      <w:tr w:rsidR="00AE0107" w14:paraId="68EBF3E4" w14:textId="77777777" w:rsidTr="00EE14C1">
        <w:tc>
          <w:tcPr>
            <w:tcW w:w="988" w:type="dxa"/>
          </w:tcPr>
          <w:p w14:paraId="6F9FBB84" w14:textId="77777777" w:rsidR="00AE0107" w:rsidRDefault="00AE0107" w:rsidP="00EE14C1">
            <w:pPr>
              <w:spacing w:line="480" w:lineRule="auto"/>
              <w:ind w:right="-14"/>
              <w:jc w:val="center"/>
              <w:rPr>
                <w:rFonts w:ascii="Arial" w:eastAsia="Arial" w:hAnsi="Arial" w:cs="Arial"/>
                <w:color w:val="000000"/>
                <w:sz w:val="24"/>
                <w:szCs w:val="24"/>
              </w:rPr>
            </w:pPr>
            <w:r>
              <w:rPr>
                <w:rFonts w:ascii="Arial" w:eastAsia="Arial" w:hAnsi="Arial" w:cs="Arial"/>
                <w:color w:val="000000"/>
                <w:sz w:val="24"/>
                <w:szCs w:val="24"/>
              </w:rPr>
              <w:t>4</w:t>
            </w:r>
          </w:p>
          <w:p w14:paraId="5DE9AFBC" w14:textId="77777777" w:rsidR="00AE0107" w:rsidRDefault="00AE0107" w:rsidP="006F5ADC">
            <w:pPr>
              <w:spacing w:line="480" w:lineRule="auto"/>
              <w:ind w:right="-14"/>
              <w:rPr>
                <w:rFonts w:ascii="Arial" w:eastAsia="Arial" w:hAnsi="Arial" w:cs="Arial"/>
                <w:color w:val="000000"/>
                <w:sz w:val="24"/>
                <w:szCs w:val="24"/>
              </w:rPr>
            </w:pPr>
          </w:p>
          <w:p w14:paraId="6907B801" w14:textId="77777777" w:rsidR="00AE0107" w:rsidRDefault="00AE0107" w:rsidP="00EE14C1">
            <w:pPr>
              <w:spacing w:line="480" w:lineRule="auto"/>
              <w:ind w:right="-14"/>
              <w:jc w:val="center"/>
              <w:rPr>
                <w:rFonts w:ascii="Arial" w:eastAsia="Arial" w:hAnsi="Arial" w:cs="Arial"/>
                <w:color w:val="000000"/>
                <w:sz w:val="24"/>
                <w:szCs w:val="24"/>
              </w:rPr>
            </w:pPr>
            <w:r>
              <w:rPr>
                <w:rFonts w:ascii="Arial" w:eastAsia="Arial" w:hAnsi="Arial" w:cs="Arial"/>
                <w:color w:val="000000"/>
                <w:sz w:val="24"/>
                <w:szCs w:val="24"/>
              </w:rPr>
              <w:t>3</w:t>
            </w:r>
          </w:p>
          <w:p w14:paraId="682AF01A" w14:textId="77777777" w:rsidR="00AE0107" w:rsidRDefault="00AE0107" w:rsidP="006F5ADC">
            <w:pPr>
              <w:spacing w:line="480" w:lineRule="auto"/>
              <w:ind w:right="-14"/>
              <w:rPr>
                <w:rFonts w:ascii="Arial" w:eastAsia="Arial" w:hAnsi="Arial" w:cs="Arial"/>
                <w:color w:val="000000"/>
                <w:sz w:val="24"/>
                <w:szCs w:val="24"/>
              </w:rPr>
            </w:pPr>
          </w:p>
          <w:p w14:paraId="524A0B4F" w14:textId="77777777" w:rsidR="00AE0107" w:rsidRDefault="00AE0107" w:rsidP="00EE14C1">
            <w:pPr>
              <w:spacing w:line="480" w:lineRule="auto"/>
              <w:ind w:right="-14"/>
              <w:jc w:val="center"/>
              <w:rPr>
                <w:rFonts w:ascii="Arial" w:eastAsia="Arial" w:hAnsi="Arial" w:cs="Arial"/>
                <w:color w:val="000000"/>
                <w:sz w:val="24"/>
                <w:szCs w:val="24"/>
              </w:rPr>
            </w:pPr>
            <w:r>
              <w:rPr>
                <w:rFonts w:ascii="Arial" w:eastAsia="Arial" w:hAnsi="Arial" w:cs="Arial"/>
                <w:color w:val="000000"/>
                <w:sz w:val="24"/>
                <w:szCs w:val="24"/>
              </w:rPr>
              <w:t>2</w:t>
            </w:r>
          </w:p>
          <w:p w14:paraId="7DA0A4D2" w14:textId="77777777" w:rsidR="00AE0107" w:rsidRDefault="00AE0107" w:rsidP="006F5ADC">
            <w:pPr>
              <w:spacing w:line="480" w:lineRule="auto"/>
              <w:ind w:right="-14"/>
              <w:rPr>
                <w:rFonts w:ascii="Arial" w:eastAsia="Arial" w:hAnsi="Arial" w:cs="Arial"/>
                <w:color w:val="000000"/>
                <w:sz w:val="24"/>
                <w:szCs w:val="24"/>
              </w:rPr>
            </w:pPr>
          </w:p>
          <w:p w14:paraId="16E0054D" w14:textId="77777777" w:rsidR="00AE0107" w:rsidRDefault="00AE0107" w:rsidP="00EE14C1">
            <w:pPr>
              <w:spacing w:line="480" w:lineRule="auto"/>
              <w:ind w:right="-14"/>
              <w:jc w:val="center"/>
              <w:rPr>
                <w:rFonts w:ascii="Arial" w:eastAsia="Arial" w:hAnsi="Arial" w:cs="Arial"/>
                <w:color w:val="000000"/>
                <w:sz w:val="24"/>
                <w:szCs w:val="24"/>
              </w:rPr>
            </w:pPr>
            <w:r>
              <w:rPr>
                <w:rFonts w:ascii="Arial" w:eastAsia="Arial" w:hAnsi="Arial" w:cs="Arial"/>
                <w:color w:val="000000"/>
                <w:sz w:val="24"/>
                <w:szCs w:val="24"/>
              </w:rPr>
              <w:t>1</w:t>
            </w:r>
          </w:p>
        </w:tc>
        <w:tc>
          <w:tcPr>
            <w:tcW w:w="1984" w:type="dxa"/>
          </w:tcPr>
          <w:p w14:paraId="2B381BF0" w14:textId="77777777" w:rsidR="00AE0107" w:rsidRDefault="00AE0107" w:rsidP="006F5ADC">
            <w:pPr>
              <w:spacing w:line="480" w:lineRule="auto"/>
              <w:ind w:right="-14"/>
              <w:rPr>
                <w:rFonts w:ascii="Arial" w:eastAsia="Arial" w:hAnsi="Arial" w:cs="Arial"/>
                <w:color w:val="000000"/>
                <w:sz w:val="24"/>
                <w:szCs w:val="24"/>
              </w:rPr>
            </w:pPr>
            <w:r>
              <w:rPr>
                <w:rFonts w:ascii="Arial" w:eastAsia="Arial" w:hAnsi="Arial" w:cs="Arial"/>
                <w:color w:val="000000"/>
                <w:sz w:val="24"/>
                <w:szCs w:val="24"/>
              </w:rPr>
              <w:t>3.25 – 4.00</w:t>
            </w:r>
          </w:p>
          <w:p w14:paraId="22948C2C" w14:textId="77777777" w:rsidR="00AE0107" w:rsidRDefault="00AE0107" w:rsidP="006F5ADC">
            <w:pPr>
              <w:spacing w:line="480" w:lineRule="auto"/>
              <w:ind w:right="-14"/>
              <w:rPr>
                <w:rFonts w:ascii="Arial" w:eastAsia="Arial" w:hAnsi="Arial" w:cs="Arial"/>
                <w:color w:val="000000"/>
                <w:sz w:val="24"/>
                <w:szCs w:val="24"/>
              </w:rPr>
            </w:pPr>
          </w:p>
          <w:p w14:paraId="37D2407D" w14:textId="77777777" w:rsidR="00AE0107" w:rsidRDefault="00AE0107" w:rsidP="006F5ADC">
            <w:pPr>
              <w:spacing w:line="480" w:lineRule="auto"/>
              <w:ind w:right="-14"/>
              <w:rPr>
                <w:rFonts w:ascii="Arial" w:eastAsia="Arial" w:hAnsi="Arial" w:cs="Arial"/>
                <w:color w:val="000000"/>
                <w:sz w:val="24"/>
                <w:szCs w:val="24"/>
              </w:rPr>
            </w:pPr>
            <w:r>
              <w:rPr>
                <w:rFonts w:ascii="Arial" w:eastAsia="Arial" w:hAnsi="Arial" w:cs="Arial"/>
                <w:color w:val="000000"/>
                <w:sz w:val="24"/>
                <w:szCs w:val="24"/>
              </w:rPr>
              <w:t>2.50 – 3.24</w:t>
            </w:r>
          </w:p>
          <w:p w14:paraId="1800C059" w14:textId="77777777" w:rsidR="00AE0107" w:rsidRDefault="00AE0107" w:rsidP="006F5ADC">
            <w:pPr>
              <w:spacing w:line="480" w:lineRule="auto"/>
              <w:ind w:right="-14"/>
              <w:rPr>
                <w:rFonts w:ascii="Arial" w:eastAsia="Arial" w:hAnsi="Arial" w:cs="Arial"/>
                <w:color w:val="000000"/>
                <w:sz w:val="24"/>
                <w:szCs w:val="24"/>
              </w:rPr>
            </w:pPr>
          </w:p>
          <w:p w14:paraId="6FDFCE00" w14:textId="77777777" w:rsidR="00AE0107" w:rsidRDefault="00AE0107" w:rsidP="006F5ADC">
            <w:pPr>
              <w:spacing w:line="480" w:lineRule="auto"/>
              <w:ind w:right="-14"/>
              <w:rPr>
                <w:rFonts w:ascii="Arial" w:eastAsia="Arial" w:hAnsi="Arial" w:cs="Arial"/>
                <w:color w:val="000000"/>
                <w:sz w:val="24"/>
                <w:szCs w:val="24"/>
              </w:rPr>
            </w:pPr>
            <w:r>
              <w:rPr>
                <w:rFonts w:ascii="Arial" w:eastAsia="Arial" w:hAnsi="Arial" w:cs="Arial"/>
                <w:color w:val="000000"/>
                <w:sz w:val="24"/>
                <w:szCs w:val="24"/>
              </w:rPr>
              <w:t>1.75 – 2.49</w:t>
            </w:r>
          </w:p>
          <w:p w14:paraId="77EED4A0" w14:textId="77777777" w:rsidR="00AE0107" w:rsidRDefault="00AE0107" w:rsidP="006F5ADC">
            <w:pPr>
              <w:spacing w:line="480" w:lineRule="auto"/>
              <w:ind w:right="-14"/>
              <w:rPr>
                <w:rFonts w:ascii="Arial" w:eastAsia="Arial" w:hAnsi="Arial" w:cs="Arial"/>
                <w:color w:val="000000"/>
                <w:sz w:val="24"/>
                <w:szCs w:val="24"/>
              </w:rPr>
            </w:pPr>
          </w:p>
          <w:p w14:paraId="205FFD6E" w14:textId="77777777" w:rsidR="00AE0107" w:rsidRDefault="00AE0107" w:rsidP="006F5ADC">
            <w:pPr>
              <w:spacing w:line="480" w:lineRule="auto"/>
              <w:ind w:right="-14"/>
              <w:rPr>
                <w:rFonts w:ascii="Arial" w:eastAsia="Arial" w:hAnsi="Arial" w:cs="Arial"/>
                <w:color w:val="000000"/>
                <w:sz w:val="24"/>
                <w:szCs w:val="24"/>
              </w:rPr>
            </w:pPr>
            <w:r>
              <w:rPr>
                <w:rFonts w:ascii="Arial" w:eastAsia="Arial" w:hAnsi="Arial" w:cs="Arial"/>
                <w:color w:val="000000"/>
                <w:sz w:val="24"/>
                <w:szCs w:val="24"/>
              </w:rPr>
              <w:t>1.0 – 1.74</w:t>
            </w:r>
          </w:p>
        </w:tc>
        <w:tc>
          <w:tcPr>
            <w:tcW w:w="2835" w:type="dxa"/>
          </w:tcPr>
          <w:p w14:paraId="1D8A2FD1" w14:textId="77777777" w:rsidR="00AE0107" w:rsidRDefault="00AE0107" w:rsidP="006F5ADC">
            <w:pPr>
              <w:spacing w:line="480" w:lineRule="auto"/>
              <w:ind w:right="-14"/>
              <w:rPr>
                <w:rFonts w:ascii="Arial" w:eastAsia="Arial" w:hAnsi="Arial" w:cs="Arial"/>
                <w:color w:val="000000"/>
                <w:sz w:val="24"/>
                <w:szCs w:val="24"/>
              </w:rPr>
            </w:pPr>
            <w:r>
              <w:rPr>
                <w:rFonts w:ascii="Arial" w:eastAsia="Arial" w:hAnsi="Arial" w:cs="Arial"/>
                <w:color w:val="000000"/>
                <w:sz w:val="24"/>
                <w:szCs w:val="24"/>
              </w:rPr>
              <w:t>Strongly Agree (A)</w:t>
            </w:r>
          </w:p>
          <w:p w14:paraId="59592A02" w14:textId="77777777" w:rsidR="00AE0107" w:rsidRDefault="00AE0107" w:rsidP="006F5ADC">
            <w:pPr>
              <w:spacing w:line="480" w:lineRule="auto"/>
              <w:ind w:right="-14"/>
              <w:rPr>
                <w:rFonts w:ascii="Arial" w:eastAsia="Arial" w:hAnsi="Arial" w:cs="Arial"/>
                <w:color w:val="000000"/>
                <w:sz w:val="24"/>
                <w:szCs w:val="24"/>
              </w:rPr>
            </w:pPr>
          </w:p>
          <w:p w14:paraId="4CAD7AB3" w14:textId="77777777" w:rsidR="00AE0107" w:rsidRDefault="00AE0107" w:rsidP="006F5ADC">
            <w:pPr>
              <w:spacing w:line="480" w:lineRule="auto"/>
              <w:ind w:right="-14"/>
              <w:rPr>
                <w:rFonts w:ascii="Arial" w:eastAsia="Arial" w:hAnsi="Arial" w:cs="Arial"/>
                <w:color w:val="000000"/>
                <w:sz w:val="24"/>
                <w:szCs w:val="24"/>
              </w:rPr>
            </w:pPr>
            <w:r>
              <w:rPr>
                <w:rFonts w:ascii="Arial" w:eastAsia="Arial" w:hAnsi="Arial" w:cs="Arial"/>
                <w:color w:val="000000"/>
                <w:sz w:val="24"/>
                <w:szCs w:val="24"/>
              </w:rPr>
              <w:t>Agree (A)</w:t>
            </w:r>
          </w:p>
          <w:p w14:paraId="3648F50D" w14:textId="77777777" w:rsidR="00AE0107" w:rsidRDefault="00AE0107" w:rsidP="006F5ADC">
            <w:pPr>
              <w:spacing w:line="480" w:lineRule="auto"/>
              <w:ind w:right="-14"/>
              <w:rPr>
                <w:rFonts w:ascii="Arial" w:eastAsia="Arial" w:hAnsi="Arial" w:cs="Arial"/>
                <w:color w:val="000000"/>
                <w:sz w:val="24"/>
                <w:szCs w:val="24"/>
              </w:rPr>
            </w:pPr>
          </w:p>
          <w:p w14:paraId="27EDCD44" w14:textId="77777777" w:rsidR="00AE0107" w:rsidRDefault="00AE0107" w:rsidP="006F5ADC">
            <w:pPr>
              <w:spacing w:line="480" w:lineRule="auto"/>
              <w:ind w:right="-14"/>
              <w:rPr>
                <w:rFonts w:ascii="Arial" w:eastAsia="Arial" w:hAnsi="Arial" w:cs="Arial"/>
                <w:color w:val="000000"/>
                <w:sz w:val="24"/>
                <w:szCs w:val="24"/>
              </w:rPr>
            </w:pPr>
            <w:r>
              <w:rPr>
                <w:rFonts w:ascii="Arial" w:eastAsia="Arial" w:hAnsi="Arial" w:cs="Arial"/>
                <w:color w:val="000000"/>
                <w:sz w:val="24"/>
                <w:szCs w:val="24"/>
              </w:rPr>
              <w:t>Disagree (D)</w:t>
            </w:r>
          </w:p>
          <w:p w14:paraId="68E85F80" w14:textId="77777777" w:rsidR="00AE0107" w:rsidRDefault="00AE0107" w:rsidP="006F5ADC">
            <w:pPr>
              <w:spacing w:line="480" w:lineRule="auto"/>
              <w:ind w:right="-14"/>
              <w:rPr>
                <w:rFonts w:ascii="Arial" w:eastAsia="Arial" w:hAnsi="Arial" w:cs="Arial"/>
                <w:color w:val="000000"/>
                <w:sz w:val="24"/>
                <w:szCs w:val="24"/>
              </w:rPr>
            </w:pPr>
          </w:p>
          <w:p w14:paraId="35A49B60" w14:textId="77777777" w:rsidR="00AE0107" w:rsidRDefault="00AE0107" w:rsidP="006F5ADC">
            <w:pPr>
              <w:spacing w:line="480" w:lineRule="auto"/>
              <w:ind w:right="-14"/>
              <w:rPr>
                <w:rFonts w:ascii="Arial" w:eastAsia="Arial" w:hAnsi="Arial" w:cs="Arial"/>
                <w:color w:val="000000"/>
                <w:sz w:val="24"/>
                <w:szCs w:val="24"/>
              </w:rPr>
            </w:pPr>
            <w:r>
              <w:rPr>
                <w:rFonts w:ascii="Arial" w:eastAsia="Arial" w:hAnsi="Arial" w:cs="Arial"/>
                <w:color w:val="000000"/>
                <w:sz w:val="24"/>
                <w:szCs w:val="24"/>
              </w:rPr>
              <w:t>Strongly Disagree (SD)</w:t>
            </w:r>
          </w:p>
        </w:tc>
        <w:tc>
          <w:tcPr>
            <w:tcW w:w="3183" w:type="dxa"/>
          </w:tcPr>
          <w:p w14:paraId="06E97E9B" w14:textId="77777777" w:rsidR="00AE0107" w:rsidRPr="00B46480" w:rsidRDefault="00AE0107" w:rsidP="006F5ADC">
            <w:pPr>
              <w:pStyle w:val="NoSpacing"/>
              <w:rPr>
                <w:rFonts w:ascii="Arial" w:eastAsia="Arial" w:hAnsi="Arial" w:cs="Arial"/>
                <w:sz w:val="24"/>
                <w:szCs w:val="24"/>
              </w:rPr>
            </w:pPr>
            <w:r w:rsidRPr="00B46480">
              <w:rPr>
                <w:rFonts w:ascii="Arial" w:eastAsia="Arial" w:hAnsi="Arial" w:cs="Arial"/>
                <w:sz w:val="24"/>
                <w:szCs w:val="24"/>
              </w:rPr>
              <w:t>Condition/Provision is very extensive and functioning very well.</w:t>
            </w:r>
          </w:p>
          <w:p w14:paraId="46AAB3C9" w14:textId="77777777" w:rsidR="00AE0107" w:rsidRDefault="00AE0107" w:rsidP="006F5ADC">
            <w:pPr>
              <w:pStyle w:val="NoSpacing"/>
              <w:rPr>
                <w:rFonts w:eastAsia="Arial"/>
              </w:rPr>
            </w:pPr>
          </w:p>
          <w:p w14:paraId="1DBFF7B2" w14:textId="77777777" w:rsidR="00AE0107" w:rsidRDefault="00AE0107" w:rsidP="006F5ADC">
            <w:pPr>
              <w:pStyle w:val="NoSpacing"/>
              <w:rPr>
                <w:rFonts w:ascii="Arial" w:eastAsia="Arial" w:hAnsi="Arial" w:cs="Arial"/>
                <w:sz w:val="24"/>
                <w:szCs w:val="24"/>
              </w:rPr>
            </w:pPr>
            <w:r w:rsidRPr="00B46480">
              <w:rPr>
                <w:rFonts w:ascii="Arial" w:eastAsia="Arial" w:hAnsi="Arial" w:cs="Arial"/>
                <w:sz w:val="24"/>
                <w:szCs w:val="24"/>
              </w:rPr>
              <w:t>Condition/Provision adequate and functioning is fairly.</w:t>
            </w:r>
          </w:p>
          <w:p w14:paraId="688E1AB0" w14:textId="77777777" w:rsidR="00AE0107" w:rsidRDefault="00AE0107" w:rsidP="006F5ADC">
            <w:pPr>
              <w:pStyle w:val="NoSpacing"/>
              <w:rPr>
                <w:rFonts w:ascii="Arial" w:eastAsia="Arial" w:hAnsi="Arial" w:cs="Arial"/>
                <w:sz w:val="24"/>
                <w:szCs w:val="24"/>
              </w:rPr>
            </w:pPr>
          </w:p>
          <w:p w14:paraId="2EA2C687" w14:textId="77777777" w:rsidR="00AE0107" w:rsidRDefault="00AE0107" w:rsidP="006F5ADC">
            <w:pPr>
              <w:pStyle w:val="NoSpacing"/>
              <w:rPr>
                <w:rFonts w:ascii="Arial" w:eastAsia="Arial" w:hAnsi="Arial" w:cs="Arial"/>
                <w:sz w:val="24"/>
                <w:szCs w:val="24"/>
              </w:rPr>
            </w:pPr>
            <w:r>
              <w:rPr>
                <w:rFonts w:ascii="Arial" w:eastAsia="Arial" w:hAnsi="Arial" w:cs="Arial"/>
                <w:sz w:val="24"/>
                <w:szCs w:val="24"/>
              </w:rPr>
              <w:t>Condition is limited and functioning properly.</w:t>
            </w:r>
          </w:p>
          <w:p w14:paraId="35A6F4CC" w14:textId="77777777" w:rsidR="00AE0107" w:rsidRDefault="00AE0107" w:rsidP="006F5ADC">
            <w:pPr>
              <w:pStyle w:val="NoSpacing"/>
              <w:rPr>
                <w:rFonts w:ascii="Arial" w:eastAsia="Arial" w:hAnsi="Arial" w:cs="Arial"/>
                <w:sz w:val="24"/>
                <w:szCs w:val="24"/>
              </w:rPr>
            </w:pPr>
          </w:p>
          <w:p w14:paraId="610A0216" w14:textId="77777777" w:rsidR="00AE0107" w:rsidRDefault="00AE0107" w:rsidP="006F5ADC">
            <w:pPr>
              <w:pStyle w:val="NoSpacing"/>
              <w:rPr>
                <w:rFonts w:ascii="Arial" w:eastAsia="Arial" w:hAnsi="Arial" w:cs="Arial"/>
                <w:sz w:val="24"/>
                <w:szCs w:val="24"/>
              </w:rPr>
            </w:pPr>
          </w:p>
          <w:p w14:paraId="57FEE6E0" w14:textId="77777777" w:rsidR="00AE0107" w:rsidRPr="00B46480" w:rsidRDefault="00AE0107" w:rsidP="006F5ADC">
            <w:pPr>
              <w:pStyle w:val="NoSpacing"/>
              <w:rPr>
                <w:rFonts w:ascii="Arial" w:eastAsia="Arial" w:hAnsi="Arial" w:cs="Arial"/>
              </w:rPr>
            </w:pPr>
            <w:r>
              <w:rPr>
                <w:rFonts w:ascii="Arial" w:eastAsia="Arial" w:hAnsi="Arial" w:cs="Arial"/>
                <w:sz w:val="24"/>
                <w:szCs w:val="24"/>
              </w:rPr>
              <w:t>Condition is need by meaning.</w:t>
            </w:r>
          </w:p>
        </w:tc>
      </w:tr>
    </w:tbl>
    <w:p w14:paraId="399BEC89" w14:textId="550CF7C6" w:rsidR="001C27F2" w:rsidRDefault="00AE0107" w:rsidP="00307740">
      <w:pPr>
        <w:spacing w:after="0" w:line="480" w:lineRule="auto"/>
        <w:ind w:right="-14"/>
        <w:jc w:val="center"/>
        <w:rPr>
          <w:rFonts w:ascii="Arial" w:eastAsia="Arial" w:hAnsi="Arial" w:cs="Arial"/>
          <w:color w:val="000000"/>
          <w:sz w:val="24"/>
          <w:szCs w:val="24"/>
        </w:rPr>
      </w:pPr>
      <w:r>
        <w:rPr>
          <w:rFonts w:ascii="Arial" w:eastAsia="Arial" w:hAnsi="Arial" w:cs="Arial"/>
          <w:color w:val="000000"/>
          <w:sz w:val="24"/>
          <w:szCs w:val="24"/>
        </w:rPr>
        <w:t xml:space="preserve">Table </w:t>
      </w:r>
      <w:r w:rsidR="00297E46">
        <w:rPr>
          <w:rFonts w:ascii="Arial" w:eastAsia="Arial" w:hAnsi="Arial" w:cs="Arial"/>
          <w:color w:val="000000"/>
          <w:sz w:val="24"/>
          <w:szCs w:val="24"/>
        </w:rPr>
        <w:t>1</w:t>
      </w:r>
      <w:r>
        <w:rPr>
          <w:rFonts w:ascii="Arial" w:eastAsia="Arial" w:hAnsi="Arial" w:cs="Arial"/>
          <w:color w:val="000000"/>
          <w:sz w:val="24"/>
          <w:szCs w:val="24"/>
        </w:rPr>
        <w:t>. Weighted Mean of Scorin</w:t>
      </w:r>
      <w:r w:rsidR="00B95C15">
        <w:rPr>
          <w:rFonts w:ascii="Arial" w:eastAsia="Arial" w:hAnsi="Arial" w:cs="Arial"/>
          <w:color w:val="000000"/>
          <w:sz w:val="24"/>
          <w:szCs w:val="24"/>
        </w:rPr>
        <w:t>g</w:t>
      </w:r>
    </w:p>
    <w:p w14:paraId="06DF69E6" w14:textId="2FBE7C54" w:rsidR="00B95C15" w:rsidRPr="00AE0107" w:rsidRDefault="00B95C15" w:rsidP="00F6330C">
      <w:pPr>
        <w:rPr>
          <w:rFonts w:ascii="Arial" w:eastAsia="Arial" w:hAnsi="Arial" w:cs="Arial"/>
          <w:color w:val="000000"/>
          <w:sz w:val="24"/>
          <w:szCs w:val="24"/>
        </w:rPr>
        <w:sectPr w:rsidR="00B95C15" w:rsidRPr="00AE0107" w:rsidSect="00F6330C">
          <w:headerReference w:type="default" r:id="rId8"/>
          <w:footerReference w:type="default" r:id="rId9"/>
          <w:pgSz w:w="12240" w:h="15840"/>
          <w:pgMar w:top="1440" w:right="1440" w:bottom="1440" w:left="1800" w:header="720" w:footer="720" w:gutter="0"/>
          <w:pgNumType w:start="17"/>
          <w:cols w:space="720"/>
        </w:sectPr>
      </w:pPr>
    </w:p>
    <w:p w14:paraId="2B0EA722" w14:textId="5BAA384E" w:rsidR="00B46480" w:rsidRDefault="00B46480" w:rsidP="00AE0107">
      <w:pPr>
        <w:spacing w:after="0" w:line="480" w:lineRule="auto"/>
        <w:ind w:right="-20"/>
        <w:rPr>
          <w:rFonts w:ascii="Arial" w:eastAsia="Arial" w:hAnsi="Arial" w:cs="Arial"/>
          <w:color w:val="000000"/>
          <w:sz w:val="24"/>
          <w:szCs w:val="24"/>
        </w:rPr>
      </w:pPr>
    </w:p>
    <w:sectPr w:rsidR="00B46480">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2EE3E" w14:textId="77777777" w:rsidR="007B57E8" w:rsidRDefault="007B57E8">
      <w:pPr>
        <w:spacing w:after="0" w:line="240" w:lineRule="auto"/>
      </w:pPr>
      <w:r>
        <w:separator/>
      </w:r>
    </w:p>
  </w:endnote>
  <w:endnote w:type="continuationSeparator" w:id="0">
    <w:p w14:paraId="49389660" w14:textId="77777777" w:rsidR="007B57E8" w:rsidRDefault="007B5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1F599" w14:textId="77777777" w:rsidR="002D714A" w:rsidRDefault="001665CC">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0" distR="0" simplePos="0" relativeHeight="251660288" behindDoc="1" locked="0" layoutInCell="1" hidden="0" allowOverlap="1" wp14:anchorId="47C112B5" wp14:editId="54F7786D">
              <wp:simplePos x="0" y="0"/>
              <wp:positionH relativeFrom="column">
                <wp:posOffset>-25399</wp:posOffset>
              </wp:positionH>
              <wp:positionV relativeFrom="paragraph">
                <wp:posOffset>-241299</wp:posOffset>
              </wp:positionV>
              <wp:extent cx="5748266" cy="77622"/>
              <wp:effectExtent l="0" t="0" r="0" b="0"/>
              <wp:wrapNone/>
              <wp:docPr id="1" name="Straight Arrow Connector 1"/>
              <wp:cNvGraphicFramePr/>
              <a:graphic xmlns:a="http://schemas.openxmlformats.org/drawingml/2006/main">
                <a:graphicData uri="http://schemas.microsoft.com/office/word/2010/wordprocessingShape">
                  <wps:wsp>
                    <wps:cNvCnPr/>
                    <wps:spPr>
                      <a:xfrm>
                        <a:off x="2500442" y="3769764"/>
                        <a:ext cx="5691116" cy="20472"/>
                      </a:xfrm>
                      <a:prstGeom prst="straightConnector1">
                        <a:avLst/>
                      </a:prstGeom>
                      <a:noFill/>
                      <a:ln w="57150" cap="flat" cmpd="thinThick">
                        <a:solidFill>
                          <a:srgbClr val="5F052E"/>
                        </a:solidFill>
                        <a:prstDash val="solid"/>
                        <a:round/>
                        <a:headEnd type="none" w="sm" len="sm"/>
                        <a:tailEnd type="none" w="sm" len="sm"/>
                      </a:ln>
                    </wps:spPr>
                    <wps:bodyPr/>
                  </wps:wsp>
                </a:graphicData>
              </a:graphic>
            </wp:anchor>
          </w:drawing>
        </mc:Choice>
        <mc:Fallback xmlns:oel="http://schemas.microsoft.com/office/2019/extlst">
          <w:pict>
            <v:shapetype w14:anchorId="272B0FB4" id="_x0000_t32" coordsize="21600,21600" o:spt="32" o:oned="t" path="m,l21600,21600e" filled="f">
              <v:path arrowok="t" fillok="f" o:connecttype="none"/>
              <o:lock v:ext="edit" shapetype="t"/>
            </v:shapetype>
            <v:shape id="Straight Arrow Connector 1" o:spid="_x0000_s1026" type="#_x0000_t32" style="position:absolute;margin-left:-2pt;margin-top:-19pt;width:452.6pt;height:6.1pt;z-index:-25165619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" strokecolor="#5f052e" strokeweight="4.5pt">
              <v:stroke startarrowwidth="narrow" startarrowlength="short" endarrowwidth="narrow" endarrowlength="short" linestyle="thinThi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D77A0" w14:textId="77777777" w:rsidR="007B57E8" w:rsidRDefault="007B57E8">
      <w:pPr>
        <w:spacing w:after="0" w:line="240" w:lineRule="auto"/>
      </w:pPr>
      <w:r>
        <w:separator/>
      </w:r>
    </w:p>
  </w:footnote>
  <w:footnote w:type="continuationSeparator" w:id="0">
    <w:p w14:paraId="49422151" w14:textId="77777777" w:rsidR="007B57E8" w:rsidRDefault="007B5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9D39A" w14:textId="77777777" w:rsidR="002D714A" w:rsidRDefault="001665CC">
    <w:pPr>
      <w:pBdr>
        <w:top w:val="nil"/>
        <w:left w:val="nil"/>
        <w:bottom w:val="nil"/>
        <w:right w:val="nil"/>
        <w:between w:val="nil"/>
      </w:pBdr>
      <w:tabs>
        <w:tab w:val="center" w:pos="4680"/>
        <w:tab w:val="right" w:pos="9360"/>
      </w:tabs>
      <w:spacing w:after="0" w:line="240" w:lineRule="auto"/>
      <w:jc w:val="right"/>
      <w:rPr>
        <w:rFonts w:ascii="Arial" w:eastAsia="Arial" w:hAnsi="Arial" w:cs="Arial"/>
        <w:color w:val="000000"/>
        <w:sz w:val="24"/>
        <w:szCs w:val="24"/>
      </w:rPr>
    </w:pPr>
    <w:r>
      <w:rPr>
        <w:rFonts w:ascii="Arial" w:eastAsia="Arial" w:hAnsi="Arial" w:cs="Arial"/>
        <w:color w:val="000000"/>
        <w:sz w:val="24"/>
        <w:szCs w:val="24"/>
      </w:rPr>
      <w:t xml:space="preserve">Methodology </w:t>
    </w:r>
    <w:r w:rsidRPr="00F6330C">
      <w:rPr>
        <w:rFonts w:ascii="Arial" w:eastAsia="Arial" w:hAnsi="Arial" w:cs="Arial"/>
        <w:sz w:val="24"/>
        <w:szCs w:val="24"/>
      </w:rPr>
      <w:fldChar w:fldCharType="begin"/>
    </w:r>
    <w:r w:rsidRPr="00F6330C">
      <w:rPr>
        <w:rFonts w:ascii="Arial" w:eastAsia="Arial" w:hAnsi="Arial" w:cs="Arial"/>
        <w:sz w:val="24"/>
        <w:szCs w:val="24"/>
      </w:rPr>
      <w:instrText>PAGE</w:instrText>
    </w:r>
    <w:r w:rsidRPr="00F6330C">
      <w:rPr>
        <w:rFonts w:ascii="Arial" w:eastAsia="Arial" w:hAnsi="Arial" w:cs="Arial"/>
        <w:sz w:val="24"/>
        <w:szCs w:val="24"/>
      </w:rPr>
      <w:fldChar w:fldCharType="separate"/>
    </w:r>
    <w:r w:rsidR="00CA5A26" w:rsidRPr="00F6330C">
      <w:rPr>
        <w:rFonts w:ascii="Arial" w:eastAsia="Arial" w:hAnsi="Arial" w:cs="Arial"/>
        <w:noProof/>
        <w:sz w:val="24"/>
        <w:szCs w:val="24"/>
      </w:rPr>
      <w:t>16</w:t>
    </w:r>
    <w:r w:rsidRPr="00F6330C">
      <w:rPr>
        <w:rFonts w:ascii="Arial" w:eastAsia="Arial" w:hAnsi="Arial" w:cs="Arial"/>
        <w:sz w:val="24"/>
        <w:szCs w:val="24"/>
      </w:rPr>
      <w:fldChar w:fldCharType="end"/>
    </w:r>
    <w:r>
      <w:rPr>
        <w:noProof/>
      </w:rPr>
      <w:drawing>
        <wp:anchor distT="0" distB="0" distL="0" distR="0" simplePos="0" relativeHeight="251658240" behindDoc="1" locked="0" layoutInCell="1" hidden="0" allowOverlap="1" wp14:anchorId="05EE6218" wp14:editId="2535EF1D">
          <wp:simplePos x="0" y="0"/>
          <wp:positionH relativeFrom="column">
            <wp:posOffset>57150</wp:posOffset>
          </wp:positionH>
          <wp:positionV relativeFrom="paragraph">
            <wp:posOffset>-248919</wp:posOffset>
          </wp:positionV>
          <wp:extent cx="2251710" cy="632460"/>
          <wp:effectExtent l="0" t="0" r="0" b="0"/>
          <wp:wrapNone/>
          <wp:docPr id="6" name="Picture 6" descr="pslogo copy"/>
          <wp:cNvGraphicFramePr/>
          <a:graphic xmlns:a="http://schemas.openxmlformats.org/drawingml/2006/main">
            <a:graphicData uri="http://schemas.openxmlformats.org/drawingml/2006/picture">
              <pic:pic xmlns:pic="http://schemas.openxmlformats.org/drawingml/2006/picture">
                <pic:nvPicPr>
                  <pic:cNvPr id="0" name="image1.jpg" descr="pslogo copy"/>
                  <pic:cNvPicPr preferRelativeResize="0"/>
                </pic:nvPicPr>
                <pic:blipFill>
                  <a:blip r:embed="rId1"/>
                  <a:srcRect/>
                  <a:stretch>
                    <a:fillRect/>
                  </a:stretch>
                </pic:blipFill>
                <pic:spPr>
                  <a:xfrm>
                    <a:off x="0" y="0"/>
                    <a:ext cx="2251710" cy="632460"/>
                  </a:xfrm>
                  <a:prstGeom prst="rect">
                    <a:avLst/>
                  </a:prstGeom>
                  <a:ln/>
                </pic:spPr>
              </pic:pic>
            </a:graphicData>
          </a:graphic>
        </wp:anchor>
      </w:drawing>
    </w:r>
  </w:p>
  <w:p w14:paraId="20C7BB3A" w14:textId="77777777" w:rsidR="002D714A" w:rsidRDefault="001665CC">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0" distR="0" simplePos="0" relativeHeight="251659264" behindDoc="1" locked="0" layoutInCell="1" hidden="0" allowOverlap="1" wp14:anchorId="2122EE73" wp14:editId="54226D1F">
              <wp:simplePos x="0" y="0"/>
              <wp:positionH relativeFrom="column">
                <wp:posOffset>1130300</wp:posOffset>
              </wp:positionH>
              <wp:positionV relativeFrom="paragraph">
                <wp:posOffset>38100</wp:posOffset>
              </wp:positionV>
              <wp:extent cx="4615256" cy="70798"/>
              <wp:effectExtent l="0" t="0" r="0" b="0"/>
              <wp:wrapNone/>
              <wp:docPr id="3" name="Straight Arrow Connector 3"/>
              <wp:cNvGraphicFramePr/>
              <a:graphic xmlns:a="http://schemas.openxmlformats.org/drawingml/2006/main">
                <a:graphicData uri="http://schemas.microsoft.com/office/word/2010/wordprocessingShape">
                  <wps:wsp>
                    <wps:cNvCnPr/>
                    <wps:spPr>
                      <a:xfrm>
                        <a:off x="3066947" y="3773176"/>
                        <a:ext cx="4558106" cy="13648"/>
                      </a:xfrm>
                      <a:prstGeom prst="straightConnector1">
                        <a:avLst/>
                      </a:prstGeom>
                      <a:noFill/>
                      <a:ln w="57150" cap="flat" cmpd="thickThin">
                        <a:solidFill>
                          <a:srgbClr val="5F052E"/>
                        </a:solidFill>
                        <a:prstDash val="solid"/>
                        <a:round/>
                        <a:headEnd type="none" w="med" len="med"/>
                        <a:tailEnd type="none" w="med" len="med"/>
                      </a:ln>
                    </wps:spPr>
                    <wps:bodyPr/>
                  </wps:wsp>
                </a:graphicData>
              </a:graphic>
            </wp:anchor>
          </w:drawing>
        </mc:Choice>
        <mc:Fallback xmlns:oel="http://schemas.microsoft.com/office/2019/extlst">
          <w:pict>
            <v:shapetype w14:anchorId="7A060517" id="_x0000_t32" coordsize="21600,21600" o:spt="32" o:oned="t" path="m,l21600,21600e" filled="f">
              <v:path arrowok="t" fillok="f" o:connecttype="none"/>
              <o:lock v:ext="edit" shapetype="t"/>
            </v:shapetype>
            <v:shape id="Straight Arrow Connector 3" o:spid="_x0000_s1026" type="#_x0000_t32" style="position:absolute;margin-left:89pt;margin-top:3pt;width:363.4pt;height:5.55pt;z-index:-25165721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" strokecolor="#5f052e" strokeweight="4.5pt">
              <v:stroke linestyle="thickTh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277B8"/>
    <w:multiLevelType w:val="multilevel"/>
    <w:tmpl w:val="5EB4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325476"/>
    <w:multiLevelType w:val="multilevel"/>
    <w:tmpl w:val="054ED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14A"/>
    <w:rsid w:val="000175C0"/>
    <w:rsid w:val="00061E1C"/>
    <w:rsid w:val="000966FB"/>
    <w:rsid w:val="00096D5B"/>
    <w:rsid w:val="000D0F03"/>
    <w:rsid w:val="001665CC"/>
    <w:rsid w:val="00192642"/>
    <w:rsid w:val="001945D8"/>
    <w:rsid w:val="001B4E04"/>
    <w:rsid w:val="001C27F2"/>
    <w:rsid w:val="001D643C"/>
    <w:rsid w:val="001E43BF"/>
    <w:rsid w:val="002553BF"/>
    <w:rsid w:val="00282116"/>
    <w:rsid w:val="00297E46"/>
    <w:rsid w:val="002D714A"/>
    <w:rsid w:val="00307740"/>
    <w:rsid w:val="003211F7"/>
    <w:rsid w:val="0032623C"/>
    <w:rsid w:val="0036369B"/>
    <w:rsid w:val="00390D57"/>
    <w:rsid w:val="003D1B9A"/>
    <w:rsid w:val="003E0478"/>
    <w:rsid w:val="004C6FC8"/>
    <w:rsid w:val="0052219B"/>
    <w:rsid w:val="00523271"/>
    <w:rsid w:val="005602F6"/>
    <w:rsid w:val="00561C5E"/>
    <w:rsid w:val="00575589"/>
    <w:rsid w:val="005761A5"/>
    <w:rsid w:val="005913DC"/>
    <w:rsid w:val="005A31CA"/>
    <w:rsid w:val="005C3168"/>
    <w:rsid w:val="005C4BB0"/>
    <w:rsid w:val="005C5DD2"/>
    <w:rsid w:val="0063744A"/>
    <w:rsid w:val="00685F1A"/>
    <w:rsid w:val="006B2998"/>
    <w:rsid w:val="006B4517"/>
    <w:rsid w:val="006C3A63"/>
    <w:rsid w:val="006E09A0"/>
    <w:rsid w:val="006E0A48"/>
    <w:rsid w:val="006F0EC4"/>
    <w:rsid w:val="00716D24"/>
    <w:rsid w:val="00736C2D"/>
    <w:rsid w:val="00793387"/>
    <w:rsid w:val="007B57E8"/>
    <w:rsid w:val="008171AC"/>
    <w:rsid w:val="00822526"/>
    <w:rsid w:val="00846C57"/>
    <w:rsid w:val="00847DCF"/>
    <w:rsid w:val="00852979"/>
    <w:rsid w:val="008C3A95"/>
    <w:rsid w:val="008D4958"/>
    <w:rsid w:val="008E4A34"/>
    <w:rsid w:val="00941EB9"/>
    <w:rsid w:val="00942B07"/>
    <w:rsid w:val="00973583"/>
    <w:rsid w:val="00982AEF"/>
    <w:rsid w:val="00992B2F"/>
    <w:rsid w:val="009C287E"/>
    <w:rsid w:val="009D0114"/>
    <w:rsid w:val="009D2B8E"/>
    <w:rsid w:val="009E6A71"/>
    <w:rsid w:val="00A110ED"/>
    <w:rsid w:val="00A21646"/>
    <w:rsid w:val="00A26B33"/>
    <w:rsid w:val="00A27148"/>
    <w:rsid w:val="00A72A95"/>
    <w:rsid w:val="00AC5754"/>
    <w:rsid w:val="00AE0107"/>
    <w:rsid w:val="00B036D0"/>
    <w:rsid w:val="00B46480"/>
    <w:rsid w:val="00B91B05"/>
    <w:rsid w:val="00B95C15"/>
    <w:rsid w:val="00BC75F0"/>
    <w:rsid w:val="00BE5854"/>
    <w:rsid w:val="00BF5FFF"/>
    <w:rsid w:val="00C07E3C"/>
    <w:rsid w:val="00C12E2D"/>
    <w:rsid w:val="00C22EAD"/>
    <w:rsid w:val="00C23C3C"/>
    <w:rsid w:val="00C479A9"/>
    <w:rsid w:val="00CA5A26"/>
    <w:rsid w:val="00CC6C8D"/>
    <w:rsid w:val="00CF0C26"/>
    <w:rsid w:val="00D24ED5"/>
    <w:rsid w:val="00D47369"/>
    <w:rsid w:val="00D81FE6"/>
    <w:rsid w:val="00DA25F4"/>
    <w:rsid w:val="00DD0AD1"/>
    <w:rsid w:val="00DF1AA9"/>
    <w:rsid w:val="00E51D60"/>
    <w:rsid w:val="00E60E42"/>
    <w:rsid w:val="00E84C00"/>
    <w:rsid w:val="00EA3ABB"/>
    <w:rsid w:val="00ED0A03"/>
    <w:rsid w:val="00ED3FB5"/>
    <w:rsid w:val="00EE14C1"/>
    <w:rsid w:val="00F00E16"/>
    <w:rsid w:val="00F13C79"/>
    <w:rsid w:val="00F50A18"/>
    <w:rsid w:val="00F56C07"/>
    <w:rsid w:val="00F6330C"/>
    <w:rsid w:val="00F638E3"/>
    <w:rsid w:val="00F66B06"/>
    <w:rsid w:val="00F74848"/>
    <w:rsid w:val="00F8478A"/>
    <w:rsid w:val="00F9320C"/>
    <w:rsid w:val="00FA02B4"/>
    <w:rsid w:val="00FC46F1"/>
    <w:rsid w:val="00FF45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E8B13"/>
  <w15:docId w15:val="{CF7B5C68-2DC0-40C1-9897-4874C4D9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0ED"/>
  </w:style>
  <w:style w:type="paragraph" w:styleId="Heading1">
    <w:name w:val="heading 1"/>
    <w:basedOn w:val="Normal"/>
    <w:next w:val="Normal"/>
    <w:link w:val="Heading1Char"/>
    <w:uiPriority w:val="9"/>
    <w:qFormat/>
    <w:rsid w:val="00A110ED"/>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A110E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110ED"/>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110ED"/>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A110ED"/>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A110ED"/>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A110ED"/>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A110ED"/>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A110ED"/>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10ED"/>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110ED"/>
    <w:pPr>
      <w:numPr>
        <w:ilvl w:val="1"/>
      </w:numPr>
      <w:spacing w:after="240" w:line="240" w:lineRule="auto"/>
    </w:pPr>
    <w:rPr>
      <w:rFonts w:asciiTheme="majorHAnsi" w:eastAsiaTheme="majorEastAsia" w:hAnsiTheme="majorHAnsi" w:cstheme="majorBidi"/>
      <w:color w:val="4F81BD" w:themeColor="accent1"/>
      <w:sz w:val="28"/>
      <w:szCs w:val="28"/>
    </w:rPr>
  </w:style>
  <w:style w:type="paragraph" w:styleId="Header">
    <w:name w:val="header"/>
    <w:basedOn w:val="Normal"/>
    <w:link w:val="HeaderChar"/>
    <w:uiPriority w:val="99"/>
    <w:unhideWhenUsed/>
    <w:rsid w:val="00BE5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854"/>
  </w:style>
  <w:style w:type="paragraph" w:styleId="Footer">
    <w:name w:val="footer"/>
    <w:basedOn w:val="Normal"/>
    <w:link w:val="FooterChar"/>
    <w:uiPriority w:val="99"/>
    <w:unhideWhenUsed/>
    <w:rsid w:val="00BE5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854"/>
  </w:style>
  <w:style w:type="table" w:styleId="TableGrid">
    <w:name w:val="Table Grid"/>
    <w:basedOn w:val="TableNormal"/>
    <w:uiPriority w:val="39"/>
    <w:rsid w:val="00A26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0ED"/>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A110E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110ED"/>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110ED"/>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A110ED"/>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A110ED"/>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A110ED"/>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A110ED"/>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A110ED"/>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A110ED"/>
    <w:pPr>
      <w:spacing w:line="240" w:lineRule="auto"/>
    </w:pPr>
    <w:rPr>
      <w:b/>
      <w:bCs/>
      <w:smallCaps/>
      <w:color w:val="1F497D" w:themeColor="text2"/>
    </w:rPr>
  </w:style>
  <w:style w:type="character" w:customStyle="1" w:styleId="TitleChar">
    <w:name w:val="Title Char"/>
    <w:basedOn w:val="DefaultParagraphFont"/>
    <w:link w:val="Title"/>
    <w:uiPriority w:val="10"/>
    <w:rsid w:val="00A110ED"/>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A110ED"/>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A110ED"/>
    <w:rPr>
      <w:b/>
      <w:bCs/>
    </w:rPr>
  </w:style>
  <w:style w:type="character" w:styleId="Emphasis">
    <w:name w:val="Emphasis"/>
    <w:basedOn w:val="DefaultParagraphFont"/>
    <w:uiPriority w:val="20"/>
    <w:qFormat/>
    <w:rsid w:val="00A110ED"/>
    <w:rPr>
      <w:i/>
      <w:iCs/>
    </w:rPr>
  </w:style>
  <w:style w:type="paragraph" w:styleId="NoSpacing">
    <w:name w:val="No Spacing"/>
    <w:uiPriority w:val="1"/>
    <w:qFormat/>
    <w:rsid w:val="00A110ED"/>
    <w:pPr>
      <w:spacing w:after="0" w:line="240" w:lineRule="auto"/>
    </w:pPr>
  </w:style>
  <w:style w:type="paragraph" w:styleId="Quote">
    <w:name w:val="Quote"/>
    <w:basedOn w:val="Normal"/>
    <w:next w:val="Normal"/>
    <w:link w:val="QuoteChar"/>
    <w:uiPriority w:val="29"/>
    <w:qFormat/>
    <w:rsid w:val="00A110ED"/>
    <w:pPr>
      <w:spacing w:before="120"/>
      <w:ind w:left="720"/>
    </w:pPr>
    <w:rPr>
      <w:color w:val="1F497D" w:themeColor="text2"/>
      <w:sz w:val="24"/>
      <w:szCs w:val="24"/>
    </w:rPr>
  </w:style>
  <w:style w:type="character" w:customStyle="1" w:styleId="QuoteChar">
    <w:name w:val="Quote Char"/>
    <w:basedOn w:val="DefaultParagraphFont"/>
    <w:link w:val="Quote"/>
    <w:uiPriority w:val="29"/>
    <w:rsid w:val="00A110ED"/>
    <w:rPr>
      <w:color w:val="1F497D" w:themeColor="text2"/>
      <w:sz w:val="24"/>
      <w:szCs w:val="24"/>
    </w:rPr>
  </w:style>
  <w:style w:type="paragraph" w:styleId="IntenseQuote">
    <w:name w:val="Intense Quote"/>
    <w:basedOn w:val="Normal"/>
    <w:next w:val="Normal"/>
    <w:link w:val="IntenseQuoteChar"/>
    <w:uiPriority w:val="30"/>
    <w:qFormat/>
    <w:rsid w:val="00A110ED"/>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110ED"/>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A110ED"/>
    <w:rPr>
      <w:i/>
      <w:iCs/>
      <w:color w:val="595959" w:themeColor="text1" w:themeTint="A6"/>
    </w:rPr>
  </w:style>
  <w:style w:type="character" w:styleId="IntenseEmphasis">
    <w:name w:val="Intense Emphasis"/>
    <w:basedOn w:val="DefaultParagraphFont"/>
    <w:uiPriority w:val="21"/>
    <w:qFormat/>
    <w:rsid w:val="00A110ED"/>
    <w:rPr>
      <w:b/>
      <w:bCs/>
      <w:i/>
      <w:iCs/>
    </w:rPr>
  </w:style>
  <w:style w:type="character" w:styleId="SubtleReference">
    <w:name w:val="Subtle Reference"/>
    <w:basedOn w:val="DefaultParagraphFont"/>
    <w:uiPriority w:val="31"/>
    <w:qFormat/>
    <w:rsid w:val="00A110E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110ED"/>
    <w:rPr>
      <w:b/>
      <w:bCs/>
      <w:smallCaps/>
      <w:color w:val="1F497D" w:themeColor="text2"/>
      <w:u w:val="single"/>
    </w:rPr>
  </w:style>
  <w:style w:type="character" w:styleId="BookTitle">
    <w:name w:val="Book Title"/>
    <w:basedOn w:val="DefaultParagraphFont"/>
    <w:uiPriority w:val="33"/>
    <w:qFormat/>
    <w:rsid w:val="00A110ED"/>
    <w:rPr>
      <w:b/>
      <w:bCs/>
      <w:smallCaps/>
      <w:spacing w:val="10"/>
    </w:rPr>
  </w:style>
  <w:style w:type="paragraph" w:styleId="TOCHeading">
    <w:name w:val="TOC Heading"/>
    <w:basedOn w:val="Heading1"/>
    <w:next w:val="Normal"/>
    <w:uiPriority w:val="39"/>
    <w:semiHidden/>
    <w:unhideWhenUsed/>
    <w:qFormat/>
    <w:rsid w:val="00A110ED"/>
    <w:pPr>
      <w:outlineLvl w:val="9"/>
    </w:pPr>
  </w:style>
  <w:style w:type="paragraph" w:styleId="NormalWeb">
    <w:name w:val="Normal (Web)"/>
    <w:basedOn w:val="Normal"/>
    <w:uiPriority w:val="99"/>
    <w:semiHidden/>
    <w:unhideWhenUsed/>
    <w:rsid w:val="00D24ED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D24E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4650">
      <w:bodyDiv w:val="1"/>
      <w:marLeft w:val="0"/>
      <w:marRight w:val="0"/>
      <w:marTop w:val="0"/>
      <w:marBottom w:val="0"/>
      <w:divBdr>
        <w:top w:val="none" w:sz="0" w:space="0" w:color="auto"/>
        <w:left w:val="none" w:sz="0" w:space="0" w:color="auto"/>
        <w:bottom w:val="none" w:sz="0" w:space="0" w:color="auto"/>
        <w:right w:val="none" w:sz="0" w:space="0" w:color="auto"/>
      </w:divBdr>
    </w:div>
    <w:div w:id="306594806">
      <w:bodyDiv w:val="1"/>
      <w:marLeft w:val="0"/>
      <w:marRight w:val="0"/>
      <w:marTop w:val="0"/>
      <w:marBottom w:val="0"/>
      <w:divBdr>
        <w:top w:val="none" w:sz="0" w:space="0" w:color="auto"/>
        <w:left w:val="none" w:sz="0" w:space="0" w:color="auto"/>
        <w:bottom w:val="none" w:sz="0" w:space="0" w:color="auto"/>
        <w:right w:val="none" w:sz="0" w:space="0" w:color="auto"/>
      </w:divBdr>
      <w:divsChild>
        <w:div w:id="1152527992">
          <w:marLeft w:val="0"/>
          <w:marRight w:val="0"/>
          <w:marTop w:val="450"/>
          <w:marBottom w:val="0"/>
          <w:divBdr>
            <w:top w:val="none" w:sz="0" w:space="0" w:color="auto"/>
            <w:left w:val="none" w:sz="0" w:space="0" w:color="auto"/>
            <w:bottom w:val="none" w:sz="0" w:space="0" w:color="auto"/>
            <w:right w:val="none" w:sz="0" w:space="0" w:color="auto"/>
          </w:divBdr>
          <w:divsChild>
            <w:div w:id="1165786012">
              <w:marLeft w:val="0"/>
              <w:marRight w:val="0"/>
              <w:marTop w:val="0"/>
              <w:marBottom w:val="0"/>
              <w:divBdr>
                <w:top w:val="none" w:sz="0" w:space="0" w:color="auto"/>
                <w:left w:val="none" w:sz="0" w:space="0" w:color="auto"/>
                <w:bottom w:val="none" w:sz="0" w:space="0" w:color="auto"/>
                <w:right w:val="none" w:sz="0" w:space="0" w:color="auto"/>
              </w:divBdr>
              <w:divsChild>
                <w:div w:id="9374909">
                  <w:marLeft w:val="0"/>
                  <w:marRight w:val="0"/>
                  <w:marTop w:val="0"/>
                  <w:marBottom w:val="0"/>
                  <w:divBdr>
                    <w:top w:val="none" w:sz="0" w:space="0" w:color="auto"/>
                    <w:left w:val="none" w:sz="0" w:space="0" w:color="auto"/>
                    <w:bottom w:val="none" w:sz="0" w:space="0" w:color="auto"/>
                    <w:right w:val="none" w:sz="0" w:space="0" w:color="auto"/>
                  </w:divBdr>
                  <w:divsChild>
                    <w:div w:id="2015262298">
                      <w:marLeft w:val="0"/>
                      <w:marRight w:val="0"/>
                      <w:marTop w:val="0"/>
                      <w:marBottom w:val="0"/>
                      <w:divBdr>
                        <w:top w:val="none" w:sz="0" w:space="0" w:color="auto"/>
                        <w:left w:val="none" w:sz="0" w:space="0" w:color="auto"/>
                        <w:bottom w:val="none" w:sz="0" w:space="0" w:color="auto"/>
                        <w:right w:val="none" w:sz="0" w:space="0" w:color="auto"/>
                      </w:divBdr>
                      <w:divsChild>
                        <w:div w:id="1303849216">
                          <w:marLeft w:val="0"/>
                          <w:marRight w:val="0"/>
                          <w:marTop w:val="0"/>
                          <w:marBottom w:val="0"/>
                          <w:divBdr>
                            <w:top w:val="none" w:sz="0" w:space="0" w:color="auto"/>
                            <w:left w:val="none" w:sz="0" w:space="0" w:color="auto"/>
                            <w:bottom w:val="none" w:sz="0" w:space="0" w:color="auto"/>
                            <w:right w:val="none" w:sz="0" w:space="0" w:color="auto"/>
                          </w:divBdr>
                          <w:divsChild>
                            <w:div w:id="1908222454">
                              <w:marLeft w:val="0"/>
                              <w:marRight w:val="0"/>
                              <w:marTop w:val="0"/>
                              <w:marBottom w:val="0"/>
                              <w:divBdr>
                                <w:top w:val="none" w:sz="0" w:space="0" w:color="auto"/>
                                <w:left w:val="none" w:sz="0" w:space="0" w:color="auto"/>
                                <w:bottom w:val="none" w:sz="0" w:space="0" w:color="auto"/>
                                <w:right w:val="none" w:sz="0" w:space="0" w:color="auto"/>
                              </w:divBdr>
                              <w:divsChild>
                                <w:div w:id="393234743">
                                  <w:marLeft w:val="0"/>
                                  <w:marRight w:val="0"/>
                                  <w:marTop w:val="0"/>
                                  <w:marBottom w:val="0"/>
                                  <w:divBdr>
                                    <w:top w:val="none" w:sz="0" w:space="0" w:color="auto"/>
                                    <w:left w:val="none" w:sz="0" w:space="0" w:color="auto"/>
                                    <w:bottom w:val="none" w:sz="0" w:space="0" w:color="auto"/>
                                    <w:right w:val="none" w:sz="0" w:space="0" w:color="auto"/>
                                  </w:divBdr>
                                  <w:divsChild>
                                    <w:div w:id="18577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644016">
      <w:bodyDiv w:val="1"/>
      <w:marLeft w:val="0"/>
      <w:marRight w:val="0"/>
      <w:marTop w:val="0"/>
      <w:marBottom w:val="0"/>
      <w:divBdr>
        <w:top w:val="none" w:sz="0" w:space="0" w:color="auto"/>
        <w:left w:val="none" w:sz="0" w:space="0" w:color="auto"/>
        <w:bottom w:val="none" w:sz="0" w:space="0" w:color="auto"/>
        <w:right w:val="none" w:sz="0" w:space="0" w:color="auto"/>
      </w:divBdr>
    </w:div>
    <w:div w:id="467018233">
      <w:bodyDiv w:val="1"/>
      <w:marLeft w:val="0"/>
      <w:marRight w:val="0"/>
      <w:marTop w:val="0"/>
      <w:marBottom w:val="0"/>
      <w:divBdr>
        <w:top w:val="none" w:sz="0" w:space="0" w:color="auto"/>
        <w:left w:val="none" w:sz="0" w:space="0" w:color="auto"/>
        <w:bottom w:val="none" w:sz="0" w:space="0" w:color="auto"/>
        <w:right w:val="none" w:sz="0" w:space="0" w:color="auto"/>
      </w:divBdr>
    </w:div>
    <w:div w:id="998927677">
      <w:bodyDiv w:val="1"/>
      <w:marLeft w:val="0"/>
      <w:marRight w:val="0"/>
      <w:marTop w:val="0"/>
      <w:marBottom w:val="0"/>
      <w:divBdr>
        <w:top w:val="none" w:sz="0" w:space="0" w:color="auto"/>
        <w:left w:val="none" w:sz="0" w:space="0" w:color="auto"/>
        <w:bottom w:val="none" w:sz="0" w:space="0" w:color="auto"/>
        <w:right w:val="none" w:sz="0" w:space="0" w:color="auto"/>
      </w:divBdr>
    </w:div>
    <w:div w:id="1020545379">
      <w:bodyDiv w:val="1"/>
      <w:marLeft w:val="0"/>
      <w:marRight w:val="0"/>
      <w:marTop w:val="0"/>
      <w:marBottom w:val="0"/>
      <w:divBdr>
        <w:top w:val="none" w:sz="0" w:space="0" w:color="auto"/>
        <w:left w:val="none" w:sz="0" w:space="0" w:color="auto"/>
        <w:bottom w:val="none" w:sz="0" w:space="0" w:color="auto"/>
        <w:right w:val="none" w:sz="0" w:space="0" w:color="auto"/>
      </w:divBdr>
    </w:div>
    <w:div w:id="1595745807">
      <w:bodyDiv w:val="1"/>
      <w:marLeft w:val="0"/>
      <w:marRight w:val="0"/>
      <w:marTop w:val="0"/>
      <w:marBottom w:val="0"/>
      <w:divBdr>
        <w:top w:val="none" w:sz="0" w:space="0" w:color="auto"/>
        <w:left w:val="none" w:sz="0" w:space="0" w:color="auto"/>
        <w:bottom w:val="none" w:sz="0" w:space="0" w:color="auto"/>
        <w:right w:val="none" w:sz="0" w:space="0" w:color="auto"/>
      </w:divBdr>
    </w:div>
    <w:div w:id="1824661376">
      <w:bodyDiv w:val="1"/>
      <w:marLeft w:val="0"/>
      <w:marRight w:val="0"/>
      <w:marTop w:val="0"/>
      <w:marBottom w:val="0"/>
      <w:divBdr>
        <w:top w:val="none" w:sz="0" w:space="0" w:color="auto"/>
        <w:left w:val="none" w:sz="0" w:space="0" w:color="auto"/>
        <w:bottom w:val="none" w:sz="0" w:space="0" w:color="auto"/>
        <w:right w:val="none" w:sz="0" w:space="0" w:color="auto"/>
      </w:divBdr>
    </w:div>
    <w:div w:id="1864437476">
      <w:bodyDiv w:val="1"/>
      <w:marLeft w:val="0"/>
      <w:marRight w:val="0"/>
      <w:marTop w:val="0"/>
      <w:marBottom w:val="0"/>
      <w:divBdr>
        <w:top w:val="none" w:sz="0" w:space="0" w:color="auto"/>
        <w:left w:val="none" w:sz="0" w:space="0" w:color="auto"/>
        <w:bottom w:val="none" w:sz="0" w:space="0" w:color="auto"/>
        <w:right w:val="none" w:sz="0" w:space="0" w:color="auto"/>
      </w:divBdr>
      <w:divsChild>
        <w:div w:id="1544363878">
          <w:marLeft w:val="0"/>
          <w:marRight w:val="0"/>
          <w:marTop w:val="0"/>
          <w:marBottom w:val="0"/>
          <w:divBdr>
            <w:top w:val="none" w:sz="0" w:space="0" w:color="auto"/>
            <w:left w:val="none" w:sz="0" w:space="0" w:color="auto"/>
            <w:bottom w:val="none" w:sz="0" w:space="0" w:color="auto"/>
            <w:right w:val="none" w:sz="0" w:space="0" w:color="auto"/>
          </w:divBdr>
          <w:divsChild>
            <w:div w:id="1860964936">
              <w:marLeft w:val="0"/>
              <w:marRight w:val="0"/>
              <w:marTop w:val="0"/>
              <w:marBottom w:val="0"/>
              <w:divBdr>
                <w:top w:val="none" w:sz="0" w:space="0" w:color="auto"/>
                <w:left w:val="none" w:sz="0" w:space="0" w:color="auto"/>
                <w:bottom w:val="none" w:sz="0" w:space="0" w:color="auto"/>
                <w:right w:val="none" w:sz="0" w:space="0" w:color="auto"/>
              </w:divBdr>
              <w:divsChild>
                <w:div w:id="2122066039">
                  <w:marLeft w:val="0"/>
                  <w:marRight w:val="0"/>
                  <w:marTop w:val="0"/>
                  <w:marBottom w:val="0"/>
                  <w:divBdr>
                    <w:top w:val="single" w:sz="6" w:space="0" w:color="333333"/>
                    <w:left w:val="single" w:sz="6" w:space="31" w:color="333333"/>
                    <w:bottom w:val="single" w:sz="6" w:space="0" w:color="333333"/>
                    <w:right w:val="single" w:sz="6" w:space="0" w:color="333333"/>
                  </w:divBdr>
                  <w:divsChild>
                    <w:div w:id="180240508">
                      <w:marLeft w:val="0"/>
                      <w:marRight w:val="0"/>
                      <w:marTop w:val="0"/>
                      <w:marBottom w:val="0"/>
                      <w:divBdr>
                        <w:top w:val="none" w:sz="0" w:space="0" w:color="auto"/>
                        <w:left w:val="none" w:sz="0" w:space="0" w:color="auto"/>
                        <w:bottom w:val="none" w:sz="0" w:space="0" w:color="auto"/>
                        <w:right w:val="none" w:sz="0" w:space="0" w:color="auto"/>
                      </w:divBdr>
                      <w:divsChild>
                        <w:div w:id="11324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89422">
          <w:marLeft w:val="0"/>
          <w:marRight w:val="0"/>
          <w:marTop w:val="0"/>
          <w:marBottom w:val="0"/>
          <w:divBdr>
            <w:top w:val="none" w:sz="0" w:space="0" w:color="auto"/>
            <w:left w:val="none" w:sz="0" w:space="0" w:color="auto"/>
            <w:bottom w:val="none" w:sz="0" w:space="0" w:color="auto"/>
            <w:right w:val="none" w:sz="0" w:space="0" w:color="auto"/>
          </w:divBdr>
          <w:divsChild>
            <w:div w:id="4637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6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9</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Ezekiel I Landingin</dc:creator>
  <cp:lastModifiedBy>James Ivan Mingarine</cp:lastModifiedBy>
  <cp:revision>51</cp:revision>
  <cp:lastPrinted>2024-04-17T15:59:00Z</cp:lastPrinted>
  <dcterms:created xsi:type="dcterms:W3CDTF">2023-07-06T06:52:00Z</dcterms:created>
  <dcterms:modified xsi:type="dcterms:W3CDTF">2024-04-17T16:06:00Z</dcterms:modified>
</cp:coreProperties>
</file>