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6A0" w:rsidRPr="00123FF7" w:rsidRDefault="00A506A0" w:rsidP="00A11342">
      <w:pPr>
        <w:rPr>
          <w:noProof/>
          <w:lang w:val="kk-KZ"/>
        </w:rPr>
      </w:pPr>
      <w:r w:rsidRPr="00123FF7">
        <w:rPr>
          <w:noProof/>
          <w:lang w:val="kk-KZ"/>
        </w:rPr>
        <w:t xml:space="preserve">Таласбек Әділ 20,810 </w:t>
      </w:r>
    </w:p>
    <w:p w:rsidR="00A506A0" w:rsidRPr="00123FF7" w:rsidRDefault="00A506A0" w:rsidP="00A506A0">
      <w:pPr>
        <w:pStyle w:val="a3"/>
        <w:rPr>
          <w:b/>
          <w:noProof/>
          <w:lang w:val="kk-KZ"/>
        </w:rPr>
      </w:pPr>
      <w:r w:rsidRPr="00123FF7">
        <w:rPr>
          <w:b/>
          <w:noProof/>
          <w:lang w:val="kk-KZ"/>
        </w:rPr>
        <w:t>Бастау үшін басқа студенттерден же</w:t>
      </w:r>
      <w:r w:rsidR="00123FF7" w:rsidRPr="00123FF7">
        <w:rPr>
          <w:b/>
          <w:noProof/>
          <w:lang w:val="kk-KZ"/>
        </w:rPr>
        <w:t>ке шекараларды сақтауды сұраймын</w:t>
      </w:r>
      <w:r w:rsidRPr="00123FF7">
        <w:rPr>
          <w:b/>
          <w:noProof/>
          <w:lang w:val="kk-KZ"/>
        </w:rPr>
        <w:t>.</w:t>
      </w:r>
    </w:p>
    <w:p w:rsidR="00A506A0" w:rsidRPr="00123FF7" w:rsidRDefault="00A506A0" w:rsidP="00A506A0">
      <w:pPr>
        <w:pStyle w:val="a3"/>
        <w:rPr>
          <w:noProof/>
          <w:lang w:val="kk-KZ"/>
        </w:rPr>
      </w:pPr>
    </w:p>
    <w:p w:rsidR="00BE5071" w:rsidRPr="00123FF7" w:rsidRDefault="00A11342" w:rsidP="00A11342">
      <w:pPr>
        <w:pStyle w:val="a3"/>
        <w:numPr>
          <w:ilvl w:val="0"/>
          <w:numId w:val="1"/>
        </w:numPr>
        <w:rPr>
          <w:noProof/>
          <w:lang w:val="kk-KZ"/>
        </w:rPr>
      </w:pPr>
      <w:r w:rsidRPr="00123FF7">
        <w:rPr>
          <w:noProof/>
          <w:lang w:val="kk-KZ"/>
        </w:rPr>
        <w:t>“Тәуекелге бару” ұғымы сізге қандай ассоциация береді?</w:t>
      </w:r>
    </w:p>
    <w:p w:rsidR="00A506A0" w:rsidRPr="00123FF7" w:rsidRDefault="00A506A0" w:rsidP="00A506A0">
      <w:pPr>
        <w:rPr>
          <w:noProof/>
          <w:lang w:val="kk-KZ"/>
        </w:rPr>
      </w:pPr>
      <w:r w:rsidRPr="00123FF7">
        <w:rPr>
          <w:noProof/>
          <w:lang w:val="kk-KZ"/>
        </w:rPr>
        <w:t>Мен үшін тәуекел ұғымы-бұл адаммен немесе қандай-да бір әлеуметтік топпен қарым-қатынас, бұл өзіме немесе қоршаған ортаға бас тарту қаупі бар ең жоғары пайда алуды білдіреді, әсіресе мен тәуелді позицияларда болған кезде көрінеді. Қоғаммен өзара әрекеттесу маған ең қиын болып табылады және барлық тәуекелдер тек өзімді ұсыну болып табылады идеялар.</w:t>
      </w:r>
    </w:p>
    <w:p w:rsidR="00A11342" w:rsidRPr="00123FF7" w:rsidRDefault="00A11342" w:rsidP="00A11342">
      <w:pPr>
        <w:rPr>
          <w:noProof/>
          <w:lang w:val="kk-KZ"/>
        </w:rPr>
      </w:pPr>
      <w:r w:rsidRPr="00123FF7">
        <w:rPr>
          <w:noProof/>
          <w:lang w:val="kk-KZ"/>
        </w:rPr>
        <w:t xml:space="preserve">Понятие риска для меня — это взаимодействие с человеком или с какой-то социальной группой на том уровне которая подразумевает получения наивысшего выгоды для себя или своего окружения с риском быть отказанным, особенно это выражается, когда я стаю на зависимой позиций. Взаимодействие с обществом дается мне труднее всего, и все риски заключаются только в подаче своих идеи. </w:t>
      </w:r>
    </w:p>
    <w:p w:rsidR="00A11342" w:rsidRPr="00123FF7" w:rsidRDefault="00A11342" w:rsidP="00A11342">
      <w:pPr>
        <w:pStyle w:val="a3"/>
        <w:numPr>
          <w:ilvl w:val="0"/>
          <w:numId w:val="1"/>
        </w:numPr>
        <w:rPr>
          <w:noProof/>
          <w:lang w:val="kk-KZ"/>
        </w:rPr>
      </w:pPr>
      <w:r w:rsidRPr="00123FF7">
        <w:rPr>
          <w:noProof/>
          <w:lang w:val="kk-KZ"/>
        </w:rPr>
        <w:t>Сіз өзіңізді тәуекелшіл адаммын деп санайсыз ба?</w:t>
      </w:r>
    </w:p>
    <w:p w:rsidR="00A506A0" w:rsidRPr="00123FF7" w:rsidRDefault="00A506A0" w:rsidP="00A506A0">
      <w:pPr>
        <w:rPr>
          <w:noProof/>
          <w:lang w:val="kk-KZ"/>
        </w:rPr>
      </w:pPr>
      <w:r w:rsidRPr="00123FF7">
        <w:rPr>
          <w:noProof/>
          <w:lang w:val="kk-KZ"/>
        </w:rPr>
        <w:t>Жоқ, Мен мүлдем қауіпті адам емеспін. Мен үшін жеті рет өлшеп, бір рет кесіп тастаған дұрыс. Мәселелерді шешудің нақты стратегиясы және мен ойлауға болатын барлық нәрсені эмпирикалық талдау.</w:t>
      </w:r>
    </w:p>
    <w:p w:rsidR="00A11342" w:rsidRPr="00123FF7" w:rsidRDefault="00A11342" w:rsidP="00A11342">
      <w:pPr>
        <w:rPr>
          <w:noProof/>
          <w:lang w:val="kk-KZ"/>
        </w:rPr>
      </w:pPr>
      <w:r w:rsidRPr="00123FF7">
        <w:rPr>
          <w:noProof/>
          <w:lang w:val="kk-KZ"/>
        </w:rPr>
        <w:t xml:space="preserve">Нет, я совсем не рисковый человек. Для меня больше всего подходит фраза лучше семь раз отмерь и один раз отрежь. Четкая стратегия решений проблем и эмпирический анализ всего до чего могу додуматься. </w:t>
      </w:r>
    </w:p>
    <w:p w:rsidR="00A11342" w:rsidRPr="00123FF7" w:rsidRDefault="00A11342" w:rsidP="00A11342">
      <w:pPr>
        <w:pStyle w:val="a3"/>
        <w:numPr>
          <w:ilvl w:val="0"/>
          <w:numId w:val="1"/>
        </w:numPr>
        <w:rPr>
          <w:noProof/>
          <w:lang w:val="kk-KZ"/>
        </w:rPr>
      </w:pPr>
      <w:r w:rsidRPr="00123FF7">
        <w:rPr>
          <w:noProof/>
          <w:lang w:val="kk-KZ"/>
        </w:rPr>
        <w:t>Өміріңізде тәуекелдерді басқару үшін/алдын-алу үшін не істейсіз?</w:t>
      </w:r>
    </w:p>
    <w:p w:rsidR="00A506A0" w:rsidRPr="00123FF7" w:rsidRDefault="00A506A0" w:rsidP="00A506A0">
      <w:pPr>
        <w:rPr>
          <w:noProof/>
          <w:lang w:val="kk-KZ"/>
        </w:rPr>
      </w:pPr>
      <w:r w:rsidRPr="00123FF7">
        <w:rPr>
          <w:noProof/>
          <w:lang w:val="kk-KZ"/>
        </w:rPr>
        <w:t>Мен әрқашан бәріне ешқандай сүзгісіз қарауға тырысамын және әрбір әрекеттің қарсылығы бар. Егер Мен бірдеңе жасасам немесе жасамасам, онда Мен әрқашан өзімнің іс-әрекетімнің (немесе әрекетімнің емес) салдарын елестетемін. Осыған сүйене отырып, нақты жағдайлар туралы шешімдер қабылданады.</w:t>
      </w:r>
    </w:p>
    <w:p w:rsidR="00A11342" w:rsidRPr="00123FF7" w:rsidRDefault="00A11342" w:rsidP="00A11342">
      <w:pPr>
        <w:rPr>
          <w:noProof/>
          <w:lang w:val="kk-KZ"/>
        </w:rPr>
      </w:pPr>
      <w:r w:rsidRPr="00123FF7">
        <w:rPr>
          <w:noProof/>
          <w:lang w:val="kk-KZ"/>
        </w:rPr>
        <w:t xml:space="preserve">Я всегда стараюсь смотреть на все без каких-либо фильтров, и каждое действие имеет противодействие. Если я что-то делаю или не делаю, то всегда представляю у себя в голове последствие моих действий (или не действий). </w:t>
      </w:r>
      <w:r w:rsidR="001252EC" w:rsidRPr="00123FF7">
        <w:rPr>
          <w:noProof/>
          <w:lang w:val="kk-KZ"/>
        </w:rPr>
        <w:t>Исходя из этого принимае</w:t>
      </w:r>
      <w:r w:rsidRPr="00123FF7">
        <w:rPr>
          <w:noProof/>
          <w:lang w:val="kk-KZ"/>
        </w:rPr>
        <w:t xml:space="preserve">тся решения </w:t>
      </w:r>
      <w:r w:rsidR="001252EC" w:rsidRPr="00123FF7">
        <w:rPr>
          <w:noProof/>
          <w:lang w:val="kk-KZ"/>
        </w:rPr>
        <w:t>о конкретные ситуации</w:t>
      </w:r>
      <w:r w:rsidRPr="00123FF7">
        <w:rPr>
          <w:noProof/>
          <w:lang w:val="kk-KZ"/>
        </w:rPr>
        <w:t xml:space="preserve">. </w:t>
      </w:r>
    </w:p>
    <w:p w:rsidR="00A11342" w:rsidRPr="00123FF7" w:rsidRDefault="001252EC" w:rsidP="00A11342">
      <w:pPr>
        <w:pStyle w:val="a3"/>
        <w:numPr>
          <w:ilvl w:val="0"/>
          <w:numId w:val="1"/>
        </w:numPr>
        <w:rPr>
          <w:noProof/>
          <w:lang w:val="kk-KZ"/>
        </w:rPr>
      </w:pPr>
      <w:r w:rsidRPr="00123FF7">
        <w:rPr>
          <w:noProof/>
          <w:lang w:val="kk-KZ"/>
        </w:rPr>
        <w:t>Сіздің өмірлік миссияңыз қандай?</w:t>
      </w:r>
    </w:p>
    <w:p w:rsidR="00A506A0" w:rsidRPr="00123FF7" w:rsidRDefault="00A506A0" w:rsidP="00A506A0">
      <w:pPr>
        <w:rPr>
          <w:noProof/>
          <w:lang w:val="kk-KZ"/>
        </w:rPr>
      </w:pPr>
      <w:r w:rsidRPr="00123FF7">
        <w:rPr>
          <w:noProof/>
          <w:lang w:val="kk-KZ"/>
        </w:rPr>
        <w:t>Еркін және бақытты болу. Өзіңізге және айналаңызға ғана емес (әйеліңізге/балаларыңызға/достарыңызға) еркіндік беру. Еркіндік пен бақыттың не екенін көрсетіңіз. Мен өзім шынайы бақытты білудің жартысындамын.  Мен үшін қалай бақытты болу керек бұл оны қоғамда бөлу және Бақыттың орташа деңгейін арттыру туралы.</w:t>
      </w:r>
    </w:p>
    <w:p w:rsidR="001252EC" w:rsidRPr="00123FF7" w:rsidRDefault="001252EC" w:rsidP="001252EC">
      <w:pPr>
        <w:rPr>
          <w:noProof/>
          <w:lang w:val="kk-KZ"/>
        </w:rPr>
      </w:pPr>
      <w:r w:rsidRPr="00123FF7">
        <w:rPr>
          <w:noProof/>
          <w:lang w:val="kk-KZ"/>
        </w:rPr>
        <w:t>Быть свободным и счастливым. Давать свободу не только себе и своему окружению (Жене/детям/друзьям). Показать, что такое свобода и счастье. Я и сам на пол пути к познанию истинного счастья.  И как по мне быть счастливым это про распределение его в обществе и повышения среднего уровня счастья.</w:t>
      </w:r>
      <w:bookmarkStart w:id="0" w:name="_GoBack"/>
      <w:bookmarkEnd w:id="0"/>
    </w:p>
    <w:p w:rsidR="00A506A0" w:rsidRPr="00123FF7" w:rsidRDefault="001252EC" w:rsidP="00A506A0">
      <w:pPr>
        <w:pStyle w:val="a3"/>
        <w:numPr>
          <w:ilvl w:val="0"/>
          <w:numId w:val="1"/>
        </w:numPr>
        <w:rPr>
          <w:noProof/>
          <w:lang w:val="kk-KZ"/>
        </w:rPr>
      </w:pPr>
      <w:r w:rsidRPr="00123FF7">
        <w:rPr>
          <w:noProof/>
          <w:lang w:val="kk-KZ"/>
        </w:rPr>
        <w:t>Сіздің өзіңіздің алдағы 10 жылдағы өмірлік көрінісіңізді (vision) қалай сипаттар едіңіз?</w:t>
      </w:r>
    </w:p>
    <w:p w:rsidR="00A506A0" w:rsidRPr="00123FF7" w:rsidRDefault="00A506A0" w:rsidP="001252EC">
      <w:pPr>
        <w:pStyle w:val="a3"/>
        <w:rPr>
          <w:noProof/>
          <w:lang w:val="kk-KZ"/>
        </w:rPr>
      </w:pPr>
    </w:p>
    <w:p w:rsidR="00A506A0" w:rsidRPr="00123FF7" w:rsidRDefault="00A506A0" w:rsidP="00A506A0">
      <w:pPr>
        <w:pStyle w:val="a3"/>
        <w:ind w:left="0" w:firstLine="142"/>
        <w:rPr>
          <w:noProof/>
          <w:lang w:val="kk-KZ"/>
        </w:rPr>
      </w:pPr>
      <w:r w:rsidRPr="00123FF7">
        <w:rPr>
          <w:noProof/>
          <w:lang w:val="kk-KZ"/>
        </w:rPr>
        <w:t xml:space="preserve">… .  Менің болашаққа деген көзқарасым әдетте 3-ке бөлінді: қысқа мерзімді, орташа мерзімді және ұзақ мерзімді. Мектеп кезінде менің өмірімнің барлық кезеңдеріне жоспарларым болды, бірақ университетке түскеннен кейін Мен өз амбициямнан айырылып, ұзақ мерзімді көзқарасымды көруді тоқтатқан сияқтымын. </w:t>
      </w:r>
    </w:p>
    <w:p w:rsidR="00A506A0" w:rsidRPr="00123FF7" w:rsidRDefault="00A506A0" w:rsidP="00A506A0">
      <w:pPr>
        <w:pStyle w:val="a3"/>
        <w:ind w:left="851"/>
        <w:rPr>
          <w:noProof/>
          <w:lang w:val="kk-KZ"/>
        </w:rPr>
      </w:pPr>
      <w:r w:rsidRPr="00123FF7">
        <w:rPr>
          <w:noProof/>
          <w:lang w:val="kk-KZ"/>
        </w:rPr>
        <w:t>1-жыл. Университетті бітіріңіз, дипломдық жұмысты тапсырыңыз, магистратураға арналған мүмкін университеттерді қарастырыңыз, маңызды жұмыс портфолиосы ретінде дипломдық жұмысты тапсырыңыз. Веб-әзірлеуші позициясына жоғары әлеуеті бар жұмыс табыңыз.  АҚШ-та жасыл картаны алыңыз (болсын)</w:t>
      </w:r>
    </w:p>
    <w:p w:rsidR="00A506A0" w:rsidRPr="00123FF7" w:rsidRDefault="00A506A0" w:rsidP="00A506A0">
      <w:pPr>
        <w:pStyle w:val="a3"/>
        <w:ind w:left="851"/>
        <w:rPr>
          <w:noProof/>
          <w:lang w:val="kk-KZ"/>
        </w:rPr>
      </w:pPr>
      <w:r w:rsidRPr="00123FF7">
        <w:rPr>
          <w:noProof/>
          <w:lang w:val="kk-KZ"/>
        </w:rPr>
        <w:t>2-жыл. Университетке Астанаға немесе Батыс Еуропаға(Словакия/Чехия/Польша) түсу. АҚШ-та жасыл картаны алыңыз (болсын)</w:t>
      </w:r>
    </w:p>
    <w:p w:rsidR="00A506A0" w:rsidRPr="00123FF7" w:rsidRDefault="00A506A0" w:rsidP="00A506A0">
      <w:pPr>
        <w:pStyle w:val="a3"/>
        <w:ind w:left="851"/>
        <w:rPr>
          <w:noProof/>
          <w:lang w:val="kk-KZ"/>
        </w:rPr>
      </w:pPr>
      <w:r w:rsidRPr="00123FF7">
        <w:rPr>
          <w:noProof/>
          <w:lang w:val="kk-KZ"/>
        </w:rPr>
        <w:t xml:space="preserve">3-жыл. Университет қаласында ыңғайлы болыңыз, мүмкіндігінше пәтерге ақша үнемдеңіз. </w:t>
      </w:r>
    </w:p>
    <w:p w:rsidR="00A506A0" w:rsidRPr="00123FF7" w:rsidRDefault="00A506A0" w:rsidP="00A506A0">
      <w:pPr>
        <w:pStyle w:val="a3"/>
        <w:ind w:left="851"/>
        <w:rPr>
          <w:noProof/>
          <w:lang w:val="kk-KZ"/>
        </w:rPr>
      </w:pPr>
      <w:r w:rsidRPr="00123FF7">
        <w:rPr>
          <w:noProof/>
          <w:lang w:val="kk-KZ"/>
        </w:rPr>
        <w:t xml:space="preserve">4-жыл. Неке туралы ойлану, Көкшетау қаласында әскери қызметтің жеделдетілген курсынан өту (40 күн ~ 400кг), пәтер сатып алу, Отбасылық көлікті қалпына келтіру, </w:t>
      </w:r>
    </w:p>
    <w:p w:rsidR="00A506A0" w:rsidRPr="00123FF7" w:rsidRDefault="00A506A0" w:rsidP="00A506A0">
      <w:pPr>
        <w:pStyle w:val="a3"/>
        <w:ind w:left="851"/>
        <w:rPr>
          <w:noProof/>
          <w:lang w:val="kk-KZ"/>
        </w:rPr>
      </w:pPr>
      <w:r w:rsidRPr="00123FF7">
        <w:rPr>
          <w:noProof/>
          <w:lang w:val="kk-KZ"/>
        </w:rPr>
        <w:t>5-жыл. Содан кейін бәрі сабақ үшін рахмет, Мен өз болашағыма жоспарларымды қайта қараймын. Әрі қарай, менің жоспарларым маңызды емес.</w:t>
      </w:r>
    </w:p>
    <w:p w:rsidR="00A506A0" w:rsidRPr="00123FF7" w:rsidRDefault="00A506A0" w:rsidP="00A506A0">
      <w:pPr>
        <w:pStyle w:val="a3"/>
        <w:ind w:left="851"/>
        <w:rPr>
          <w:noProof/>
          <w:lang w:val="kk-KZ"/>
        </w:rPr>
      </w:pPr>
    </w:p>
    <w:p w:rsidR="00A506A0" w:rsidRPr="00123FF7" w:rsidRDefault="00A506A0" w:rsidP="00A506A0">
      <w:pPr>
        <w:pStyle w:val="a3"/>
        <w:ind w:left="851"/>
        <w:rPr>
          <w:noProof/>
          <w:lang w:val="kk-KZ"/>
        </w:rPr>
      </w:pPr>
    </w:p>
    <w:p w:rsidR="00A506A0" w:rsidRPr="00123FF7" w:rsidRDefault="00A506A0" w:rsidP="00A506A0">
      <w:pPr>
        <w:rPr>
          <w:noProof/>
          <w:lang w:val="kk-KZ"/>
        </w:rPr>
      </w:pPr>
      <w:r w:rsidRPr="00123FF7">
        <w:rPr>
          <w:noProof/>
          <w:lang w:val="kk-KZ"/>
        </w:rPr>
        <w:t xml:space="preserve">… .  Видение на будущее у меня обычно делилось на 3: Краткосрочные, средне срочные и долго срочные. В школьные времена у меня были планы на все этапы жизни, но после того как я поступил в университет я будто бы лишился своих амбиций и перестал видеть долгосрочное видение. </w:t>
      </w:r>
    </w:p>
    <w:p w:rsidR="00A506A0" w:rsidRPr="00123FF7" w:rsidRDefault="00A506A0" w:rsidP="00A506A0">
      <w:pPr>
        <w:pStyle w:val="a3"/>
        <w:rPr>
          <w:noProof/>
          <w:lang w:val="kk-KZ"/>
        </w:rPr>
      </w:pPr>
      <w:r w:rsidRPr="00123FF7">
        <w:rPr>
          <w:noProof/>
          <w:lang w:val="kk-KZ"/>
        </w:rPr>
        <w:t>1-год. Закончить университет, сдать дипломную работу, рассмотреть возможные университеты для Магистратуры, подать дипломную работу в качестве портфолио о серьезной работе. Найти работу с высоким потенциалом на позицию Веб разработчика.  Взять green карту в США (пусть будет)</w:t>
      </w:r>
    </w:p>
    <w:p w:rsidR="00A506A0" w:rsidRPr="00123FF7" w:rsidRDefault="00A506A0" w:rsidP="00A506A0">
      <w:pPr>
        <w:pStyle w:val="a3"/>
        <w:rPr>
          <w:noProof/>
          <w:lang w:val="kk-KZ"/>
        </w:rPr>
      </w:pPr>
      <w:r w:rsidRPr="00123FF7">
        <w:rPr>
          <w:noProof/>
          <w:lang w:val="kk-KZ"/>
        </w:rPr>
        <w:t>2-год. Поступить в университет либо в Астану, либо в западную Европу(Словакия/Чехия/Польша). Взять green карту в США (пусть будет)</w:t>
      </w:r>
    </w:p>
    <w:p w:rsidR="00A506A0" w:rsidRPr="00123FF7" w:rsidRDefault="00A506A0" w:rsidP="00A506A0">
      <w:pPr>
        <w:pStyle w:val="a3"/>
        <w:rPr>
          <w:noProof/>
          <w:lang w:val="kk-KZ"/>
        </w:rPr>
      </w:pPr>
      <w:r w:rsidRPr="00123FF7">
        <w:rPr>
          <w:noProof/>
          <w:lang w:val="kk-KZ"/>
        </w:rPr>
        <w:t xml:space="preserve">3-год. Освоиться в городе университета, по возможности купить копить на квартиру. </w:t>
      </w:r>
    </w:p>
    <w:p w:rsidR="00A506A0" w:rsidRPr="00123FF7" w:rsidRDefault="00A506A0" w:rsidP="00A506A0">
      <w:pPr>
        <w:pStyle w:val="a3"/>
        <w:rPr>
          <w:noProof/>
          <w:lang w:val="kk-KZ"/>
        </w:rPr>
      </w:pPr>
      <w:r w:rsidRPr="00123FF7">
        <w:rPr>
          <w:noProof/>
          <w:lang w:val="kk-KZ"/>
        </w:rPr>
        <w:t xml:space="preserve">4-год. Задуматься о женитьбе, пройти ускоренный курс военной службы в городе Кокшетау (40 дней ~ 400кТг), купить квартиру, отреставрировать Семейную машину, </w:t>
      </w:r>
    </w:p>
    <w:p w:rsidR="00A506A0" w:rsidRPr="00123FF7" w:rsidRDefault="00A506A0" w:rsidP="00A506A0">
      <w:pPr>
        <w:pStyle w:val="a3"/>
        <w:rPr>
          <w:noProof/>
          <w:lang w:val="kk-KZ"/>
        </w:rPr>
      </w:pPr>
      <w:r w:rsidRPr="00123FF7">
        <w:rPr>
          <w:noProof/>
          <w:lang w:val="kk-KZ"/>
        </w:rPr>
        <w:t xml:space="preserve">5-год. Дальше все… Спасибо за урок, буду пересматривать свои планы на свое будущее. Далее мои планы не актуальны. </w:t>
      </w:r>
    </w:p>
    <w:p w:rsidR="00A506A0" w:rsidRPr="00123FF7" w:rsidRDefault="00A506A0" w:rsidP="00A506A0">
      <w:pPr>
        <w:pStyle w:val="a3"/>
        <w:ind w:left="851"/>
        <w:rPr>
          <w:noProof/>
          <w:lang w:val="kk-KZ"/>
        </w:rPr>
      </w:pPr>
    </w:p>
    <w:p w:rsidR="00A506A0" w:rsidRPr="00123FF7" w:rsidRDefault="00A506A0" w:rsidP="00A506A0">
      <w:pPr>
        <w:pStyle w:val="a3"/>
        <w:ind w:left="851"/>
        <w:rPr>
          <w:noProof/>
          <w:lang w:val="kk-KZ"/>
        </w:rPr>
      </w:pPr>
    </w:p>
    <w:p w:rsidR="00A506A0" w:rsidRPr="00123FF7" w:rsidRDefault="00A506A0" w:rsidP="00A506A0">
      <w:pPr>
        <w:pStyle w:val="a3"/>
        <w:ind w:left="851"/>
        <w:rPr>
          <w:noProof/>
          <w:lang w:val="kk-KZ"/>
        </w:rPr>
      </w:pPr>
      <w:r w:rsidRPr="00123FF7">
        <w:rPr>
          <w:noProof/>
          <w:lang w:val="kk-KZ"/>
        </w:rPr>
        <w:t>Yandex translate-тен аударылған</w:t>
      </w:r>
    </w:p>
    <w:p w:rsidR="00A506A0" w:rsidRPr="00123FF7" w:rsidRDefault="00A506A0" w:rsidP="00A506A0">
      <w:pPr>
        <w:pStyle w:val="a3"/>
        <w:ind w:left="851"/>
        <w:rPr>
          <w:noProof/>
          <w:lang w:val="kk-KZ"/>
        </w:rPr>
      </w:pPr>
      <w:r w:rsidRPr="00123FF7">
        <w:rPr>
          <w:noProof/>
          <w:lang w:val="kk-KZ"/>
        </w:rPr>
        <w:t>переведено с yandex translate</w:t>
      </w:r>
    </w:p>
    <w:sectPr w:rsidR="00A506A0" w:rsidRPr="00123FF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60455"/>
    <w:multiLevelType w:val="hybridMultilevel"/>
    <w:tmpl w:val="3C68D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F492C"/>
    <w:multiLevelType w:val="hybridMultilevel"/>
    <w:tmpl w:val="3B14D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342"/>
    <w:rsid w:val="00123FF7"/>
    <w:rsid w:val="001252EC"/>
    <w:rsid w:val="00A11342"/>
    <w:rsid w:val="00A506A0"/>
    <w:rsid w:val="00BE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34FB"/>
  <w15:chartTrackingRefBased/>
  <w15:docId w15:val="{98699CAE-8715-4700-A101-CBE4B45E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724</Words>
  <Characters>4131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Vanckoe</dc:creator>
  <cp:keywords/>
  <dc:description/>
  <cp:lastModifiedBy>Vanckoe</cp:lastModifiedBy>
  <cp:revision>2</cp:revision>
  <dcterms:created xsi:type="dcterms:W3CDTF">2023-10-17T03:16:00Z</dcterms:created>
  <dcterms:modified xsi:type="dcterms:W3CDTF">2023-10-17T03:47:00Z</dcterms:modified>
</cp:coreProperties>
</file>