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TAIWÁN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1.613.490.029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1790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34900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179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NOM-050-SCFI-2004064338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NOM-050-SCFI-2004004931-10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NOM-050-SCFI-2004064338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NOM-050-SCFI-2004004931-10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