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3940206"/>
        <w:docPartObj>
          <w:docPartGallery w:val="Cover Pages"/>
          <w:docPartUnique/>
        </w:docPartObj>
      </w:sdtPr>
      <w:sdtEndPr/>
      <w:sdtContent>
        <w:p w:rsidR="004F3A9E" w:rsidRDefault="001B1D36">
          <w:pPr>
            <w:pStyle w:val="Geenafstand"/>
          </w:pPr>
          <w:r>
            <w:rPr>
              <w:noProof/>
            </w:rPr>
            <mc:AlternateContent>
              <mc:Choice Requires="wpg">
                <w:drawing>
                  <wp:anchor distT="0" distB="0" distL="114300" distR="114300" simplePos="0" relativeHeight="2" behindDoc="1" locked="0" layoutInCell="1" allowOverlap="1" wp14:anchorId="1509D2E7">
                    <wp:simplePos x="0" y="0"/>
                    <wp:positionH relativeFrom="page">
                      <wp:posOffset>302260</wp:posOffset>
                    </wp:positionH>
                    <wp:positionV relativeFrom="page">
                      <wp:align>center</wp:align>
                    </wp:positionV>
                    <wp:extent cx="2195195" cy="9126220"/>
                    <wp:effectExtent l="0" t="0" r="0" b="2667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hthoek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ijl: vijfhoek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bodyPr/>
                          </wps:wsp>
                          <wpg:grpSp>
                            <wpg:cNvPr id="4" name="Groep 4"/>
                            <wpg:cNvGrpSpPr/>
                            <wpg:grpSpPr>
                              <a:xfrm>
                                <a:off x="76320" y="4210200"/>
                                <a:ext cx="2057400" cy="4910400"/>
                                <a:chOff x="0" y="0"/>
                                <a:chExt cx="0" cy="0"/>
                              </a:xfrm>
                            </wpg:grpSpPr>
                            <wpg:grpSp>
                              <wpg:cNvPr id="5" name="Groep 5"/>
                              <wpg:cNvGrpSpPr/>
                              <wpg:grpSpPr>
                                <a:xfrm>
                                  <a:off x="95040" y="0"/>
                                  <a:ext cx="1649880" cy="4910400"/>
                                  <a:chOff x="0" y="0"/>
                                  <a:chExt cx="0" cy="0"/>
                                </a:xfrm>
                              </wpg:grpSpPr>
                              <wps:wsp>
                                <wps:cNvPr id="6" name="Vrije vorm: vorm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Vrije vorm: vorm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Vrije vorm: vorm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Vrije vorm: vorm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Vrije vorm: vorm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Vrije vorm: vorm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Vrije vorm: vorm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Vrije vorm: vorm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Vrije vorm: vorm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Vrije vorm: vorm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Vrije vorm: vorm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Vrije vorm: vorm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ep 18"/>
                              <wpg:cNvGrpSpPr/>
                              <wpg:grpSpPr>
                                <a:xfrm>
                                  <a:off x="0" y="968400"/>
                                  <a:ext cx="2057400" cy="3942000"/>
                                  <a:chOff x="0" y="0"/>
                                  <a:chExt cx="0" cy="0"/>
                                </a:xfrm>
                              </wpg:grpSpPr>
                              <wps:wsp>
                                <wps:cNvPr id="19" name="Vrije vorm: vorm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Vrije vorm: vorm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Vrije vorm: vorm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Vrije vorm: vorm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Vrije vorm: vorm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Vrije vorm: vorm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Vrije vorm: vorm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Vrije vorm: vorm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Vrije vorm: vorm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Vrije vorm: vorm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Vrije vorm: vorm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2" style="position:absolute;margin-left:23.8pt;margin-top:61.65pt;width:172.8pt;height:718.55pt" coordorigin="476,1233" coordsize="3456,14371">
                    <v:rect id="shape_0" ID="Rectangle 3" fillcolor="#44546a" stroked="f" style="position:absolute;left:476;top:1233;width:304;height:14370;mso-position-horizontal-relative:page;mso-position-vertical:center;mso-position-vertical-relative:page">
                      <v:textbox>
                        <w:txbxContent>
                          <w:p>
                            <w:pPr>
                              <w:overflowPunct w:val="false"/>
                              <w:spacing w:before="0" w:after="0" w:lineRule="auto" w:line="240"/>
                              <w:jc w:val="left"/>
                              <w:rPr/>
                            </w:pPr>
                            <w:r>
                              <w:rPr>
                                <w:szCs w:val="22"/>
                                <w:lang w:val="en-GB"/>
                              </w:rPr>
                            </w:r>
                          </w:p>
                        </w:txbxContent>
                      </v:textbox>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4" fillcolor="#4472c4" stroked="f" style="position:absolute;left:476;top:3543;width:3455;height:867;mso-position-horizontal-relative:page;mso-position-vertical:center;mso-position-vertical-relative:page" type="shapetype_15">
                      <w10:wrap type="none"/>
                      <v:fill o:detectmouseclick="t" type="solid" color2="#bb8d3b"/>
                      <v:stroke color="#3465a4" weight="12600" joinstyle="miter" endcap="flat"/>
                    </v:shape>
                    <v:group id="shape_0" alt="Group 5" style="position:absolute;left:596;top:7863;width:3240;height:7732">
                      <v:group id="shape_0" alt="Group 6" style="position:absolute;left:746;top:7863;width:2598;height:7732"/>
                      <v:group id="shape_0" alt="Group 7" style="position:absolute;left:596;top:9388;width:3240;height:6207"/>
                    </v:group>
                  </v:group>
                </w:pict>
              </mc:Fallback>
            </mc:AlternateContent>
          </w:r>
        </w:p>
        <w:p w:rsidR="004F3A9E" w:rsidRDefault="001B1D36">
          <w:r>
            <w:rPr>
              <w:noProof/>
            </w:rPr>
            <mc:AlternateContent>
              <mc:Choice Requires="wps">
                <w:drawing>
                  <wp:anchor distT="0" distB="0" distL="114300" distR="114300" simplePos="0" relativeHeight="3" behindDoc="0" locked="0" layoutInCell="1" allowOverlap="1" wp14:anchorId="720BEFC8">
                    <wp:simplePos x="0" y="0"/>
                    <wp:positionH relativeFrom="page">
                      <wp:posOffset>2983865</wp:posOffset>
                    </wp:positionH>
                    <wp:positionV relativeFrom="page">
                      <wp:posOffset>1950085</wp:posOffset>
                    </wp:positionV>
                    <wp:extent cx="3480435" cy="819785"/>
                    <wp:effectExtent l="0" t="0" r="7620" b="635"/>
                    <wp:wrapNone/>
                    <wp:docPr id="30" name="Text Box 1"/>
                    <wp:cNvGraphicFramePr/>
                    <a:graphic xmlns:a="http://schemas.openxmlformats.org/drawingml/2006/main">
                      <a:graphicData uri="http://schemas.microsoft.com/office/word/2010/wordprocessingShape">
                        <wps:wsp>
                          <wps:cNvSpPr/>
                          <wps:spPr>
                            <a:xfrm>
                              <a:off x="0" y="0"/>
                              <a:ext cx="3479760" cy="81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4F3A9E" w:rsidRDefault="001B1D36">
                                <w:pPr>
                                  <w:pStyle w:val="Geenafstand"/>
                                  <w:rPr>
                                    <w:rFonts w:asciiTheme="majorHAnsi" w:eastAsiaTheme="majorEastAsia" w:hAnsiTheme="majorHAnsi" w:cstheme="majorBidi"/>
                                    <w:color w:val="262626" w:themeColor="text1" w:themeTint="D9"/>
                                    <w:sz w:val="72"/>
                                  </w:rPr>
                                </w:pPr>
                                <w:sdt>
                                  <w:sdtPr>
                                    <w:alias w:val="Title"/>
                                    <w:id w:val="-2077658206"/>
                                  </w:sdtPr>
                                  <w:sdtEndPr/>
                                  <w:sdtContent>
                                    <w:proofErr w:type="spellStart"/>
                                    <w:r>
                                      <w:rPr>
                                        <w:rFonts w:asciiTheme="majorHAnsi" w:eastAsiaTheme="majorEastAsia" w:hAnsiTheme="majorHAnsi" w:cstheme="majorBidi"/>
                                        <w:color w:val="262626" w:themeColor="text1" w:themeTint="D9"/>
                                        <w:sz w:val="72"/>
                                        <w:szCs w:val="72"/>
                                      </w:rPr>
                                      <w:t>Atari</w:t>
                                    </w:r>
                                    <w:proofErr w:type="spellEnd"/>
                                    <w:r>
                                      <w:rPr>
                                        <w:rFonts w:asciiTheme="majorHAnsi" w:eastAsiaTheme="majorEastAsia" w:hAnsiTheme="majorHAnsi" w:cstheme="majorBidi"/>
                                        <w:color w:val="262626" w:themeColor="text1" w:themeTint="D9"/>
                                        <w:sz w:val="72"/>
                                        <w:szCs w:val="72"/>
                                      </w:rPr>
                                      <w:t xml:space="preserve"> - </w:t>
                                    </w:r>
                                    <w:proofErr w:type="spellStart"/>
                                    <w:r>
                                      <w:rPr>
                                        <w:rFonts w:asciiTheme="majorHAnsi" w:eastAsiaTheme="majorEastAsia" w:hAnsiTheme="majorHAnsi" w:cstheme="majorBidi"/>
                                        <w:color w:val="262626" w:themeColor="text1" w:themeTint="D9"/>
                                        <w:sz w:val="72"/>
                                        <w:szCs w:val="72"/>
                                      </w:rPr>
                                      <w:t>Breakout</w:t>
                                    </w:r>
                                    <w:proofErr w:type="spellEnd"/>
                                  </w:sdtContent>
                                </w:sdt>
                              </w:p>
                              <w:p w:rsidR="004F3A9E" w:rsidRDefault="001B1D36">
                                <w:pPr>
                                  <w:pStyle w:val="Frame-inhoud"/>
                                  <w:spacing w:before="120"/>
                                </w:pPr>
                                <w:sdt>
                                  <w:sdtPr>
                                    <w:alias w:val="Subtitle"/>
                                    <w:id w:val="1920057349"/>
                                    <w:showingPlcHdr/>
                                    <w:dataBinding w:prefixMappings="xmlns:ns0='http://purl.org/dc/elements/1.1/' xmlns:ns1='http://schemas.openxmlformats.org/package/2006/metadata/core-properties' " w:xpath="/ns1:coreProperties[1]/ns0:subject[1]" w:storeItemID="{6C3C8BC8-F283-45AE-878A-BAB7291924A1}"/>
                                    <w:text/>
                                  </w:sdtPr>
                                  <w:sdtEndPr/>
                                  <w:sdtContent>
                                    <w:r w:rsidR="007A688E">
                                      <w:t xml:space="preserve">     </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w14:anchorId="720BEFC8" id="Text Box 1" o:spid="_x0000_s1026" style="position:absolute;margin-left:234.95pt;margin-top:153.55pt;width:274.05pt;height:64.55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" filled="f" stroked="f" strokeweight=".18mm">
                    <v:textbox style="mso-fit-shape-to-text:t" inset="0,0,0,0">
                      <w:txbxContent>
                        <w:p w:rsidR="004F3A9E" w:rsidRDefault="001B1D36">
                          <w:pPr>
                            <w:pStyle w:val="Geenafstand"/>
                            <w:rPr>
                              <w:rFonts w:asciiTheme="majorHAnsi" w:eastAsiaTheme="majorEastAsia" w:hAnsiTheme="majorHAnsi" w:cstheme="majorBidi"/>
                              <w:color w:val="262626" w:themeColor="text1" w:themeTint="D9"/>
                              <w:sz w:val="72"/>
                            </w:rPr>
                          </w:pPr>
                          <w:sdt>
                            <w:sdtPr>
                              <w:alias w:val="Title"/>
                              <w:id w:val="-2077658206"/>
                            </w:sdtPr>
                            <w:sdtEndPr/>
                            <w:sdtContent>
                              <w:proofErr w:type="spellStart"/>
                              <w:r>
                                <w:rPr>
                                  <w:rFonts w:asciiTheme="majorHAnsi" w:eastAsiaTheme="majorEastAsia" w:hAnsiTheme="majorHAnsi" w:cstheme="majorBidi"/>
                                  <w:color w:val="262626" w:themeColor="text1" w:themeTint="D9"/>
                                  <w:sz w:val="72"/>
                                  <w:szCs w:val="72"/>
                                </w:rPr>
                                <w:t>Atari</w:t>
                              </w:r>
                              <w:proofErr w:type="spellEnd"/>
                              <w:r>
                                <w:rPr>
                                  <w:rFonts w:asciiTheme="majorHAnsi" w:eastAsiaTheme="majorEastAsia" w:hAnsiTheme="majorHAnsi" w:cstheme="majorBidi"/>
                                  <w:color w:val="262626" w:themeColor="text1" w:themeTint="D9"/>
                                  <w:sz w:val="72"/>
                                  <w:szCs w:val="72"/>
                                </w:rPr>
                                <w:t xml:space="preserve"> - </w:t>
                              </w:r>
                              <w:proofErr w:type="spellStart"/>
                              <w:r>
                                <w:rPr>
                                  <w:rFonts w:asciiTheme="majorHAnsi" w:eastAsiaTheme="majorEastAsia" w:hAnsiTheme="majorHAnsi" w:cstheme="majorBidi"/>
                                  <w:color w:val="262626" w:themeColor="text1" w:themeTint="D9"/>
                                  <w:sz w:val="72"/>
                                  <w:szCs w:val="72"/>
                                </w:rPr>
                                <w:t>Breakout</w:t>
                              </w:r>
                              <w:proofErr w:type="spellEnd"/>
                            </w:sdtContent>
                          </w:sdt>
                        </w:p>
                        <w:p w:rsidR="004F3A9E" w:rsidRDefault="001B1D36">
                          <w:pPr>
                            <w:pStyle w:val="Frame-inhoud"/>
                            <w:spacing w:before="120"/>
                          </w:pPr>
                          <w:sdt>
                            <w:sdtPr>
                              <w:alias w:val="Subtitle"/>
                              <w:id w:val="1920057349"/>
                              <w:showingPlcHdr/>
                              <w:dataBinding w:prefixMappings="xmlns:ns0='http://purl.org/dc/elements/1.1/' xmlns:ns1='http://schemas.openxmlformats.org/package/2006/metadata/core-properties' " w:xpath="/ns1:coreProperties[1]/ns0:subject[1]" w:storeItemID="{6C3C8BC8-F283-45AE-878A-BAB7291924A1}"/>
                              <w:text/>
                            </w:sdtPr>
                            <w:sdtEndPr/>
                            <w:sdtContent>
                              <w:r w:rsidR="007A688E">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4" behindDoc="0" locked="0" layoutInCell="1" allowOverlap="1" wp14:anchorId="6677E8C9">
                    <wp:simplePos x="0" y="0"/>
                    <wp:positionH relativeFrom="column">
                      <wp:posOffset>243205</wp:posOffset>
                    </wp:positionH>
                    <wp:positionV relativeFrom="paragraph">
                      <wp:posOffset>725805</wp:posOffset>
                    </wp:positionV>
                    <wp:extent cx="2439035" cy="572135"/>
                    <wp:effectExtent l="0" t="0" r="0" b="12700"/>
                    <wp:wrapSquare wrapText="bothSides"/>
                    <wp:docPr id="31" name="Text Box 33"/>
                    <wp:cNvGraphicFramePr/>
                    <a:graphic xmlns:a="http://schemas.openxmlformats.org/drawingml/2006/main">
                      <a:graphicData uri="http://schemas.microsoft.com/office/word/2010/wordprocessingShape">
                        <wps:wsp>
                          <wps:cNvSpPr/>
                          <wps:spPr>
                            <a:xfrm>
                              <a:off x="0" y="0"/>
                              <a:ext cx="2438280" cy="5716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4F3A9E" w:rsidRDefault="001B1D36">
                                <w:pPr>
                                  <w:pStyle w:val="Frame-inhoud"/>
                                  <w:rPr>
                                    <w:color w:val="FFFFFF" w:themeColor="background1"/>
                                    <w:sz w:val="48"/>
                                    <w:szCs w:val="32"/>
                                    <w:lang w:val="nl-BE"/>
                                  </w:rPr>
                                </w:pPr>
                                <w:r>
                                  <w:rPr>
                                    <w:color w:val="FFFFFF" w:themeColor="background1"/>
                                    <w:sz w:val="48"/>
                                    <w:szCs w:val="32"/>
                                    <w:lang w:val="nl-BE"/>
                                  </w:rPr>
                                  <w:t xml:space="preserve">Groep </w:t>
                                </w:r>
                                <w:r>
                                  <w:rPr>
                                    <w:color w:val="FFFFFF" w:themeColor="background1"/>
                                    <w:sz w:val="48"/>
                                    <w:szCs w:val="28"/>
                                    <w:lang w:val="nl-BE"/>
                                  </w:rPr>
                                  <w:t>17</w:t>
                                </w:r>
                              </w:p>
                              <w:p w:rsidR="004F3A9E" w:rsidRDefault="004F3A9E">
                                <w:pPr>
                                  <w:pStyle w:val="Frame-inhoud"/>
                                </w:pPr>
                              </w:p>
                            </w:txbxContent>
                          </wps:txbx>
                          <wps:bodyPr>
                            <a:prstTxWarp prst="textNoShape">
                              <a:avLst/>
                            </a:prstTxWarp>
                            <a:noAutofit/>
                          </wps:bodyPr>
                        </wps:wsp>
                      </a:graphicData>
                    </a:graphic>
                  </wp:anchor>
                </w:drawing>
              </mc:Choice>
              <mc:Fallback>
                <w:pict>
                  <v:rect w14:anchorId="6677E8C9" id="Text Box 33" o:spid="_x0000_s1027" style="position:absolute;margin-left:19.15pt;margin-top:57.15pt;width:192.05pt;height:45.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" filled="f" stroked="f">
                    <v:textbox>
                      <w:txbxContent>
                        <w:p w:rsidR="004F3A9E" w:rsidRDefault="001B1D36">
                          <w:pPr>
                            <w:pStyle w:val="Frame-inhoud"/>
                            <w:rPr>
                              <w:color w:val="FFFFFF" w:themeColor="background1"/>
                              <w:sz w:val="48"/>
                              <w:szCs w:val="32"/>
                              <w:lang w:val="nl-BE"/>
                            </w:rPr>
                          </w:pPr>
                          <w:r>
                            <w:rPr>
                              <w:color w:val="FFFFFF" w:themeColor="background1"/>
                              <w:sz w:val="48"/>
                              <w:szCs w:val="32"/>
                              <w:lang w:val="nl-BE"/>
                            </w:rPr>
                            <w:t xml:space="preserve">Groep </w:t>
                          </w:r>
                          <w:r>
                            <w:rPr>
                              <w:color w:val="FFFFFF" w:themeColor="background1"/>
                              <w:sz w:val="48"/>
                              <w:szCs w:val="28"/>
                              <w:lang w:val="nl-BE"/>
                            </w:rPr>
                            <w:t>17</w:t>
                          </w:r>
                        </w:p>
                        <w:p w:rsidR="004F3A9E" w:rsidRDefault="004F3A9E">
                          <w:pPr>
                            <w:pStyle w:val="Frame-inhoud"/>
                          </w:pPr>
                        </w:p>
                      </w:txbxContent>
                    </v:textbox>
                    <w10:wrap type="square"/>
                  </v:rect>
                </w:pict>
              </mc:Fallback>
            </mc:AlternateContent>
          </w:r>
          <w:r>
            <w:rPr>
              <w:noProof/>
            </w:rPr>
            <mc:AlternateContent>
              <mc:Choice Requires="wps">
                <w:drawing>
                  <wp:anchor distT="0" distB="0" distL="114300" distR="114300" simplePos="0" relativeHeight="5" behindDoc="0" locked="0" layoutInCell="1" allowOverlap="1" wp14:anchorId="7E62034C">
                    <wp:simplePos x="0" y="0"/>
                    <wp:positionH relativeFrom="page">
                      <wp:posOffset>3061970</wp:posOffset>
                    </wp:positionH>
                    <wp:positionV relativeFrom="page">
                      <wp:posOffset>8912860</wp:posOffset>
                    </wp:positionV>
                    <wp:extent cx="1525270" cy="993775"/>
                    <wp:effectExtent l="0" t="0" r="0" b="0"/>
                    <wp:wrapNone/>
                    <wp:docPr id="32" name="Text Box 34"/>
                    <wp:cNvGraphicFramePr/>
                    <a:graphic xmlns:a="http://schemas.openxmlformats.org/drawingml/2006/main">
                      <a:graphicData uri="http://schemas.microsoft.com/office/word/2010/wordprocessingShape">
                        <wps:wsp>
                          <wps:cNvSpPr/>
                          <wps:spPr>
                            <a:xfrm>
                              <a:off x="0" y="0"/>
                              <a:ext cx="1524600" cy="993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4F3A9E" w:rsidRDefault="001B1D36">
                                <w:pPr>
                                  <w:pStyle w:val="Geenafstand"/>
                                  <w:rPr>
                                    <w:color w:val="4472C4" w:themeColor="accent1"/>
                                    <w:sz w:val="26"/>
                                    <w:szCs w:val="26"/>
                                  </w:rPr>
                                </w:pPr>
                                <w:proofErr w:type="spellStart"/>
                                <w:r>
                                  <w:rPr>
                                    <w:color w:val="4472C4" w:themeColor="accent1"/>
                                    <w:sz w:val="26"/>
                                    <w:szCs w:val="26"/>
                                  </w:rPr>
                                  <w:t>Tiziano</w:t>
                                </w:r>
                                <w:proofErr w:type="spellEnd"/>
                                <w:r>
                                  <w:rPr>
                                    <w:color w:val="4472C4" w:themeColor="accent1"/>
                                    <w:sz w:val="26"/>
                                    <w:szCs w:val="26"/>
                                  </w:rPr>
                                  <w:t xml:space="preserve"> </w:t>
                                </w:r>
                                <w:proofErr w:type="spellStart"/>
                                <w:r>
                                  <w:rPr>
                                    <w:color w:val="4472C4" w:themeColor="accent1"/>
                                    <w:sz w:val="26"/>
                                    <w:szCs w:val="26"/>
                                  </w:rPr>
                                  <w:t>Plaiy</w:t>
                                </w:r>
                                <w:proofErr w:type="spellEnd"/>
                              </w:p>
                              <w:p w:rsidR="004F3A9E" w:rsidRDefault="001B1D36">
                                <w:pPr>
                                  <w:pStyle w:val="Geenafstand"/>
                                  <w:rPr>
                                    <w:color w:val="4472C4" w:themeColor="accent1"/>
                                    <w:sz w:val="26"/>
                                    <w:szCs w:val="26"/>
                                    <w:lang w:val="nl-BE"/>
                                  </w:rPr>
                                </w:pPr>
                                <w:r>
                                  <w:rPr>
                                    <w:color w:val="4472C4" w:themeColor="accent1"/>
                                    <w:sz w:val="26"/>
                                    <w:szCs w:val="26"/>
                                    <w:lang w:val="nl-BE"/>
                                  </w:rPr>
                                  <w:t xml:space="preserve">Tom </w:t>
                                </w:r>
                                <w:proofErr w:type="spellStart"/>
                                <w:r>
                                  <w:rPr>
                                    <w:color w:val="4472C4" w:themeColor="accent1"/>
                                    <w:sz w:val="26"/>
                                    <w:szCs w:val="26"/>
                                    <w:lang w:val="nl-BE"/>
                                  </w:rPr>
                                  <w:t>Vandenbroele</w:t>
                                </w:r>
                                <w:proofErr w:type="spellEnd"/>
                              </w:p>
                              <w:p w:rsidR="004F3A9E" w:rsidRDefault="001B1D36">
                                <w:pPr>
                                  <w:pStyle w:val="Geenafstand"/>
                                  <w:rPr>
                                    <w:color w:val="4472C4" w:themeColor="accent1"/>
                                    <w:sz w:val="26"/>
                                    <w:szCs w:val="26"/>
                                    <w:lang w:val="nl-BE"/>
                                  </w:rPr>
                                </w:pPr>
                                <w:r>
                                  <w:rPr>
                                    <w:color w:val="4472C4" w:themeColor="accent1"/>
                                    <w:sz w:val="26"/>
                                    <w:szCs w:val="26"/>
                                    <w:lang w:val="nl-BE"/>
                                  </w:rPr>
                                  <w:t>Bert Verstraete</w:t>
                                </w:r>
                              </w:p>
                              <w:p w:rsidR="004F3A9E" w:rsidRDefault="001B1D36">
                                <w:pPr>
                                  <w:pStyle w:val="Geenafstand"/>
                                  <w:rPr>
                                    <w:color w:val="4472C4" w:themeColor="accent1"/>
                                    <w:sz w:val="26"/>
                                    <w:szCs w:val="26"/>
                                    <w:lang w:val="nl-BE"/>
                                  </w:rPr>
                                </w:pPr>
                                <w:r>
                                  <w:rPr>
                                    <w:color w:val="4472C4" w:themeColor="accent1"/>
                                    <w:sz w:val="26"/>
                                    <w:szCs w:val="26"/>
                                    <w:lang w:val="nl-BE"/>
                                  </w:rPr>
                                  <w:t xml:space="preserve">Jente </w:t>
                                </w:r>
                                <w:proofErr w:type="spellStart"/>
                                <w:r>
                                  <w:rPr>
                                    <w:color w:val="4472C4" w:themeColor="accent1"/>
                                    <w:sz w:val="26"/>
                                    <w:szCs w:val="26"/>
                                    <w:lang w:val="nl-BE"/>
                                  </w:rPr>
                                  <w:t>Marmenout</w:t>
                                </w:r>
                                <w:proofErr w:type="spellEnd"/>
                              </w:p>
                              <w:p w:rsidR="004F3A9E" w:rsidRDefault="001B1D36">
                                <w:pPr>
                                  <w:pStyle w:val="Geenafstand"/>
                                </w:pPr>
                                <w:sdt>
                                  <w:sdtPr>
                                    <w:alias w:val="Company"/>
                                    <w:id w:val="-305393267"/>
                                    <w:dataBinding w:prefixMappings="xmlns:ns0='http://schemas.openxmlformats.org/officeDocument/2006/extended-properties' " w:xpath="/ns0:Properties[1]/ns0:Company[1]" w:storeItemID="{6668398D-A668-4E3E-A5EB-62B293D839F1}"/>
                                    <w:text/>
                                  </w:sdtPr>
                                  <w:sdtEndPr/>
                                  <w:sdtContent>
                                    <w:r>
                                      <w:rPr>
                                        <w:caps/>
                                        <w:color w:val="595959" w:themeColor="text1" w:themeTint="A6"/>
                                      </w:rPr>
                                      <w:t>HOWEST – 2017/2017</w:t>
                                    </w:r>
                                  </w:sdtContent>
                                </w:sdt>
                              </w:p>
                            </w:txbxContent>
                          </wps:txbx>
                          <wps:bodyPr lIns="0" tIns="0" rIns="0" bIns="0" anchor="b">
                            <a:prstTxWarp prst="textNoShape">
                              <a:avLst/>
                            </a:prstTxWarp>
                            <a:noAutofit/>
                          </wps:bodyPr>
                        </wps:wsp>
                      </a:graphicData>
                    </a:graphic>
                  </wp:anchor>
                </w:drawing>
              </mc:Choice>
              <mc:Fallback>
                <w:pict>
                  <v:rect w14:anchorId="7E62034C" id="Text Box 34" o:spid="_x0000_s1028" style="position:absolute;margin-left:241.1pt;margin-top:701.8pt;width:120.1pt;height:78.25pt;z-index: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" filled="f" stroked="f" strokeweight=".18mm">
                    <v:textbox inset="0,0,0,0">
                      <w:txbxContent>
                        <w:p w:rsidR="004F3A9E" w:rsidRDefault="001B1D36">
                          <w:pPr>
                            <w:pStyle w:val="Geenafstand"/>
                            <w:rPr>
                              <w:color w:val="4472C4" w:themeColor="accent1"/>
                              <w:sz w:val="26"/>
                              <w:szCs w:val="26"/>
                            </w:rPr>
                          </w:pPr>
                          <w:proofErr w:type="spellStart"/>
                          <w:r>
                            <w:rPr>
                              <w:color w:val="4472C4" w:themeColor="accent1"/>
                              <w:sz w:val="26"/>
                              <w:szCs w:val="26"/>
                            </w:rPr>
                            <w:t>Tiziano</w:t>
                          </w:r>
                          <w:proofErr w:type="spellEnd"/>
                          <w:r>
                            <w:rPr>
                              <w:color w:val="4472C4" w:themeColor="accent1"/>
                              <w:sz w:val="26"/>
                              <w:szCs w:val="26"/>
                            </w:rPr>
                            <w:t xml:space="preserve"> </w:t>
                          </w:r>
                          <w:proofErr w:type="spellStart"/>
                          <w:r>
                            <w:rPr>
                              <w:color w:val="4472C4" w:themeColor="accent1"/>
                              <w:sz w:val="26"/>
                              <w:szCs w:val="26"/>
                            </w:rPr>
                            <w:t>Plaiy</w:t>
                          </w:r>
                          <w:proofErr w:type="spellEnd"/>
                        </w:p>
                        <w:p w:rsidR="004F3A9E" w:rsidRDefault="001B1D36">
                          <w:pPr>
                            <w:pStyle w:val="Geenafstand"/>
                            <w:rPr>
                              <w:color w:val="4472C4" w:themeColor="accent1"/>
                              <w:sz w:val="26"/>
                              <w:szCs w:val="26"/>
                              <w:lang w:val="nl-BE"/>
                            </w:rPr>
                          </w:pPr>
                          <w:r>
                            <w:rPr>
                              <w:color w:val="4472C4" w:themeColor="accent1"/>
                              <w:sz w:val="26"/>
                              <w:szCs w:val="26"/>
                              <w:lang w:val="nl-BE"/>
                            </w:rPr>
                            <w:t xml:space="preserve">Tom </w:t>
                          </w:r>
                          <w:proofErr w:type="spellStart"/>
                          <w:r>
                            <w:rPr>
                              <w:color w:val="4472C4" w:themeColor="accent1"/>
                              <w:sz w:val="26"/>
                              <w:szCs w:val="26"/>
                              <w:lang w:val="nl-BE"/>
                            </w:rPr>
                            <w:t>Vandenbroele</w:t>
                          </w:r>
                          <w:proofErr w:type="spellEnd"/>
                        </w:p>
                        <w:p w:rsidR="004F3A9E" w:rsidRDefault="001B1D36">
                          <w:pPr>
                            <w:pStyle w:val="Geenafstand"/>
                            <w:rPr>
                              <w:color w:val="4472C4" w:themeColor="accent1"/>
                              <w:sz w:val="26"/>
                              <w:szCs w:val="26"/>
                              <w:lang w:val="nl-BE"/>
                            </w:rPr>
                          </w:pPr>
                          <w:r>
                            <w:rPr>
                              <w:color w:val="4472C4" w:themeColor="accent1"/>
                              <w:sz w:val="26"/>
                              <w:szCs w:val="26"/>
                              <w:lang w:val="nl-BE"/>
                            </w:rPr>
                            <w:t>Bert Verstraete</w:t>
                          </w:r>
                        </w:p>
                        <w:p w:rsidR="004F3A9E" w:rsidRDefault="001B1D36">
                          <w:pPr>
                            <w:pStyle w:val="Geenafstand"/>
                            <w:rPr>
                              <w:color w:val="4472C4" w:themeColor="accent1"/>
                              <w:sz w:val="26"/>
                              <w:szCs w:val="26"/>
                              <w:lang w:val="nl-BE"/>
                            </w:rPr>
                          </w:pPr>
                          <w:r>
                            <w:rPr>
                              <w:color w:val="4472C4" w:themeColor="accent1"/>
                              <w:sz w:val="26"/>
                              <w:szCs w:val="26"/>
                              <w:lang w:val="nl-BE"/>
                            </w:rPr>
                            <w:t xml:space="preserve">Jente </w:t>
                          </w:r>
                          <w:proofErr w:type="spellStart"/>
                          <w:r>
                            <w:rPr>
                              <w:color w:val="4472C4" w:themeColor="accent1"/>
                              <w:sz w:val="26"/>
                              <w:szCs w:val="26"/>
                              <w:lang w:val="nl-BE"/>
                            </w:rPr>
                            <w:t>Marmenout</w:t>
                          </w:r>
                          <w:proofErr w:type="spellEnd"/>
                        </w:p>
                        <w:p w:rsidR="004F3A9E" w:rsidRDefault="001B1D36">
                          <w:pPr>
                            <w:pStyle w:val="Geenafstand"/>
                          </w:pPr>
                          <w:sdt>
                            <w:sdtPr>
                              <w:alias w:val="Company"/>
                              <w:id w:val="-305393267"/>
                              <w:dataBinding w:prefixMappings="xmlns:ns0='http://schemas.openxmlformats.org/officeDocument/2006/extended-properties' " w:xpath="/ns0:Properties[1]/ns0:Company[1]" w:storeItemID="{6668398D-A668-4E3E-A5EB-62B293D839F1}"/>
                              <w:text/>
                            </w:sdtPr>
                            <w:sdtEndPr/>
                            <w:sdtContent>
                              <w:r>
                                <w:rPr>
                                  <w:caps/>
                                  <w:color w:val="595959" w:themeColor="text1" w:themeTint="A6"/>
                                </w:rPr>
                                <w:t>HOWEST – 2017/2017</w:t>
                              </w:r>
                            </w:sdtContent>
                          </w:sdt>
                        </w:p>
                      </w:txbxContent>
                    </v:textbox>
                    <w10:wrap anchorx="page" anchory="page"/>
                  </v:rect>
                </w:pict>
              </mc:Fallback>
            </mc:AlternateContent>
          </w:r>
          <w:r>
            <w:br w:type="page"/>
          </w:r>
        </w:p>
        <w:p w:rsidR="004F3A9E" w:rsidRDefault="001B1D36">
          <w:pPr>
            <w:pStyle w:val="Kopvaninhoudsopgave"/>
          </w:pPr>
          <w:bookmarkStart w:id="0" w:name="_Toc497682342"/>
          <w:r>
            <w:lastRenderedPageBreak/>
            <w:t>Inhoudstabel</w:t>
          </w:r>
          <w:bookmarkEnd w:id="0"/>
        </w:p>
        <w:p w:rsidR="007A688E" w:rsidRDefault="001B1D36">
          <w:pPr>
            <w:pStyle w:val="Inhopg1"/>
            <w:tabs>
              <w:tab w:val="right" w:leader="dot" w:pos="9016"/>
            </w:tabs>
            <w:rPr>
              <w:noProof/>
              <w:sz w:val="22"/>
              <w:szCs w:val="22"/>
              <w:lang w:val="nl-BE" w:eastAsia="nl-BE"/>
            </w:rPr>
          </w:pPr>
          <w:r>
            <w:fldChar w:fldCharType="begin"/>
          </w:r>
          <w:r>
            <w:instrText>TOC \z \o "1-3" \u \h</w:instrText>
          </w:r>
          <w:r>
            <w:fldChar w:fldCharType="separate"/>
          </w:r>
          <w:hyperlink w:anchor="_Toc497682342" w:history="1">
            <w:r w:rsidR="007A688E" w:rsidRPr="00481610">
              <w:rPr>
                <w:rStyle w:val="Hyperlink"/>
                <w:noProof/>
              </w:rPr>
              <w:t>Inhoudstabel</w:t>
            </w:r>
            <w:r w:rsidR="007A688E">
              <w:rPr>
                <w:noProof/>
                <w:webHidden/>
              </w:rPr>
              <w:tab/>
            </w:r>
            <w:r w:rsidR="007A688E">
              <w:rPr>
                <w:noProof/>
                <w:webHidden/>
              </w:rPr>
              <w:fldChar w:fldCharType="begin"/>
            </w:r>
            <w:r w:rsidR="007A688E">
              <w:rPr>
                <w:noProof/>
                <w:webHidden/>
              </w:rPr>
              <w:instrText xml:space="preserve"> PAGEREF _Toc497682342 \h </w:instrText>
            </w:r>
            <w:r w:rsidR="007A688E">
              <w:rPr>
                <w:noProof/>
                <w:webHidden/>
              </w:rPr>
            </w:r>
            <w:r w:rsidR="007A688E">
              <w:rPr>
                <w:noProof/>
                <w:webHidden/>
              </w:rPr>
              <w:fldChar w:fldCharType="separate"/>
            </w:r>
            <w:r w:rsidR="007A688E">
              <w:rPr>
                <w:noProof/>
                <w:webHidden/>
              </w:rPr>
              <w:t>2</w:t>
            </w:r>
            <w:r w:rsidR="007A688E">
              <w:rPr>
                <w:noProof/>
                <w:webHidden/>
              </w:rPr>
              <w:fldChar w:fldCharType="end"/>
            </w:r>
          </w:hyperlink>
        </w:p>
        <w:p w:rsidR="007A688E" w:rsidRDefault="007A688E">
          <w:pPr>
            <w:pStyle w:val="Inhopg1"/>
            <w:tabs>
              <w:tab w:val="left" w:pos="480"/>
              <w:tab w:val="right" w:leader="dot" w:pos="9016"/>
            </w:tabs>
            <w:rPr>
              <w:noProof/>
              <w:sz w:val="22"/>
              <w:szCs w:val="22"/>
              <w:lang w:val="nl-BE" w:eastAsia="nl-BE"/>
            </w:rPr>
          </w:pPr>
          <w:hyperlink w:anchor="_Toc497682343" w:history="1">
            <w:r w:rsidRPr="00481610">
              <w:rPr>
                <w:rStyle w:val="Hyperlink"/>
                <w:noProof/>
              </w:rPr>
              <w:t>1.</w:t>
            </w:r>
            <w:r>
              <w:rPr>
                <w:noProof/>
                <w:sz w:val="22"/>
                <w:szCs w:val="22"/>
                <w:lang w:val="nl-BE" w:eastAsia="nl-BE"/>
              </w:rPr>
              <w:tab/>
            </w:r>
            <w:r w:rsidRPr="00481610">
              <w:rPr>
                <w:rStyle w:val="Hyperlink"/>
                <w:noProof/>
              </w:rPr>
              <w:t>Verklarende woordenlijst</w:t>
            </w:r>
            <w:r>
              <w:rPr>
                <w:noProof/>
                <w:webHidden/>
              </w:rPr>
              <w:tab/>
            </w:r>
            <w:r>
              <w:rPr>
                <w:noProof/>
                <w:webHidden/>
              </w:rPr>
              <w:fldChar w:fldCharType="begin"/>
            </w:r>
            <w:r>
              <w:rPr>
                <w:noProof/>
                <w:webHidden/>
              </w:rPr>
              <w:instrText xml:space="preserve"> PAGEREF _Toc497682343 \h </w:instrText>
            </w:r>
            <w:r>
              <w:rPr>
                <w:noProof/>
                <w:webHidden/>
              </w:rPr>
            </w:r>
            <w:r>
              <w:rPr>
                <w:noProof/>
                <w:webHidden/>
              </w:rPr>
              <w:fldChar w:fldCharType="separate"/>
            </w:r>
            <w:r>
              <w:rPr>
                <w:noProof/>
                <w:webHidden/>
              </w:rPr>
              <w:t>3</w:t>
            </w:r>
            <w:r>
              <w:rPr>
                <w:noProof/>
                <w:webHidden/>
              </w:rPr>
              <w:fldChar w:fldCharType="end"/>
            </w:r>
          </w:hyperlink>
        </w:p>
        <w:p w:rsidR="007A688E" w:rsidRDefault="007A688E">
          <w:pPr>
            <w:pStyle w:val="Inhopg1"/>
            <w:tabs>
              <w:tab w:val="left" w:pos="480"/>
              <w:tab w:val="right" w:leader="dot" w:pos="9016"/>
            </w:tabs>
            <w:rPr>
              <w:noProof/>
              <w:sz w:val="22"/>
              <w:szCs w:val="22"/>
              <w:lang w:val="nl-BE" w:eastAsia="nl-BE"/>
            </w:rPr>
          </w:pPr>
          <w:hyperlink w:anchor="_Toc497682344" w:history="1">
            <w:r w:rsidRPr="00481610">
              <w:rPr>
                <w:rStyle w:val="Hyperlink"/>
                <w:noProof/>
              </w:rPr>
              <w:t>2.</w:t>
            </w:r>
            <w:r>
              <w:rPr>
                <w:noProof/>
                <w:sz w:val="22"/>
                <w:szCs w:val="22"/>
                <w:lang w:val="nl-BE" w:eastAsia="nl-BE"/>
              </w:rPr>
              <w:tab/>
            </w:r>
            <w:r w:rsidRPr="00481610">
              <w:rPr>
                <w:rStyle w:val="Hyperlink"/>
                <w:noProof/>
              </w:rPr>
              <w:t>Inleiding</w:t>
            </w:r>
            <w:r>
              <w:rPr>
                <w:noProof/>
                <w:webHidden/>
              </w:rPr>
              <w:tab/>
            </w:r>
            <w:r>
              <w:rPr>
                <w:noProof/>
                <w:webHidden/>
              </w:rPr>
              <w:fldChar w:fldCharType="begin"/>
            </w:r>
            <w:r>
              <w:rPr>
                <w:noProof/>
                <w:webHidden/>
              </w:rPr>
              <w:instrText xml:space="preserve"> PAGEREF _Toc497682344 \h </w:instrText>
            </w:r>
            <w:r>
              <w:rPr>
                <w:noProof/>
                <w:webHidden/>
              </w:rPr>
            </w:r>
            <w:r>
              <w:rPr>
                <w:noProof/>
                <w:webHidden/>
              </w:rPr>
              <w:fldChar w:fldCharType="separate"/>
            </w:r>
            <w:r>
              <w:rPr>
                <w:noProof/>
                <w:webHidden/>
              </w:rPr>
              <w:t>4</w:t>
            </w:r>
            <w:r>
              <w:rPr>
                <w:noProof/>
                <w:webHidden/>
              </w:rPr>
              <w:fldChar w:fldCharType="end"/>
            </w:r>
          </w:hyperlink>
        </w:p>
        <w:p w:rsidR="007A688E" w:rsidRDefault="007A688E">
          <w:pPr>
            <w:pStyle w:val="Inhopg1"/>
            <w:tabs>
              <w:tab w:val="left" w:pos="480"/>
              <w:tab w:val="right" w:leader="dot" w:pos="9016"/>
            </w:tabs>
            <w:rPr>
              <w:noProof/>
              <w:sz w:val="22"/>
              <w:szCs w:val="22"/>
              <w:lang w:val="nl-BE" w:eastAsia="nl-BE"/>
            </w:rPr>
          </w:pPr>
          <w:hyperlink w:anchor="_Toc497682345" w:history="1">
            <w:r w:rsidRPr="00481610">
              <w:rPr>
                <w:rStyle w:val="Hyperlink"/>
                <w:noProof/>
              </w:rPr>
              <w:t>3.</w:t>
            </w:r>
            <w:r>
              <w:rPr>
                <w:noProof/>
                <w:sz w:val="22"/>
                <w:szCs w:val="22"/>
                <w:lang w:val="nl-BE" w:eastAsia="nl-BE"/>
              </w:rPr>
              <w:tab/>
            </w:r>
            <w:r w:rsidRPr="00481610">
              <w:rPr>
                <w:rStyle w:val="Hyperlink"/>
                <w:noProof/>
              </w:rPr>
              <w:t>Doelgroep</w:t>
            </w:r>
            <w:r>
              <w:rPr>
                <w:noProof/>
                <w:webHidden/>
              </w:rPr>
              <w:tab/>
            </w:r>
            <w:r>
              <w:rPr>
                <w:noProof/>
                <w:webHidden/>
              </w:rPr>
              <w:fldChar w:fldCharType="begin"/>
            </w:r>
            <w:r>
              <w:rPr>
                <w:noProof/>
                <w:webHidden/>
              </w:rPr>
              <w:instrText xml:space="preserve"> PAGEREF _Toc497682345 \h </w:instrText>
            </w:r>
            <w:r>
              <w:rPr>
                <w:noProof/>
                <w:webHidden/>
              </w:rPr>
            </w:r>
            <w:r>
              <w:rPr>
                <w:noProof/>
                <w:webHidden/>
              </w:rPr>
              <w:fldChar w:fldCharType="separate"/>
            </w:r>
            <w:r>
              <w:rPr>
                <w:noProof/>
                <w:webHidden/>
              </w:rPr>
              <w:t>5</w:t>
            </w:r>
            <w:r>
              <w:rPr>
                <w:noProof/>
                <w:webHidden/>
              </w:rPr>
              <w:fldChar w:fldCharType="end"/>
            </w:r>
          </w:hyperlink>
        </w:p>
        <w:p w:rsidR="007A688E" w:rsidRDefault="007A688E">
          <w:pPr>
            <w:pStyle w:val="Inhopg1"/>
            <w:tabs>
              <w:tab w:val="left" w:pos="480"/>
              <w:tab w:val="right" w:leader="dot" w:pos="9016"/>
            </w:tabs>
            <w:rPr>
              <w:noProof/>
              <w:sz w:val="22"/>
              <w:szCs w:val="22"/>
              <w:lang w:val="nl-BE" w:eastAsia="nl-BE"/>
            </w:rPr>
          </w:pPr>
          <w:hyperlink w:anchor="_Toc497682346" w:history="1">
            <w:r w:rsidRPr="00481610">
              <w:rPr>
                <w:rStyle w:val="Hyperlink"/>
                <w:noProof/>
              </w:rPr>
              <w:t>4.</w:t>
            </w:r>
            <w:r>
              <w:rPr>
                <w:noProof/>
                <w:sz w:val="22"/>
                <w:szCs w:val="22"/>
                <w:lang w:val="nl-BE" w:eastAsia="nl-BE"/>
              </w:rPr>
              <w:tab/>
            </w:r>
            <w:r w:rsidRPr="00481610">
              <w:rPr>
                <w:rStyle w:val="Hyperlink"/>
                <w:noProof/>
              </w:rPr>
              <w:t>Projectmanagement</w:t>
            </w:r>
            <w:r>
              <w:rPr>
                <w:noProof/>
                <w:webHidden/>
              </w:rPr>
              <w:tab/>
            </w:r>
            <w:r>
              <w:rPr>
                <w:noProof/>
                <w:webHidden/>
              </w:rPr>
              <w:fldChar w:fldCharType="begin"/>
            </w:r>
            <w:r>
              <w:rPr>
                <w:noProof/>
                <w:webHidden/>
              </w:rPr>
              <w:instrText xml:space="preserve"> PAGEREF _Toc497682346 \h </w:instrText>
            </w:r>
            <w:r>
              <w:rPr>
                <w:noProof/>
                <w:webHidden/>
              </w:rPr>
            </w:r>
            <w:r>
              <w:rPr>
                <w:noProof/>
                <w:webHidden/>
              </w:rPr>
              <w:fldChar w:fldCharType="separate"/>
            </w:r>
            <w:r>
              <w:rPr>
                <w:noProof/>
                <w:webHidden/>
              </w:rPr>
              <w:t>6</w:t>
            </w:r>
            <w:r>
              <w:rPr>
                <w:noProof/>
                <w:webHidden/>
              </w:rPr>
              <w:fldChar w:fldCharType="end"/>
            </w:r>
          </w:hyperlink>
        </w:p>
        <w:p w:rsidR="007A688E" w:rsidRDefault="007A688E">
          <w:pPr>
            <w:pStyle w:val="Inhopg2"/>
            <w:tabs>
              <w:tab w:val="right" w:leader="dot" w:pos="9016"/>
            </w:tabs>
            <w:rPr>
              <w:noProof/>
              <w:sz w:val="22"/>
              <w:szCs w:val="22"/>
              <w:lang w:val="nl-BE" w:eastAsia="nl-BE"/>
            </w:rPr>
          </w:pPr>
          <w:hyperlink w:anchor="_Toc497682347" w:history="1">
            <w:r w:rsidRPr="00481610">
              <w:rPr>
                <w:rStyle w:val="Hyperlink"/>
                <w:noProof/>
              </w:rPr>
              <w:t>4.1 Rollenverdeling</w:t>
            </w:r>
            <w:r>
              <w:rPr>
                <w:noProof/>
                <w:webHidden/>
              </w:rPr>
              <w:tab/>
            </w:r>
            <w:r>
              <w:rPr>
                <w:noProof/>
                <w:webHidden/>
              </w:rPr>
              <w:fldChar w:fldCharType="begin"/>
            </w:r>
            <w:r>
              <w:rPr>
                <w:noProof/>
                <w:webHidden/>
              </w:rPr>
              <w:instrText xml:space="preserve"> PAGEREF _Toc497682347 \h </w:instrText>
            </w:r>
            <w:r>
              <w:rPr>
                <w:noProof/>
                <w:webHidden/>
              </w:rPr>
            </w:r>
            <w:r>
              <w:rPr>
                <w:noProof/>
                <w:webHidden/>
              </w:rPr>
              <w:fldChar w:fldCharType="separate"/>
            </w:r>
            <w:r>
              <w:rPr>
                <w:noProof/>
                <w:webHidden/>
              </w:rPr>
              <w:t>6</w:t>
            </w:r>
            <w:r>
              <w:rPr>
                <w:noProof/>
                <w:webHidden/>
              </w:rPr>
              <w:fldChar w:fldCharType="end"/>
            </w:r>
          </w:hyperlink>
        </w:p>
        <w:p w:rsidR="007A688E" w:rsidRDefault="007A688E">
          <w:pPr>
            <w:pStyle w:val="Inhopg1"/>
            <w:tabs>
              <w:tab w:val="left" w:pos="480"/>
              <w:tab w:val="right" w:leader="dot" w:pos="9016"/>
            </w:tabs>
            <w:rPr>
              <w:noProof/>
              <w:sz w:val="22"/>
              <w:szCs w:val="22"/>
              <w:lang w:val="nl-BE" w:eastAsia="nl-BE"/>
            </w:rPr>
          </w:pPr>
          <w:hyperlink w:anchor="_Toc497682348" w:history="1">
            <w:r w:rsidRPr="00481610">
              <w:rPr>
                <w:rStyle w:val="Hyperlink"/>
                <w:noProof/>
              </w:rPr>
              <w:t>5.</w:t>
            </w:r>
            <w:r>
              <w:rPr>
                <w:noProof/>
                <w:sz w:val="22"/>
                <w:szCs w:val="22"/>
                <w:lang w:val="nl-BE" w:eastAsia="nl-BE"/>
              </w:rPr>
              <w:tab/>
            </w:r>
            <w:r w:rsidRPr="00481610">
              <w:rPr>
                <w:rStyle w:val="Hyperlink"/>
                <w:noProof/>
              </w:rPr>
              <w:t>Functionele en niet-functionele analyse</w:t>
            </w:r>
            <w:r>
              <w:rPr>
                <w:noProof/>
                <w:webHidden/>
              </w:rPr>
              <w:tab/>
            </w:r>
            <w:r>
              <w:rPr>
                <w:noProof/>
                <w:webHidden/>
              </w:rPr>
              <w:fldChar w:fldCharType="begin"/>
            </w:r>
            <w:r>
              <w:rPr>
                <w:noProof/>
                <w:webHidden/>
              </w:rPr>
              <w:instrText xml:space="preserve"> PAGEREF _Toc497682348 \h </w:instrText>
            </w:r>
            <w:r>
              <w:rPr>
                <w:noProof/>
                <w:webHidden/>
              </w:rPr>
            </w:r>
            <w:r>
              <w:rPr>
                <w:noProof/>
                <w:webHidden/>
              </w:rPr>
              <w:fldChar w:fldCharType="separate"/>
            </w:r>
            <w:r>
              <w:rPr>
                <w:noProof/>
                <w:webHidden/>
              </w:rPr>
              <w:t>7</w:t>
            </w:r>
            <w:r>
              <w:rPr>
                <w:noProof/>
                <w:webHidden/>
              </w:rPr>
              <w:fldChar w:fldCharType="end"/>
            </w:r>
          </w:hyperlink>
        </w:p>
        <w:p w:rsidR="007A688E" w:rsidRDefault="007A688E">
          <w:pPr>
            <w:pStyle w:val="Inhopg2"/>
            <w:tabs>
              <w:tab w:val="right" w:leader="dot" w:pos="9016"/>
            </w:tabs>
            <w:rPr>
              <w:noProof/>
              <w:sz w:val="22"/>
              <w:szCs w:val="22"/>
              <w:lang w:val="nl-BE" w:eastAsia="nl-BE"/>
            </w:rPr>
          </w:pPr>
          <w:hyperlink w:anchor="_Toc497682349" w:history="1">
            <w:r w:rsidRPr="00481610">
              <w:rPr>
                <w:rStyle w:val="Hyperlink"/>
                <w:noProof/>
              </w:rPr>
              <w:t>5.1 Functional requirements</w:t>
            </w:r>
            <w:r>
              <w:rPr>
                <w:noProof/>
                <w:webHidden/>
              </w:rPr>
              <w:tab/>
            </w:r>
            <w:r>
              <w:rPr>
                <w:noProof/>
                <w:webHidden/>
              </w:rPr>
              <w:fldChar w:fldCharType="begin"/>
            </w:r>
            <w:r>
              <w:rPr>
                <w:noProof/>
                <w:webHidden/>
              </w:rPr>
              <w:instrText xml:space="preserve"> PAGEREF _Toc497682349 \h </w:instrText>
            </w:r>
            <w:r>
              <w:rPr>
                <w:noProof/>
                <w:webHidden/>
              </w:rPr>
            </w:r>
            <w:r>
              <w:rPr>
                <w:noProof/>
                <w:webHidden/>
              </w:rPr>
              <w:fldChar w:fldCharType="separate"/>
            </w:r>
            <w:r>
              <w:rPr>
                <w:noProof/>
                <w:webHidden/>
              </w:rPr>
              <w:t>7</w:t>
            </w:r>
            <w:r>
              <w:rPr>
                <w:noProof/>
                <w:webHidden/>
              </w:rPr>
              <w:fldChar w:fldCharType="end"/>
            </w:r>
          </w:hyperlink>
        </w:p>
        <w:p w:rsidR="007A688E" w:rsidRDefault="007A688E">
          <w:pPr>
            <w:pStyle w:val="Inhopg3"/>
            <w:tabs>
              <w:tab w:val="right" w:leader="dot" w:pos="9016"/>
            </w:tabs>
            <w:rPr>
              <w:noProof/>
              <w:sz w:val="22"/>
              <w:szCs w:val="22"/>
              <w:lang w:val="nl-BE" w:eastAsia="nl-BE"/>
            </w:rPr>
          </w:pPr>
          <w:hyperlink w:anchor="_Toc497682350" w:history="1">
            <w:r w:rsidRPr="00481610">
              <w:rPr>
                <w:rStyle w:val="Hyperlink"/>
                <w:noProof/>
              </w:rPr>
              <w:t>5.1.1 Game mechanics</w:t>
            </w:r>
            <w:r>
              <w:rPr>
                <w:noProof/>
                <w:webHidden/>
              </w:rPr>
              <w:tab/>
            </w:r>
            <w:r>
              <w:rPr>
                <w:noProof/>
                <w:webHidden/>
              </w:rPr>
              <w:fldChar w:fldCharType="begin"/>
            </w:r>
            <w:r>
              <w:rPr>
                <w:noProof/>
                <w:webHidden/>
              </w:rPr>
              <w:instrText xml:space="preserve"> PAGEREF _Toc497682350 \h </w:instrText>
            </w:r>
            <w:r>
              <w:rPr>
                <w:noProof/>
                <w:webHidden/>
              </w:rPr>
            </w:r>
            <w:r>
              <w:rPr>
                <w:noProof/>
                <w:webHidden/>
              </w:rPr>
              <w:fldChar w:fldCharType="separate"/>
            </w:r>
            <w:r>
              <w:rPr>
                <w:noProof/>
                <w:webHidden/>
              </w:rPr>
              <w:t>7</w:t>
            </w:r>
            <w:r>
              <w:rPr>
                <w:noProof/>
                <w:webHidden/>
              </w:rPr>
              <w:fldChar w:fldCharType="end"/>
            </w:r>
          </w:hyperlink>
        </w:p>
        <w:p w:rsidR="007A688E" w:rsidRDefault="007A688E">
          <w:pPr>
            <w:pStyle w:val="Inhopg3"/>
            <w:tabs>
              <w:tab w:val="right" w:leader="dot" w:pos="9016"/>
            </w:tabs>
            <w:rPr>
              <w:noProof/>
              <w:sz w:val="22"/>
              <w:szCs w:val="22"/>
              <w:lang w:val="nl-BE" w:eastAsia="nl-BE"/>
            </w:rPr>
          </w:pPr>
          <w:hyperlink w:anchor="_Toc497682351" w:history="1">
            <w:r w:rsidRPr="00481610">
              <w:rPr>
                <w:rStyle w:val="Hyperlink"/>
                <w:rFonts w:eastAsia="Times New Roman"/>
                <w:noProof/>
                <w:lang w:val="nl-BE" w:eastAsia="en-GB"/>
              </w:rPr>
              <w:t>5.1.2 Gameplay</w:t>
            </w:r>
            <w:r>
              <w:rPr>
                <w:noProof/>
                <w:webHidden/>
              </w:rPr>
              <w:tab/>
            </w:r>
            <w:r>
              <w:rPr>
                <w:noProof/>
                <w:webHidden/>
              </w:rPr>
              <w:fldChar w:fldCharType="begin"/>
            </w:r>
            <w:r>
              <w:rPr>
                <w:noProof/>
                <w:webHidden/>
              </w:rPr>
              <w:instrText xml:space="preserve"> PAGEREF _Toc497682351 \h </w:instrText>
            </w:r>
            <w:r>
              <w:rPr>
                <w:noProof/>
                <w:webHidden/>
              </w:rPr>
            </w:r>
            <w:r>
              <w:rPr>
                <w:noProof/>
                <w:webHidden/>
              </w:rPr>
              <w:fldChar w:fldCharType="separate"/>
            </w:r>
            <w:r>
              <w:rPr>
                <w:noProof/>
                <w:webHidden/>
              </w:rPr>
              <w:t>7</w:t>
            </w:r>
            <w:r>
              <w:rPr>
                <w:noProof/>
                <w:webHidden/>
              </w:rPr>
              <w:fldChar w:fldCharType="end"/>
            </w:r>
          </w:hyperlink>
        </w:p>
        <w:p w:rsidR="007A688E" w:rsidRDefault="007A688E">
          <w:pPr>
            <w:pStyle w:val="Inhopg3"/>
            <w:tabs>
              <w:tab w:val="right" w:leader="dot" w:pos="9016"/>
            </w:tabs>
            <w:rPr>
              <w:noProof/>
              <w:sz w:val="22"/>
              <w:szCs w:val="22"/>
              <w:lang w:val="nl-BE" w:eastAsia="nl-BE"/>
            </w:rPr>
          </w:pPr>
          <w:hyperlink w:anchor="_Toc497682352" w:history="1">
            <w:r w:rsidRPr="00481610">
              <w:rPr>
                <w:rStyle w:val="Hyperlink"/>
                <w:noProof/>
                <w:lang w:eastAsia="en-GB"/>
              </w:rPr>
              <w:t>5.1.3 Power-ups</w:t>
            </w:r>
            <w:r>
              <w:rPr>
                <w:noProof/>
                <w:webHidden/>
              </w:rPr>
              <w:tab/>
            </w:r>
            <w:r>
              <w:rPr>
                <w:noProof/>
                <w:webHidden/>
              </w:rPr>
              <w:fldChar w:fldCharType="begin"/>
            </w:r>
            <w:r>
              <w:rPr>
                <w:noProof/>
                <w:webHidden/>
              </w:rPr>
              <w:instrText xml:space="preserve"> PAGEREF _Toc497682352 \h </w:instrText>
            </w:r>
            <w:r>
              <w:rPr>
                <w:noProof/>
                <w:webHidden/>
              </w:rPr>
            </w:r>
            <w:r>
              <w:rPr>
                <w:noProof/>
                <w:webHidden/>
              </w:rPr>
              <w:fldChar w:fldCharType="separate"/>
            </w:r>
            <w:r>
              <w:rPr>
                <w:noProof/>
                <w:webHidden/>
              </w:rPr>
              <w:t>9</w:t>
            </w:r>
            <w:r>
              <w:rPr>
                <w:noProof/>
                <w:webHidden/>
              </w:rPr>
              <w:fldChar w:fldCharType="end"/>
            </w:r>
          </w:hyperlink>
        </w:p>
        <w:p w:rsidR="007A688E" w:rsidRDefault="007A688E">
          <w:pPr>
            <w:pStyle w:val="Inhopg3"/>
            <w:tabs>
              <w:tab w:val="right" w:leader="dot" w:pos="9016"/>
            </w:tabs>
            <w:rPr>
              <w:noProof/>
              <w:sz w:val="22"/>
              <w:szCs w:val="22"/>
              <w:lang w:val="nl-BE" w:eastAsia="nl-BE"/>
            </w:rPr>
          </w:pPr>
          <w:hyperlink w:anchor="_Toc497682353" w:history="1">
            <w:r w:rsidRPr="00481610">
              <w:rPr>
                <w:rStyle w:val="Hyperlink"/>
                <w:noProof/>
                <w:lang w:eastAsia="en-GB"/>
              </w:rPr>
              <w:t>5.1.4 power-downs</w:t>
            </w:r>
            <w:r>
              <w:rPr>
                <w:noProof/>
                <w:webHidden/>
              </w:rPr>
              <w:tab/>
            </w:r>
            <w:r>
              <w:rPr>
                <w:noProof/>
                <w:webHidden/>
              </w:rPr>
              <w:fldChar w:fldCharType="begin"/>
            </w:r>
            <w:r>
              <w:rPr>
                <w:noProof/>
                <w:webHidden/>
              </w:rPr>
              <w:instrText xml:space="preserve"> PAGEREF _Toc497682353 \h </w:instrText>
            </w:r>
            <w:r>
              <w:rPr>
                <w:noProof/>
                <w:webHidden/>
              </w:rPr>
            </w:r>
            <w:r>
              <w:rPr>
                <w:noProof/>
                <w:webHidden/>
              </w:rPr>
              <w:fldChar w:fldCharType="separate"/>
            </w:r>
            <w:r>
              <w:rPr>
                <w:noProof/>
                <w:webHidden/>
              </w:rPr>
              <w:t>9</w:t>
            </w:r>
            <w:r>
              <w:rPr>
                <w:noProof/>
                <w:webHidden/>
              </w:rPr>
              <w:fldChar w:fldCharType="end"/>
            </w:r>
          </w:hyperlink>
        </w:p>
        <w:p w:rsidR="007A688E" w:rsidRDefault="007A688E">
          <w:pPr>
            <w:pStyle w:val="Inhopg3"/>
            <w:tabs>
              <w:tab w:val="right" w:leader="dot" w:pos="9016"/>
            </w:tabs>
            <w:rPr>
              <w:noProof/>
              <w:sz w:val="22"/>
              <w:szCs w:val="22"/>
              <w:lang w:val="nl-BE" w:eastAsia="nl-BE"/>
            </w:rPr>
          </w:pPr>
          <w:hyperlink w:anchor="_Toc497682354" w:history="1">
            <w:r w:rsidRPr="00481610">
              <w:rPr>
                <w:rStyle w:val="Hyperlink"/>
                <w:noProof/>
                <w:lang w:eastAsia="en-GB"/>
              </w:rPr>
              <w:t>5.1.5 Tech tree</w:t>
            </w:r>
            <w:r>
              <w:rPr>
                <w:noProof/>
                <w:webHidden/>
              </w:rPr>
              <w:tab/>
            </w:r>
            <w:r>
              <w:rPr>
                <w:noProof/>
                <w:webHidden/>
              </w:rPr>
              <w:fldChar w:fldCharType="begin"/>
            </w:r>
            <w:r>
              <w:rPr>
                <w:noProof/>
                <w:webHidden/>
              </w:rPr>
              <w:instrText xml:space="preserve"> PAGEREF _Toc497682354 \h </w:instrText>
            </w:r>
            <w:r>
              <w:rPr>
                <w:noProof/>
                <w:webHidden/>
              </w:rPr>
            </w:r>
            <w:r>
              <w:rPr>
                <w:noProof/>
                <w:webHidden/>
              </w:rPr>
              <w:fldChar w:fldCharType="separate"/>
            </w:r>
            <w:r>
              <w:rPr>
                <w:noProof/>
                <w:webHidden/>
              </w:rPr>
              <w:t>9</w:t>
            </w:r>
            <w:r>
              <w:rPr>
                <w:noProof/>
                <w:webHidden/>
              </w:rPr>
              <w:fldChar w:fldCharType="end"/>
            </w:r>
          </w:hyperlink>
        </w:p>
        <w:p w:rsidR="007A688E" w:rsidRDefault="007A688E">
          <w:pPr>
            <w:pStyle w:val="Inhopg3"/>
            <w:tabs>
              <w:tab w:val="right" w:leader="dot" w:pos="9016"/>
            </w:tabs>
            <w:rPr>
              <w:noProof/>
              <w:sz w:val="22"/>
              <w:szCs w:val="22"/>
              <w:lang w:val="nl-BE" w:eastAsia="nl-BE"/>
            </w:rPr>
          </w:pPr>
          <w:hyperlink w:anchor="_Toc497682355" w:history="1">
            <w:r w:rsidRPr="00481610">
              <w:rPr>
                <w:rStyle w:val="Hyperlink"/>
                <w:rFonts w:eastAsia="Times New Roman"/>
                <w:noProof/>
                <w:lang w:eastAsia="en-GB"/>
              </w:rPr>
              <w:t>5.1.6 Integratie Social media</w:t>
            </w:r>
            <w:r>
              <w:rPr>
                <w:noProof/>
                <w:webHidden/>
              </w:rPr>
              <w:tab/>
            </w:r>
            <w:r>
              <w:rPr>
                <w:noProof/>
                <w:webHidden/>
              </w:rPr>
              <w:fldChar w:fldCharType="begin"/>
            </w:r>
            <w:r>
              <w:rPr>
                <w:noProof/>
                <w:webHidden/>
              </w:rPr>
              <w:instrText xml:space="preserve"> PAGEREF _Toc497682355 \h </w:instrText>
            </w:r>
            <w:r>
              <w:rPr>
                <w:noProof/>
                <w:webHidden/>
              </w:rPr>
            </w:r>
            <w:r>
              <w:rPr>
                <w:noProof/>
                <w:webHidden/>
              </w:rPr>
              <w:fldChar w:fldCharType="separate"/>
            </w:r>
            <w:r>
              <w:rPr>
                <w:noProof/>
                <w:webHidden/>
              </w:rPr>
              <w:t>10</w:t>
            </w:r>
            <w:r>
              <w:rPr>
                <w:noProof/>
                <w:webHidden/>
              </w:rPr>
              <w:fldChar w:fldCharType="end"/>
            </w:r>
          </w:hyperlink>
        </w:p>
        <w:p w:rsidR="007A688E" w:rsidRDefault="007A688E">
          <w:pPr>
            <w:pStyle w:val="Inhopg3"/>
            <w:tabs>
              <w:tab w:val="right" w:leader="dot" w:pos="9016"/>
            </w:tabs>
            <w:rPr>
              <w:noProof/>
              <w:sz w:val="22"/>
              <w:szCs w:val="22"/>
              <w:lang w:val="nl-BE" w:eastAsia="nl-BE"/>
            </w:rPr>
          </w:pPr>
          <w:hyperlink w:anchor="_Toc497682356" w:history="1">
            <w:r w:rsidRPr="00481610">
              <w:rPr>
                <w:rStyle w:val="Hyperlink"/>
                <w:noProof/>
                <w:lang w:eastAsia="en-GB"/>
              </w:rPr>
              <w:t>5.1.7 Werking wedstrijden / clans / wars</w:t>
            </w:r>
            <w:r>
              <w:rPr>
                <w:noProof/>
                <w:webHidden/>
              </w:rPr>
              <w:tab/>
            </w:r>
            <w:r>
              <w:rPr>
                <w:noProof/>
                <w:webHidden/>
              </w:rPr>
              <w:fldChar w:fldCharType="begin"/>
            </w:r>
            <w:r>
              <w:rPr>
                <w:noProof/>
                <w:webHidden/>
              </w:rPr>
              <w:instrText xml:space="preserve"> PAGEREF _Toc497682356 \h </w:instrText>
            </w:r>
            <w:r>
              <w:rPr>
                <w:noProof/>
                <w:webHidden/>
              </w:rPr>
            </w:r>
            <w:r>
              <w:rPr>
                <w:noProof/>
                <w:webHidden/>
              </w:rPr>
              <w:fldChar w:fldCharType="separate"/>
            </w:r>
            <w:r>
              <w:rPr>
                <w:noProof/>
                <w:webHidden/>
              </w:rPr>
              <w:t>10</w:t>
            </w:r>
            <w:r>
              <w:rPr>
                <w:noProof/>
                <w:webHidden/>
              </w:rPr>
              <w:fldChar w:fldCharType="end"/>
            </w:r>
          </w:hyperlink>
        </w:p>
        <w:p w:rsidR="007A688E" w:rsidRDefault="007A688E">
          <w:pPr>
            <w:pStyle w:val="Inhopg3"/>
            <w:tabs>
              <w:tab w:val="right" w:leader="dot" w:pos="9016"/>
            </w:tabs>
            <w:rPr>
              <w:noProof/>
              <w:sz w:val="22"/>
              <w:szCs w:val="22"/>
              <w:lang w:val="nl-BE" w:eastAsia="nl-BE"/>
            </w:rPr>
          </w:pPr>
          <w:hyperlink w:anchor="_Toc497682357" w:history="1">
            <w:r w:rsidRPr="00481610">
              <w:rPr>
                <w:rStyle w:val="Hyperlink"/>
                <w:rFonts w:eastAsia="Times New Roman"/>
                <w:noProof/>
                <w:lang w:eastAsia="en-GB"/>
              </w:rPr>
              <w:t>5.1.8 Monetisation</w:t>
            </w:r>
            <w:r>
              <w:rPr>
                <w:noProof/>
                <w:webHidden/>
              </w:rPr>
              <w:tab/>
            </w:r>
            <w:r>
              <w:rPr>
                <w:noProof/>
                <w:webHidden/>
              </w:rPr>
              <w:fldChar w:fldCharType="begin"/>
            </w:r>
            <w:r>
              <w:rPr>
                <w:noProof/>
                <w:webHidden/>
              </w:rPr>
              <w:instrText xml:space="preserve"> PAGEREF _Toc497682357 \h </w:instrText>
            </w:r>
            <w:r>
              <w:rPr>
                <w:noProof/>
                <w:webHidden/>
              </w:rPr>
            </w:r>
            <w:r>
              <w:rPr>
                <w:noProof/>
                <w:webHidden/>
              </w:rPr>
              <w:fldChar w:fldCharType="separate"/>
            </w:r>
            <w:r>
              <w:rPr>
                <w:noProof/>
                <w:webHidden/>
              </w:rPr>
              <w:t>10</w:t>
            </w:r>
            <w:r>
              <w:rPr>
                <w:noProof/>
                <w:webHidden/>
              </w:rPr>
              <w:fldChar w:fldCharType="end"/>
            </w:r>
          </w:hyperlink>
        </w:p>
        <w:p w:rsidR="007A688E" w:rsidRDefault="007A688E">
          <w:pPr>
            <w:pStyle w:val="Inhopg2"/>
            <w:tabs>
              <w:tab w:val="right" w:leader="dot" w:pos="9016"/>
            </w:tabs>
            <w:rPr>
              <w:noProof/>
              <w:sz w:val="22"/>
              <w:szCs w:val="22"/>
              <w:lang w:val="nl-BE" w:eastAsia="nl-BE"/>
            </w:rPr>
          </w:pPr>
          <w:hyperlink w:anchor="_Toc497682358" w:history="1">
            <w:r w:rsidRPr="00481610">
              <w:rPr>
                <w:rStyle w:val="Hyperlink"/>
                <w:rFonts w:eastAsia="Times New Roman"/>
                <w:noProof/>
                <w:lang w:eastAsia="en-GB"/>
              </w:rPr>
              <w:t>5.2 Non-functional requirements</w:t>
            </w:r>
            <w:r>
              <w:rPr>
                <w:noProof/>
                <w:webHidden/>
              </w:rPr>
              <w:tab/>
            </w:r>
            <w:r>
              <w:rPr>
                <w:noProof/>
                <w:webHidden/>
              </w:rPr>
              <w:fldChar w:fldCharType="begin"/>
            </w:r>
            <w:r>
              <w:rPr>
                <w:noProof/>
                <w:webHidden/>
              </w:rPr>
              <w:instrText xml:space="preserve"> PAGEREF _Toc497682358 \h </w:instrText>
            </w:r>
            <w:r>
              <w:rPr>
                <w:noProof/>
                <w:webHidden/>
              </w:rPr>
            </w:r>
            <w:r>
              <w:rPr>
                <w:noProof/>
                <w:webHidden/>
              </w:rPr>
              <w:fldChar w:fldCharType="separate"/>
            </w:r>
            <w:r>
              <w:rPr>
                <w:noProof/>
                <w:webHidden/>
              </w:rPr>
              <w:t>11</w:t>
            </w:r>
            <w:r>
              <w:rPr>
                <w:noProof/>
                <w:webHidden/>
              </w:rPr>
              <w:fldChar w:fldCharType="end"/>
            </w:r>
          </w:hyperlink>
        </w:p>
        <w:p w:rsidR="007A688E" w:rsidRDefault="007A688E">
          <w:pPr>
            <w:pStyle w:val="Inhopg3"/>
            <w:tabs>
              <w:tab w:val="right" w:leader="dot" w:pos="9016"/>
            </w:tabs>
            <w:rPr>
              <w:noProof/>
              <w:sz w:val="22"/>
              <w:szCs w:val="22"/>
              <w:lang w:val="nl-BE" w:eastAsia="nl-BE"/>
            </w:rPr>
          </w:pPr>
          <w:hyperlink w:anchor="_Toc497682359" w:history="1">
            <w:r w:rsidRPr="00481610">
              <w:rPr>
                <w:rStyle w:val="Hyperlink"/>
                <w:noProof/>
                <w:lang w:eastAsia="en-GB"/>
              </w:rPr>
              <w:t>5.2.1 Security requirements</w:t>
            </w:r>
            <w:r>
              <w:rPr>
                <w:noProof/>
                <w:webHidden/>
              </w:rPr>
              <w:tab/>
            </w:r>
            <w:r>
              <w:rPr>
                <w:noProof/>
                <w:webHidden/>
              </w:rPr>
              <w:fldChar w:fldCharType="begin"/>
            </w:r>
            <w:r>
              <w:rPr>
                <w:noProof/>
                <w:webHidden/>
              </w:rPr>
              <w:instrText xml:space="preserve"> PAGEREF _Toc497682359 \h </w:instrText>
            </w:r>
            <w:r>
              <w:rPr>
                <w:noProof/>
                <w:webHidden/>
              </w:rPr>
            </w:r>
            <w:r>
              <w:rPr>
                <w:noProof/>
                <w:webHidden/>
              </w:rPr>
              <w:fldChar w:fldCharType="separate"/>
            </w:r>
            <w:r>
              <w:rPr>
                <w:noProof/>
                <w:webHidden/>
              </w:rPr>
              <w:t>11</w:t>
            </w:r>
            <w:r>
              <w:rPr>
                <w:noProof/>
                <w:webHidden/>
              </w:rPr>
              <w:fldChar w:fldCharType="end"/>
            </w:r>
          </w:hyperlink>
        </w:p>
        <w:p w:rsidR="007A688E" w:rsidRDefault="007A688E">
          <w:pPr>
            <w:pStyle w:val="Inhopg3"/>
            <w:tabs>
              <w:tab w:val="right" w:leader="dot" w:pos="9016"/>
            </w:tabs>
            <w:rPr>
              <w:noProof/>
              <w:sz w:val="22"/>
              <w:szCs w:val="22"/>
              <w:lang w:val="nl-BE" w:eastAsia="nl-BE"/>
            </w:rPr>
          </w:pPr>
          <w:hyperlink w:anchor="_Toc497682360" w:history="1">
            <w:r w:rsidRPr="00481610">
              <w:rPr>
                <w:rStyle w:val="Hyperlink"/>
                <w:noProof/>
                <w:lang w:eastAsia="en-GB"/>
              </w:rPr>
              <w:t>5.2.2 Other non-functional requirements</w:t>
            </w:r>
            <w:r>
              <w:rPr>
                <w:noProof/>
                <w:webHidden/>
              </w:rPr>
              <w:tab/>
            </w:r>
            <w:r>
              <w:rPr>
                <w:noProof/>
                <w:webHidden/>
              </w:rPr>
              <w:fldChar w:fldCharType="begin"/>
            </w:r>
            <w:r>
              <w:rPr>
                <w:noProof/>
                <w:webHidden/>
              </w:rPr>
              <w:instrText xml:space="preserve"> PAGEREF _Toc497682360 \h </w:instrText>
            </w:r>
            <w:r>
              <w:rPr>
                <w:noProof/>
                <w:webHidden/>
              </w:rPr>
            </w:r>
            <w:r>
              <w:rPr>
                <w:noProof/>
                <w:webHidden/>
              </w:rPr>
              <w:fldChar w:fldCharType="separate"/>
            </w:r>
            <w:r>
              <w:rPr>
                <w:noProof/>
                <w:webHidden/>
              </w:rPr>
              <w:t>12</w:t>
            </w:r>
            <w:r>
              <w:rPr>
                <w:noProof/>
                <w:webHidden/>
              </w:rPr>
              <w:fldChar w:fldCharType="end"/>
            </w:r>
          </w:hyperlink>
        </w:p>
        <w:p w:rsidR="007A688E" w:rsidRDefault="007A688E">
          <w:pPr>
            <w:pStyle w:val="Inhopg2"/>
            <w:tabs>
              <w:tab w:val="left" w:pos="660"/>
              <w:tab w:val="right" w:leader="dot" w:pos="9016"/>
            </w:tabs>
            <w:rPr>
              <w:noProof/>
              <w:sz w:val="22"/>
              <w:szCs w:val="22"/>
              <w:lang w:val="nl-BE" w:eastAsia="nl-BE"/>
            </w:rPr>
          </w:pPr>
          <w:hyperlink w:anchor="_Toc497682361" w:history="1">
            <w:r w:rsidRPr="00481610">
              <w:rPr>
                <w:rStyle w:val="Hyperlink"/>
                <w:noProof/>
              </w:rPr>
              <w:t>6.</w:t>
            </w:r>
            <w:r>
              <w:rPr>
                <w:noProof/>
                <w:sz w:val="22"/>
                <w:szCs w:val="22"/>
                <w:lang w:val="nl-BE" w:eastAsia="nl-BE"/>
              </w:rPr>
              <w:tab/>
            </w:r>
            <w:r w:rsidRPr="00481610">
              <w:rPr>
                <w:rStyle w:val="Hyperlink"/>
                <w:noProof/>
              </w:rPr>
              <w:t>Wireframes</w:t>
            </w:r>
            <w:r>
              <w:rPr>
                <w:noProof/>
                <w:webHidden/>
              </w:rPr>
              <w:tab/>
            </w:r>
            <w:r>
              <w:rPr>
                <w:noProof/>
                <w:webHidden/>
              </w:rPr>
              <w:fldChar w:fldCharType="begin"/>
            </w:r>
            <w:r>
              <w:rPr>
                <w:noProof/>
                <w:webHidden/>
              </w:rPr>
              <w:instrText xml:space="preserve"> PAGEREF _Toc497682361 \h </w:instrText>
            </w:r>
            <w:r>
              <w:rPr>
                <w:noProof/>
                <w:webHidden/>
              </w:rPr>
            </w:r>
            <w:r>
              <w:rPr>
                <w:noProof/>
                <w:webHidden/>
              </w:rPr>
              <w:fldChar w:fldCharType="separate"/>
            </w:r>
            <w:r>
              <w:rPr>
                <w:noProof/>
                <w:webHidden/>
              </w:rPr>
              <w:t>13</w:t>
            </w:r>
            <w:r>
              <w:rPr>
                <w:noProof/>
                <w:webHidden/>
              </w:rPr>
              <w:fldChar w:fldCharType="end"/>
            </w:r>
          </w:hyperlink>
        </w:p>
        <w:p w:rsidR="004F3A9E" w:rsidRDefault="001B1D36">
          <w:r>
            <w:fldChar w:fldCharType="end"/>
          </w:r>
          <w:r w:rsidR="007A688E">
            <w:tab/>
          </w:r>
        </w:p>
        <w:p w:rsidR="007A688E" w:rsidRDefault="007A688E">
          <w:pPr>
            <w:rPr>
              <w:rStyle w:val="Paginanummer"/>
            </w:rPr>
          </w:pPr>
        </w:p>
        <w:p w:rsidR="004F3A9E" w:rsidRDefault="001B1D36">
          <w:pPr>
            <w:pStyle w:val="Kop1"/>
            <w:numPr>
              <w:ilvl w:val="0"/>
              <w:numId w:val="1"/>
            </w:numPr>
            <w:shd w:val="clear" w:color="auto" w:fill="4472C4"/>
          </w:pPr>
          <w:bookmarkStart w:id="1" w:name="_Toc497682343"/>
          <w:r>
            <w:lastRenderedPageBreak/>
            <w:t>Verklarende woordenlijst</w:t>
          </w:r>
          <w:bookmarkEnd w:id="1"/>
        </w:p>
        <w:p w:rsidR="004F3A9E" w:rsidRDefault="004F3A9E"/>
        <w:p w:rsidR="004F3A9E" w:rsidRDefault="004F3A9E">
          <w:pPr>
            <w:sectPr w:rsidR="004F3A9E">
              <w:footerReference w:type="default" r:id="rId8"/>
              <w:pgSz w:w="11906" w:h="16838"/>
              <w:pgMar w:top="1440" w:right="1440" w:bottom="1440" w:left="1440" w:header="0" w:footer="703" w:gutter="0"/>
              <w:cols w:space="708"/>
              <w:formProt w:val="0"/>
              <w:titlePg/>
              <w:docGrid w:linePitch="360" w:charSpace="-6145"/>
            </w:sectPr>
          </w:pPr>
        </w:p>
        <w:p w:rsidR="004F3A9E" w:rsidRDefault="001B1D36">
          <w:pPr>
            <w:pStyle w:val="Style1"/>
            <w:numPr>
              <w:ilvl w:val="0"/>
              <w:numId w:val="1"/>
            </w:numPr>
          </w:pPr>
          <w:bookmarkStart w:id="2" w:name="_Toc497682344"/>
          <w:r>
            <w:lastRenderedPageBreak/>
            <w:t>Inleiding</w:t>
          </w:r>
          <w:bookmarkEnd w:id="2"/>
        </w:p>
        <w:p w:rsidR="004F3A9E" w:rsidRDefault="001B1D36">
          <w:pPr>
            <w:spacing w:before="0" w:after="0" w:line="240" w:lineRule="auto"/>
            <w:jc w:val="both"/>
            <w:rPr>
              <w:rFonts w:cs="Times New Roman"/>
              <w:sz w:val="28"/>
              <w:szCs w:val="24"/>
              <w:lang w:eastAsia="en-GB"/>
            </w:rPr>
          </w:pPr>
          <w:r>
            <w:rPr>
              <w:rFonts w:cs="Arial"/>
              <w:color w:val="000000"/>
              <w:szCs w:val="22"/>
              <w:lang w:eastAsia="en-GB"/>
            </w:rPr>
            <w:t xml:space="preserve">Als studenten aan de hogeschool van West-Vlaanderen hebben wij als taak een </w:t>
          </w:r>
          <w:r>
            <w:rPr>
              <w:rFonts w:cs="Arial"/>
              <w:color w:val="000000"/>
              <w:szCs w:val="22"/>
              <w:lang w:eastAsia="en-GB"/>
            </w:rPr>
            <w:t>project gekregen voor semester 3.</w:t>
          </w:r>
        </w:p>
        <w:p w:rsidR="004F3A9E" w:rsidRDefault="001B1D36">
          <w:pPr>
            <w:spacing w:before="0" w:after="0" w:line="240" w:lineRule="auto"/>
            <w:jc w:val="both"/>
            <w:rPr>
              <w:rFonts w:cs="Times New Roman"/>
              <w:sz w:val="28"/>
              <w:szCs w:val="24"/>
              <w:lang w:eastAsia="en-GB"/>
            </w:rPr>
          </w:pPr>
          <w:r>
            <w:rPr>
              <w:rFonts w:cs="Arial"/>
              <w:color w:val="000000"/>
              <w:szCs w:val="22"/>
              <w:lang w:eastAsia="en-GB"/>
            </w:rPr>
            <w:t>Omdat we ons vorig project tot een goed einde gebracht hebben kozen we voor hetzelfde team omdat we elkaars sterke en zwakke punten kennen.</w:t>
          </w:r>
        </w:p>
        <w:p w:rsidR="004F3A9E" w:rsidRDefault="004F3A9E">
          <w:pPr>
            <w:spacing w:before="0" w:after="0" w:line="240" w:lineRule="auto"/>
            <w:jc w:val="both"/>
            <w:rPr>
              <w:rFonts w:cs="Times New Roman"/>
              <w:sz w:val="28"/>
              <w:szCs w:val="24"/>
              <w:lang w:eastAsia="en-GB"/>
            </w:rPr>
          </w:pPr>
        </w:p>
        <w:p w:rsidR="004F3A9E" w:rsidRDefault="001B1D36">
          <w:pPr>
            <w:spacing w:before="0" w:after="0" w:line="240" w:lineRule="auto"/>
            <w:jc w:val="both"/>
            <w:rPr>
              <w:rFonts w:cs="Times New Roman"/>
              <w:sz w:val="28"/>
              <w:szCs w:val="24"/>
              <w:lang w:eastAsia="en-GB"/>
            </w:rPr>
          </w:pPr>
          <w:r>
            <w:rPr>
              <w:rFonts w:cs="Arial"/>
              <w:b/>
              <w:bCs/>
              <w:color w:val="000000"/>
              <w:szCs w:val="22"/>
              <w:lang w:eastAsia="en-GB"/>
            </w:rPr>
            <w:t>Wat houdt dit project in?</w:t>
          </w:r>
        </w:p>
        <w:p w:rsidR="004F3A9E" w:rsidRDefault="001B1D36">
          <w:pPr>
            <w:spacing w:before="0" w:after="0" w:line="240" w:lineRule="auto"/>
            <w:jc w:val="both"/>
            <w:rPr>
              <w:rFonts w:cs="Arial"/>
              <w:color w:val="000000"/>
              <w:szCs w:val="22"/>
              <w:lang w:eastAsia="en-GB"/>
            </w:rPr>
          </w:pPr>
          <w:r>
            <w:rPr>
              <w:rFonts w:cs="Arial"/>
              <w:color w:val="000000"/>
              <w:szCs w:val="22"/>
              <w:lang w:eastAsia="en-GB"/>
            </w:rPr>
            <w:t>We moeten een remake maken van het bekende spel “</w:t>
          </w:r>
          <w:proofErr w:type="spellStart"/>
          <w:r>
            <w:rPr>
              <w:rFonts w:cs="Arial"/>
              <w:color w:val="000000"/>
              <w:szCs w:val="22"/>
              <w:lang w:eastAsia="en-GB"/>
            </w:rPr>
            <w:t>Breako</w:t>
          </w:r>
          <w:r>
            <w:rPr>
              <w:rFonts w:cs="Arial"/>
              <w:color w:val="000000"/>
              <w:szCs w:val="22"/>
              <w:lang w:eastAsia="en-GB"/>
            </w:rPr>
            <w:t>ut</w:t>
          </w:r>
          <w:proofErr w:type="spellEnd"/>
          <w:r>
            <w:rPr>
              <w:rFonts w:cs="Arial"/>
              <w:color w:val="000000"/>
              <w:szCs w:val="22"/>
              <w:lang w:eastAsia="en-GB"/>
            </w:rPr>
            <w:t>” het is een zeer oud spel dat geïntroduceerd werd in 1976, dit werd later speelbaar gemaakt op verschillende platformen(</w:t>
          </w:r>
          <w:proofErr w:type="spellStart"/>
          <w:r>
            <w:rPr>
              <w:rFonts w:cs="Arial"/>
              <w:color w:val="000000"/>
              <w:szCs w:val="22"/>
              <w:lang w:eastAsia="en-GB"/>
            </w:rPr>
            <w:t>Atari</w:t>
          </w:r>
          <w:proofErr w:type="spellEnd"/>
          <w:r>
            <w:rPr>
              <w:rFonts w:cs="Arial"/>
              <w:color w:val="000000"/>
              <w:szCs w:val="22"/>
              <w:lang w:eastAsia="en-GB"/>
            </w:rPr>
            <w:t xml:space="preserve"> 2600 en MSX).</w:t>
          </w:r>
        </w:p>
        <w:p w:rsidR="004F3A9E" w:rsidRDefault="004F3A9E">
          <w:pPr>
            <w:spacing w:before="0" w:after="0" w:line="240" w:lineRule="auto"/>
            <w:jc w:val="both"/>
            <w:rPr>
              <w:rFonts w:cs="Times New Roman"/>
              <w:sz w:val="28"/>
              <w:szCs w:val="24"/>
              <w:lang w:eastAsia="en-GB"/>
            </w:rPr>
          </w:pPr>
        </w:p>
        <w:p w:rsidR="004F3A9E" w:rsidRDefault="001B1D36">
          <w:pPr>
            <w:spacing w:before="0" w:after="0" w:line="240" w:lineRule="auto"/>
            <w:jc w:val="both"/>
            <w:rPr>
              <w:rFonts w:cs="Times New Roman"/>
              <w:sz w:val="28"/>
              <w:szCs w:val="24"/>
              <w:lang w:eastAsia="en-GB"/>
            </w:rPr>
          </w:pPr>
          <w:r>
            <w:rPr>
              <w:rFonts w:cs="Arial"/>
              <w:b/>
              <w:bCs/>
              <w:color w:val="000000"/>
              <w:szCs w:val="22"/>
              <w:lang w:eastAsia="en-GB"/>
            </w:rPr>
            <w:t>Hoe verloopt dit spel?</w:t>
          </w:r>
        </w:p>
        <w:p w:rsidR="004F3A9E" w:rsidRDefault="001B1D36">
          <w:pPr>
            <w:spacing w:before="0" w:after="0" w:line="240" w:lineRule="auto"/>
            <w:jc w:val="both"/>
            <w:rPr>
              <w:rFonts w:cs="Times New Roman"/>
              <w:sz w:val="28"/>
              <w:szCs w:val="24"/>
              <w:lang w:eastAsia="en-GB"/>
            </w:rPr>
          </w:pPr>
          <w:r>
            <w:rPr>
              <w:rFonts w:cs="Arial"/>
              <w:color w:val="000000"/>
              <w:szCs w:val="22"/>
              <w:lang w:eastAsia="en-GB"/>
            </w:rPr>
            <w:t xml:space="preserve">De speler krijgt een palletje aan de onderkant van zijn scherm, een balletje die aan het </w:t>
          </w:r>
          <w:r>
            <w:rPr>
              <w:rFonts w:cs="Arial"/>
              <w:color w:val="000000"/>
              <w:szCs w:val="22"/>
              <w:lang w:eastAsia="en-GB"/>
            </w:rPr>
            <w:t xml:space="preserve">palletje kleeft en een aantal blokjes die bovenaan het scherm zweven. Wanneer de speler het balletje in beweging </w:t>
          </w:r>
          <w:proofErr w:type="spellStart"/>
          <w:r>
            <w:rPr>
              <w:rFonts w:cs="Arial"/>
              <w:color w:val="000000"/>
              <w:szCs w:val="22"/>
              <w:lang w:eastAsia="en-GB"/>
            </w:rPr>
            <w:t>bringt</w:t>
          </w:r>
          <w:proofErr w:type="spellEnd"/>
          <w:r>
            <w:rPr>
              <w:rFonts w:cs="Arial"/>
              <w:color w:val="000000"/>
              <w:szCs w:val="22"/>
              <w:lang w:eastAsia="en-GB"/>
            </w:rPr>
            <w:t xml:space="preserve"> met een bepaalde handeling begint het spel. Het is de bedoeling dat de speler alle blokjes wegwerkt met het balletje, dit is mogelijk do</w:t>
          </w:r>
          <w:r>
            <w:rPr>
              <w:rFonts w:cs="Arial"/>
              <w:color w:val="000000"/>
              <w:szCs w:val="22"/>
              <w:lang w:eastAsia="en-GB"/>
            </w:rPr>
            <w:t>or het balletje te laten botsen tegen de blokjes.</w:t>
          </w:r>
        </w:p>
        <w:p w:rsidR="004F3A9E" w:rsidRDefault="004F3A9E">
          <w:pPr>
            <w:spacing w:before="0" w:after="0" w:line="240" w:lineRule="auto"/>
            <w:rPr>
              <w:rFonts w:eastAsia="Times New Roman" w:cs="Times New Roman"/>
              <w:sz w:val="28"/>
              <w:szCs w:val="24"/>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7A688E" w:rsidRDefault="007A688E">
          <w:pPr>
            <w:spacing w:before="0" w:after="0" w:line="240" w:lineRule="auto"/>
            <w:jc w:val="both"/>
            <w:rPr>
              <w:rFonts w:cs="Arial"/>
              <w:color w:val="000000"/>
              <w:szCs w:val="22"/>
              <w:lang w:eastAsia="en-GB"/>
            </w:rPr>
          </w:pPr>
        </w:p>
        <w:p w:rsidR="004F3A9E" w:rsidRDefault="001B1D36" w:rsidP="007A688E">
          <w:pPr>
            <w:pStyle w:val="Lijstalinea"/>
            <w:sectPr w:rsidR="004F3A9E">
              <w:pgSz w:w="11906" w:h="16838"/>
              <w:pgMar w:top="1440" w:right="1440" w:bottom="1440" w:left="1440" w:header="0" w:footer="0" w:gutter="0"/>
              <w:cols w:space="708"/>
              <w:formProt w:val="0"/>
              <w:docGrid w:linePitch="360" w:charSpace="-6145"/>
            </w:sectPr>
          </w:pPr>
        </w:p>
      </w:sdtContent>
    </w:sdt>
    <w:p w:rsidR="004F3A9E" w:rsidRDefault="001B1D36">
      <w:pPr>
        <w:pStyle w:val="Kop1"/>
        <w:numPr>
          <w:ilvl w:val="0"/>
          <w:numId w:val="1"/>
        </w:numPr>
        <w:shd w:val="clear" w:color="auto" w:fill="4472C4"/>
      </w:pPr>
      <w:bookmarkStart w:id="3" w:name="_Toc497682345"/>
      <w:r>
        <w:lastRenderedPageBreak/>
        <w:t>Doelgroep</w:t>
      </w:r>
      <w:bookmarkEnd w:id="3"/>
    </w:p>
    <w:p w:rsidR="007A688E" w:rsidRDefault="007A688E" w:rsidP="007A688E">
      <w:pPr>
        <w:spacing w:before="0" w:after="0" w:line="240" w:lineRule="auto"/>
        <w:jc w:val="both"/>
        <w:rPr>
          <w:rFonts w:cs="Times New Roman"/>
          <w:sz w:val="28"/>
          <w:szCs w:val="24"/>
          <w:lang w:eastAsia="en-GB"/>
        </w:rPr>
      </w:pPr>
      <w:r>
        <w:rPr>
          <w:rFonts w:cs="Arial"/>
          <w:color w:val="000000"/>
          <w:szCs w:val="22"/>
          <w:lang w:eastAsia="en-GB"/>
        </w:rPr>
        <w:t>Als thema besloten we een retro/</w:t>
      </w:r>
      <w:proofErr w:type="spellStart"/>
      <w:r>
        <w:rPr>
          <w:rFonts w:cs="Arial"/>
          <w:color w:val="000000"/>
          <w:szCs w:val="22"/>
          <w:lang w:eastAsia="en-GB"/>
        </w:rPr>
        <w:t>space-ish</w:t>
      </w:r>
      <w:proofErr w:type="spellEnd"/>
      <w:r>
        <w:rPr>
          <w:rFonts w:cs="Arial"/>
          <w:color w:val="000000"/>
          <w:szCs w:val="22"/>
          <w:lang w:eastAsia="en-GB"/>
        </w:rPr>
        <w:t xml:space="preserve"> look te creëren, zodat je het gevoel het terug in de tijd te zijn gegaan. Het spel bevat ook power-ups -downs die het spel makkelijker of moeilijker maken voor de speler.</w:t>
      </w:r>
    </w:p>
    <w:p w:rsidR="007A688E" w:rsidRDefault="007A688E" w:rsidP="007A688E">
      <w:pPr>
        <w:spacing w:before="0" w:after="0" w:line="240" w:lineRule="auto"/>
        <w:jc w:val="both"/>
        <w:rPr>
          <w:rFonts w:cs="Arial"/>
          <w:color w:val="000000"/>
          <w:szCs w:val="22"/>
          <w:lang w:eastAsia="en-GB"/>
        </w:rPr>
      </w:pPr>
      <w:r>
        <w:rPr>
          <w:rFonts w:cs="Arial"/>
          <w:color w:val="000000"/>
          <w:szCs w:val="22"/>
          <w:lang w:eastAsia="en-GB"/>
        </w:rPr>
        <w:t xml:space="preserve">Ook is er de optie om </w:t>
      </w:r>
      <w:proofErr w:type="spellStart"/>
      <w:r>
        <w:rPr>
          <w:rFonts w:cs="Arial"/>
          <w:color w:val="000000"/>
          <w:szCs w:val="22"/>
          <w:lang w:eastAsia="en-GB"/>
        </w:rPr>
        <w:t>multiplayer</w:t>
      </w:r>
      <w:proofErr w:type="spellEnd"/>
      <w:r>
        <w:rPr>
          <w:rFonts w:cs="Arial"/>
          <w:color w:val="000000"/>
          <w:szCs w:val="22"/>
          <w:lang w:eastAsia="en-GB"/>
        </w:rPr>
        <w:t xml:space="preserve"> te spelen, ofwel tegen elkaar , ofwel met elkaar.</w:t>
      </w:r>
    </w:p>
    <w:p w:rsidR="007A688E" w:rsidRDefault="007A688E" w:rsidP="007A688E">
      <w:pPr>
        <w:spacing w:before="0" w:after="0" w:line="240" w:lineRule="auto"/>
        <w:jc w:val="both"/>
        <w:rPr>
          <w:rFonts w:cs="Times New Roman"/>
          <w:sz w:val="28"/>
          <w:szCs w:val="24"/>
          <w:lang w:eastAsia="en-GB"/>
        </w:rPr>
      </w:pPr>
      <w:r>
        <w:rPr>
          <w:rFonts w:cs="Arial"/>
          <w:color w:val="000000"/>
          <w:szCs w:val="22"/>
          <w:lang w:eastAsia="en-GB"/>
        </w:rPr>
        <w:t>Offline spelen is niet mogelijk.</w:t>
      </w:r>
    </w:p>
    <w:p w:rsidR="007A688E" w:rsidRDefault="007A688E" w:rsidP="007A688E">
      <w:pPr>
        <w:spacing w:before="0" w:after="0" w:line="240" w:lineRule="auto"/>
        <w:jc w:val="both"/>
        <w:rPr>
          <w:rFonts w:cs="Times New Roman"/>
          <w:sz w:val="28"/>
          <w:szCs w:val="24"/>
          <w:lang w:eastAsia="en-GB"/>
        </w:rPr>
      </w:pPr>
      <w:r>
        <w:rPr>
          <w:rFonts w:cs="Arial"/>
          <w:color w:val="000000"/>
          <w:szCs w:val="22"/>
          <w:lang w:eastAsia="en-GB"/>
        </w:rPr>
        <w:t>Omdat het een spel is dat in de browser wordt gespeeld besloten we om het gratis aan te bieden, zodat we ook meer aantrek zullen hebben om het te spelen.</w:t>
      </w:r>
    </w:p>
    <w:p w:rsidR="007A688E" w:rsidRDefault="007A688E" w:rsidP="007A688E">
      <w:pPr>
        <w:spacing w:before="0" w:after="0" w:line="240" w:lineRule="auto"/>
        <w:jc w:val="both"/>
        <w:rPr>
          <w:rFonts w:cs="Times New Roman"/>
          <w:sz w:val="28"/>
          <w:szCs w:val="24"/>
          <w:lang w:eastAsia="en-GB"/>
        </w:rPr>
      </w:pPr>
      <w:r>
        <w:rPr>
          <w:rFonts w:cs="Arial"/>
          <w:color w:val="000000"/>
          <w:szCs w:val="22"/>
          <w:lang w:eastAsia="en-GB"/>
        </w:rPr>
        <w:t xml:space="preserve">In-game zijn er dan wel weer opties die men kan kopen met behulp van een in-game </w:t>
      </w:r>
      <w:proofErr w:type="spellStart"/>
      <w:r>
        <w:rPr>
          <w:rFonts w:cs="Arial"/>
          <w:color w:val="000000"/>
          <w:szCs w:val="22"/>
          <w:lang w:eastAsia="en-GB"/>
        </w:rPr>
        <w:t>currency</w:t>
      </w:r>
      <w:proofErr w:type="spellEnd"/>
      <w:r>
        <w:rPr>
          <w:rFonts w:cs="Arial"/>
          <w:color w:val="000000"/>
          <w:szCs w:val="22"/>
          <w:lang w:eastAsia="en-GB"/>
        </w:rPr>
        <w:t xml:space="preserve">, deze </w:t>
      </w:r>
      <w:proofErr w:type="spellStart"/>
      <w:r>
        <w:rPr>
          <w:rFonts w:cs="Arial"/>
          <w:color w:val="000000"/>
          <w:szCs w:val="22"/>
          <w:lang w:eastAsia="en-GB"/>
        </w:rPr>
        <w:t>currency</w:t>
      </w:r>
      <w:proofErr w:type="spellEnd"/>
      <w:r>
        <w:rPr>
          <w:rFonts w:cs="Arial"/>
          <w:color w:val="000000"/>
          <w:szCs w:val="22"/>
          <w:lang w:eastAsia="en-GB"/>
        </w:rPr>
        <w:t xml:space="preserve"> verdien je tijdens het spelen van ons spel, maar kan ook aangekocht worden met echt geld bv. een pakket van 500 </w:t>
      </w:r>
      <w:proofErr w:type="spellStart"/>
      <w:r>
        <w:rPr>
          <w:rFonts w:cs="Arial"/>
          <w:color w:val="000000"/>
          <w:szCs w:val="22"/>
          <w:lang w:eastAsia="en-GB"/>
        </w:rPr>
        <w:t>coins</w:t>
      </w:r>
      <w:proofErr w:type="spellEnd"/>
      <w:r>
        <w:rPr>
          <w:rFonts w:cs="Arial"/>
          <w:color w:val="000000"/>
          <w:szCs w:val="22"/>
          <w:lang w:eastAsia="en-GB"/>
        </w:rPr>
        <w:t xml:space="preserve"> voor 10 euro.</w:t>
      </w:r>
    </w:p>
    <w:p w:rsidR="007A688E" w:rsidRDefault="007A688E" w:rsidP="007A688E">
      <w:pPr>
        <w:spacing w:before="0" w:after="0" w:line="240" w:lineRule="auto"/>
        <w:rPr>
          <w:rFonts w:ascii="Times New Roman" w:eastAsia="Times New Roman" w:hAnsi="Times New Roman" w:cs="Times New Roman"/>
          <w:szCs w:val="24"/>
          <w:lang w:eastAsia="en-GB"/>
        </w:rPr>
      </w:pPr>
    </w:p>
    <w:p w:rsidR="007A688E" w:rsidRDefault="007A688E" w:rsidP="007A688E">
      <w:r>
        <w:t xml:space="preserve">Door onze retro en </w:t>
      </w:r>
      <w:proofErr w:type="spellStart"/>
      <w:r>
        <w:t>spacey</w:t>
      </w:r>
      <w:proofErr w:type="spellEnd"/>
      <w:r>
        <w:t xml:space="preserve"> look Is het de bedoeling om oudere mensen die dit spel vroeger speelden in gang te zetten om ons spel eens uit te proberen. Alsook jonge mensen willen we aantrekken tot het spelen van ons spel. Om ervoor te zorgen dat de mensen terugkeren naar ons spel en het blijven spelen geven we hen een bonus iedere dag dat ze consecutief inloggen.</w:t>
      </w:r>
    </w:p>
    <w:p w:rsidR="007A688E" w:rsidRDefault="007A688E" w:rsidP="007A688E">
      <w:r>
        <w:t>Bijvoorbeeld:</w:t>
      </w:r>
    </w:p>
    <w:p w:rsidR="007A688E" w:rsidRDefault="007A688E" w:rsidP="007A688E">
      <w:pPr>
        <w:pStyle w:val="Lijstalinea"/>
        <w:numPr>
          <w:ilvl w:val="0"/>
          <w:numId w:val="2"/>
        </w:numPr>
      </w:pPr>
      <w:r>
        <w:t xml:space="preserve">Dag 1: +5 </w:t>
      </w:r>
      <w:proofErr w:type="spellStart"/>
      <w:r>
        <w:t>credits</w:t>
      </w:r>
      <w:proofErr w:type="spellEnd"/>
    </w:p>
    <w:p w:rsidR="004F3A9E" w:rsidRDefault="001B1D36">
      <w:pPr>
        <w:pStyle w:val="Lijstalinea"/>
        <w:numPr>
          <w:ilvl w:val="0"/>
          <w:numId w:val="2"/>
        </w:numPr>
      </w:pPr>
      <w:r>
        <w:t xml:space="preserve">Dag 2: +10 </w:t>
      </w:r>
      <w:proofErr w:type="spellStart"/>
      <w:r>
        <w:t>credits</w:t>
      </w:r>
      <w:proofErr w:type="spellEnd"/>
    </w:p>
    <w:p w:rsidR="004F3A9E" w:rsidRDefault="001B1D36">
      <w:pPr>
        <w:pStyle w:val="Lijstalinea"/>
        <w:numPr>
          <w:ilvl w:val="0"/>
          <w:numId w:val="2"/>
        </w:numPr>
      </w:pPr>
      <w:r>
        <w:t xml:space="preserve">Dag 3: +15 </w:t>
      </w:r>
      <w:proofErr w:type="spellStart"/>
      <w:r>
        <w:t>credits</w:t>
      </w:r>
      <w:proofErr w:type="spellEnd"/>
    </w:p>
    <w:p w:rsidR="004F3A9E" w:rsidRDefault="001B1D36">
      <w:pPr>
        <w:pStyle w:val="Lijstalinea"/>
        <w:numPr>
          <w:ilvl w:val="0"/>
          <w:numId w:val="2"/>
        </w:numPr>
      </w:pPr>
      <w:r>
        <w:t xml:space="preserve">Dag 4: + 20 </w:t>
      </w:r>
      <w:proofErr w:type="spellStart"/>
      <w:r>
        <w:t>credits</w:t>
      </w:r>
      <w:proofErr w:type="spellEnd"/>
    </w:p>
    <w:p w:rsidR="004F3A9E" w:rsidRDefault="001B1D36">
      <w:pPr>
        <w:pStyle w:val="Lijstalinea"/>
        <w:numPr>
          <w:ilvl w:val="0"/>
          <w:numId w:val="2"/>
        </w:numPr>
      </w:pPr>
      <w:r>
        <w:t xml:space="preserve">Dag 5: Een </w:t>
      </w:r>
      <w:proofErr w:type="spellStart"/>
      <w:r>
        <w:t>tech</w:t>
      </w:r>
      <w:proofErr w:type="spellEnd"/>
      <w:r>
        <w:t xml:space="preserve"> </w:t>
      </w:r>
      <w:r>
        <w:t xml:space="preserve">tree </w:t>
      </w:r>
      <w:proofErr w:type="spellStart"/>
      <w:r>
        <w:t>trait</w:t>
      </w:r>
      <w:proofErr w:type="spellEnd"/>
      <w:r>
        <w:t>.</w:t>
      </w:r>
    </w:p>
    <w:p w:rsidR="004F3A9E" w:rsidRDefault="001B1D36">
      <w:r>
        <w:t>Na dag 5 reset deze lijst en kan je opnieuw beginnen.</w:t>
      </w:r>
    </w:p>
    <w:p w:rsidR="004F3A9E" w:rsidRDefault="004F3A9E">
      <w:pPr>
        <w:sectPr w:rsidR="004F3A9E">
          <w:pgSz w:w="11906" w:h="16838"/>
          <w:pgMar w:top="1440" w:right="1440" w:bottom="1440" w:left="1440" w:header="0" w:footer="0" w:gutter="0"/>
          <w:cols w:space="708"/>
          <w:formProt w:val="0"/>
          <w:docGrid w:linePitch="360" w:charSpace="-6145"/>
        </w:sectPr>
      </w:pPr>
    </w:p>
    <w:p w:rsidR="004F3A9E" w:rsidRDefault="001B1D36">
      <w:pPr>
        <w:pStyle w:val="Kop1"/>
        <w:numPr>
          <w:ilvl w:val="0"/>
          <w:numId w:val="1"/>
        </w:numPr>
        <w:shd w:val="clear" w:color="auto" w:fill="4472C4"/>
      </w:pPr>
      <w:bookmarkStart w:id="4" w:name="_Toc497682346"/>
      <w:r>
        <w:lastRenderedPageBreak/>
        <w:t>Projectmanagement</w:t>
      </w:r>
      <w:bookmarkEnd w:id="4"/>
    </w:p>
    <w:p w:rsidR="004F3A9E" w:rsidRDefault="001B1D36">
      <w:pPr>
        <w:pStyle w:val="Kop2"/>
      </w:pPr>
      <w:bookmarkStart w:id="5" w:name="_Toc497682347"/>
      <w:r>
        <w:t>4.1 Rollenverdeling</w:t>
      </w:r>
      <w:r>
        <w:rPr>
          <w:noProof/>
        </w:rPr>
        <mc:AlternateContent>
          <mc:Choice Requires="wps">
            <w:drawing>
              <wp:anchor distT="0" distB="0" distL="114300" distR="114300" simplePos="0" relativeHeight="10" behindDoc="0" locked="0" layoutInCell="1" allowOverlap="1">
                <wp:simplePos x="0" y="0"/>
                <wp:positionH relativeFrom="page">
                  <wp:posOffset>775970</wp:posOffset>
                </wp:positionH>
                <wp:positionV relativeFrom="page">
                  <wp:posOffset>1717675</wp:posOffset>
                </wp:positionV>
                <wp:extent cx="5883910" cy="3213735"/>
                <wp:effectExtent l="0" t="0" r="0" b="0"/>
                <wp:wrapSquare wrapText="bothSides"/>
                <wp:docPr id="33" name="Frame5"/>
                <wp:cNvGraphicFramePr/>
                <a:graphic xmlns:a="http://schemas.openxmlformats.org/drawingml/2006/main">
                  <a:graphicData uri="http://schemas.microsoft.com/office/word/2010/wordprocessingShape">
                    <wps:wsp>
                      <wps:cNvSpPr txBox="1"/>
                      <wps:spPr>
                        <a:xfrm>
                          <a:off x="0" y="0"/>
                          <a:ext cx="5883910" cy="3213735"/>
                        </a:xfrm>
                        <a:prstGeom prst="rect">
                          <a:avLst/>
                        </a:prstGeom>
                      </wps:spPr>
                      <wps:txbx>
                        <w:txbxContent>
                          <w:tbl>
                            <w:tblPr>
                              <w:tblStyle w:val="Onopgemaaktetabel1"/>
                              <w:tblW w:w="9266" w:type="dxa"/>
                              <w:tblInd w:w="108" w:type="dxa"/>
                              <w:tblLook w:val="04A0" w:firstRow="1" w:lastRow="0" w:firstColumn="1" w:lastColumn="0" w:noHBand="0" w:noVBand="1"/>
                            </w:tblPr>
                            <w:tblGrid>
                              <w:gridCol w:w="4634"/>
                              <w:gridCol w:w="4632"/>
                            </w:tblGrid>
                            <w:tr w:rsidR="004F3A9E" w:rsidTr="004F3A9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shd w:val="clear" w:color="auto" w:fill="auto"/>
                                </w:tcPr>
                                <w:p w:rsidR="004F3A9E" w:rsidRDefault="001B1D36">
                                  <w:pPr>
                                    <w:spacing w:after="0" w:line="240" w:lineRule="auto"/>
                                    <w:jc w:val="center"/>
                                  </w:pPr>
                                  <w:bookmarkStart w:id="6" w:name="__UnoMark__1454_782289864"/>
                                  <w:bookmarkEnd w:id="6"/>
                                  <w:r>
                                    <w:t>ROL</w:t>
                                  </w:r>
                                </w:p>
                              </w:tc>
                              <w:tc>
                                <w:tcPr>
                                  <w:tcW w:w="4632" w:type="dxa"/>
                                  <w:tcBorders>
                                    <w:top w:val="nil"/>
                                    <w:left w:val="nil"/>
                                    <w:bottom w:val="nil"/>
                                    <w:right w:val="nil"/>
                                  </w:tcBorders>
                                  <w:shd w:val="clear" w:color="auto" w:fill="auto"/>
                                </w:tcPr>
                                <w:p w:rsidR="004F3A9E" w:rsidRDefault="001B1D36">
                                  <w:pPr>
                                    <w:spacing w:after="0" w:line="240" w:lineRule="auto"/>
                                    <w:jc w:val="center"/>
                                    <w:cnfStyle w:val="100000000000" w:firstRow="1" w:lastRow="0" w:firstColumn="0" w:lastColumn="0" w:oddVBand="0" w:evenVBand="0" w:oddHBand="0" w:evenHBand="0" w:firstRowFirstColumn="0" w:firstRowLastColumn="0" w:lastRowFirstColumn="0" w:lastRowLastColumn="0"/>
                                  </w:pPr>
                                  <w:bookmarkStart w:id="7" w:name="__UnoMark__1455_782289864"/>
                                  <w:bookmarkStart w:id="8" w:name="__UnoMark__1456_782289864"/>
                                  <w:bookmarkEnd w:id="7"/>
                                  <w:bookmarkEnd w:id="8"/>
                                  <w:r>
                                    <w:t>LID</w:t>
                                  </w:r>
                                </w:p>
                              </w:tc>
                            </w:tr>
                            <w:tr w:rsidR="004F3A9E" w:rsidTr="004F3A9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tcPr>
                                <w:p w:rsidR="004F3A9E" w:rsidRDefault="001B1D36">
                                  <w:pPr>
                                    <w:spacing w:after="0" w:line="240" w:lineRule="auto"/>
                                  </w:pPr>
                                  <w:bookmarkStart w:id="9" w:name="__UnoMark__1457_782289864"/>
                                  <w:bookmarkStart w:id="10" w:name="__UnoMark__1458_782289864"/>
                                  <w:bookmarkEnd w:id="9"/>
                                  <w:bookmarkEnd w:id="10"/>
                                  <w:r>
                                    <w:t>Hoofdontwikkelaar</w:t>
                                  </w:r>
                                </w:p>
                              </w:tc>
                              <w:tc>
                                <w:tcPr>
                                  <w:tcW w:w="4632" w:type="dxa"/>
                                  <w:tcBorders>
                                    <w:top w:val="nil"/>
                                    <w:left w:val="nil"/>
                                    <w:bottom w:val="nil"/>
                                    <w:right w:val="nil"/>
                                  </w:tcBorders>
                                </w:tcPr>
                                <w:p w:rsidR="004F3A9E" w:rsidRDefault="001B1D36">
                                  <w:pPr>
                                    <w:spacing w:after="0" w:line="240" w:lineRule="auto"/>
                                    <w:cnfStyle w:val="000000100000" w:firstRow="0" w:lastRow="0" w:firstColumn="0" w:lastColumn="0" w:oddVBand="0" w:evenVBand="0" w:oddHBand="1" w:evenHBand="0" w:firstRowFirstColumn="0" w:firstRowLastColumn="0" w:lastRowFirstColumn="0" w:lastRowLastColumn="0"/>
                                  </w:pPr>
                                  <w:bookmarkStart w:id="11" w:name="__UnoMark__1459_782289864"/>
                                  <w:bookmarkStart w:id="12" w:name="__UnoMark__1460_782289864"/>
                                  <w:bookmarkEnd w:id="11"/>
                                  <w:bookmarkEnd w:id="12"/>
                                  <w:r>
                                    <w:t xml:space="preserve">Tom </w:t>
                                  </w:r>
                                  <w:proofErr w:type="spellStart"/>
                                  <w:r>
                                    <w:t>Vandenbroele</w:t>
                                  </w:r>
                                  <w:proofErr w:type="spellEnd"/>
                                </w:p>
                              </w:tc>
                            </w:tr>
                            <w:tr w:rsidR="004F3A9E" w:rsidTr="004F3A9E">
                              <w:trPr>
                                <w:trHeight w:val="1523"/>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shd w:val="clear" w:color="auto" w:fill="auto"/>
                                </w:tcPr>
                                <w:p w:rsidR="004F3A9E" w:rsidRDefault="001B1D36">
                                  <w:pPr>
                                    <w:spacing w:after="0" w:line="240" w:lineRule="auto"/>
                                  </w:pPr>
                                  <w:bookmarkStart w:id="13" w:name="__UnoMark__1461_782289864"/>
                                  <w:bookmarkStart w:id="14" w:name="__UnoMark__1462_782289864"/>
                                  <w:bookmarkEnd w:id="13"/>
                                  <w:bookmarkEnd w:id="14"/>
                                  <w:r>
                                    <w:t>Ontwikkelaar</w:t>
                                  </w:r>
                                </w:p>
                              </w:tc>
                              <w:tc>
                                <w:tcPr>
                                  <w:tcW w:w="4632" w:type="dxa"/>
                                  <w:tcBorders>
                                    <w:top w:val="nil"/>
                                    <w:left w:val="nil"/>
                                    <w:bottom w:val="nil"/>
                                    <w:right w:val="nil"/>
                                  </w:tcBorders>
                                  <w:shd w:val="clear" w:color="auto" w:fill="auto"/>
                                </w:tcPr>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bookmarkStart w:id="15" w:name="__UnoMark__1463_782289864"/>
                                  <w:bookmarkEnd w:id="15"/>
                                  <w:proofErr w:type="spellStart"/>
                                  <w:r>
                                    <w:t>Tiziano</w:t>
                                  </w:r>
                                  <w:proofErr w:type="spellEnd"/>
                                  <w:r>
                                    <w:t xml:space="preserve"> </w:t>
                                  </w:r>
                                  <w:proofErr w:type="spellStart"/>
                                  <w:r>
                                    <w:t>Plaiy</w:t>
                                  </w:r>
                                  <w:proofErr w:type="spellEnd"/>
                                </w:p>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r>
                                    <w:t>Bert Verstraete</w:t>
                                  </w:r>
                                </w:p>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bookmarkStart w:id="16" w:name="__UnoMark__1464_782289864"/>
                                  <w:bookmarkEnd w:id="16"/>
                                  <w:r>
                                    <w:t xml:space="preserve">Jente </w:t>
                                  </w:r>
                                  <w:proofErr w:type="spellStart"/>
                                  <w:r>
                                    <w:t>Marmenout</w:t>
                                  </w:r>
                                  <w:proofErr w:type="spellEnd"/>
                                </w:p>
                              </w:tc>
                            </w:tr>
                            <w:tr w:rsidR="004F3A9E" w:rsidTr="004F3A9E">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tcPr>
                                <w:p w:rsidR="004F3A9E" w:rsidRDefault="001B1D36">
                                  <w:pPr>
                                    <w:spacing w:after="0" w:line="240" w:lineRule="auto"/>
                                  </w:pPr>
                                  <w:bookmarkStart w:id="17" w:name="__UnoMark__1465_782289864"/>
                                  <w:bookmarkStart w:id="18" w:name="__UnoMark__1466_782289864"/>
                                  <w:bookmarkEnd w:id="17"/>
                                  <w:bookmarkEnd w:id="18"/>
                                  <w:r>
                                    <w:t>Projectmanager</w:t>
                                  </w:r>
                                </w:p>
                              </w:tc>
                              <w:tc>
                                <w:tcPr>
                                  <w:tcW w:w="4632" w:type="dxa"/>
                                  <w:tcBorders>
                                    <w:top w:val="nil"/>
                                    <w:left w:val="nil"/>
                                    <w:bottom w:val="nil"/>
                                    <w:right w:val="nil"/>
                                  </w:tcBorders>
                                </w:tcPr>
                                <w:p w:rsidR="004F3A9E" w:rsidRDefault="001B1D36">
                                  <w:pPr>
                                    <w:spacing w:after="0" w:line="240" w:lineRule="auto"/>
                                    <w:cnfStyle w:val="000000100000" w:firstRow="0" w:lastRow="0" w:firstColumn="0" w:lastColumn="0" w:oddVBand="0" w:evenVBand="0" w:oddHBand="1" w:evenHBand="0" w:firstRowFirstColumn="0" w:firstRowLastColumn="0" w:lastRowFirstColumn="0" w:lastRowLastColumn="0"/>
                                  </w:pPr>
                                  <w:bookmarkStart w:id="19" w:name="__UnoMark__1467_782289864"/>
                                  <w:bookmarkStart w:id="20" w:name="__UnoMark__1468_782289864"/>
                                  <w:bookmarkEnd w:id="19"/>
                                  <w:bookmarkEnd w:id="20"/>
                                  <w:r>
                                    <w:t>Jente</w:t>
                                  </w:r>
                                  <w:r>
                                    <w:t xml:space="preserve"> </w:t>
                                  </w:r>
                                  <w:proofErr w:type="spellStart"/>
                                  <w:r>
                                    <w:t>Marmenout</w:t>
                                  </w:r>
                                  <w:proofErr w:type="spellEnd"/>
                                </w:p>
                              </w:tc>
                            </w:tr>
                            <w:tr w:rsidR="004F3A9E" w:rsidTr="004F3A9E">
                              <w:trPr>
                                <w:trHeight w:val="514"/>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shd w:val="clear" w:color="auto" w:fill="auto"/>
                                </w:tcPr>
                                <w:p w:rsidR="004F3A9E" w:rsidRDefault="001B1D36">
                                  <w:pPr>
                                    <w:spacing w:after="0" w:line="240" w:lineRule="auto"/>
                                  </w:pPr>
                                  <w:bookmarkStart w:id="21" w:name="__UnoMark__1469_782289864"/>
                                  <w:bookmarkStart w:id="22" w:name="__UnoMark__1470_782289864"/>
                                  <w:bookmarkEnd w:id="21"/>
                                  <w:bookmarkEnd w:id="22"/>
                                  <w:r>
                                    <w:t>Database verantwoordelijke</w:t>
                                  </w:r>
                                </w:p>
                              </w:tc>
                              <w:tc>
                                <w:tcPr>
                                  <w:tcW w:w="4632" w:type="dxa"/>
                                  <w:tcBorders>
                                    <w:top w:val="nil"/>
                                    <w:left w:val="nil"/>
                                    <w:bottom w:val="nil"/>
                                    <w:right w:val="nil"/>
                                  </w:tcBorders>
                                  <w:shd w:val="clear" w:color="auto" w:fill="auto"/>
                                </w:tcPr>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bookmarkStart w:id="23" w:name="__UnoMark__1471_782289864"/>
                                  <w:bookmarkStart w:id="24" w:name="__UnoMark__1472_782289864"/>
                                  <w:bookmarkEnd w:id="23"/>
                                  <w:bookmarkEnd w:id="24"/>
                                  <w:r>
                                    <w:t>Bert Verstraete</w:t>
                                  </w:r>
                                </w:p>
                              </w:tc>
                            </w:tr>
                            <w:tr w:rsidR="004F3A9E" w:rsidTr="004F3A9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tcPr>
                                <w:p w:rsidR="004F3A9E" w:rsidRDefault="001B1D36">
                                  <w:pPr>
                                    <w:spacing w:after="0" w:line="240" w:lineRule="auto"/>
                                  </w:pPr>
                                  <w:bookmarkStart w:id="25" w:name="__UnoMark__1473_782289864"/>
                                  <w:bookmarkStart w:id="26" w:name="__UnoMark__1474_782289864"/>
                                  <w:bookmarkEnd w:id="25"/>
                                  <w:bookmarkEnd w:id="26"/>
                                  <w:r>
                                    <w:t>Designer</w:t>
                                  </w:r>
                                </w:p>
                              </w:tc>
                              <w:tc>
                                <w:tcPr>
                                  <w:tcW w:w="4632" w:type="dxa"/>
                                  <w:tcBorders>
                                    <w:top w:val="nil"/>
                                    <w:left w:val="nil"/>
                                    <w:bottom w:val="nil"/>
                                    <w:right w:val="nil"/>
                                  </w:tcBorders>
                                </w:tcPr>
                                <w:p w:rsidR="004F3A9E" w:rsidRDefault="001B1D36">
                                  <w:pPr>
                                    <w:spacing w:after="0" w:line="240" w:lineRule="auto"/>
                                    <w:cnfStyle w:val="000000100000" w:firstRow="0" w:lastRow="0" w:firstColumn="0" w:lastColumn="0" w:oddVBand="0" w:evenVBand="0" w:oddHBand="1" w:evenHBand="0" w:firstRowFirstColumn="0" w:firstRowLastColumn="0" w:lastRowFirstColumn="0" w:lastRowLastColumn="0"/>
                                  </w:pPr>
                                  <w:bookmarkStart w:id="27" w:name="__UnoMark__1475_782289864"/>
                                  <w:bookmarkStart w:id="28" w:name="__UnoMark__1476_782289864"/>
                                  <w:bookmarkEnd w:id="27"/>
                                  <w:bookmarkEnd w:id="28"/>
                                  <w:proofErr w:type="spellStart"/>
                                  <w:r>
                                    <w:t>Tiziano</w:t>
                                  </w:r>
                                  <w:proofErr w:type="spellEnd"/>
                                  <w:r>
                                    <w:t xml:space="preserve"> </w:t>
                                  </w:r>
                                  <w:proofErr w:type="spellStart"/>
                                  <w:r>
                                    <w:t>Plaiy</w:t>
                                  </w:r>
                                  <w:proofErr w:type="spellEnd"/>
                                </w:p>
                              </w:tc>
                            </w:tr>
                            <w:tr w:rsidR="004F3A9E" w:rsidTr="004F3A9E">
                              <w:trPr>
                                <w:trHeight w:val="1008"/>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shd w:val="clear" w:color="auto" w:fill="auto"/>
                                </w:tcPr>
                                <w:p w:rsidR="004F3A9E" w:rsidRDefault="001B1D36">
                                  <w:pPr>
                                    <w:spacing w:after="0" w:line="240" w:lineRule="auto"/>
                                  </w:pPr>
                                  <w:bookmarkStart w:id="29" w:name="__UnoMark__1477_782289864"/>
                                  <w:bookmarkStart w:id="30" w:name="__UnoMark__1478_782289864"/>
                                  <w:bookmarkEnd w:id="29"/>
                                  <w:bookmarkEnd w:id="30"/>
                                  <w:r>
                                    <w:t xml:space="preserve">Security </w:t>
                                  </w:r>
                                  <w:proofErr w:type="spellStart"/>
                                  <w:r>
                                    <w:t>analists</w:t>
                                  </w:r>
                                  <w:proofErr w:type="spellEnd"/>
                                </w:p>
                              </w:tc>
                              <w:tc>
                                <w:tcPr>
                                  <w:tcW w:w="4632" w:type="dxa"/>
                                  <w:tcBorders>
                                    <w:top w:val="nil"/>
                                    <w:left w:val="nil"/>
                                    <w:bottom w:val="nil"/>
                                    <w:right w:val="nil"/>
                                  </w:tcBorders>
                                  <w:shd w:val="clear" w:color="auto" w:fill="auto"/>
                                </w:tcPr>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bookmarkStart w:id="31" w:name="__UnoMark__1479_782289864"/>
                                  <w:bookmarkEnd w:id="31"/>
                                  <w:r>
                                    <w:t>Bert Verstraete</w:t>
                                  </w:r>
                                </w:p>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r>
                                    <w:t xml:space="preserve">Tom </w:t>
                                  </w:r>
                                  <w:proofErr w:type="spellStart"/>
                                  <w:r>
                                    <w:t>Vandenbroele</w:t>
                                  </w:r>
                                  <w:proofErr w:type="spellEnd"/>
                                </w:p>
                              </w:tc>
                            </w:tr>
                          </w:tbl>
                          <w:p w:rsidR="00000000" w:rsidRDefault="001B1D36"/>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5" o:spid="_x0000_s1029" type="#_x0000_t202" style="position:absolute;margin-left:61.1pt;margin-top:135.25pt;width:463.3pt;height:253.05pt;z-index:1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" filled="f" stroked="f">
                <v:textbox style="mso-fit-shape-to-text:t" inset="0,0,0,0">
                  <w:txbxContent>
                    <w:tbl>
                      <w:tblPr>
                        <w:tblStyle w:val="Onopgemaaktetabel1"/>
                        <w:tblW w:w="9266" w:type="dxa"/>
                        <w:tblInd w:w="108" w:type="dxa"/>
                        <w:tblLook w:val="04A0" w:firstRow="1" w:lastRow="0" w:firstColumn="1" w:lastColumn="0" w:noHBand="0" w:noVBand="1"/>
                      </w:tblPr>
                      <w:tblGrid>
                        <w:gridCol w:w="4634"/>
                        <w:gridCol w:w="4632"/>
                      </w:tblGrid>
                      <w:tr w:rsidR="004F3A9E" w:rsidTr="004F3A9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shd w:val="clear" w:color="auto" w:fill="auto"/>
                          </w:tcPr>
                          <w:p w:rsidR="004F3A9E" w:rsidRDefault="001B1D36">
                            <w:pPr>
                              <w:spacing w:after="0" w:line="240" w:lineRule="auto"/>
                              <w:jc w:val="center"/>
                            </w:pPr>
                            <w:bookmarkStart w:id="32" w:name="__UnoMark__1454_782289864"/>
                            <w:bookmarkEnd w:id="32"/>
                            <w:r>
                              <w:t>ROL</w:t>
                            </w:r>
                          </w:p>
                        </w:tc>
                        <w:tc>
                          <w:tcPr>
                            <w:tcW w:w="4632" w:type="dxa"/>
                            <w:tcBorders>
                              <w:top w:val="nil"/>
                              <w:left w:val="nil"/>
                              <w:bottom w:val="nil"/>
                              <w:right w:val="nil"/>
                            </w:tcBorders>
                            <w:shd w:val="clear" w:color="auto" w:fill="auto"/>
                          </w:tcPr>
                          <w:p w:rsidR="004F3A9E" w:rsidRDefault="001B1D36">
                            <w:pPr>
                              <w:spacing w:after="0" w:line="240" w:lineRule="auto"/>
                              <w:jc w:val="center"/>
                              <w:cnfStyle w:val="100000000000" w:firstRow="1" w:lastRow="0" w:firstColumn="0" w:lastColumn="0" w:oddVBand="0" w:evenVBand="0" w:oddHBand="0" w:evenHBand="0" w:firstRowFirstColumn="0" w:firstRowLastColumn="0" w:lastRowFirstColumn="0" w:lastRowLastColumn="0"/>
                            </w:pPr>
                            <w:bookmarkStart w:id="33" w:name="__UnoMark__1455_782289864"/>
                            <w:bookmarkStart w:id="34" w:name="__UnoMark__1456_782289864"/>
                            <w:bookmarkEnd w:id="33"/>
                            <w:bookmarkEnd w:id="34"/>
                            <w:r>
                              <w:t>LID</w:t>
                            </w:r>
                          </w:p>
                        </w:tc>
                      </w:tr>
                      <w:tr w:rsidR="004F3A9E" w:rsidTr="004F3A9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tcPr>
                          <w:p w:rsidR="004F3A9E" w:rsidRDefault="001B1D36">
                            <w:pPr>
                              <w:spacing w:after="0" w:line="240" w:lineRule="auto"/>
                            </w:pPr>
                            <w:bookmarkStart w:id="35" w:name="__UnoMark__1457_782289864"/>
                            <w:bookmarkStart w:id="36" w:name="__UnoMark__1458_782289864"/>
                            <w:bookmarkEnd w:id="35"/>
                            <w:bookmarkEnd w:id="36"/>
                            <w:r>
                              <w:t>Hoofdontwikkelaar</w:t>
                            </w:r>
                          </w:p>
                        </w:tc>
                        <w:tc>
                          <w:tcPr>
                            <w:tcW w:w="4632" w:type="dxa"/>
                            <w:tcBorders>
                              <w:top w:val="nil"/>
                              <w:left w:val="nil"/>
                              <w:bottom w:val="nil"/>
                              <w:right w:val="nil"/>
                            </w:tcBorders>
                          </w:tcPr>
                          <w:p w:rsidR="004F3A9E" w:rsidRDefault="001B1D36">
                            <w:pPr>
                              <w:spacing w:after="0" w:line="240" w:lineRule="auto"/>
                              <w:cnfStyle w:val="000000100000" w:firstRow="0" w:lastRow="0" w:firstColumn="0" w:lastColumn="0" w:oddVBand="0" w:evenVBand="0" w:oddHBand="1" w:evenHBand="0" w:firstRowFirstColumn="0" w:firstRowLastColumn="0" w:lastRowFirstColumn="0" w:lastRowLastColumn="0"/>
                            </w:pPr>
                            <w:bookmarkStart w:id="37" w:name="__UnoMark__1459_782289864"/>
                            <w:bookmarkStart w:id="38" w:name="__UnoMark__1460_782289864"/>
                            <w:bookmarkEnd w:id="37"/>
                            <w:bookmarkEnd w:id="38"/>
                            <w:r>
                              <w:t xml:space="preserve">Tom </w:t>
                            </w:r>
                            <w:proofErr w:type="spellStart"/>
                            <w:r>
                              <w:t>Vandenbroele</w:t>
                            </w:r>
                            <w:proofErr w:type="spellEnd"/>
                          </w:p>
                        </w:tc>
                      </w:tr>
                      <w:tr w:rsidR="004F3A9E" w:rsidTr="004F3A9E">
                        <w:trPr>
                          <w:trHeight w:val="1523"/>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shd w:val="clear" w:color="auto" w:fill="auto"/>
                          </w:tcPr>
                          <w:p w:rsidR="004F3A9E" w:rsidRDefault="001B1D36">
                            <w:pPr>
                              <w:spacing w:after="0" w:line="240" w:lineRule="auto"/>
                            </w:pPr>
                            <w:bookmarkStart w:id="39" w:name="__UnoMark__1461_782289864"/>
                            <w:bookmarkStart w:id="40" w:name="__UnoMark__1462_782289864"/>
                            <w:bookmarkEnd w:id="39"/>
                            <w:bookmarkEnd w:id="40"/>
                            <w:r>
                              <w:t>Ontwikkelaar</w:t>
                            </w:r>
                          </w:p>
                        </w:tc>
                        <w:tc>
                          <w:tcPr>
                            <w:tcW w:w="4632" w:type="dxa"/>
                            <w:tcBorders>
                              <w:top w:val="nil"/>
                              <w:left w:val="nil"/>
                              <w:bottom w:val="nil"/>
                              <w:right w:val="nil"/>
                            </w:tcBorders>
                            <w:shd w:val="clear" w:color="auto" w:fill="auto"/>
                          </w:tcPr>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bookmarkStart w:id="41" w:name="__UnoMark__1463_782289864"/>
                            <w:bookmarkEnd w:id="41"/>
                            <w:proofErr w:type="spellStart"/>
                            <w:r>
                              <w:t>Tiziano</w:t>
                            </w:r>
                            <w:proofErr w:type="spellEnd"/>
                            <w:r>
                              <w:t xml:space="preserve"> </w:t>
                            </w:r>
                            <w:proofErr w:type="spellStart"/>
                            <w:r>
                              <w:t>Plaiy</w:t>
                            </w:r>
                            <w:proofErr w:type="spellEnd"/>
                          </w:p>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r>
                              <w:t>Bert Verstraete</w:t>
                            </w:r>
                          </w:p>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bookmarkStart w:id="42" w:name="__UnoMark__1464_782289864"/>
                            <w:bookmarkEnd w:id="42"/>
                            <w:r>
                              <w:t xml:space="preserve">Jente </w:t>
                            </w:r>
                            <w:proofErr w:type="spellStart"/>
                            <w:r>
                              <w:t>Marmenout</w:t>
                            </w:r>
                            <w:proofErr w:type="spellEnd"/>
                          </w:p>
                        </w:tc>
                      </w:tr>
                      <w:tr w:rsidR="004F3A9E" w:rsidTr="004F3A9E">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tcPr>
                          <w:p w:rsidR="004F3A9E" w:rsidRDefault="001B1D36">
                            <w:pPr>
                              <w:spacing w:after="0" w:line="240" w:lineRule="auto"/>
                            </w:pPr>
                            <w:bookmarkStart w:id="43" w:name="__UnoMark__1465_782289864"/>
                            <w:bookmarkStart w:id="44" w:name="__UnoMark__1466_782289864"/>
                            <w:bookmarkEnd w:id="43"/>
                            <w:bookmarkEnd w:id="44"/>
                            <w:r>
                              <w:t>Projectmanager</w:t>
                            </w:r>
                          </w:p>
                        </w:tc>
                        <w:tc>
                          <w:tcPr>
                            <w:tcW w:w="4632" w:type="dxa"/>
                            <w:tcBorders>
                              <w:top w:val="nil"/>
                              <w:left w:val="nil"/>
                              <w:bottom w:val="nil"/>
                              <w:right w:val="nil"/>
                            </w:tcBorders>
                          </w:tcPr>
                          <w:p w:rsidR="004F3A9E" w:rsidRDefault="001B1D36">
                            <w:pPr>
                              <w:spacing w:after="0" w:line="240" w:lineRule="auto"/>
                              <w:cnfStyle w:val="000000100000" w:firstRow="0" w:lastRow="0" w:firstColumn="0" w:lastColumn="0" w:oddVBand="0" w:evenVBand="0" w:oddHBand="1" w:evenHBand="0" w:firstRowFirstColumn="0" w:firstRowLastColumn="0" w:lastRowFirstColumn="0" w:lastRowLastColumn="0"/>
                            </w:pPr>
                            <w:bookmarkStart w:id="45" w:name="__UnoMark__1467_782289864"/>
                            <w:bookmarkStart w:id="46" w:name="__UnoMark__1468_782289864"/>
                            <w:bookmarkEnd w:id="45"/>
                            <w:bookmarkEnd w:id="46"/>
                            <w:r>
                              <w:t>Jente</w:t>
                            </w:r>
                            <w:r>
                              <w:t xml:space="preserve"> </w:t>
                            </w:r>
                            <w:proofErr w:type="spellStart"/>
                            <w:r>
                              <w:t>Marmenout</w:t>
                            </w:r>
                            <w:proofErr w:type="spellEnd"/>
                          </w:p>
                        </w:tc>
                      </w:tr>
                      <w:tr w:rsidR="004F3A9E" w:rsidTr="004F3A9E">
                        <w:trPr>
                          <w:trHeight w:val="514"/>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shd w:val="clear" w:color="auto" w:fill="auto"/>
                          </w:tcPr>
                          <w:p w:rsidR="004F3A9E" w:rsidRDefault="001B1D36">
                            <w:pPr>
                              <w:spacing w:after="0" w:line="240" w:lineRule="auto"/>
                            </w:pPr>
                            <w:bookmarkStart w:id="47" w:name="__UnoMark__1469_782289864"/>
                            <w:bookmarkStart w:id="48" w:name="__UnoMark__1470_782289864"/>
                            <w:bookmarkEnd w:id="47"/>
                            <w:bookmarkEnd w:id="48"/>
                            <w:r>
                              <w:t>Database verantwoordelijke</w:t>
                            </w:r>
                          </w:p>
                        </w:tc>
                        <w:tc>
                          <w:tcPr>
                            <w:tcW w:w="4632" w:type="dxa"/>
                            <w:tcBorders>
                              <w:top w:val="nil"/>
                              <w:left w:val="nil"/>
                              <w:bottom w:val="nil"/>
                              <w:right w:val="nil"/>
                            </w:tcBorders>
                            <w:shd w:val="clear" w:color="auto" w:fill="auto"/>
                          </w:tcPr>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bookmarkStart w:id="49" w:name="__UnoMark__1471_782289864"/>
                            <w:bookmarkStart w:id="50" w:name="__UnoMark__1472_782289864"/>
                            <w:bookmarkEnd w:id="49"/>
                            <w:bookmarkEnd w:id="50"/>
                            <w:r>
                              <w:t>Bert Verstraete</w:t>
                            </w:r>
                          </w:p>
                        </w:tc>
                      </w:tr>
                      <w:tr w:rsidR="004F3A9E" w:rsidTr="004F3A9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tcPr>
                          <w:p w:rsidR="004F3A9E" w:rsidRDefault="001B1D36">
                            <w:pPr>
                              <w:spacing w:after="0" w:line="240" w:lineRule="auto"/>
                            </w:pPr>
                            <w:bookmarkStart w:id="51" w:name="__UnoMark__1473_782289864"/>
                            <w:bookmarkStart w:id="52" w:name="__UnoMark__1474_782289864"/>
                            <w:bookmarkEnd w:id="51"/>
                            <w:bookmarkEnd w:id="52"/>
                            <w:r>
                              <w:t>Designer</w:t>
                            </w:r>
                          </w:p>
                        </w:tc>
                        <w:tc>
                          <w:tcPr>
                            <w:tcW w:w="4632" w:type="dxa"/>
                            <w:tcBorders>
                              <w:top w:val="nil"/>
                              <w:left w:val="nil"/>
                              <w:bottom w:val="nil"/>
                              <w:right w:val="nil"/>
                            </w:tcBorders>
                          </w:tcPr>
                          <w:p w:rsidR="004F3A9E" w:rsidRDefault="001B1D36">
                            <w:pPr>
                              <w:spacing w:after="0" w:line="240" w:lineRule="auto"/>
                              <w:cnfStyle w:val="000000100000" w:firstRow="0" w:lastRow="0" w:firstColumn="0" w:lastColumn="0" w:oddVBand="0" w:evenVBand="0" w:oddHBand="1" w:evenHBand="0" w:firstRowFirstColumn="0" w:firstRowLastColumn="0" w:lastRowFirstColumn="0" w:lastRowLastColumn="0"/>
                            </w:pPr>
                            <w:bookmarkStart w:id="53" w:name="__UnoMark__1475_782289864"/>
                            <w:bookmarkStart w:id="54" w:name="__UnoMark__1476_782289864"/>
                            <w:bookmarkEnd w:id="53"/>
                            <w:bookmarkEnd w:id="54"/>
                            <w:proofErr w:type="spellStart"/>
                            <w:r>
                              <w:t>Tiziano</w:t>
                            </w:r>
                            <w:proofErr w:type="spellEnd"/>
                            <w:r>
                              <w:t xml:space="preserve"> </w:t>
                            </w:r>
                            <w:proofErr w:type="spellStart"/>
                            <w:r>
                              <w:t>Plaiy</w:t>
                            </w:r>
                            <w:proofErr w:type="spellEnd"/>
                          </w:p>
                        </w:tc>
                      </w:tr>
                      <w:tr w:rsidR="004F3A9E" w:rsidTr="004F3A9E">
                        <w:trPr>
                          <w:trHeight w:val="1008"/>
                        </w:trPr>
                        <w:tc>
                          <w:tcPr>
                            <w:cnfStyle w:val="001000000000" w:firstRow="0" w:lastRow="0" w:firstColumn="1" w:lastColumn="0" w:oddVBand="0" w:evenVBand="0" w:oddHBand="0" w:evenHBand="0" w:firstRowFirstColumn="0" w:firstRowLastColumn="0" w:lastRowFirstColumn="0" w:lastRowLastColumn="0"/>
                            <w:tcW w:w="4633" w:type="dxa"/>
                            <w:tcBorders>
                              <w:top w:val="nil"/>
                              <w:left w:val="nil"/>
                              <w:bottom w:val="nil"/>
                              <w:right w:val="nil"/>
                            </w:tcBorders>
                            <w:shd w:val="clear" w:color="auto" w:fill="auto"/>
                          </w:tcPr>
                          <w:p w:rsidR="004F3A9E" w:rsidRDefault="001B1D36">
                            <w:pPr>
                              <w:spacing w:after="0" w:line="240" w:lineRule="auto"/>
                            </w:pPr>
                            <w:bookmarkStart w:id="55" w:name="__UnoMark__1477_782289864"/>
                            <w:bookmarkStart w:id="56" w:name="__UnoMark__1478_782289864"/>
                            <w:bookmarkEnd w:id="55"/>
                            <w:bookmarkEnd w:id="56"/>
                            <w:r>
                              <w:t xml:space="preserve">Security </w:t>
                            </w:r>
                            <w:proofErr w:type="spellStart"/>
                            <w:r>
                              <w:t>analists</w:t>
                            </w:r>
                            <w:proofErr w:type="spellEnd"/>
                          </w:p>
                        </w:tc>
                        <w:tc>
                          <w:tcPr>
                            <w:tcW w:w="4632" w:type="dxa"/>
                            <w:tcBorders>
                              <w:top w:val="nil"/>
                              <w:left w:val="nil"/>
                              <w:bottom w:val="nil"/>
                              <w:right w:val="nil"/>
                            </w:tcBorders>
                            <w:shd w:val="clear" w:color="auto" w:fill="auto"/>
                          </w:tcPr>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bookmarkStart w:id="57" w:name="__UnoMark__1479_782289864"/>
                            <w:bookmarkEnd w:id="57"/>
                            <w:r>
                              <w:t>Bert Verstraete</w:t>
                            </w:r>
                          </w:p>
                          <w:p w:rsidR="004F3A9E" w:rsidRDefault="001B1D36">
                            <w:pPr>
                              <w:spacing w:after="0" w:line="240" w:lineRule="auto"/>
                              <w:cnfStyle w:val="000000000000" w:firstRow="0" w:lastRow="0" w:firstColumn="0" w:lastColumn="0" w:oddVBand="0" w:evenVBand="0" w:oddHBand="0" w:evenHBand="0" w:firstRowFirstColumn="0" w:firstRowLastColumn="0" w:lastRowFirstColumn="0" w:lastRowLastColumn="0"/>
                            </w:pPr>
                            <w:r>
                              <w:t xml:space="preserve">Tom </w:t>
                            </w:r>
                            <w:proofErr w:type="spellStart"/>
                            <w:r>
                              <w:t>Vandenbroele</w:t>
                            </w:r>
                            <w:proofErr w:type="spellEnd"/>
                          </w:p>
                        </w:tc>
                      </w:tr>
                    </w:tbl>
                    <w:p w:rsidR="00000000" w:rsidRDefault="001B1D36"/>
                  </w:txbxContent>
                </v:textbox>
                <w10:wrap type="square" anchorx="page" anchory="page"/>
              </v:shape>
            </w:pict>
          </mc:Fallback>
        </mc:AlternateContent>
      </w:r>
      <w:bookmarkEnd w:id="5"/>
    </w:p>
    <w:p w:rsidR="004F3A9E" w:rsidRDefault="004F3A9E">
      <w:pPr>
        <w:sectPr w:rsidR="004F3A9E">
          <w:pgSz w:w="11906" w:h="16838"/>
          <w:pgMar w:top="1440" w:right="1440" w:bottom="1440" w:left="1440" w:header="0" w:footer="0" w:gutter="0"/>
          <w:cols w:space="708"/>
          <w:formProt w:val="0"/>
          <w:docGrid w:linePitch="360" w:charSpace="-6145"/>
        </w:sectPr>
      </w:pPr>
    </w:p>
    <w:p w:rsidR="004F3A9E" w:rsidRDefault="001B1D36">
      <w:pPr>
        <w:pStyle w:val="Kop1"/>
        <w:numPr>
          <w:ilvl w:val="0"/>
          <w:numId w:val="1"/>
        </w:numPr>
        <w:shd w:val="clear" w:color="auto" w:fill="4472C4"/>
      </w:pPr>
      <w:bookmarkStart w:id="58" w:name="_Toc497682348"/>
      <w:r>
        <w:lastRenderedPageBreak/>
        <w:t>Functionele en niet-functionele analyse</w:t>
      </w:r>
      <w:bookmarkEnd w:id="58"/>
    </w:p>
    <w:p w:rsidR="004F3A9E" w:rsidRDefault="001B1D36">
      <w:pPr>
        <w:pStyle w:val="Kop2"/>
      </w:pPr>
      <w:bookmarkStart w:id="59" w:name="_Toc497682349"/>
      <w:r>
        <w:t>5.1 Functional requirements</w:t>
      </w:r>
      <w:bookmarkEnd w:id="59"/>
    </w:p>
    <w:p w:rsidR="004F3A9E" w:rsidRDefault="001B1D36">
      <w:pPr>
        <w:pStyle w:val="Kop3"/>
      </w:pPr>
      <w:bookmarkStart w:id="60" w:name="_Toc497682350"/>
      <w:r>
        <w:t>5.1.1 Game mechanics</w:t>
      </w:r>
      <w:bookmarkEnd w:id="60"/>
    </w:p>
    <w:p w:rsidR="004F3A9E" w:rsidRDefault="001B1D36">
      <w:pPr>
        <w:rPr>
          <w:rFonts w:ascii="Times New Roman" w:eastAsia="Times New Roman" w:hAnsi="Times New Roman" w:cs="Times New Roman"/>
          <w:szCs w:val="24"/>
          <w:lang w:eastAsia="en-GB"/>
        </w:rPr>
      </w:pPr>
      <w:r>
        <w:rPr>
          <w:lang w:eastAsia="en-GB"/>
        </w:rPr>
        <w:t xml:space="preserve">Met </w:t>
      </w:r>
      <w:r>
        <w:rPr>
          <w:lang w:eastAsia="en-GB"/>
        </w:rPr>
        <w:t>behulp van de pijltjes toetsen kan er met het balkje van links naar rechts en omgekeerd bewogen worden. Deze kunnen veranderd worden in de instellingen van het spel.</w:t>
      </w:r>
    </w:p>
    <w:p w:rsidR="004F3A9E" w:rsidRDefault="001B1D36">
      <w:pPr>
        <w:rPr>
          <w:lang w:eastAsia="en-GB"/>
        </w:rPr>
      </w:pPr>
      <w:r>
        <w:rPr>
          <w:lang w:eastAsia="en-GB"/>
        </w:rPr>
        <w:t>De blokjes kunnen mogelijks power-ups in zich verstopt hebben, eens het blokje met een pow</w:t>
      </w:r>
      <w:r>
        <w:rPr>
          <w:lang w:eastAsia="en-GB"/>
        </w:rPr>
        <w:t xml:space="preserve">er-up gebroken wordt valt deze naar beneden aan een bepaalde snelheid. De snelheid hangt af van het level waar je op aan het spelen bent bij campagne modus, in andere modi is dit een vaste snelheid. Je dient deze dan op te vangen met het gekregen palletje </w:t>
      </w:r>
      <w:r>
        <w:rPr>
          <w:lang w:eastAsia="en-GB"/>
        </w:rPr>
        <w:t>aan de onderkant van de scherm. Bij het opvangen wordt de power-up geactiveerd.</w:t>
      </w:r>
    </w:p>
    <w:p w:rsidR="004F3A9E" w:rsidRDefault="001B1D36">
      <w:pPr>
        <w:rPr>
          <w:lang w:eastAsia="en-GB"/>
        </w:rPr>
      </w:pPr>
      <w:r>
        <w:rPr>
          <w:lang w:eastAsia="en-GB"/>
        </w:rPr>
        <w:t>Er is ook plaats voor power-downs, deze werken hetzelfde als power-ups dus ze zitten ook verstopt in de blokjes. Het grote verschil van power-downs met power-ups is dat deze di</w:t>
      </w:r>
      <w:r>
        <w:rPr>
          <w:lang w:eastAsia="en-GB"/>
        </w:rPr>
        <w:t>enen opgevangen te worden om deze niet te activeren. Als een power-down niet opgevangen wordt met het palletje zal hij geactiveerd worden.</w:t>
      </w:r>
    </w:p>
    <w:p w:rsidR="004F3A9E" w:rsidRDefault="001B1D36">
      <w:pPr>
        <w:rPr>
          <w:rFonts w:ascii="Times New Roman" w:hAnsi="Times New Roman" w:cs="Times New Roman"/>
          <w:szCs w:val="24"/>
          <w:lang w:eastAsia="en-GB"/>
        </w:rPr>
      </w:pPr>
      <w:r>
        <w:rPr>
          <w:lang w:eastAsia="en-GB"/>
        </w:rPr>
        <w:t xml:space="preserve">Het spel is ook voorzien van een </w:t>
      </w:r>
      <w:proofErr w:type="spellStart"/>
      <w:r>
        <w:rPr>
          <w:lang w:eastAsia="en-GB"/>
        </w:rPr>
        <w:t>tech</w:t>
      </w:r>
      <w:proofErr w:type="spellEnd"/>
      <w:r>
        <w:rPr>
          <w:lang w:eastAsia="en-GB"/>
        </w:rPr>
        <w:t xml:space="preserve">-tree, dit houdt in dat je a.d.h.v. </w:t>
      </w:r>
      <w:proofErr w:type="spellStart"/>
      <w:r>
        <w:rPr>
          <w:lang w:eastAsia="en-GB"/>
        </w:rPr>
        <w:t>credits</w:t>
      </w:r>
      <w:proofErr w:type="spellEnd"/>
      <w:r>
        <w:rPr>
          <w:lang w:eastAsia="en-GB"/>
        </w:rPr>
        <w:t xml:space="preserve"> bonussen kan kopen die je doorheen h</w:t>
      </w:r>
      <w:r>
        <w:rPr>
          <w:lang w:eastAsia="en-GB"/>
        </w:rPr>
        <w:t>et spel helpen. Bv. Een breder palletje.</w:t>
      </w:r>
    </w:p>
    <w:p w:rsidR="004F3A9E" w:rsidRDefault="001B1D36">
      <w:pPr>
        <w:pStyle w:val="Kop3"/>
        <w:rPr>
          <w:rFonts w:eastAsia="Times New Roman"/>
          <w:lang w:val="nl-BE" w:eastAsia="en-GB"/>
        </w:rPr>
      </w:pPr>
      <w:bookmarkStart w:id="61" w:name="_Toc497682351"/>
      <w:r>
        <w:rPr>
          <w:rFonts w:eastAsia="Times New Roman"/>
          <w:lang w:val="nl-BE" w:eastAsia="en-GB"/>
        </w:rPr>
        <w:t>5.1.2 Gameplay</w:t>
      </w:r>
      <w:bookmarkEnd w:id="61"/>
    </w:p>
    <w:p w:rsidR="004F3A9E" w:rsidRDefault="001B1D36">
      <w:pPr>
        <w:rPr>
          <w:lang w:eastAsia="en-GB"/>
        </w:rPr>
      </w:pPr>
      <w:r>
        <w:rPr>
          <w:lang w:eastAsia="en-GB"/>
        </w:rPr>
        <w:t xml:space="preserve">In onze versie van </w:t>
      </w:r>
      <w:proofErr w:type="spellStart"/>
      <w:r>
        <w:rPr>
          <w:lang w:eastAsia="en-GB"/>
        </w:rPr>
        <w:t>Breakout</w:t>
      </w:r>
      <w:proofErr w:type="spellEnd"/>
      <w:r>
        <w:rPr>
          <w:lang w:eastAsia="en-GB"/>
        </w:rPr>
        <w:t xml:space="preserve"> is het mogelijk om zowel </w:t>
      </w:r>
      <w:proofErr w:type="spellStart"/>
      <w:r>
        <w:rPr>
          <w:lang w:eastAsia="en-GB"/>
        </w:rPr>
        <w:t>singleplayer</w:t>
      </w:r>
      <w:proofErr w:type="spellEnd"/>
      <w:r>
        <w:rPr>
          <w:lang w:eastAsia="en-GB"/>
        </w:rPr>
        <w:t xml:space="preserve"> als </w:t>
      </w:r>
      <w:proofErr w:type="spellStart"/>
      <w:r>
        <w:rPr>
          <w:lang w:eastAsia="en-GB"/>
        </w:rPr>
        <w:t>multiplayer</w:t>
      </w:r>
      <w:proofErr w:type="spellEnd"/>
      <w:r>
        <w:rPr>
          <w:lang w:eastAsia="en-GB"/>
        </w:rPr>
        <w:t xml:space="preserve"> te spelen.</w:t>
      </w:r>
    </w:p>
    <w:p w:rsidR="004F3A9E" w:rsidRDefault="001B1D36">
      <w:pPr>
        <w:rPr>
          <w:lang w:eastAsia="en-GB"/>
        </w:rPr>
      </w:pPr>
      <w:r>
        <w:rPr>
          <w:lang w:eastAsia="en-GB"/>
        </w:rPr>
        <w:t>Bij beide modes bestaat het spel uit een gamefield die een aantal blokjes bevat die aan de bovenkant van de</w:t>
      </w:r>
      <w:r>
        <w:rPr>
          <w:lang w:eastAsia="en-GB"/>
        </w:rPr>
        <w:t xml:space="preserve"> gamefield zweven, een palletje die aan de onderkant van de gamefield zweeft en een balletje.</w:t>
      </w:r>
    </w:p>
    <w:p w:rsidR="004F3A9E" w:rsidRDefault="001B1D36">
      <w:pPr>
        <w:rPr>
          <w:lang w:eastAsia="en-GB"/>
        </w:rPr>
      </w:pPr>
      <w:r>
        <w:rPr>
          <w:lang w:eastAsia="en-GB"/>
        </w:rPr>
        <w:t>De bedoeling is dat men het balletje tegen de blokjes laat botsen zodat de blokjes breken. Men dient ook het balletje op te vangen met het palletje om het terug n</w:t>
      </w:r>
      <w:r>
        <w:rPr>
          <w:lang w:eastAsia="en-GB"/>
        </w:rPr>
        <w:t>aar boven te laten botsen. Wanneer het balletje niet opgevangen wordt door het palletje verlies je een leven en wordt het balletje terug op je palletje geplaatst zolang je levens over hebt.</w:t>
      </w:r>
    </w:p>
    <w:p w:rsidR="004F3A9E" w:rsidRDefault="001B1D36">
      <w:pPr>
        <w:pStyle w:val="Kop4"/>
        <w:keepNext/>
        <w:rPr>
          <w:lang w:eastAsia="en-GB"/>
        </w:rPr>
      </w:pPr>
      <w:r>
        <w:rPr>
          <w:lang w:eastAsia="en-GB"/>
        </w:rPr>
        <w:lastRenderedPageBreak/>
        <w:t>5.1.2.1 Single player</w:t>
      </w:r>
    </w:p>
    <w:p w:rsidR="004F3A9E" w:rsidRDefault="001B1D36">
      <w:pPr>
        <w:keepNext/>
        <w:rPr>
          <w:lang w:eastAsia="en-GB"/>
        </w:rPr>
      </w:pPr>
      <w:r>
        <w:rPr>
          <w:lang w:eastAsia="en-GB"/>
        </w:rPr>
        <w:t xml:space="preserve">In de </w:t>
      </w:r>
      <w:proofErr w:type="spellStart"/>
      <w:r>
        <w:rPr>
          <w:lang w:eastAsia="en-GB"/>
        </w:rPr>
        <w:t>singleplayer</w:t>
      </w:r>
      <w:proofErr w:type="spellEnd"/>
      <w:r>
        <w:rPr>
          <w:lang w:eastAsia="en-GB"/>
        </w:rPr>
        <w:t xml:space="preserve"> heeft de speler zowel de </w:t>
      </w:r>
      <w:r>
        <w:rPr>
          <w:lang w:eastAsia="en-GB"/>
        </w:rPr>
        <w:t>mogelijkheid om campagne te spelen of arcade mode.</w:t>
      </w:r>
    </w:p>
    <w:p w:rsidR="004F3A9E" w:rsidRDefault="001B1D36">
      <w:pPr>
        <w:pStyle w:val="Kop5"/>
        <w:rPr>
          <w:lang w:eastAsia="en-GB"/>
        </w:rPr>
      </w:pPr>
      <w:r>
        <w:rPr>
          <w:lang w:eastAsia="en-GB"/>
        </w:rPr>
        <w:t>5.1.2.1.1 CAMpagne mode</w:t>
      </w:r>
    </w:p>
    <w:p w:rsidR="004F3A9E" w:rsidRDefault="001B1D36">
      <w:pPr>
        <w:rPr>
          <w:lang w:eastAsia="en-GB"/>
        </w:rPr>
      </w:pPr>
      <w:r>
        <w:rPr>
          <w:rFonts w:eastAsia="Times New Roman"/>
          <w:lang w:eastAsia="en-GB"/>
        </w:rPr>
        <w:t>In de campagne mode zorgen we dat ieder level een andere moeilijkheidsgraad heeft, hoe hoger het level hoe moeilijker het level zal zijn. In sommige levels zullen we beperkingen mee</w:t>
      </w:r>
      <w:r>
        <w:rPr>
          <w:rFonts w:eastAsia="Times New Roman"/>
          <w:lang w:eastAsia="en-GB"/>
        </w:rPr>
        <w:t>geven, dit kan gaan van het palletje die trager beweegt, palletje die verkleind is, stenen die onbreekbaar zijn  etc. Deze variaties zorgen ervoor dat het spel aangenaam blijft na lang spelen. In ieder level kun je punten verdienen door de blokjes te verni</w:t>
      </w:r>
      <w:r>
        <w:rPr>
          <w:rFonts w:eastAsia="Times New Roman"/>
          <w:lang w:eastAsia="en-GB"/>
        </w:rPr>
        <w:t>etigen en bonuspunten verdienen door sneller een level uit te spelen. Ieder blokje heeft dezelfde waarde (bonussen niet inbegrepen).</w:t>
      </w:r>
    </w:p>
    <w:p w:rsidR="004F3A9E" w:rsidRDefault="001B1D36">
      <w:pPr>
        <w:pStyle w:val="Kop5"/>
        <w:rPr>
          <w:lang w:eastAsia="en-GB"/>
        </w:rPr>
      </w:pPr>
      <w:r>
        <w:rPr>
          <w:lang w:eastAsia="en-GB"/>
        </w:rPr>
        <w:t>5.1.2.1.2 Arcade mode</w:t>
      </w:r>
    </w:p>
    <w:p w:rsidR="004F3A9E" w:rsidRDefault="001B1D36">
      <w:pPr>
        <w:rPr>
          <w:lang w:eastAsia="en-GB"/>
        </w:rPr>
      </w:pPr>
      <w:r>
        <w:rPr>
          <w:lang w:eastAsia="en-GB"/>
        </w:rPr>
        <w:t>Hier is bestaat het spel uit een vaste power-down/power-up ratio. De bedoeling van deze mode is een z</w:t>
      </w:r>
      <w:r>
        <w:rPr>
          <w:lang w:eastAsia="en-GB"/>
        </w:rPr>
        <w:t>o hoog mogelijke score te behalen zodat je hoger in de leaderboards te staan komt.</w:t>
      </w:r>
    </w:p>
    <w:p w:rsidR="004F3A9E" w:rsidRDefault="001B1D36">
      <w:pPr>
        <w:pStyle w:val="Kop4"/>
        <w:rPr>
          <w:lang w:eastAsia="en-GB"/>
        </w:rPr>
      </w:pPr>
      <w:r>
        <w:rPr>
          <w:lang w:eastAsia="en-GB"/>
        </w:rPr>
        <w:t>5.1.2.2 Multiplayer</w:t>
      </w:r>
    </w:p>
    <w:p w:rsidR="004F3A9E" w:rsidRDefault="001B1D36">
      <w:pPr>
        <w:rPr>
          <w:lang w:eastAsia="en-GB"/>
        </w:rPr>
      </w:pPr>
      <w:proofErr w:type="spellStart"/>
      <w:r>
        <w:rPr>
          <w:lang w:eastAsia="en-GB"/>
        </w:rPr>
        <w:t>Multiplayer</w:t>
      </w:r>
      <w:proofErr w:type="spellEnd"/>
      <w:r>
        <w:rPr>
          <w:lang w:eastAsia="en-GB"/>
        </w:rPr>
        <w:t xml:space="preserve"> heeft de speler ook weer twee opties zoals in de </w:t>
      </w:r>
      <w:proofErr w:type="spellStart"/>
      <w:r>
        <w:rPr>
          <w:lang w:eastAsia="en-GB"/>
        </w:rPr>
        <w:t>singleplayer</w:t>
      </w:r>
      <w:proofErr w:type="spellEnd"/>
      <w:r>
        <w:rPr>
          <w:lang w:eastAsia="en-GB"/>
        </w:rPr>
        <w:t>. Hier ligt de keuze tussen Co-op of Versus.</w:t>
      </w:r>
    </w:p>
    <w:p w:rsidR="004F3A9E" w:rsidRDefault="001B1D36">
      <w:pPr>
        <w:pStyle w:val="Kop5"/>
        <w:rPr>
          <w:lang w:eastAsia="en-GB"/>
        </w:rPr>
      </w:pPr>
      <w:r>
        <w:rPr>
          <w:lang w:eastAsia="en-GB"/>
        </w:rPr>
        <w:t>5.1.2.2.1 Co-op</w:t>
      </w:r>
    </w:p>
    <w:p w:rsidR="004F3A9E" w:rsidRDefault="001B1D36">
      <w:pPr>
        <w:rPr>
          <w:lang w:eastAsia="en-GB"/>
        </w:rPr>
      </w:pPr>
      <w:r>
        <w:rPr>
          <w:lang w:eastAsia="en-GB"/>
        </w:rPr>
        <w:t xml:space="preserve">Hierin bestaat het </w:t>
      </w:r>
      <w:r>
        <w:rPr>
          <w:lang w:eastAsia="en-GB"/>
        </w:rPr>
        <w:t>spel uit twee palletjes, één balletje en een aantal blokjes. Het is de bedoeling om alle blokjes te breken samen met de persoon waarmee je speelt zodat je kan doorgaan naar het volgende level, dit is eigenlijk campagne mode maar dan met 2 spelers.</w:t>
      </w:r>
    </w:p>
    <w:p w:rsidR="004F3A9E" w:rsidRDefault="001B1D36">
      <w:pPr>
        <w:pStyle w:val="Kop5"/>
        <w:rPr>
          <w:lang w:eastAsia="en-GB"/>
        </w:rPr>
      </w:pPr>
      <w:r>
        <w:rPr>
          <w:lang w:eastAsia="en-GB"/>
        </w:rPr>
        <w:t>5.1.2.2.</w:t>
      </w:r>
      <w:r>
        <w:rPr>
          <w:lang w:eastAsia="en-GB"/>
        </w:rPr>
        <w:t>2 Versus</w:t>
      </w:r>
    </w:p>
    <w:p w:rsidR="004F3A9E" w:rsidRDefault="001B1D36">
      <w:pPr>
        <w:rPr>
          <w:lang w:eastAsia="en-GB"/>
        </w:rPr>
      </w:pPr>
      <w:r>
        <w:rPr>
          <w:lang w:eastAsia="en-GB"/>
        </w:rPr>
        <w:t>Beide spelers krijgen hier elk hun eigen gamefield met daarin de benodigde componenten. De bedoeling in deze mode is om sneller een level uit te spelen dan je tegenstander. In deze mode worden power-downs niet geactiveerd voor jezelf, maar als jij</w:t>
      </w:r>
      <w:r>
        <w:rPr>
          <w:lang w:eastAsia="en-GB"/>
        </w:rPr>
        <w:t xml:space="preserve"> een power-down kan opvangen wordt deze geactiveerd bij je tegenstander.</w:t>
      </w:r>
    </w:p>
    <w:p w:rsidR="004F3A9E" w:rsidRDefault="001B1D36">
      <w:pPr>
        <w:pStyle w:val="Kop3"/>
        <w:keepNext/>
        <w:rPr>
          <w:lang w:eastAsia="en-GB"/>
        </w:rPr>
      </w:pPr>
      <w:bookmarkStart w:id="62" w:name="_Toc497682352"/>
      <w:r>
        <w:rPr>
          <w:lang w:eastAsia="en-GB"/>
        </w:rPr>
        <w:lastRenderedPageBreak/>
        <w:t>5.1.3 Power-ups</w:t>
      </w:r>
      <w:bookmarkEnd w:id="62"/>
    </w:p>
    <w:p w:rsidR="004F3A9E" w:rsidRDefault="001B1D36">
      <w:pPr>
        <w:keepNext/>
        <w:rPr>
          <w:lang w:eastAsia="en-GB"/>
        </w:rPr>
      </w:pPr>
      <w:r>
        <w:rPr>
          <w:lang w:eastAsia="en-GB"/>
        </w:rPr>
        <w:t>Power-ups zijn tijdelijke bonussen die je kan verdienen tijdens het spelen van het spel waardoor het uitspelen net iets makkelijker wordt voor een bepaalde tijd.</w:t>
      </w:r>
    </w:p>
    <w:p w:rsidR="004F3A9E" w:rsidRDefault="001B1D36">
      <w:pPr>
        <w:pStyle w:val="Lijstalinea"/>
        <w:keepNext/>
        <w:numPr>
          <w:ilvl w:val="0"/>
          <w:numId w:val="2"/>
        </w:numPr>
        <w:rPr>
          <w:lang w:eastAsia="en-GB"/>
        </w:rPr>
      </w:pPr>
      <w:proofErr w:type="spellStart"/>
      <w:r>
        <w:rPr>
          <w:lang w:eastAsia="en-GB"/>
        </w:rPr>
        <w:t>Incre</w:t>
      </w:r>
      <w:r>
        <w:rPr>
          <w:lang w:eastAsia="en-GB"/>
        </w:rPr>
        <w:t>ased</w:t>
      </w:r>
      <w:proofErr w:type="spellEnd"/>
      <w:r>
        <w:rPr>
          <w:lang w:eastAsia="en-GB"/>
        </w:rPr>
        <w:t xml:space="preserve"> </w:t>
      </w:r>
      <w:proofErr w:type="spellStart"/>
      <w:r>
        <w:rPr>
          <w:lang w:eastAsia="en-GB"/>
        </w:rPr>
        <w:t>ballsize</w:t>
      </w:r>
      <w:proofErr w:type="spellEnd"/>
      <w:r>
        <w:rPr>
          <w:lang w:eastAsia="en-GB"/>
        </w:rPr>
        <w:t>: Een groter balletje voor een bepaalde tijdsduur.</w:t>
      </w:r>
    </w:p>
    <w:p w:rsidR="004F3A9E" w:rsidRDefault="001B1D36">
      <w:pPr>
        <w:pStyle w:val="Lijstalinea"/>
        <w:keepNext/>
        <w:numPr>
          <w:ilvl w:val="0"/>
          <w:numId w:val="2"/>
        </w:numPr>
        <w:rPr>
          <w:lang w:eastAsia="en-GB"/>
        </w:rPr>
      </w:pPr>
      <w:proofErr w:type="spellStart"/>
      <w:r>
        <w:rPr>
          <w:lang w:eastAsia="en-GB"/>
        </w:rPr>
        <w:t>Increased</w:t>
      </w:r>
      <w:proofErr w:type="spellEnd"/>
      <w:r>
        <w:rPr>
          <w:lang w:eastAsia="en-GB"/>
        </w:rPr>
        <w:t xml:space="preserve"> </w:t>
      </w:r>
      <w:proofErr w:type="spellStart"/>
      <w:r>
        <w:rPr>
          <w:lang w:eastAsia="en-GB"/>
        </w:rPr>
        <w:t>paddlesize</w:t>
      </w:r>
      <w:proofErr w:type="spellEnd"/>
      <w:r>
        <w:rPr>
          <w:lang w:eastAsia="en-GB"/>
        </w:rPr>
        <w:t>: een breder palletje voor een bepaalde tijdsduur.</w:t>
      </w:r>
    </w:p>
    <w:p w:rsidR="004F3A9E" w:rsidRDefault="001B1D36">
      <w:pPr>
        <w:pStyle w:val="Lijstalinea"/>
        <w:keepNext/>
        <w:numPr>
          <w:ilvl w:val="0"/>
          <w:numId w:val="2"/>
        </w:numPr>
        <w:rPr>
          <w:lang w:eastAsia="en-GB"/>
        </w:rPr>
      </w:pPr>
      <w:proofErr w:type="spellStart"/>
      <w:r>
        <w:rPr>
          <w:lang w:eastAsia="en-GB"/>
        </w:rPr>
        <w:t>Bomb</w:t>
      </w:r>
      <w:proofErr w:type="spellEnd"/>
      <w:r>
        <w:rPr>
          <w:lang w:eastAsia="en-GB"/>
        </w:rPr>
        <w:t>: Na het opnemen van de power-up Zal het eerst volgende blokje die geraakt wordt ontploffen die een aantal blokjes in</w:t>
      </w:r>
      <w:r>
        <w:rPr>
          <w:lang w:eastAsia="en-GB"/>
        </w:rPr>
        <w:t xml:space="preserve"> de omtrek ook mee vernietigd.</w:t>
      </w:r>
    </w:p>
    <w:p w:rsidR="004F3A9E" w:rsidRDefault="001B1D36">
      <w:pPr>
        <w:pStyle w:val="Lijstalinea"/>
        <w:keepNext/>
        <w:numPr>
          <w:ilvl w:val="0"/>
          <w:numId w:val="2"/>
        </w:numPr>
        <w:rPr>
          <w:lang w:eastAsia="en-GB"/>
        </w:rPr>
      </w:pPr>
      <w:proofErr w:type="spellStart"/>
      <w:r>
        <w:rPr>
          <w:lang w:eastAsia="en-GB"/>
        </w:rPr>
        <w:t>Invisible</w:t>
      </w:r>
      <w:proofErr w:type="spellEnd"/>
      <w:r>
        <w:rPr>
          <w:lang w:eastAsia="en-GB"/>
        </w:rPr>
        <w:t xml:space="preserve"> floor: Voor een bepaalde tijdsduur is de gehele breedte van je gamefield een palletje dus als men het balletje zou missen gaat het toch naar boven botsen.        Let op! Power-ups worden niet gevangen door deze onzi</w:t>
      </w:r>
      <w:r>
        <w:rPr>
          <w:lang w:eastAsia="en-GB"/>
        </w:rPr>
        <w:t>chtbare vloer.</w:t>
      </w:r>
    </w:p>
    <w:p w:rsidR="004F3A9E" w:rsidRDefault="001B1D36">
      <w:pPr>
        <w:pStyle w:val="Lijstalinea"/>
        <w:keepNext/>
        <w:numPr>
          <w:ilvl w:val="0"/>
          <w:numId w:val="2"/>
        </w:numPr>
        <w:rPr>
          <w:lang w:eastAsia="en-GB"/>
        </w:rPr>
      </w:pPr>
      <w:r>
        <w:rPr>
          <w:lang w:eastAsia="en-GB"/>
        </w:rPr>
        <w:t>Double points: je krijgt voor een bepaalde tijdsduur dubbele punten bij het breken van een blokje.</w:t>
      </w:r>
    </w:p>
    <w:p w:rsidR="004F3A9E" w:rsidRDefault="001B1D36">
      <w:pPr>
        <w:pStyle w:val="Lijstalinea"/>
        <w:keepNext/>
        <w:numPr>
          <w:ilvl w:val="0"/>
          <w:numId w:val="2"/>
        </w:numPr>
        <w:rPr>
          <w:lang w:eastAsia="en-GB"/>
        </w:rPr>
      </w:pPr>
      <w:r>
        <w:rPr>
          <w:lang w:eastAsia="en-GB"/>
        </w:rPr>
        <w:t>Extra life: je krijgt een extra leven erbij.</w:t>
      </w:r>
    </w:p>
    <w:p w:rsidR="004F3A9E" w:rsidRDefault="001B1D36">
      <w:pPr>
        <w:pStyle w:val="Lijstalinea"/>
        <w:keepNext/>
        <w:numPr>
          <w:ilvl w:val="0"/>
          <w:numId w:val="2"/>
        </w:numPr>
        <w:rPr>
          <w:lang w:eastAsia="en-GB"/>
        </w:rPr>
      </w:pPr>
      <w:proofErr w:type="spellStart"/>
      <w:r>
        <w:rPr>
          <w:lang w:eastAsia="en-GB"/>
        </w:rPr>
        <w:t>Gravity</w:t>
      </w:r>
      <w:proofErr w:type="spellEnd"/>
      <w:r>
        <w:rPr>
          <w:lang w:eastAsia="en-GB"/>
        </w:rPr>
        <w:t xml:space="preserve"> </w:t>
      </w:r>
      <w:proofErr w:type="spellStart"/>
      <w:r>
        <w:rPr>
          <w:lang w:eastAsia="en-GB"/>
        </w:rPr>
        <w:t>ball</w:t>
      </w:r>
      <w:proofErr w:type="spellEnd"/>
      <w:r>
        <w:rPr>
          <w:lang w:eastAsia="en-GB"/>
        </w:rPr>
        <w:t>: Het balletje is een heel stuk trager.</w:t>
      </w:r>
    </w:p>
    <w:p w:rsidR="004F3A9E" w:rsidRDefault="001B1D36">
      <w:pPr>
        <w:pStyle w:val="Kop3"/>
        <w:rPr>
          <w:lang w:eastAsia="en-GB"/>
        </w:rPr>
      </w:pPr>
      <w:bookmarkStart w:id="63" w:name="_Toc497682353"/>
      <w:r>
        <w:rPr>
          <w:lang w:eastAsia="en-GB"/>
        </w:rPr>
        <w:t>5.1.4 power-downs</w:t>
      </w:r>
      <w:bookmarkEnd w:id="63"/>
    </w:p>
    <w:p w:rsidR="004F3A9E" w:rsidRDefault="001B1D36">
      <w:pPr>
        <w:rPr>
          <w:lang w:eastAsia="en-GB"/>
        </w:rPr>
      </w:pPr>
      <w:r>
        <w:rPr>
          <w:lang w:eastAsia="en-GB"/>
        </w:rPr>
        <w:t>Power-downs zijn tijdelijke</w:t>
      </w:r>
      <w:r>
        <w:rPr>
          <w:lang w:eastAsia="en-GB"/>
        </w:rPr>
        <w:t xml:space="preserve"> handicappen die je kunt tegenkomen in het spel waardoor het wat moeilijker wordt voor een bepaalde tijd.</w:t>
      </w:r>
    </w:p>
    <w:p w:rsidR="004F3A9E" w:rsidRDefault="001B1D36">
      <w:pPr>
        <w:pStyle w:val="Lijstalinea"/>
        <w:numPr>
          <w:ilvl w:val="0"/>
          <w:numId w:val="2"/>
        </w:numPr>
        <w:rPr>
          <w:lang w:eastAsia="en-GB"/>
        </w:rPr>
      </w:pPr>
      <w:proofErr w:type="spellStart"/>
      <w:r>
        <w:rPr>
          <w:lang w:eastAsia="en-GB"/>
        </w:rPr>
        <w:t>Shrink</w:t>
      </w:r>
      <w:proofErr w:type="spellEnd"/>
      <w:r>
        <w:rPr>
          <w:lang w:eastAsia="en-GB"/>
        </w:rPr>
        <w:t xml:space="preserve"> </w:t>
      </w:r>
      <w:proofErr w:type="spellStart"/>
      <w:r>
        <w:rPr>
          <w:lang w:eastAsia="en-GB"/>
        </w:rPr>
        <w:t>ball</w:t>
      </w:r>
      <w:proofErr w:type="spellEnd"/>
      <w:r>
        <w:rPr>
          <w:lang w:eastAsia="en-GB"/>
        </w:rPr>
        <w:t>: Een kleiner balletje voor een bepaalde tijdsduur.</w:t>
      </w:r>
    </w:p>
    <w:p w:rsidR="004F3A9E" w:rsidRDefault="001B1D36">
      <w:pPr>
        <w:pStyle w:val="Lijstalinea"/>
        <w:numPr>
          <w:ilvl w:val="0"/>
          <w:numId w:val="2"/>
        </w:numPr>
        <w:rPr>
          <w:lang w:eastAsia="en-GB"/>
        </w:rPr>
      </w:pPr>
      <w:proofErr w:type="spellStart"/>
      <w:r>
        <w:rPr>
          <w:lang w:eastAsia="en-GB"/>
        </w:rPr>
        <w:t>Shrink</w:t>
      </w:r>
      <w:proofErr w:type="spellEnd"/>
      <w:r>
        <w:rPr>
          <w:lang w:eastAsia="en-GB"/>
        </w:rPr>
        <w:t xml:space="preserve"> </w:t>
      </w:r>
      <w:proofErr w:type="spellStart"/>
      <w:r>
        <w:rPr>
          <w:lang w:eastAsia="en-GB"/>
        </w:rPr>
        <w:t>paddle</w:t>
      </w:r>
      <w:proofErr w:type="spellEnd"/>
      <w:r>
        <w:rPr>
          <w:lang w:eastAsia="en-GB"/>
        </w:rPr>
        <w:t>: Het smaller palletje voor een bepaalde tijdsduur.</w:t>
      </w:r>
    </w:p>
    <w:p w:rsidR="004F3A9E" w:rsidRDefault="001B1D36">
      <w:pPr>
        <w:pStyle w:val="Lijstalinea"/>
        <w:numPr>
          <w:ilvl w:val="0"/>
          <w:numId w:val="2"/>
        </w:numPr>
        <w:rPr>
          <w:lang w:eastAsia="en-GB"/>
        </w:rPr>
      </w:pPr>
      <w:r>
        <w:rPr>
          <w:lang w:eastAsia="en-GB"/>
        </w:rPr>
        <w:t>Black hole: Voor een b</w:t>
      </w:r>
      <w:r>
        <w:rPr>
          <w:lang w:eastAsia="en-GB"/>
        </w:rPr>
        <w:t>epaalde tijd zal er een cirkel in je gamefield tevoorschijn komen als je balletje deze cirkel aanraakt verlies je een leven.</w:t>
      </w:r>
    </w:p>
    <w:p w:rsidR="004F3A9E" w:rsidRDefault="001B1D36">
      <w:pPr>
        <w:pStyle w:val="Lijstalinea"/>
        <w:numPr>
          <w:ilvl w:val="0"/>
          <w:numId w:val="2"/>
        </w:numPr>
        <w:rPr>
          <w:lang w:eastAsia="en-GB"/>
        </w:rPr>
      </w:pPr>
      <w:r>
        <w:rPr>
          <w:lang w:eastAsia="en-GB"/>
        </w:rPr>
        <w:t>Slow down: Het palletje beweegt voor een bepaalde tijd minder snel.</w:t>
      </w:r>
    </w:p>
    <w:p w:rsidR="004F3A9E" w:rsidRDefault="001B1D36">
      <w:pPr>
        <w:pStyle w:val="Lijstalinea"/>
        <w:numPr>
          <w:ilvl w:val="0"/>
          <w:numId w:val="2"/>
        </w:numPr>
        <w:rPr>
          <w:lang w:eastAsia="en-GB"/>
        </w:rPr>
      </w:pPr>
      <w:proofErr w:type="spellStart"/>
      <w:r>
        <w:rPr>
          <w:lang w:eastAsia="en-GB"/>
        </w:rPr>
        <w:t>Ceiling</w:t>
      </w:r>
      <w:proofErr w:type="spellEnd"/>
      <w:r>
        <w:rPr>
          <w:lang w:eastAsia="en-GB"/>
        </w:rPr>
        <w:t xml:space="preserve">: Er staat een </w:t>
      </w:r>
      <w:proofErr w:type="spellStart"/>
      <w:r>
        <w:rPr>
          <w:lang w:eastAsia="en-GB"/>
        </w:rPr>
        <w:t>shield</w:t>
      </w:r>
      <w:proofErr w:type="spellEnd"/>
      <w:r>
        <w:rPr>
          <w:lang w:eastAsia="en-GB"/>
        </w:rPr>
        <w:t xml:space="preserve"> voor de blokjes waardoor er </w:t>
      </w:r>
      <w:r>
        <w:rPr>
          <w:lang w:eastAsia="en-GB"/>
        </w:rPr>
        <w:t>tijdelijk geen blokjes kunnen gebroken worden.</w:t>
      </w:r>
    </w:p>
    <w:p w:rsidR="004F3A9E" w:rsidRDefault="001B1D36">
      <w:pPr>
        <w:pStyle w:val="Lijstalinea"/>
        <w:numPr>
          <w:ilvl w:val="0"/>
          <w:numId w:val="2"/>
        </w:numPr>
        <w:rPr>
          <w:lang w:eastAsia="en-GB"/>
        </w:rPr>
      </w:pPr>
      <w:r>
        <w:rPr>
          <w:lang w:eastAsia="en-GB"/>
        </w:rPr>
        <w:t>Half points: Je krijgt voor een bepaalde tijd maar de helft van de punten bij het breken van een blokje.</w:t>
      </w:r>
    </w:p>
    <w:p w:rsidR="004F3A9E" w:rsidRDefault="001B1D36">
      <w:pPr>
        <w:pStyle w:val="Lijstalinea"/>
        <w:numPr>
          <w:ilvl w:val="0"/>
          <w:numId w:val="2"/>
        </w:numPr>
        <w:rPr>
          <w:lang w:eastAsia="en-GB"/>
        </w:rPr>
      </w:pPr>
      <w:proofErr w:type="spellStart"/>
      <w:r>
        <w:rPr>
          <w:lang w:eastAsia="en-GB"/>
        </w:rPr>
        <w:t>Invisiball</w:t>
      </w:r>
      <w:proofErr w:type="spellEnd"/>
      <w:r>
        <w:rPr>
          <w:lang w:eastAsia="en-GB"/>
        </w:rPr>
        <w:t>: De bal is tijdelijk onzichtbaar.</w:t>
      </w:r>
    </w:p>
    <w:p w:rsidR="004F3A9E" w:rsidRDefault="001B1D36">
      <w:pPr>
        <w:pStyle w:val="Lijstalinea"/>
        <w:numPr>
          <w:ilvl w:val="0"/>
          <w:numId w:val="2"/>
        </w:numPr>
        <w:rPr>
          <w:lang w:eastAsia="en-GB"/>
        </w:rPr>
      </w:pPr>
      <w:proofErr w:type="spellStart"/>
      <w:r>
        <w:rPr>
          <w:lang w:eastAsia="en-GB"/>
        </w:rPr>
        <w:t>Invisibrick</w:t>
      </w:r>
      <w:proofErr w:type="spellEnd"/>
      <w:r>
        <w:rPr>
          <w:lang w:eastAsia="en-GB"/>
        </w:rPr>
        <w:t>: De blokjes zijn tijdelijk onzichtbaar.</w:t>
      </w:r>
    </w:p>
    <w:p w:rsidR="004F3A9E" w:rsidRDefault="001B1D36">
      <w:pPr>
        <w:pStyle w:val="Kop3"/>
        <w:rPr>
          <w:lang w:eastAsia="en-GB"/>
        </w:rPr>
      </w:pPr>
      <w:bookmarkStart w:id="64" w:name="_Toc497682354"/>
      <w:r>
        <w:rPr>
          <w:lang w:eastAsia="en-GB"/>
        </w:rPr>
        <w:t>5.1.5 T</w:t>
      </w:r>
      <w:r>
        <w:rPr>
          <w:lang w:eastAsia="en-GB"/>
        </w:rPr>
        <w:t>ech tree</w:t>
      </w:r>
      <w:bookmarkEnd w:id="64"/>
    </w:p>
    <w:p w:rsidR="004F3A9E" w:rsidRDefault="001B1D36">
      <w:pPr>
        <w:rPr>
          <w:rFonts w:eastAsia="Times New Roman"/>
          <w:lang w:eastAsia="en-GB"/>
        </w:rPr>
      </w:pPr>
      <w:r>
        <w:rPr>
          <w:rFonts w:eastAsia="Times New Roman"/>
          <w:lang w:eastAsia="en-GB"/>
        </w:rPr>
        <w:t xml:space="preserve">In de campagne en </w:t>
      </w:r>
      <w:proofErr w:type="spellStart"/>
      <w:r>
        <w:rPr>
          <w:rFonts w:eastAsia="Times New Roman"/>
          <w:lang w:eastAsia="en-GB"/>
        </w:rPr>
        <w:t>singleplayer</w:t>
      </w:r>
      <w:proofErr w:type="spellEnd"/>
      <w:r>
        <w:rPr>
          <w:rFonts w:eastAsia="Times New Roman"/>
          <w:lang w:eastAsia="en-GB"/>
        </w:rPr>
        <w:t xml:space="preserve"> is er een </w:t>
      </w:r>
      <w:proofErr w:type="spellStart"/>
      <w:r>
        <w:rPr>
          <w:rFonts w:eastAsia="Times New Roman"/>
          <w:lang w:eastAsia="en-GB"/>
        </w:rPr>
        <w:t>tech</w:t>
      </w:r>
      <w:proofErr w:type="spellEnd"/>
      <w:r>
        <w:rPr>
          <w:rFonts w:eastAsia="Times New Roman"/>
          <w:lang w:eastAsia="en-GB"/>
        </w:rPr>
        <w:t xml:space="preserve"> tree aanwezig. Deze </w:t>
      </w:r>
      <w:proofErr w:type="spellStart"/>
      <w:r>
        <w:rPr>
          <w:rFonts w:eastAsia="Times New Roman"/>
          <w:lang w:eastAsia="en-GB"/>
        </w:rPr>
        <w:t>techs</w:t>
      </w:r>
      <w:proofErr w:type="spellEnd"/>
      <w:r>
        <w:rPr>
          <w:rFonts w:eastAsia="Times New Roman"/>
          <w:lang w:eastAsia="en-GB"/>
        </w:rPr>
        <w:t xml:space="preserve"> kun je ontgrendelen met punten, deze punten worden aan het eind van een game verdiend. </w:t>
      </w:r>
    </w:p>
    <w:p w:rsidR="004F3A9E" w:rsidRDefault="001B1D36">
      <w:pPr>
        <w:pStyle w:val="Kop3"/>
        <w:rPr>
          <w:rFonts w:eastAsia="Times New Roman"/>
          <w:lang w:eastAsia="en-GB"/>
        </w:rPr>
      </w:pPr>
      <w:bookmarkStart w:id="65" w:name="_Toc497682355"/>
      <w:r>
        <w:rPr>
          <w:rFonts w:eastAsia="Times New Roman"/>
          <w:lang w:eastAsia="en-GB"/>
        </w:rPr>
        <w:lastRenderedPageBreak/>
        <w:t>5.1.6 Integratie Social media</w:t>
      </w:r>
      <w:bookmarkEnd w:id="65"/>
    </w:p>
    <w:p w:rsidR="004F3A9E" w:rsidRDefault="001B1D36">
      <w:pPr>
        <w:rPr>
          <w:rFonts w:ascii="Times New Roman" w:hAnsi="Times New Roman" w:cs="Times New Roman"/>
          <w:szCs w:val="24"/>
          <w:lang w:eastAsia="en-GB"/>
        </w:rPr>
      </w:pPr>
      <w:r>
        <w:rPr>
          <w:lang w:eastAsia="en-GB"/>
        </w:rPr>
        <w:t xml:space="preserve">Het is mogelijk om op ons spel in te loggen via mail, </w:t>
      </w:r>
      <w:r>
        <w:rPr>
          <w:lang w:eastAsia="en-GB"/>
        </w:rPr>
        <w:t>Facebook of Google. Deze laatste twee vergemakkelijken het registratiesysteem zodat de user zich niet hoeft te bevestigen via mail.</w:t>
      </w:r>
    </w:p>
    <w:p w:rsidR="004F3A9E" w:rsidRDefault="001B1D36">
      <w:pPr>
        <w:rPr>
          <w:rFonts w:ascii="Times New Roman" w:hAnsi="Times New Roman" w:cs="Times New Roman"/>
          <w:szCs w:val="24"/>
          <w:lang w:eastAsia="en-GB"/>
        </w:rPr>
      </w:pPr>
      <w:r>
        <w:rPr>
          <w:lang w:eastAsia="en-GB"/>
        </w:rPr>
        <w:t xml:space="preserve">Om eventueel vrienden uit te nodigen om deel te nemen aan de </w:t>
      </w:r>
      <w:proofErr w:type="spellStart"/>
      <w:r>
        <w:rPr>
          <w:lang w:eastAsia="en-GB"/>
        </w:rPr>
        <w:t>multiplayer</w:t>
      </w:r>
      <w:proofErr w:type="spellEnd"/>
      <w:r>
        <w:rPr>
          <w:lang w:eastAsia="en-GB"/>
        </w:rPr>
        <w:t xml:space="preserve"> kan je, door integratie met Facebook, makkelijk een</w:t>
      </w:r>
      <w:r>
        <w:rPr>
          <w:lang w:eastAsia="en-GB"/>
        </w:rPr>
        <w:t xml:space="preserve"> Messenger bericht met uitnodigingslink versturen naar die persoon.</w:t>
      </w:r>
    </w:p>
    <w:p w:rsidR="004F3A9E" w:rsidRDefault="001B1D36">
      <w:pPr>
        <w:rPr>
          <w:lang w:eastAsia="en-GB"/>
        </w:rPr>
      </w:pPr>
      <w:r>
        <w:rPr>
          <w:lang w:eastAsia="en-GB"/>
        </w:rPr>
        <w:t>Ook zal ons spel gepubliceerd worden op de “App Center” van Facebook zodat je vrienden makkelijk kunnen zien wat je aan het spelen bent.</w:t>
      </w:r>
    </w:p>
    <w:p w:rsidR="004F3A9E" w:rsidRDefault="001B1D36">
      <w:pPr>
        <w:pStyle w:val="Kop3"/>
        <w:rPr>
          <w:lang w:eastAsia="en-GB"/>
        </w:rPr>
      </w:pPr>
      <w:bookmarkStart w:id="66" w:name="_Toc497682356"/>
      <w:r>
        <w:rPr>
          <w:lang w:eastAsia="en-GB"/>
        </w:rPr>
        <w:t>5.1.7 Werking wedstrijden / clans / wars</w:t>
      </w:r>
      <w:bookmarkEnd w:id="66"/>
    </w:p>
    <w:p w:rsidR="004F3A9E" w:rsidRDefault="001B1D36">
      <w:pPr>
        <w:rPr>
          <w:rFonts w:eastAsia="Times New Roman"/>
          <w:lang w:eastAsia="en-GB"/>
        </w:rPr>
      </w:pPr>
      <w:r>
        <w:rPr>
          <w:rFonts w:eastAsia="Times New Roman"/>
          <w:lang w:eastAsia="en-GB"/>
        </w:rPr>
        <w:t>In de game</w:t>
      </w:r>
      <w:r>
        <w:rPr>
          <w:rFonts w:eastAsia="Times New Roman"/>
          <w:lang w:eastAsia="en-GB"/>
        </w:rPr>
        <w:t xml:space="preserve"> is het mogelijk om een clan te maken die tal van voordelen heeft. Zo kan je chatten met je clanleden, tips met elkaar delen. Ook is het mogelijk om een gift door te sturen, bijvoorbeeld een extra leven voor 1 level gegeven worden. Deze giften worden beper</w:t>
      </w:r>
      <w:r>
        <w:rPr>
          <w:rFonts w:eastAsia="Times New Roman"/>
          <w:lang w:eastAsia="en-GB"/>
        </w:rPr>
        <w:t>kt tot één per dag.</w:t>
      </w:r>
    </w:p>
    <w:p w:rsidR="004F3A9E" w:rsidRDefault="001B1D36">
      <w:pPr>
        <w:rPr>
          <w:rFonts w:eastAsia="Times New Roman"/>
          <w:lang w:eastAsia="en-GB"/>
        </w:rPr>
      </w:pPr>
      <w:r>
        <w:rPr>
          <w:rFonts w:eastAsia="Times New Roman"/>
          <w:lang w:eastAsia="en-GB"/>
        </w:rPr>
        <w:t>Onderling kunnen clans de oorlog verklaren. Dan beslissen de clans samen op welke dag de oorlog wordt uitgevochten. Tijden de oorlog spelen de leden van de verschillende clans een onderling duel spelen. De eerste die alle blokjes weg sp</w:t>
      </w:r>
      <w:r>
        <w:rPr>
          <w:rFonts w:eastAsia="Times New Roman"/>
          <w:lang w:eastAsia="en-GB"/>
        </w:rPr>
        <w:t>eelt verdient een punt voor zijn clan. Na een dag stopt de clan wars. De clan met het meeste punten wint de oorlog en wint een bonus voor de clan, die elk van de leden kan gebruiken. Een voorbeeld van een bonus is voor een hele dag dubbele punten, een hele</w:t>
      </w:r>
      <w:r>
        <w:rPr>
          <w:rFonts w:eastAsia="Times New Roman"/>
          <w:lang w:eastAsia="en-GB"/>
        </w:rPr>
        <w:t xml:space="preserve"> dag een grotere palletje etc.</w:t>
      </w:r>
    </w:p>
    <w:p w:rsidR="004F3A9E" w:rsidRDefault="001B1D36">
      <w:pPr>
        <w:pStyle w:val="Kop3"/>
        <w:rPr>
          <w:rFonts w:eastAsia="Times New Roman"/>
          <w:lang w:eastAsia="en-GB"/>
        </w:rPr>
      </w:pPr>
      <w:bookmarkStart w:id="67" w:name="_Toc497682357"/>
      <w:r>
        <w:rPr>
          <w:rFonts w:eastAsia="Times New Roman"/>
          <w:lang w:eastAsia="en-GB"/>
        </w:rPr>
        <w:t>5.1.8 Monetisation</w:t>
      </w:r>
      <w:bookmarkEnd w:id="67"/>
    </w:p>
    <w:p w:rsidR="004F3A9E" w:rsidRDefault="001B1D36">
      <w:pPr>
        <w:rPr>
          <w:lang w:eastAsia="en-GB"/>
        </w:rPr>
      </w:pPr>
      <w:r>
        <w:rPr>
          <w:lang w:eastAsia="en-GB"/>
        </w:rPr>
        <w:t>Ons spel zal o.a. voor de pc uitgebracht worden. Om een groter bereik te qua spelers te bekomen laten we ons spel ook hosten op speeleiland.be, spele.nl, enz. Waardoor we ons spel makkelijk door advertentie</w:t>
      </w:r>
      <w:r>
        <w:rPr>
          <w:lang w:eastAsia="en-GB"/>
        </w:rPr>
        <w:t>s kunnen laten ondersteunen.</w:t>
      </w:r>
    </w:p>
    <w:p w:rsidR="004F3A9E" w:rsidRDefault="001B1D36">
      <w:pPr>
        <w:rPr>
          <w:rFonts w:eastAsia="Times New Roman"/>
          <w:lang w:eastAsia="en-GB"/>
        </w:rPr>
      </w:pPr>
      <w:r>
        <w:rPr>
          <w:lang w:eastAsia="en-GB"/>
        </w:rPr>
        <w:t>Evenals de advertenties zal ons spel ook microtransacties bevatten, dit gaat van een mooie</w:t>
      </w:r>
      <w:r>
        <w:rPr>
          <w:rFonts w:eastAsia="Times New Roman"/>
        </w:rPr>
        <w:t xml:space="preserve"> </w:t>
      </w:r>
      <w:r>
        <w:rPr>
          <w:rFonts w:eastAsia="Times New Roman"/>
          <w:lang w:eastAsia="en-GB"/>
        </w:rPr>
        <w:t xml:space="preserve">achtergrond kopen, tot extra </w:t>
      </w:r>
      <w:proofErr w:type="spellStart"/>
      <w:r>
        <w:rPr>
          <w:rFonts w:eastAsia="Times New Roman"/>
          <w:lang w:eastAsia="en-GB"/>
        </w:rPr>
        <w:t>credits</w:t>
      </w:r>
      <w:proofErr w:type="spellEnd"/>
      <w:r>
        <w:rPr>
          <w:rFonts w:eastAsia="Times New Roman"/>
          <w:lang w:eastAsia="en-GB"/>
        </w:rPr>
        <w:t xml:space="preserve"> kopen om sneller meerdere </w:t>
      </w:r>
      <w:proofErr w:type="spellStart"/>
      <w:r>
        <w:rPr>
          <w:rFonts w:eastAsia="Times New Roman"/>
          <w:lang w:eastAsia="en-GB"/>
        </w:rPr>
        <w:t>techs</w:t>
      </w:r>
      <w:proofErr w:type="spellEnd"/>
      <w:r>
        <w:rPr>
          <w:rFonts w:eastAsia="Times New Roman"/>
          <w:lang w:eastAsia="en-GB"/>
        </w:rPr>
        <w:t xml:space="preserve"> in de </w:t>
      </w:r>
      <w:proofErr w:type="spellStart"/>
      <w:r>
        <w:rPr>
          <w:rFonts w:eastAsia="Times New Roman"/>
          <w:lang w:eastAsia="en-GB"/>
        </w:rPr>
        <w:t>tech</w:t>
      </w:r>
      <w:proofErr w:type="spellEnd"/>
      <w:r>
        <w:rPr>
          <w:rFonts w:eastAsia="Times New Roman"/>
          <w:lang w:eastAsia="en-GB"/>
        </w:rPr>
        <w:t xml:space="preserve"> tree te ontgrendelen.</w:t>
      </w:r>
    </w:p>
    <w:p w:rsidR="004F3A9E" w:rsidRDefault="004F3A9E">
      <w:pPr>
        <w:rPr>
          <w:rFonts w:eastAsia="Times New Roman"/>
          <w:lang w:eastAsia="en-GB"/>
        </w:rPr>
        <w:sectPr w:rsidR="004F3A9E">
          <w:footerReference w:type="default" r:id="rId9"/>
          <w:pgSz w:w="11906" w:h="16838"/>
          <w:pgMar w:top="1440" w:right="1440" w:bottom="1440" w:left="1440" w:header="0" w:footer="703" w:gutter="0"/>
          <w:cols w:space="708"/>
          <w:formProt w:val="0"/>
          <w:titlePg/>
          <w:docGrid w:linePitch="360" w:charSpace="-6145"/>
        </w:sectPr>
      </w:pPr>
    </w:p>
    <w:p w:rsidR="004F3A9E" w:rsidRDefault="001B1D36">
      <w:pPr>
        <w:pStyle w:val="Kop2"/>
        <w:shd w:val="clear" w:color="auto" w:fill="D9E2F3"/>
        <w:rPr>
          <w:rFonts w:eastAsia="Times New Roman"/>
          <w:lang w:eastAsia="en-GB"/>
        </w:rPr>
      </w:pPr>
      <w:bookmarkStart w:id="68" w:name="_Toc497682358"/>
      <w:r>
        <w:rPr>
          <w:rFonts w:eastAsia="Times New Roman"/>
          <w:lang w:eastAsia="en-GB"/>
        </w:rPr>
        <w:lastRenderedPageBreak/>
        <w:t>5.2 Non-functional requirements</w:t>
      </w:r>
      <w:bookmarkEnd w:id="68"/>
    </w:p>
    <w:p w:rsidR="004F3A9E" w:rsidRDefault="001B1D36">
      <w:pPr>
        <w:rPr>
          <w:rFonts w:ascii="Times New Roman" w:hAnsi="Times New Roman" w:cs="Times New Roman"/>
          <w:szCs w:val="24"/>
          <w:lang w:eastAsia="en-GB"/>
        </w:rPr>
      </w:pPr>
      <w:r>
        <w:rPr>
          <w:lang w:eastAsia="en-GB"/>
        </w:rPr>
        <w:t xml:space="preserve">Het spel moet minimaal met 30FPS kunnen </w:t>
      </w:r>
      <w:proofErr w:type="spellStart"/>
      <w:r>
        <w:rPr>
          <w:lang w:eastAsia="en-GB"/>
        </w:rPr>
        <w:t>gerenderd</w:t>
      </w:r>
      <w:proofErr w:type="spellEnd"/>
      <w:r>
        <w:rPr>
          <w:lang w:eastAsia="en-GB"/>
        </w:rPr>
        <w:t xml:space="preserve">  worden. Dit moet samengaan met een verwerkingstijd van maximaal 200ms. Anders kan er niet optimaal van het spel genoten worden.</w:t>
      </w:r>
    </w:p>
    <w:p w:rsidR="004F3A9E" w:rsidRDefault="001B1D36">
      <w:pPr>
        <w:rPr>
          <w:rFonts w:ascii="Times New Roman" w:hAnsi="Times New Roman" w:cs="Times New Roman"/>
          <w:szCs w:val="24"/>
          <w:lang w:eastAsia="en-GB"/>
        </w:rPr>
      </w:pPr>
      <w:r>
        <w:rPr>
          <w:lang w:eastAsia="en-GB"/>
        </w:rPr>
        <w:t xml:space="preserve">Voor de pc is een </w:t>
      </w:r>
      <w:r>
        <w:rPr>
          <w:lang w:eastAsia="en-GB"/>
        </w:rPr>
        <w:t>browser vereist die ECMASCRIPT 2015 ondersteunt, samen met een minimale downloadsnelheid van 10Mb/s.</w:t>
      </w:r>
      <w:r>
        <w:rPr>
          <w:lang w:eastAsia="en-GB"/>
        </w:rPr>
        <w:br/>
        <w:t>Voor smartphones en tablets is enkel een internetverbinding nodig voor de installatie, nadien is er enkel internet nodig om gebruik te maken van onze onlin</w:t>
      </w:r>
      <w:r>
        <w:rPr>
          <w:lang w:eastAsia="en-GB"/>
        </w:rPr>
        <w:t>e services. De minimale OS voor Android is 5.0 en voor IOS is IOS 10.</w:t>
      </w:r>
    </w:p>
    <w:p w:rsidR="004F3A9E" w:rsidRDefault="001B1D36">
      <w:pPr>
        <w:rPr>
          <w:lang w:eastAsia="en-GB"/>
        </w:rPr>
      </w:pPr>
      <w:r>
        <w:rPr>
          <w:lang w:eastAsia="en-GB"/>
        </w:rPr>
        <w:t>Apparaten die hieraan voldoen, zijn automatisch modern genoeg om de fysieke vereisten van ons spel te vervullen.</w:t>
      </w:r>
    </w:p>
    <w:p w:rsidR="004F3A9E" w:rsidRDefault="001B1D36">
      <w:pPr>
        <w:pStyle w:val="Kop3"/>
        <w:rPr>
          <w:lang w:eastAsia="en-GB"/>
        </w:rPr>
      </w:pPr>
      <w:bookmarkStart w:id="69" w:name="_Toc497682359"/>
      <w:r>
        <w:rPr>
          <w:lang w:eastAsia="en-GB"/>
        </w:rPr>
        <w:t>5.2.1 Security requirements</w:t>
      </w:r>
      <w:bookmarkEnd w:id="69"/>
    </w:p>
    <w:p w:rsidR="004F3A9E" w:rsidRDefault="001B1D36">
      <w:pPr>
        <w:rPr>
          <w:rFonts w:ascii="Times New Roman" w:hAnsi="Times New Roman" w:cs="Times New Roman"/>
          <w:szCs w:val="24"/>
          <w:lang w:val="nl-BE" w:eastAsia="en-GB"/>
        </w:rPr>
      </w:pPr>
      <w:r>
        <w:rPr>
          <w:lang w:val="nl-BE" w:eastAsia="en-GB"/>
        </w:rPr>
        <w:t>Er worden veel gegevens van de gebruikers opg</w:t>
      </w:r>
      <w:r>
        <w:rPr>
          <w:lang w:val="nl-BE" w:eastAsia="en-GB"/>
        </w:rPr>
        <w:t>eslagen in de database zoals persoonlijke gegevens, wachtwoorden,  e-mailadressen, betalingsgegevens etc.</w:t>
      </w:r>
    </w:p>
    <w:p w:rsidR="004F3A9E" w:rsidRDefault="001B1D36">
      <w:pPr>
        <w:pStyle w:val="Lijstalinea"/>
        <w:numPr>
          <w:ilvl w:val="0"/>
          <w:numId w:val="2"/>
        </w:numPr>
        <w:rPr>
          <w:rFonts w:ascii="Times New Roman" w:hAnsi="Times New Roman" w:cs="Times New Roman"/>
          <w:szCs w:val="24"/>
          <w:lang w:eastAsia="en-GB"/>
        </w:rPr>
      </w:pPr>
      <w:r>
        <w:rPr>
          <w:lang w:eastAsia="en-GB"/>
        </w:rPr>
        <w:t>Uitsluiting:</w:t>
      </w:r>
      <w:r>
        <w:rPr>
          <w:lang w:eastAsia="en-GB"/>
        </w:rPr>
        <w:br/>
        <w:t xml:space="preserve">Als er bij het spelen van de game wordt gemerkt dat er onregelmatigheden zijn zal deze speler een waarschuwing krijgen, indien de speler </w:t>
      </w:r>
      <w:r>
        <w:rPr>
          <w:lang w:eastAsia="en-GB"/>
        </w:rPr>
        <w:t>nog een inbreuk begaat zal deze van de game verwijderd worden. Aangekochte items worden niet terugbetaald. Onder onregelmatigheden verstaan we bijvoorbeeld: cheaten, misbruik maken van de chat, andere spelers uitschelden, etc..</w:t>
      </w:r>
      <w:r>
        <w:rPr>
          <w:lang w:eastAsia="en-GB"/>
        </w:rPr>
        <w:br/>
      </w:r>
    </w:p>
    <w:p w:rsidR="004F3A9E" w:rsidRDefault="001B1D36">
      <w:pPr>
        <w:pStyle w:val="Lijstalinea"/>
        <w:numPr>
          <w:ilvl w:val="0"/>
          <w:numId w:val="2"/>
        </w:numPr>
        <w:rPr>
          <w:rFonts w:ascii="Times New Roman" w:hAnsi="Times New Roman" w:cs="Times New Roman"/>
          <w:szCs w:val="24"/>
          <w:lang w:eastAsia="en-GB"/>
        </w:rPr>
      </w:pPr>
      <w:r>
        <w:rPr>
          <w:lang w:eastAsia="en-GB"/>
        </w:rPr>
        <w:t>Registreren en inloggen:</w:t>
      </w:r>
      <w:r>
        <w:rPr>
          <w:lang w:eastAsia="en-GB"/>
        </w:rPr>
        <w:br/>
        <w:t>Vo</w:t>
      </w:r>
      <w:r>
        <w:rPr>
          <w:lang w:eastAsia="en-GB"/>
        </w:rPr>
        <w:t xml:space="preserve">ordat de gegevens worden opgeslagen, moeten ze worden doorgestuurd naar de server. De gegevens worden </w:t>
      </w:r>
      <w:proofErr w:type="spellStart"/>
      <w:r>
        <w:rPr>
          <w:lang w:eastAsia="en-GB"/>
        </w:rPr>
        <w:t>geëncrypteerd</w:t>
      </w:r>
      <w:proofErr w:type="spellEnd"/>
      <w:r>
        <w:rPr>
          <w:lang w:eastAsia="en-GB"/>
        </w:rPr>
        <w:t xml:space="preserve"> door HTTPS.</w:t>
      </w:r>
      <w:r>
        <w:rPr>
          <w:lang w:eastAsia="en-GB"/>
        </w:rPr>
        <w:br/>
      </w:r>
    </w:p>
    <w:p w:rsidR="004F3A9E" w:rsidRDefault="001B1D36">
      <w:pPr>
        <w:pStyle w:val="Lijstalinea"/>
        <w:numPr>
          <w:ilvl w:val="0"/>
          <w:numId w:val="2"/>
        </w:numPr>
        <w:rPr>
          <w:rFonts w:ascii="Times New Roman" w:hAnsi="Times New Roman" w:cs="Times New Roman"/>
          <w:szCs w:val="24"/>
          <w:lang w:eastAsia="en-GB"/>
        </w:rPr>
      </w:pPr>
      <w:r>
        <w:rPr>
          <w:lang w:eastAsia="en-GB"/>
        </w:rPr>
        <w:t>Betalingen:</w:t>
      </w:r>
      <w:r>
        <w:rPr>
          <w:lang w:eastAsia="en-GB"/>
        </w:rPr>
        <w:br/>
        <w:t xml:space="preserve">Om een verkeerde aankoop van spelers tegen te gaan, is het mogelijk om de aangekochte </w:t>
      </w:r>
      <w:proofErr w:type="spellStart"/>
      <w:r>
        <w:rPr>
          <w:lang w:eastAsia="en-GB"/>
        </w:rPr>
        <w:t>credits</w:t>
      </w:r>
      <w:proofErr w:type="spellEnd"/>
      <w:r>
        <w:rPr>
          <w:lang w:eastAsia="en-GB"/>
        </w:rPr>
        <w:t xml:space="preserve"> binnen de 48 uur </w:t>
      </w:r>
      <w:r>
        <w:rPr>
          <w:lang w:eastAsia="en-GB"/>
        </w:rPr>
        <w:t xml:space="preserve">terug te betalen. De </w:t>
      </w:r>
      <w:proofErr w:type="spellStart"/>
      <w:r>
        <w:rPr>
          <w:lang w:eastAsia="en-GB"/>
        </w:rPr>
        <w:t>credits</w:t>
      </w:r>
      <w:proofErr w:type="spellEnd"/>
      <w:r>
        <w:rPr>
          <w:lang w:eastAsia="en-GB"/>
        </w:rPr>
        <w:t xml:space="preserve"> worden niet terugbetaald indien ze al gebruikt zijn voor in-game aankopen.</w:t>
      </w:r>
    </w:p>
    <w:p w:rsidR="004F3A9E" w:rsidRDefault="001B1D36">
      <w:pPr>
        <w:pStyle w:val="Lijstalinea"/>
        <w:numPr>
          <w:ilvl w:val="0"/>
          <w:numId w:val="2"/>
        </w:numPr>
        <w:rPr>
          <w:rFonts w:ascii="Times New Roman" w:hAnsi="Times New Roman" w:cs="Times New Roman"/>
          <w:szCs w:val="24"/>
          <w:lang w:eastAsia="en-GB"/>
        </w:rPr>
      </w:pPr>
      <w:r>
        <w:rPr>
          <w:lang w:eastAsia="en-GB"/>
        </w:rPr>
        <w:t xml:space="preserve">We willen garanderen dat alle gegevens van de gebruikers veilig opgeslagen zijn in onze databank. Hiervoor wordt alles </w:t>
      </w:r>
      <w:proofErr w:type="spellStart"/>
      <w:r>
        <w:rPr>
          <w:lang w:eastAsia="en-GB"/>
        </w:rPr>
        <w:t>geëncrypteerd</w:t>
      </w:r>
      <w:proofErr w:type="spellEnd"/>
      <w:r>
        <w:rPr>
          <w:lang w:eastAsia="en-GB"/>
        </w:rPr>
        <w:t xml:space="preserve"> beveiligd met </w:t>
      </w:r>
      <w:proofErr w:type="spellStart"/>
      <w:r>
        <w:rPr>
          <w:lang w:eastAsia="en-GB"/>
        </w:rPr>
        <w:t>BCryp</w:t>
      </w:r>
      <w:r>
        <w:rPr>
          <w:lang w:eastAsia="en-GB"/>
        </w:rPr>
        <w:t>t</w:t>
      </w:r>
      <w:proofErr w:type="spellEnd"/>
      <w:r>
        <w:rPr>
          <w:lang w:eastAsia="en-GB"/>
        </w:rPr>
        <w:t xml:space="preserve">. Indien een gebruiker zijn wachtwoord is vergeten kan hij een mail aanvragen zodat deze zijn wachtwoord opnieuw kan instellen. </w:t>
      </w:r>
    </w:p>
    <w:p w:rsidR="004F3A9E" w:rsidRDefault="001B1D36">
      <w:pPr>
        <w:pStyle w:val="Kop3"/>
        <w:rPr>
          <w:lang w:eastAsia="en-GB"/>
        </w:rPr>
      </w:pPr>
      <w:bookmarkStart w:id="70" w:name="_Toc497682360"/>
      <w:r>
        <w:rPr>
          <w:lang w:eastAsia="en-GB"/>
        </w:rPr>
        <w:lastRenderedPageBreak/>
        <w:t>5.2.2 Other non-functional requirements</w:t>
      </w:r>
      <w:bookmarkEnd w:id="70"/>
    </w:p>
    <w:p w:rsidR="004F3A9E" w:rsidRDefault="001B1D36">
      <w:pPr>
        <w:pStyle w:val="Lijstalinea"/>
        <w:numPr>
          <w:ilvl w:val="0"/>
          <w:numId w:val="2"/>
        </w:numPr>
        <w:rPr>
          <w:rFonts w:ascii="Times New Roman" w:hAnsi="Times New Roman" w:cs="Times New Roman"/>
          <w:szCs w:val="24"/>
          <w:lang w:eastAsia="en-GB"/>
        </w:rPr>
      </w:pPr>
      <w:r>
        <w:rPr>
          <w:lang w:eastAsia="en-GB"/>
        </w:rPr>
        <w:t>Back-up</w:t>
      </w:r>
      <w:r>
        <w:rPr>
          <w:lang w:eastAsia="en-GB"/>
        </w:rPr>
        <w:br/>
        <w:t>Van de database wordt regelmatig een back-up genomen zodat aankopen van speler</w:t>
      </w:r>
      <w:r>
        <w:rPr>
          <w:lang w:eastAsia="en-GB"/>
        </w:rPr>
        <w:t xml:space="preserve">s en progressie in de </w:t>
      </w:r>
      <w:proofErr w:type="spellStart"/>
      <w:r>
        <w:rPr>
          <w:lang w:eastAsia="en-GB"/>
        </w:rPr>
        <w:t>tech</w:t>
      </w:r>
      <w:proofErr w:type="spellEnd"/>
      <w:r>
        <w:rPr>
          <w:lang w:eastAsia="en-GB"/>
        </w:rPr>
        <w:t xml:space="preserve"> tree niet verloren gaat bij data corruptie.</w:t>
      </w:r>
      <w:r>
        <w:rPr>
          <w:lang w:eastAsia="en-GB"/>
        </w:rPr>
        <w:br/>
      </w:r>
    </w:p>
    <w:p w:rsidR="004F3A9E" w:rsidRPr="007A688E" w:rsidRDefault="001B1D36" w:rsidP="007A688E">
      <w:pPr>
        <w:pStyle w:val="Lijstalinea"/>
        <w:numPr>
          <w:ilvl w:val="0"/>
          <w:numId w:val="2"/>
        </w:numPr>
        <w:rPr>
          <w:rFonts w:ascii="Times New Roman" w:hAnsi="Times New Roman" w:cs="Times New Roman"/>
          <w:szCs w:val="24"/>
          <w:lang w:eastAsia="en-GB"/>
        </w:rPr>
        <w:sectPr w:rsidR="004F3A9E" w:rsidRPr="007A688E">
          <w:footerReference w:type="default" r:id="rId10"/>
          <w:pgSz w:w="11906" w:h="16838"/>
          <w:pgMar w:top="1440" w:right="1440" w:bottom="1440" w:left="1440" w:header="0" w:footer="703" w:gutter="0"/>
          <w:cols w:space="708"/>
          <w:formProt w:val="0"/>
          <w:titlePg/>
          <w:docGrid w:linePitch="360" w:charSpace="-6145"/>
        </w:sectPr>
      </w:pPr>
      <w:r>
        <w:rPr>
          <w:lang w:eastAsia="en-GB"/>
        </w:rPr>
        <w:t>Stabiliteit</w:t>
      </w:r>
      <w:r>
        <w:rPr>
          <w:lang w:eastAsia="en-GB"/>
        </w:rPr>
        <w:br/>
        <w:t>Er wordt na een bepaalde periode gekeken of de huidige serverconfiguratie de huidige load van het aantal spelers nog aankan, indien nodig worden er aanpassingen doorgevoerd</w:t>
      </w:r>
    </w:p>
    <w:p w:rsidR="004F3A9E" w:rsidRDefault="004F3A9E"/>
    <w:p w:rsidR="007A688E" w:rsidRDefault="007A688E" w:rsidP="007A688E">
      <w:pPr>
        <w:pStyle w:val="Kop2"/>
        <w:numPr>
          <w:ilvl w:val="0"/>
          <w:numId w:val="1"/>
        </w:numPr>
      </w:pPr>
      <w:bookmarkStart w:id="71" w:name="_Toc497682361"/>
      <w:r>
        <w:t>Wireframes</w:t>
      </w:r>
      <w:bookmarkEnd w:id="71"/>
    </w:p>
    <w:p w:rsidR="007A688E" w:rsidRDefault="00D935A5" w:rsidP="007A688E">
      <w:r>
        <w:t>Zie pdf in map</w:t>
      </w:r>
      <w:bookmarkStart w:id="72" w:name="_GoBack"/>
      <w:bookmarkEnd w:id="72"/>
    </w:p>
    <w:p w:rsidR="007A688E" w:rsidRDefault="007A688E"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Default="00D935A5" w:rsidP="007A688E"/>
    <w:p w:rsidR="00D935A5" w:rsidRPr="007A688E" w:rsidRDefault="00D935A5" w:rsidP="007A688E"/>
    <w:sectPr w:rsidR="00D935A5" w:rsidRPr="007A688E">
      <w:footerReference w:type="default" r:id="rId11"/>
      <w:pgSz w:w="11906" w:h="16838"/>
      <w:pgMar w:top="1440" w:right="1440" w:bottom="1440" w:left="1440" w:header="0" w:footer="703" w:gutter="0"/>
      <w:cols w:space="708"/>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D36" w:rsidRDefault="001B1D36">
      <w:pPr>
        <w:spacing w:before="0" w:after="0" w:line="240" w:lineRule="auto"/>
      </w:pPr>
      <w:r>
        <w:separator/>
      </w:r>
    </w:p>
  </w:endnote>
  <w:endnote w:type="continuationSeparator" w:id="0">
    <w:p w:rsidR="001B1D36" w:rsidRDefault="001B1D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A9E" w:rsidRDefault="001B1D36">
    <w:pPr>
      <w:pStyle w:val="Voettekst"/>
      <w:ind w:right="360"/>
      <w:rPr>
        <w:sz w:val="21"/>
      </w:rPr>
    </w:pPr>
    <w:proofErr w:type="spellStart"/>
    <w:r>
      <w:rPr>
        <w:sz w:val="21"/>
      </w:rPr>
      <w:t>Atari-Breakout</w:t>
    </w:r>
    <w:proofErr w:type="spellEnd"/>
    <w:r>
      <w:rPr>
        <w:noProof/>
      </w:rPr>
      <mc:AlternateContent>
        <mc:Choice Requires="wps">
          <w:drawing>
            <wp:anchor distT="0" distB="0" distL="0" distR="0" simplePos="0" relativeHeight="9" behindDoc="0" locked="0" layoutInCell="1" allowOverlap="1">
              <wp:simplePos x="0" y="0"/>
              <wp:positionH relativeFrom="margin">
                <wp:align>right</wp:align>
              </wp:positionH>
              <wp:positionV relativeFrom="paragraph">
                <wp:posOffset>635</wp:posOffset>
              </wp:positionV>
              <wp:extent cx="78105" cy="313055"/>
              <wp:effectExtent l="0" t="0" r="0" b="0"/>
              <wp:wrapTopAndBottom/>
              <wp:docPr id="8" name="Frame4"/>
              <wp:cNvGraphicFramePr/>
              <a:graphic xmlns:a="http://schemas.openxmlformats.org/drawingml/2006/main">
                <a:graphicData uri="http://schemas.microsoft.com/office/word/2010/wordprocessingShape">
                  <wps:wsp>
                    <wps:cNvSpPr txBox="1"/>
                    <wps:spPr>
                      <a:xfrm>
                        <a:off x="0" y="0"/>
                        <a:ext cx="78105" cy="313055"/>
                      </a:xfrm>
                      <a:prstGeom prst="rect">
                        <a:avLst/>
                      </a:prstGeom>
                      <a:solidFill>
                        <a:srgbClr val="FFFFFF">
                          <a:alpha val="0"/>
                        </a:srgbClr>
                      </a:solidFill>
                    </wps:spPr>
                    <wps:txbx>
                      <w:txbxContent>
                        <w:p w:rsidR="004F3A9E" w:rsidRDefault="001B1D36">
                          <w:pPr>
                            <w:pStyle w:val="Voettekst"/>
                          </w:pPr>
                          <w:r>
                            <w:rPr>
                              <w:rStyle w:val="Paginanummer"/>
                            </w:rPr>
                            <w:fldChar w:fldCharType="begin"/>
                          </w:r>
                          <w:r>
                            <w:instrText>PAGE</w:instrText>
                          </w:r>
                          <w:r>
                            <w:fldChar w:fldCharType="separate"/>
                          </w:r>
                          <w:r w:rsidR="00D935A5">
                            <w:rPr>
                              <w:noProof/>
                            </w:rPr>
                            <w:t>6</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4" o:spid="_x0000_s1030" type="#_x0000_t202" style="position:absolute;margin-left:-45.05pt;margin-top:.05pt;width:6.15pt;height:24.65pt;z-index: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" stroked="f">
              <v:fill opacity="0"/>
              <v:textbox style="mso-fit-shape-to-text:t" inset="0,0,0,0">
                <w:txbxContent>
                  <w:p w:rsidR="004F3A9E" w:rsidRDefault="001B1D36">
                    <w:pPr>
                      <w:pStyle w:val="Voettekst"/>
                    </w:pPr>
                    <w:r>
                      <w:rPr>
                        <w:rStyle w:val="Paginanummer"/>
                      </w:rPr>
                      <w:fldChar w:fldCharType="begin"/>
                    </w:r>
                    <w:r>
                      <w:instrText>PAGE</w:instrText>
                    </w:r>
                    <w:r>
                      <w:fldChar w:fldCharType="separate"/>
                    </w:r>
                    <w:r w:rsidR="00D935A5">
                      <w:rPr>
                        <w:noProof/>
                      </w:rPr>
                      <w:t>6</w:t>
                    </w:r>
                    <w:r>
                      <w:fldChar w:fldCharType="end"/>
                    </w:r>
                  </w:p>
                </w:txbxContent>
              </v:textbox>
              <w10:wrap type="topAndBottom"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A9E" w:rsidRDefault="001B1D36">
    <w:pPr>
      <w:pStyle w:val="Voettekst"/>
      <w:ind w:right="360"/>
    </w:pPr>
    <w:proofErr w:type="spellStart"/>
    <w:r>
      <w:rPr>
        <w:sz w:val="21"/>
      </w:rPr>
      <w:t>Atari-Breakout</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A9E" w:rsidRDefault="001B1D36">
    <w:pPr>
      <w:pStyle w:val="Voettekst"/>
      <w:ind w:right="360"/>
    </w:pPr>
    <w:proofErr w:type="spellStart"/>
    <w:r>
      <w:rPr>
        <w:sz w:val="21"/>
      </w:rPr>
      <w:t>Atari-Breakout</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A9E" w:rsidRDefault="001B1D36">
    <w:pPr>
      <w:pStyle w:val="Voettekst"/>
      <w:ind w:right="360"/>
    </w:pPr>
    <w:proofErr w:type="spellStart"/>
    <w:r>
      <w:rPr>
        <w:sz w:val="21"/>
      </w:rPr>
      <w:t>Atari-Breakout</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D36" w:rsidRDefault="001B1D36">
      <w:pPr>
        <w:spacing w:before="0" w:after="0" w:line="240" w:lineRule="auto"/>
      </w:pPr>
      <w:r>
        <w:separator/>
      </w:r>
    </w:p>
  </w:footnote>
  <w:footnote w:type="continuationSeparator" w:id="0">
    <w:p w:rsidR="001B1D36" w:rsidRDefault="001B1D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D4D84"/>
    <w:multiLevelType w:val="multilevel"/>
    <w:tmpl w:val="0400DC8E"/>
    <w:lvl w:ilvl="0">
      <w:start w:val="3"/>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3B1448D"/>
    <w:multiLevelType w:val="multilevel"/>
    <w:tmpl w:val="351CD5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82B503E"/>
    <w:multiLevelType w:val="multilevel"/>
    <w:tmpl w:val="40DE0B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9E"/>
    <w:rsid w:val="001B1D36"/>
    <w:rsid w:val="004F3A9E"/>
    <w:rsid w:val="007A688E"/>
    <w:rsid w:val="00D935A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96FA"/>
  <w15:docId w15:val="{1EEF3E72-B166-4BD2-BBEB-5A3CAC3E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574127"/>
    <w:pPr>
      <w:spacing w:before="200" w:after="480" w:line="276" w:lineRule="auto"/>
    </w:pPr>
    <w:rPr>
      <w:sz w:val="24"/>
      <w:szCs w:val="20"/>
      <w:lang w:val="nl-NL"/>
    </w:rPr>
  </w:style>
  <w:style w:type="paragraph" w:styleId="Kop1">
    <w:name w:val="heading 1"/>
    <w:basedOn w:val="Standaard"/>
    <w:next w:val="Standaard"/>
    <w:link w:val="Kop1Char"/>
    <w:uiPriority w:val="9"/>
    <w:qFormat/>
    <w:rsid w:val="00EC3101"/>
    <w:pPr>
      <w:pBdr>
        <w:top w:val="single" w:sz="24" w:space="0" w:color="4472C4"/>
        <w:left w:val="single" w:sz="24" w:space="0" w:color="4472C4"/>
        <w:bottom w:val="single" w:sz="24" w:space="0" w:color="4472C4"/>
        <w:right w:val="single" w:sz="24" w:space="0" w:color="4472C4"/>
      </w:pBdr>
      <w:shd w:val="clear" w:color="auto" w:fill="4472C4"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EC3101"/>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B548D1"/>
    <w:pPr>
      <w:pBdr>
        <w:top w:val="single" w:sz="6" w:space="2" w:color="4472C4"/>
        <w:left w:val="single" w:sz="6" w:space="2" w:color="4472C4"/>
      </w:pBdr>
      <w:spacing w:before="300" w:after="0"/>
      <w:outlineLvl w:val="2"/>
    </w:pPr>
    <w:rPr>
      <w:caps/>
      <w:color w:val="1F3763" w:themeColor="accent1" w:themeShade="7F"/>
      <w:spacing w:val="15"/>
      <w:szCs w:val="22"/>
    </w:rPr>
  </w:style>
  <w:style w:type="paragraph" w:styleId="Kop4">
    <w:name w:val="heading 4"/>
    <w:basedOn w:val="Standaard"/>
    <w:next w:val="Standaard"/>
    <w:link w:val="Kop4Char"/>
    <w:uiPriority w:val="9"/>
    <w:unhideWhenUsed/>
    <w:qFormat/>
    <w:rsid w:val="00C77FCB"/>
    <w:pPr>
      <w:pBdr>
        <w:top w:val="dotted" w:sz="6" w:space="2" w:color="4472C4"/>
        <w:left w:val="dotted" w:sz="6" w:space="2" w:color="4472C4"/>
      </w:pBdr>
      <w:spacing w:before="300" w:after="0"/>
      <w:outlineLvl w:val="3"/>
    </w:pPr>
    <w:rPr>
      <w:caps/>
      <w:color w:val="2F5496" w:themeColor="accent1" w:themeShade="BF"/>
      <w:spacing w:val="10"/>
      <w:szCs w:val="22"/>
    </w:rPr>
  </w:style>
  <w:style w:type="paragraph" w:styleId="Kop5">
    <w:name w:val="heading 5"/>
    <w:basedOn w:val="Standaard"/>
    <w:next w:val="Standaard"/>
    <w:link w:val="Kop5Char"/>
    <w:uiPriority w:val="9"/>
    <w:unhideWhenUsed/>
    <w:qFormat/>
    <w:rsid w:val="00C77FCB"/>
    <w:pPr>
      <w:pBdr>
        <w:bottom w:val="single" w:sz="6" w:space="1" w:color="4472C4"/>
      </w:pBdr>
      <w:spacing w:before="300" w:after="0"/>
      <w:outlineLvl w:val="4"/>
    </w:pPr>
    <w:rPr>
      <w:caps/>
      <w:color w:val="2F5496" w:themeColor="accent1" w:themeShade="BF"/>
      <w:spacing w:val="10"/>
      <w:szCs w:val="22"/>
    </w:rPr>
  </w:style>
  <w:style w:type="paragraph" w:styleId="Kop6">
    <w:name w:val="heading 6"/>
    <w:basedOn w:val="Standaard"/>
    <w:next w:val="Standaard"/>
    <w:link w:val="Kop6Char"/>
    <w:uiPriority w:val="9"/>
    <w:semiHidden/>
    <w:unhideWhenUsed/>
    <w:qFormat/>
    <w:rsid w:val="00EC3101"/>
    <w:pPr>
      <w:pBdr>
        <w:bottom w:val="dotted" w:sz="6" w:space="1" w:color="4472C4"/>
      </w:pBdr>
      <w:spacing w:before="300" w:after="0"/>
      <w:outlineLvl w:val="5"/>
    </w:pPr>
    <w:rPr>
      <w:caps/>
      <w:color w:val="2F5496" w:themeColor="accent1" w:themeShade="BF"/>
      <w:spacing w:val="10"/>
      <w:sz w:val="22"/>
      <w:szCs w:val="22"/>
    </w:rPr>
  </w:style>
  <w:style w:type="paragraph" w:styleId="Kop7">
    <w:name w:val="heading 7"/>
    <w:basedOn w:val="Standaard"/>
    <w:next w:val="Standaard"/>
    <w:link w:val="Kop7Char"/>
    <w:uiPriority w:val="9"/>
    <w:semiHidden/>
    <w:unhideWhenUsed/>
    <w:qFormat/>
    <w:rsid w:val="00EC3101"/>
    <w:pPr>
      <w:spacing w:before="300" w:after="0"/>
      <w:outlineLvl w:val="6"/>
    </w:pPr>
    <w:rPr>
      <w:caps/>
      <w:color w:val="2F5496" w:themeColor="accent1" w:themeShade="BF"/>
      <w:spacing w:val="10"/>
      <w:sz w:val="22"/>
      <w:szCs w:val="22"/>
    </w:rPr>
  </w:style>
  <w:style w:type="paragraph" w:styleId="Kop8">
    <w:name w:val="heading 8"/>
    <w:basedOn w:val="Standaard"/>
    <w:next w:val="Standaard"/>
    <w:link w:val="Kop8Char"/>
    <w:uiPriority w:val="9"/>
    <w:semiHidden/>
    <w:unhideWhenUsed/>
    <w:qFormat/>
    <w:rsid w:val="00EC31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C31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qFormat/>
    <w:rsid w:val="00EC3101"/>
    <w:rPr>
      <w:sz w:val="20"/>
      <w:szCs w:val="20"/>
    </w:rPr>
  </w:style>
  <w:style w:type="character" w:customStyle="1" w:styleId="Kop1Char">
    <w:name w:val="Kop 1 Char"/>
    <w:basedOn w:val="Standaardalinea-lettertype"/>
    <w:link w:val="Kop1"/>
    <w:uiPriority w:val="9"/>
    <w:qFormat/>
    <w:rsid w:val="00EC3101"/>
    <w:rPr>
      <w:caps/>
      <w:color w:val="FFFFFF" w:themeColor="background1"/>
      <w:spacing w:val="15"/>
      <w:sz w:val="24"/>
      <w:shd w:val="clear" w:color="auto" w:fill="4472C4"/>
    </w:rPr>
  </w:style>
  <w:style w:type="character" w:customStyle="1" w:styleId="KoptekstChar">
    <w:name w:val="Koptekst Char"/>
    <w:basedOn w:val="Standaardalinea-lettertype"/>
    <w:link w:val="Koptekst"/>
    <w:uiPriority w:val="99"/>
    <w:qFormat/>
    <w:rsid w:val="00552C44"/>
    <w:rPr>
      <w:lang w:val="nl-NL"/>
    </w:rPr>
  </w:style>
  <w:style w:type="character" w:customStyle="1" w:styleId="VoettekstChar">
    <w:name w:val="Voettekst Char"/>
    <w:basedOn w:val="Standaardalinea-lettertype"/>
    <w:link w:val="Voettekst"/>
    <w:uiPriority w:val="99"/>
    <w:qFormat/>
    <w:rsid w:val="00552C44"/>
    <w:rPr>
      <w:lang w:val="nl-NL"/>
    </w:rPr>
  </w:style>
  <w:style w:type="character" w:styleId="Paginanummer">
    <w:name w:val="page number"/>
    <w:basedOn w:val="Standaardalinea-lettertype"/>
    <w:uiPriority w:val="99"/>
    <w:semiHidden/>
    <w:unhideWhenUsed/>
    <w:qFormat/>
    <w:rsid w:val="00552C44"/>
  </w:style>
  <w:style w:type="character" w:customStyle="1" w:styleId="Kop2Char">
    <w:name w:val="Kop 2 Char"/>
    <w:basedOn w:val="Standaardalinea-lettertype"/>
    <w:link w:val="Kop2"/>
    <w:uiPriority w:val="9"/>
    <w:qFormat/>
    <w:rsid w:val="00EC3101"/>
    <w:rPr>
      <w:caps/>
      <w:spacing w:val="15"/>
      <w:sz w:val="24"/>
      <w:shd w:val="clear" w:color="auto" w:fill="D9E2F3"/>
    </w:rPr>
  </w:style>
  <w:style w:type="character" w:customStyle="1" w:styleId="Kop3Char">
    <w:name w:val="Kop 3 Char"/>
    <w:basedOn w:val="Standaardalinea-lettertype"/>
    <w:link w:val="Kop3"/>
    <w:uiPriority w:val="9"/>
    <w:qFormat/>
    <w:rsid w:val="00B548D1"/>
    <w:rPr>
      <w:caps/>
      <w:color w:val="1F3763" w:themeColor="accent1" w:themeShade="7F"/>
      <w:spacing w:val="15"/>
      <w:sz w:val="24"/>
      <w:lang w:val="nl-NL"/>
    </w:rPr>
  </w:style>
  <w:style w:type="character" w:customStyle="1" w:styleId="Kop4Char">
    <w:name w:val="Kop 4 Char"/>
    <w:basedOn w:val="Standaardalinea-lettertype"/>
    <w:link w:val="Kop4"/>
    <w:uiPriority w:val="9"/>
    <w:qFormat/>
    <w:rsid w:val="00C77FCB"/>
    <w:rPr>
      <w:caps/>
      <w:color w:val="2F5496" w:themeColor="accent1" w:themeShade="BF"/>
      <w:spacing w:val="10"/>
      <w:sz w:val="24"/>
      <w:lang w:val="nl-NL"/>
    </w:rPr>
  </w:style>
  <w:style w:type="character" w:customStyle="1" w:styleId="Kop5Char">
    <w:name w:val="Kop 5 Char"/>
    <w:basedOn w:val="Standaardalinea-lettertype"/>
    <w:link w:val="Kop5"/>
    <w:uiPriority w:val="9"/>
    <w:qFormat/>
    <w:rsid w:val="00C77FCB"/>
    <w:rPr>
      <w:caps/>
      <w:color w:val="2F5496" w:themeColor="accent1" w:themeShade="BF"/>
      <w:spacing w:val="10"/>
      <w:sz w:val="24"/>
      <w:lang w:val="nl-NL"/>
    </w:rPr>
  </w:style>
  <w:style w:type="character" w:customStyle="1" w:styleId="Kop6Char">
    <w:name w:val="Kop 6 Char"/>
    <w:basedOn w:val="Standaardalinea-lettertype"/>
    <w:link w:val="Kop6"/>
    <w:uiPriority w:val="9"/>
    <w:semiHidden/>
    <w:qFormat/>
    <w:rsid w:val="00EC3101"/>
    <w:rPr>
      <w:caps/>
      <w:color w:val="2F5496" w:themeColor="accent1" w:themeShade="BF"/>
      <w:spacing w:val="10"/>
    </w:rPr>
  </w:style>
  <w:style w:type="character" w:customStyle="1" w:styleId="Kop7Char">
    <w:name w:val="Kop 7 Char"/>
    <w:basedOn w:val="Standaardalinea-lettertype"/>
    <w:link w:val="Kop7"/>
    <w:uiPriority w:val="9"/>
    <w:semiHidden/>
    <w:qFormat/>
    <w:rsid w:val="00EC3101"/>
    <w:rPr>
      <w:caps/>
      <w:color w:val="2F5496" w:themeColor="accent1" w:themeShade="BF"/>
      <w:spacing w:val="10"/>
    </w:rPr>
  </w:style>
  <w:style w:type="character" w:customStyle="1" w:styleId="Kop8Char">
    <w:name w:val="Kop 8 Char"/>
    <w:basedOn w:val="Standaardalinea-lettertype"/>
    <w:link w:val="Kop8"/>
    <w:uiPriority w:val="9"/>
    <w:semiHidden/>
    <w:qFormat/>
    <w:rsid w:val="00EC3101"/>
    <w:rPr>
      <w:caps/>
      <w:spacing w:val="10"/>
      <w:sz w:val="18"/>
      <w:szCs w:val="18"/>
    </w:rPr>
  </w:style>
  <w:style w:type="character" w:customStyle="1" w:styleId="Kop9Char">
    <w:name w:val="Kop 9 Char"/>
    <w:basedOn w:val="Standaardalinea-lettertype"/>
    <w:link w:val="Kop9"/>
    <w:uiPriority w:val="9"/>
    <w:semiHidden/>
    <w:qFormat/>
    <w:rsid w:val="00EC3101"/>
    <w:rPr>
      <w:i/>
      <w:caps/>
      <w:spacing w:val="10"/>
      <w:sz w:val="18"/>
      <w:szCs w:val="18"/>
    </w:rPr>
  </w:style>
  <w:style w:type="character" w:customStyle="1" w:styleId="TitelChar">
    <w:name w:val="Titel Char"/>
    <w:basedOn w:val="Standaardalinea-lettertype"/>
    <w:link w:val="Titel"/>
    <w:uiPriority w:val="10"/>
    <w:qFormat/>
    <w:rsid w:val="00EC3101"/>
    <w:rPr>
      <w:caps/>
      <w:color w:val="4472C4" w:themeColor="accent1"/>
      <w:spacing w:val="10"/>
      <w:sz w:val="52"/>
      <w:szCs w:val="52"/>
    </w:rPr>
  </w:style>
  <w:style w:type="character" w:customStyle="1" w:styleId="OndertitelChar">
    <w:name w:val="Ondertitel Char"/>
    <w:basedOn w:val="Standaardalinea-lettertype"/>
    <w:link w:val="Ondertitel"/>
    <w:uiPriority w:val="11"/>
    <w:qFormat/>
    <w:rsid w:val="00574127"/>
    <w:rPr>
      <w:caps/>
      <w:color w:val="595959" w:themeColor="text1" w:themeTint="A6"/>
      <w:spacing w:val="10"/>
      <w:sz w:val="24"/>
      <w:szCs w:val="24"/>
      <w:lang w:val="nl-NL"/>
    </w:rPr>
  </w:style>
  <w:style w:type="character" w:styleId="Zwaar">
    <w:name w:val="Strong"/>
    <w:uiPriority w:val="22"/>
    <w:qFormat/>
    <w:rsid w:val="00EC3101"/>
    <w:rPr>
      <w:b/>
      <w:bCs/>
    </w:rPr>
  </w:style>
  <w:style w:type="character" w:customStyle="1" w:styleId="Geaccentueerd">
    <w:name w:val="Geaccentueerd"/>
    <w:uiPriority w:val="20"/>
    <w:qFormat/>
    <w:rsid w:val="00EC3101"/>
    <w:rPr>
      <w:caps/>
      <w:color w:val="1F3763" w:themeColor="accent1" w:themeShade="7F"/>
      <w:spacing w:val="5"/>
    </w:rPr>
  </w:style>
  <w:style w:type="character" w:customStyle="1" w:styleId="CitaatChar">
    <w:name w:val="Citaat Char"/>
    <w:basedOn w:val="Standaardalinea-lettertype"/>
    <w:link w:val="Citaat"/>
    <w:uiPriority w:val="29"/>
    <w:qFormat/>
    <w:rsid w:val="00EC3101"/>
    <w:rPr>
      <w:i/>
      <w:iCs/>
      <w:sz w:val="20"/>
      <w:szCs w:val="20"/>
    </w:rPr>
  </w:style>
  <w:style w:type="character" w:customStyle="1" w:styleId="DuidelijkcitaatChar">
    <w:name w:val="Duidelijk citaat Char"/>
    <w:basedOn w:val="Standaardalinea-lettertype"/>
    <w:link w:val="Duidelijkcitaat"/>
    <w:uiPriority w:val="30"/>
    <w:qFormat/>
    <w:rsid w:val="00EC3101"/>
    <w:rPr>
      <w:i/>
      <w:iCs/>
      <w:color w:val="4472C4" w:themeColor="accent1"/>
      <w:sz w:val="20"/>
      <w:szCs w:val="20"/>
    </w:rPr>
  </w:style>
  <w:style w:type="character" w:styleId="Subtielebenadrukking">
    <w:name w:val="Subtle Emphasis"/>
    <w:uiPriority w:val="19"/>
    <w:qFormat/>
    <w:rsid w:val="00EC3101"/>
    <w:rPr>
      <w:i/>
      <w:iCs/>
      <w:color w:val="1F3763" w:themeColor="accent1" w:themeShade="7F"/>
    </w:rPr>
  </w:style>
  <w:style w:type="character" w:styleId="Intensievebenadrukking">
    <w:name w:val="Intense Emphasis"/>
    <w:uiPriority w:val="21"/>
    <w:qFormat/>
    <w:rsid w:val="00EC3101"/>
    <w:rPr>
      <w:b/>
      <w:bCs/>
      <w:caps/>
      <w:color w:val="1F3763" w:themeColor="accent1" w:themeShade="7F"/>
      <w:spacing w:val="10"/>
    </w:rPr>
  </w:style>
  <w:style w:type="character" w:styleId="Subtieleverwijzing">
    <w:name w:val="Subtle Reference"/>
    <w:uiPriority w:val="31"/>
    <w:qFormat/>
    <w:rsid w:val="00EC3101"/>
    <w:rPr>
      <w:b/>
      <w:bCs/>
      <w:color w:val="4472C4" w:themeColor="accent1"/>
    </w:rPr>
  </w:style>
  <w:style w:type="character" w:styleId="Intensieveverwijzing">
    <w:name w:val="Intense Reference"/>
    <w:uiPriority w:val="32"/>
    <w:qFormat/>
    <w:rsid w:val="00EC3101"/>
    <w:rPr>
      <w:b/>
      <w:bCs/>
      <w:i/>
      <w:iCs/>
      <w:caps/>
      <w:color w:val="4472C4" w:themeColor="accent1"/>
    </w:rPr>
  </w:style>
  <w:style w:type="character" w:styleId="Titelvanboek">
    <w:name w:val="Book Title"/>
    <w:uiPriority w:val="33"/>
    <w:qFormat/>
    <w:rsid w:val="00EC3101"/>
    <w:rPr>
      <w:b/>
      <w:bCs/>
      <w:i/>
      <w:iCs/>
      <w:spacing w:val="9"/>
    </w:rPr>
  </w:style>
  <w:style w:type="character" w:customStyle="1" w:styleId="Internetkoppeling">
    <w:name w:val="Internetkoppeling"/>
    <w:basedOn w:val="Standaardalinea-lettertype"/>
    <w:uiPriority w:val="99"/>
    <w:unhideWhenUsed/>
    <w:rsid w:val="000C454F"/>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hAnsi="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Indexkoppeling">
    <w:name w:val="Indexkoppeling"/>
    <w:qFormat/>
  </w:style>
  <w:style w:type="paragraph" w:customStyle="1" w:styleId="Kop">
    <w:name w:val="Kop"/>
    <w:basedOn w:val="Standaard"/>
    <w:next w:val="Plattetekst"/>
    <w:qFormat/>
    <w:pPr>
      <w:keepNext/>
      <w:spacing w:before="240" w:after="120"/>
    </w:pPr>
    <w:rPr>
      <w:rFonts w:ascii="Liberation Sans" w:eastAsia="Microsoft YaHei" w:hAnsi="Liberation Sans" w:cs="Arial"/>
      <w:sz w:val="28"/>
      <w:szCs w:val="28"/>
    </w:rPr>
  </w:style>
  <w:style w:type="paragraph" w:styleId="Plattetekst">
    <w:name w:val="Body Text"/>
    <w:basedOn w:val="Standaard"/>
    <w:pPr>
      <w:spacing w:before="0" w:after="140" w:line="288" w:lineRule="auto"/>
    </w:pPr>
  </w:style>
  <w:style w:type="paragraph" w:styleId="Lijst">
    <w:name w:val="List"/>
    <w:basedOn w:val="Plattetekst"/>
    <w:rPr>
      <w:rFonts w:cs="Arial"/>
    </w:rPr>
  </w:style>
  <w:style w:type="paragraph" w:styleId="Bijschrift">
    <w:name w:val="caption"/>
    <w:basedOn w:val="Standaard"/>
    <w:next w:val="Standaard"/>
    <w:uiPriority w:val="35"/>
    <w:semiHidden/>
    <w:unhideWhenUsed/>
    <w:qFormat/>
    <w:rsid w:val="00EC3101"/>
    <w:rPr>
      <w:b/>
      <w:bCs/>
      <w:color w:val="2F5496" w:themeColor="accent1" w:themeShade="BF"/>
      <w:sz w:val="16"/>
      <w:szCs w:val="16"/>
    </w:rPr>
  </w:style>
  <w:style w:type="paragraph" w:customStyle="1" w:styleId="Index">
    <w:name w:val="Index"/>
    <w:basedOn w:val="Standaard"/>
    <w:qFormat/>
    <w:pPr>
      <w:suppressLineNumbers/>
    </w:pPr>
    <w:rPr>
      <w:rFonts w:cs="Arial"/>
    </w:rPr>
  </w:style>
  <w:style w:type="paragraph" w:styleId="Geenafstand">
    <w:name w:val="No Spacing"/>
    <w:basedOn w:val="Standaard"/>
    <w:link w:val="GeenafstandChar"/>
    <w:uiPriority w:val="1"/>
    <w:qFormat/>
    <w:rsid w:val="00EC3101"/>
    <w:pPr>
      <w:spacing w:before="0" w:after="0" w:line="240" w:lineRule="auto"/>
    </w:pPr>
  </w:style>
  <w:style w:type="paragraph" w:customStyle="1" w:styleId="Style1">
    <w:name w:val="Style1"/>
    <w:basedOn w:val="Kop1"/>
    <w:qFormat/>
    <w:rsid w:val="0057431C"/>
    <w:pPr>
      <w:shd w:val="clear" w:color="auto" w:fill="4472C4"/>
    </w:pPr>
  </w:style>
  <w:style w:type="paragraph" w:styleId="Koptekst">
    <w:name w:val="header"/>
    <w:basedOn w:val="Standaard"/>
    <w:link w:val="KoptekstChar"/>
    <w:uiPriority w:val="99"/>
    <w:unhideWhenUsed/>
    <w:rsid w:val="00552C44"/>
    <w:pPr>
      <w:tabs>
        <w:tab w:val="center" w:pos="4680"/>
        <w:tab w:val="right" w:pos="9360"/>
      </w:tabs>
    </w:pPr>
  </w:style>
  <w:style w:type="paragraph" w:styleId="Voettekst">
    <w:name w:val="footer"/>
    <w:basedOn w:val="Standaard"/>
    <w:link w:val="VoettekstChar"/>
    <w:uiPriority w:val="99"/>
    <w:unhideWhenUsed/>
    <w:rsid w:val="00552C44"/>
    <w:pPr>
      <w:tabs>
        <w:tab w:val="center" w:pos="4680"/>
        <w:tab w:val="right" w:pos="9360"/>
      </w:tabs>
    </w:pPr>
  </w:style>
  <w:style w:type="paragraph" w:styleId="Titel">
    <w:name w:val="Title"/>
    <w:basedOn w:val="Standaard"/>
    <w:next w:val="Standaard"/>
    <w:link w:val="TitelChar"/>
    <w:uiPriority w:val="10"/>
    <w:qFormat/>
    <w:rsid w:val="00EC3101"/>
    <w:pPr>
      <w:spacing w:before="720"/>
    </w:pPr>
    <w:rPr>
      <w:caps/>
      <w:color w:val="4472C4" w:themeColor="accent1"/>
      <w:spacing w:val="10"/>
      <w:sz w:val="52"/>
      <w:szCs w:val="52"/>
    </w:rPr>
  </w:style>
  <w:style w:type="paragraph" w:styleId="Ondertitel">
    <w:name w:val="Subtitle"/>
    <w:basedOn w:val="Standaard"/>
    <w:next w:val="Standaard"/>
    <w:link w:val="OndertitelChar"/>
    <w:uiPriority w:val="11"/>
    <w:qFormat/>
    <w:rsid w:val="00574127"/>
    <w:pPr>
      <w:spacing w:after="240" w:line="240" w:lineRule="auto"/>
    </w:pPr>
    <w:rPr>
      <w:caps/>
      <w:color w:val="595959" w:themeColor="text1" w:themeTint="A6"/>
      <w:spacing w:val="10"/>
      <w:szCs w:val="24"/>
    </w:rPr>
  </w:style>
  <w:style w:type="paragraph" w:styleId="Lijstalinea">
    <w:name w:val="List Paragraph"/>
    <w:basedOn w:val="Standaard"/>
    <w:uiPriority w:val="34"/>
    <w:qFormat/>
    <w:rsid w:val="00EC3101"/>
    <w:pPr>
      <w:ind w:left="720"/>
      <w:contextualSpacing/>
    </w:pPr>
  </w:style>
  <w:style w:type="paragraph" w:styleId="Citaat">
    <w:name w:val="Quote"/>
    <w:basedOn w:val="Standaard"/>
    <w:next w:val="Standaard"/>
    <w:link w:val="CitaatChar"/>
    <w:uiPriority w:val="29"/>
    <w:qFormat/>
    <w:rsid w:val="00EC3101"/>
    <w:rPr>
      <w:i/>
      <w:iCs/>
    </w:rPr>
  </w:style>
  <w:style w:type="paragraph" w:styleId="Duidelijkcitaat">
    <w:name w:val="Intense Quote"/>
    <w:basedOn w:val="Standaard"/>
    <w:next w:val="Standaard"/>
    <w:link w:val="DuidelijkcitaatChar"/>
    <w:uiPriority w:val="30"/>
    <w:qFormat/>
    <w:rsid w:val="00EC3101"/>
    <w:pPr>
      <w:pBdr>
        <w:top w:val="single" w:sz="4" w:space="10" w:color="4472C4"/>
        <w:left w:val="single" w:sz="4" w:space="10" w:color="4472C4"/>
      </w:pBdr>
      <w:spacing w:after="0"/>
      <w:ind w:left="1296" w:right="1152"/>
      <w:jc w:val="both"/>
    </w:pPr>
    <w:rPr>
      <w:i/>
      <w:iCs/>
      <w:color w:val="4472C4" w:themeColor="accent1"/>
    </w:rPr>
  </w:style>
  <w:style w:type="paragraph" w:styleId="Kopvaninhoudsopgave">
    <w:name w:val="TOC Heading"/>
    <w:basedOn w:val="Kop1"/>
    <w:next w:val="Standaard"/>
    <w:uiPriority w:val="39"/>
    <w:unhideWhenUsed/>
    <w:qFormat/>
    <w:rsid w:val="00EC3101"/>
    <w:pPr>
      <w:shd w:val="clear" w:color="auto" w:fill="4472C4"/>
    </w:pPr>
  </w:style>
  <w:style w:type="paragraph" w:styleId="Normaalweb">
    <w:name w:val="Normal (Web)"/>
    <w:basedOn w:val="Standaard"/>
    <w:uiPriority w:val="99"/>
    <w:semiHidden/>
    <w:unhideWhenUsed/>
    <w:qFormat/>
    <w:rsid w:val="00EC3101"/>
    <w:pPr>
      <w:spacing w:beforeAutospacing="1" w:afterAutospacing="1" w:line="240" w:lineRule="auto"/>
    </w:pPr>
    <w:rPr>
      <w:rFonts w:ascii="Times New Roman" w:hAnsi="Times New Roman" w:cs="Times New Roman"/>
      <w:szCs w:val="24"/>
      <w:lang w:eastAsia="en-GB"/>
    </w:rPr>
  </w:style>
  <w:style w:type="paragraph" w:styleId="Inhopg1">
    <w:name w:val="toc 1"/>
    <w:basedOn w:val="Standaard"/>
    <w:next w:val="Standaard"/>
    <w:autoRedefine/>
    <w:uiPriority w:val="39"/>
    <w:unhideWhenUsed/>
    <w:rsid w:val="000C454F"/>
    <w:pPr>
      <w:spacing w:after="100"/>
    </w:pPr>
  </w:style>
  <w:style w:type="paragraph" w:styleId="Inhopg2">
    <w:name w:val="toc 2"/>
    <w:basedOn w:val="Standaard"/>
    <w:next w:val="Standaard"/>
    <w:autoRedefine/>
    <w:uiPriority w:val="39"/>
    <w:unhideWhenUsed/>
    <w:rsid w:val="000C454F"/>
    <w:pPr>
      <w:spacing w:after="100"/>
      <w:ind w:left="240"/>
    </w:pPr>
  </w:style>
  <w:style w:type="paragraph" w:styleId="Inhopg3">
    <w:name w:val="toc 3"/>
    <w:basedOn w:val="Standaard"/>
    <w:next w:val="Standaard"/>
    <w:autoRedefine/>
    <w:uiPriority w:val="39"/>
    <w:unhideWhenUsed/>
    <w:rsid w:val="000C454F"/>
    <w:pPr>
      <w:spacing w:after="100"/>
      <w:ind w:left="480"/>
    </w:pPr>
  </w:style>
  <w:style w:type="paragraph" w:customStyle="1" w:styleId="Frame-inhoud">
    <w:name w:val="Frame-inhoud"/>
    <w:basedOn w:val="Standaard"/>
    <w:qFormat/>
  </w:style>
  <w:style w:type="table" w:styleId="Tabelraster">
    <w:name w:val="Table Grid"/>
    <w:basedOn w:val="Standaardtabel"/>
    <w:uiPriority w:val="39"/>
    <w:rsid w:val="00AA7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AA767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Onopgemaaktetabel1">
    <w:name w:val="Plain Table 1"/>
    <w:basedOn w:val="Standaardtabel"/>
    <w:uiPriority w:val="41"/>
    <w:rsid w:val="00AA76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Standaardalinea-lettertype"/>
    <w:uiPriority w:val="99"/>
    <w:unhideWhenUsed/>
    <w:rsid w:val="007A688E"/>
    <w:rPr>
      <w:color w:val="0563C1" w:themeColor="hyperlink"/>
      <w:u w:val="single"/>
    </w:rPr>
  </w:style>
  <w:style w:type="table" w:customStyle="1" w:styleId="TableGrid">
    <w:name w:val="TableGrid"/>
    <w:rsid w:val="00D935A5"/>
    <w:rPr>
      <w:sz w:val="22"/>
      <w:lang w:val="nl-BE" w:eastAsia="nl-B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1D908-D29D-42BD-93D6-1555AF9B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2100</Words>
  <Characters>11552</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Atari - Breakout</vt:lpstr>
    </vt:vector>
  </TitlesOfParts>
  <Company>HOWEST – 2017/2017</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Atari - Breakout</dc:title>
  <dc:subject/>
  <dc:creator>Plaiy Tiziano</dc:creator>
  <dc:description/>
  <cp:lastModifiedBy>Bert Verstraete</cp:lastModifiedBy>
  <cp:revision>10</cp:revision>
  <dcterms:created xsi:type="dcterms:W3CDTF">2017-11-05T15:12:00Z</dcterms:created>
  <dcterms:modified xsi:type="dcterms:W3CDTF">2017-11-05T21:08:00Z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HOWEST – 2017/2017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