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>
            <w:r>
              <w:t xml:space="preserve">Corte de </w:t>
            </w:r>
            <w:proofErr w:type="spellStart"/>
            <w:r>
              <w:t>Sprites</w:t>
            </w:r>
            <w:proofErr w:type="spellEnd"/>
            <w:r>
              <w:t xml:space="preserve">: </w:t>
            </w:r>
            <w:proofErr w:type="spellStart"/>
            <w:r>
              <w:t>Woodcutter</w:t>
            </w:r>
            <w:proofErr w:type="spellEnd"/>
            <w:r>
              <w:t xml:space="preserve"> (run,jump,attack123,death,walk,hurt,Ilde,climb,craft)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 w:rsidP="00932244">
            <w:r>
              <w:t xml:space="preserve">Animações: </w:t>
            </w:r>
            <w:proofErr w:type="spellStart"/>
            <w:r>
              <w:t>Woodcutter</w:t>
            </w:r>
            <w:proofErr w:type="spellEnd"/>
          </w:p>
          <w:p w:rsidR="00932244" w:rsidRDefault="00932244" w:rsidP="00932244">
            <w:r>
              <w:t>(</w:t>
            </w:r>
            <w:proofErr w:type="spellStart"/>
            <w:r>
              <w:t>run,jump,walk,death,Ilde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  <w:bookmarkStart w:id="0" w:name="_GoBack"/>
            <w:bookmarkEnd w:id="0"/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34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3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</w:tblGrid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456698" w:rsidRDefault="00456698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Escrever o GDD</w:t>
            </w:r>
          </w:p>
          <w:p w:rsidR="00456698" w:rsidRPr="00DE4033" w:rsidRDefault="00456698" w:rsidP="00456698"/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FF00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FF00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A069F6" w:rsidRDefault="00456698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Implementar inimigos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Default="00456698" w:rsidP="00456698">
            <w:r>
              <w:t>Sistema de interface/Pause.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Implementar áudio</w:t>
            </w:r>
          </w:p>
          <w:p w:rsidR="00456698" w:rsidRPr="00DE4033" w:rsidRDefault="00456698" w:rsidP="00456698"/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Teste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Finalização e Polimento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</w:tr>
    </w:tbl>
    <w:p w:rsidR="006B5E4A" w:rsidRPr="0077658F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08"/>
    <w:rsid w:val="00056CBA"/>
    <w:rsid w:val="001415DA"/>
    <w:rsid w:val="00456698"/>
    <w:rsid w:val="006B5E4A"/>
    <w:rsid w:val="00896D62"/>
    <w:rsid w:val="00932244"/>
    <w:rsid w:val="009F6E95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C549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5</cp:revision>
  <dcterms:created xsi:type="dcterms:W3CDTF">2020-04-09T14:30:00Z</dcterms:created>
  <dcterms:modified xsi:type="dcterms:W3CDTF">2020-04-10T03:04:00Z</dcterms:modified>
</cp:coreProperties>
</file>