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42D0E" w14:textId="4A81861D" w:rsidR="009F4D0A" w:rsidRPr="005563DC" w:rsidRDefault="009F4D0A" w:rsidP="009F4D0A">
      <w:pPr>
        <w:jc w:val="center"/>
        <w:rPr>
          <w:b/>
        </w:rPr>
      </w:pPr>
      <w:r>
        <w:rPr>
          <w:b/>
        </w:rPr>
        <w:t>Udacity Classifier Variation Analysis</w:t>
      </w:r>
    </w:p>
    <w:p w14:paraId="67812E40" w14:textId="77777777" w:rsidR="009F4D0A" w:rsidRDefault="009F4D0A" w:rsidP="009F4D0A"/>
    <w:p w14:paraId="61D847FB" w14:textId="77777777" w:rsidR="009F4D0A" w:rsidRDefault="009F4D0A" w:rsidP="009F4D0A">
      <w:r>
        <w:t>This 2-pager summarily describes what was done, why it was done, and what I found. What was found takes the form of 5+ talking points.</w:t>
      </w:r>
    </w:p>
    <w:p w14:paraId="414E5641" w14:textId="77777777" w:rsidR="009F4D0A" w:rsidRDefault="009F4D0A" w:rsidP="009F4D0A">
      <w:pPr>
        <w:rPr>
          <w:b/>
        </w:rPr>
      </w:pPr>
      <w:r>
        <w:rPr>
          <w:b/>
        </w:rPr>
        <w:t>I. What Was Done</w:t>
      </w:r>
    </w:p>
    <w:p w14:paraId="7F89467A" w14:textId="182AD4E6" w:rsidR="002534E8" w:rsidRDefault="009F4D0A" w:rsidP="002534E8">
      <w:r>
        <w:t>A number of data augmentation services exist. This paper investigates a specific set of classifiers used for data augmentation. I use each classifier to obtain the same parameter estimate, and I compare their levels of confidence and cross-correlation. I try to identify a preferred classifier. I also check about the value-added by using a first name vs a full name, a single image vs two images, and a single sample-wide image source vs two or three. I also check whether people with unusable or missing images vary in systematic or important ways, where unusable images include images with multiple people or irrelevant images.</w:t>
      </w:r>
      <w:r w:rsidR="00F305F7">
        <w:t xml:space="preserve"> I obtained images from Udacity, Git</w:t>
      </w:r>
      <w:r w:rsidR="002534E8">
        <w:t>H</w:t>
      </w:r>
      <w:r w:rsidR="00F305F7">
        <w:t>ub, and LinkedIn.</w:t>
      </w:r>
      <w:r w:rsidR="002534E8">
        <w:t xml:space="preserve"> Classifiers utilized include Kairos, NamePrism, NamSor, Kairos, Genderize, Survey, and Manual Review.</w:t>
      </w:r>
      <w:r w:rsidR="00577491">
        <w:t xml:space="preserve"> In addition to reviewing for comparative efficacy and cost on commonly estimated variables, I also discuss non-common data associated with some classifiers.</w:t>
      </w:r>
    </w:p>
    <w:p w14:paraId="190E67E5" w14:textId="7D474F83" w:rsidR="002534E8" w:rsidRDefault="00DA06FD" w:rsidP="00B15239">
      <w:pPr>
        <w:pStyle w:val="ListParagraph"/>
        <w:numPr>
          <w:ilvl w:val="0"/>
          <w:numId w:val="5"/>
        </w:numPr>
      </w:pPr>
      <w:r>
        <w:t>Linkedin pooled; sample differences entirely captured in residence effect; unknown residence indicates from a particular sample.</w:t>
      </w:r>
    </w:p>
    <w:p w14:paraId="33C25A7D" w14:textId="586540FA" w:rsidR="00DA06FD" w:rsidRDefault="00B73210" w:rsidP="00B15239">
      <w:pPr>
        <w:pStyle w:val="ListParagraph"/>
        <w:numPr>
          <w:ilvl w:val="0"/>
          <w:numId w:val="5"/>
        </w:numPr>
      </w:pPr>
      <w:r>
        <w:t>In small sample, nameprism correctly identified ethnicity 100% of the time. Only one non-white sample. Includes some interesting findings like a Brazilian and a Middle Eastern person identifying as white. One might have expected an image-based classifier to consider these people likely Hispanic, but NamePrism correctly identified these person’s self-identified ethnicity.</w:t>
      </w:r>
    </w:p>
    <w:p w14:paraId="3F7A8CFD" w14:textId="50FDDE57" w:rsidR="0049433A" w:rsidRDefault="0049433A" w:rsidP="00B15239">
      <w:pPr>
        <w:pStyle w:val="ListParagraph"/>
        <w:numPr>
          <w:ilvl w:val="0"/>
          <w:numId w:val="5"/>
        </w:numPr>
      </w:pPr>
      <w:r>
        <w:t xml:space="preserve">Small sample had an awful response rate; 35 responses for </w:t>
      </w:r>
      <w:r w:rsidR="00AB0764">
        <w:t xml:space="preserve">how much money? </w:t>
      </w:r>
      <w:r w:rsidR="00284DF1">
        <w:t>9</w:t>
      </w:r>
      <w:r w:rsidR="00AB0764">
        <w:t xml:space="preserve">/36 had linkedIn with </w:t>
      </w:r>
      <w:r w:rsidR="001F5F46">
        <w:t xml:space="preserve">accepted </w:t>
      </w:r>
      <w:r w:rsidR="00AB0764">
        <w:t>image, and 3 of these were by word of mouth, not FB/surveycircle.</w:t>
      </w:r>
    </w:p>
    <w:p w14:paraId="7A9334C7" w14:textId="3B8BCB63" w:rsidR="008556D9" w:rsidRDefault="008556D9" w:rsidP="00B15239">
      <w:pPr>
        <w:pStyle w:val="ListParagraph"/>
        <w:numPr>
          <w:ilvl w:val="0"/>
          <w:numId w:val="5"/>
        </w:numPr>
      </w:pPr>
      <w:r>
        <w:t>Because only 12 with data, I moved to spreadsheet by hand. Kairos gender and ethnicity as plurality of ethnicities.</w:t>
      </w:r>
    </w:p>
    <w:p w14:paraId="7D066A9B" w14:textId="1C0BAADD" w:rsidR="000A27BD" w:rsidRDefault="000A27BD" w:rsidP="00B15239">
      <w:pPr>
        <w:pStyle w:val="ListParagraph"/>
        <w:numPr>
          <w:ilvl w:val="0"/>
          <w:numId w:val="5"/>
        </w:numPr>
      </w:pPr>
      <w:r>
        <w:t>For small sample, image</w:t>
      </w:r>
      <w:r w:rsidR="00284DF1">
        <w:t>-based was wrong 1/9 times.</w:t>
      </w:r>
      <w:r w:rsidR="008959EE">
        <w:t xml:space="preserve"> NamePrism was wrong 0/12 and namsor was wrong 3/12. Namsor appears to provide richer detail, like British or Irish not just white, but it also appears to have a higher error rate.</w:t>
      </w:r>
    </w:p>
    <w:p w14:paraId="06A69304" w14:textId="6C36FF99" w:rsidR="00AC5BEB" w:rsidRDefault="00AC5BEB" w:rsidP="00B15239">
      <w:pPr>
        <w:pStyle w:val="ListParagraph"/>
        <w:numPr>
          <w:ilvl w:val="0"/>
          <w:numId w:val="5"/>
        </w:numPr>
      </w:pPr>
      <w:r>
        <w:t>Relationship of interest is classifier error to any factor</w:t>
      </w:r>
      <w:r w:rsidR="00E528FA">
        <w:t>, but particularly to gender and ethnicity.</w:t>
      </w:r>
    </w:p>
    <w:p w14:paraId="14F89129" w14:textId="673DC11F" w:rsidR="006721FF" w:rsidRDefault="006721FF" w:rsidP="006721FF">
      <w:pPr>
        <w:pStyle w:val="ListParagraph"/>
        <w:numPr>
          <w:ilvl w:val="1"/>
          <w:numId w:val="5"/>
        </w:numPr>
      </w:pPr>
      <w:r>
        <w:t>In the small sample, only men were incorrectly identified, and only on ethnicity. Twice by name and once by image.</w:t>
      </w:r>
    </w:p>
    <w:p w14:paraId="4726A4CB" w14:textId="4E2EC0AF" w:rsidR="006721FF" w:rsidRDefault="006721FF" w:rsidP="006E5F3D">
      <w:pPr>
        <w:pStyle w:val="ListParagraph"/>
        <w:numPr>
          <w:ilvl w:val="1"/>
          <w:numId w:val="5"/>
        </w:numPr>
      </w:pPr>
      <w:r>
        <w:t xml:space="preserve">The image error is interesting because the person does look Hispanic. </w:t>
      </w:r>
      <w:r w:rsidR="006E5F3D">
        <w:t xml:space="preserve">Namsor identified this person as Portuguese based on the name. Portuguese is considered a white European ethnicity, so namsor correctly aligned with the individual’s self-reported ethnicity. However, suppose this individual were Brazillian Portuguese. This would explain this person’s appearance and name. In that case, the person may be genetically close to the ethnicity of Hispanic, latino, or native American, despite preferring to self-identify as white. This appears similar to another case involving a person named </w:t>
      </w:r>
      <w:r w:rsidR="006E5F3D" w:rsidRPr="006E5F3D">
        <w:t>Salah Al Din Deban</w:t>
      </w:r>
      <w:r w:rsidR="006E5F3D">
        <w:t xml:space="preserve">. This is a clearly Middle Eastern name, but Nameprism and Kairos do not offer a Middle Eastern ethnicity. This individual self-reported their best ethnic descriptor as white among the choices. Interestingly, both Kairos and Nameprism identified this </w:t>
      </w:r>
      <w:r w:rsidR="006E5F3D">
        <w:lastRenderedPageBreak/>
        <w:t>person as white. Namsor identified this person as Congolese, which was coerced to black identification. Either of these cases could be simple classifier error or even self-reporting error, but another interesting possibility is the possibility that these individuals may culturally self-identify one way, while classifiers, particularly image-based classifiers, may be identifying in a biologically-close way. On a very different, but related, note, one sample out of the 35 self-reported a gender of other.</w:t>
      </w:r>
      <w:r w:rsidR="00610633">
        <w:t xml:space="preserve"> Clearly this is not chromosomally possible, but this is exactly the sort of survey disagreement we are attempting to quantify. Notice that I refer to this value as a survey disagreement rather than a survey error. Survey disagreement is the sum of survey measurement error plus non-error variance between machine identification and social or self-identification. When Kairos only produces estimates of male or female gender, not allowing an option for other, it is clearly orienting towards a biological gender identification rather than a social gender identification scheme. Among a class of people self-identifying with a gender of other, Kairos will have a 100% variance rate, but it will not have a 100% error rate because it is expected that some of the people self-identifying with a gender of other will also have a biological sex which aligns to the gender estimate produced by Kairos.</w:t>
      </w:r>
    </w:p>
    <w:p w14:paraId="72A2D9DB" w14:textId="4496668F" w:rsidR="009F6440" w:rsidRDefault="009F6440" w:rsidP="006E5F3D">
      <w:pPr>
        <w:pStyle w:val="ListParagraph"/>
        <w:numPr>
          <w:ilvl w:val="1"/>
          <w:numId w:val="5"/>
        </w:numPr>
      </w:pPr>
      <w:r>
        <w:t>All errors occurred among samples who did not report where they live. However, they all provided linkedIn information indicating United States residence.</w:t>
      </w:r>
    </w:p>
    <w:p w14:paraId="76BF6016" w14:textId="6C00599E" w:rsidR="009F6440" w:rsidRDefault="007225AD" w:rsidP="006E5F3D">
      <w:pPr>
        <w:pStyle w:val="ListParagraph"/>
        <w:numPr>
          <w:ilvl w:val="1"/>
          <w:numId w:val="5"/>
        </w:numPr>
      </w:pPr>
      <w:r>
        <w:t>All findings in the small sample exploration are with low confidence. T</w:t>
      </w:r>
      <w:r w:rsidR="009F6440">
        <w:t>he small sample data indicates</w:t>
      </w:r>
    </w:p>
    <w:p w14:paraId="37DF66D9" w14:textId="47AA2A99" w:rsidR="009F6440" w:rsidRDefault="009F6440" w:rsidP="009F6440">
      <w:pPr>
        <w:pStyle w:val="ListParagraph"/>
        <w:numPr>
          <w:ilvl w:val="2"/>
          <w:numId w:val="5"/>
        </w:numPr>
      </w:pPr>
      <w:r>
        <w:t>Nameprism is the most accurate option</w:t>
      </w:r>
    </w:p>
    <w:p w14:paraId="66311495" w14:textId="6A39D6F8" w:rsidR="009F6440" w:rsidRDefault="009F6440" w:rsidP="009F6440">
      <w:pPr>
        <w:pStyle w:val="ListParagraph"/>
        <w:numPr>
          <w:ilvl w:val="2"/>
          <w:numId w:val="5"/>
        </w:numPr>
      </w:pPr>
      <w:r>
        <w:t xml:space="preserve">Nameprism, namsor, and Kairos provide some data in common, but they also provide </w:t>
      </w:r>
      <w:r w:rsidR="007B4EB1">
        <w:t xml:space="preserve">some different data. </w:t>
      </w:r>
      <w:r w:rsidR="007225AD">
        <w:t xml:space="preserve">Image-based classifiers also take different inputs. </w:t>
      </w:r>
      <w:r w:rsidR="007B4EB1">
        <w:t>This means some use cases may prefer any of these tools, even if nameprism is the most accurate option for ethnicity in particular.</w:t>
      </w:r>
    </w:p>
    <w:p w14:paraId="2E8DAFFA" w14:textId="77777777" w:rsidR="007225AD" w:rsidRDefault="007225AD" w:rsidP="007225AD">
      <w:pPr>
        <w:pStyle w:val="ListParagraph"/>
        <w:numPr>
          <w:ilvl w:val="2"/>
          <w:numId w:val="5"/>
        </w:numPr>
      </w:pPr>
      <w:r>
        <w:t>Image-based classifier error may be orthogonal to name-based classifier error, so the two methods may be complimentary when both types of input data are available.</w:t>
      </w:r>
    </w:p>
    <w:p w14:paraId="2C265BB9" w14:textId="3E4B5A10" w:rsidR="009F6440" w:rsidRDefault="009F6440" w:rsidP="009F6440">
      <w:pPr>
        <w:pStyle w:val="ListParagraph"/>
        <w:numPr>
          <w:ilvl w:val="2"/>
          <w:numId w:val="5"/>
        </w:numPr>
      </w:pPr>
      <w:r>
        <w:t>Namsor overestimates the likelihood of black ethnicity when applied to United States residents</w:t>
      </w:r>
    </w:p>
    <w:p w14:paraId="6BCAFD0A" w14:textId="72E3D4C3" w:rsidR="009F6440" w:rsidRDefault="009F6440" w:rsidP="009F6440">
      <w:pPr>
        <w:pStyle w:val="ListParagraph"/>
        <w:numPr>
          <w:ilvl w:val="2"/>
          <w:numId w:val="5"/>
        </w:numPr>
      </w:pPr>
      <w:r>
        <w:t>Kairos may overestimate the likelihood of being Hispanic or non-white among people who describe themselves as white.</w:t>
      </w:r>
    </w:p>
    <w:p w14:paraId="6C48B512" w14:textId="123136D8" w:rsidR="005671F8" w:rsidRDefault="005671F8" w:rsidP="005671F8">
      <w:pPr>
        <w:pStyle w:val="ListParagraph"/>
        <w:numPr>
          <w:ilvl w:val="1"/>
          <w:numId w:val="5"/>
        </w:numPr>
      </w:pPr>
      <w:r>
        <w:t>Describe the nameprism-namsor ethnicity map and why it’s not controversial and it doesn’t give an unfair advantage to nameprism</w:t>
      </w:r>
      <w:r w:rsidR="00C85295">
        <w:t>. It’s a two-directional map and namsor ethnicity maps to nameprism ethnicity via third party info like Irish people are white according to third party info.</w:t>
      </w:r>
    </w:p>
    <w:p w14:paraId="4CF54204" w14:textId="77777777" w:rsidR="00B15239" w:rsidRDefault="00B15239" w:rsidP="002534E8"/>
    <w:p w14:paraId="11C28011" w14:textId="77777777" w:rsidR="009F4D0A" w:rsidRPr="009C0406" w:rsidRDefault="009F4D0A" w:rsidP="009F4D0A">
      <w:pPr>
        <w:rPr>
          <w:b/>
        </w:rPr>
      </w:pPr>
      <w:r>
        <w:rPr>
          <w:b/>
        </w:rPr>
        <w:t>II. Why it Was Done</w:t>
      </w:r>
    </w:p>
    <w:p w14:paraId="6DB7CC89" w14:textId="19250D38" w:rsidR="009F4D0A" w:rsidRDefault="009F4D0A" w:rsidP="009F4D0A">
      <w:r>
        <w:t xml:space="preserve">Certain standard sociological controls exist. These include age, sex, and ethnicity. A number of different data augmentation services exist, which can derive estimates for those data based on other data. One common pattern is to base such estimates on the name of an individual. Another approach is to use images. When a person’s profile on a public site exists, it is sometimes associated with a useable image. </w:t>
      </w:r>
      <w:r>
        <w:lastRenderedPageBreak/>
        <w:t>It’s also often possible to find additional images about this person by searching online or by following integrated sites and taking those profile images. Obtaining additional images, however, may have a large cost</w:t>
      </w:r>
      <w:r w:rsidR="00C07658">
        <w:t>, so it may not be net beneficial to obtain such data if the gains in model usefulness are small.</w:t>
      </w:r>
      <w:r w:rsidR="004B7E0D">
        <w:t xml:space="preserve"> Also, non-common data inputs or outputs, or cost considerations, might contextually optimize a different solution than the simply most accurate solution.</w:t>
      </w:r>
    </w:p>
    <w:p w14:paraId="3D78CE33" w14:textId="159E459B" w:rsidR="00312D78" w:rsidRDefault="00312D78" w:rsidP="009F4D0A">
      <w:r>
        <w:t>Two use cases are of particular interest:</w:t>
      </w:r>
    </w:p>
    <w:p w14:paraId="5EEDFF74" w14:textId="0E56B393" w:rsidR="00312D78" w:rsidRDefault="00312D78" w:rsidP="00312D78">
      <w:pPr>
        <w:pStyle w:val="ListParagraph"/>
        <w:numPr>
          <w:ilvl w:val="0"/>
          <w:numId w:val="4"/>
        </w:numPr>
      </w:pPr>
      <w:r>
        <w:t xml:space="preserve">As a researcher, </w:t>
      </w:r>
      <w:r w:rsidR="00AB78C6">
        <w:t>more accurate estimates of ethnicity will reduce noise in regressions of interest, in which ethnicity is a very common correction variable or even a right hand variable of interest.</w:t>
      </w:r>
    </w:p>
    <w:p w14:paraId="73E10381" w14:textId="2A02089E" w:rsidR="00312D78" w:rsidRDefault="00312D78" w:rsidP="00312D78">
      <w:pPr>
        <w:pStyle w:val="ListParagraph"/>
        <w:numPr>
          <w:ilvl w:val="0"/>
          <w:numId w:val="4"/>
        </w:numPr>
      </w:pPr>
      <w:r>
        <w:t>As an employer, to improve estimates of labor productivity for prospective hires.*</w:t>
      </w:r>
    </w:p>
    <w:p w14:paraId="2B116799" w14:textId="55482D1F" w:rsidR="00312D78" w:rsidRDefault="00312D78" w:rsidP="00312D78">
      <w:pPr>
        <w:pStyle w:val="ListParagraph"/>
        <w:numPr>
          <w:ilvl w:val="1"/>
          <w:numId w:val="4"/>
        </w:numPr>
      </w:pPr>
      <w:r>
        <w:t>*Leeson would be interested in rational name-based discrimination</w:t>
      </w:r>
    </w:p>
    <w:p w14:paraId="645E6821" w14:textId="3B535382" w:rsidR="00312D78" w:rsidRDefault="00312D78" w:rsidP="009F4D0A">
      <w:r>
        <w:t xml:space="preserve">Previous studies compared NamePrism and Namsor using a metric called agreement. Agreement occurs when two models issue the same prediction for the same inputs. Previous studies took high agreement to reflect mutual accuracy, but logically it could just as easily reflect mutual error. </w:t>
      </w:r>
      <w:r w:rsidR="008439AB">
        <w:t>The odds that a single tool is correct is structurally unlikely in this situation</w:t>
      </w:r>
      <w:r w:rsidR="008439AB">
        <w:rPr>
          <w:rStyle w:val="FootnoteReference"/>
        </w:rPr>
        <w:footnoteReference w:id="1"/>
      </w:r>
      <w:r w:rsidR="008439AB">
        <w:t xml:space="preserve">. </w:t>
      </w:r>
      <w:r>
        <w:t>This paper explores actual accuracy by surveying live subjects. Other considerations play in to the important decision about which classifier to use:</w:t>
      </w:r>
    </w:p>
    <w:p w14:paraId="65D5A435" w14:textId="1F132AC4" w:rsidR="00312D78" w:rsidRDefault="00312D78" w:rsidP="00312D78">
      <w:pPr>
        <w:pStyle w:val="ListParagraph"/>
        <w:numPr>
          <w:ilvl w:val="0"/>
          <w:numId w:val="3"/>
        </w:numPr>
      </w:pPr>
      <w:r>
        <w:t>Agreement varied from 60-80%. In other words, there was significant disagreement in almost every case. If such disagreement is systematic, then one or the other tool might be systematically better for certain kinds of analysis.</w:t>
      </w:r>
    </w:p>
    <w:p w14:paraId="3D5C6F34" w14:textId="344B2F31" w:rsidR="00312D78" w:rsidRDefault="00312D78" w:rsidP="00312D78">
      <w:pPr>
        <w:pStyle w:val="ListParagraph"/>
        <w:numPr>
          <w:ilvl w:val="0"/>
          <w:numId w:val="3"/>
        </w:numPr>
      </w:pPr>
      <w:r>
        <w:t>NamePrism, Namsor, and other classifiers can sometimes take similar inputs and produce similar outputs, but they can also take different inputs and produce different output</w:t>
      </w:r>
      <w:r w:rsidR="00F94C10">
        <w:t>s. This means one or the other tool may be best for specific use cases.</w:t>
      </w:r>
    </w:p>
    <w:p w14:paraId="435E36C7" w14:textId="572ECF76" w:rsidR="00F94C10" w:rsidRDefault="00F94C10" w:rsidP="00312D78">
      <w:pPr>
        <w:pStyle w:val="ListParagraph"/>
        <w:numPr>
          <w:ilvl w:val="0"/>
          <w:numId w:val="3"/>
        </w:numPr>
      </w:pPr>
      <w:r>
        <w:t>NamePrism specifically rejects use in US samples. Do Namsor and others? If they reject such sampling does that make them impotent? Unlikely. So to what degree are they accurate here?</w:t>
      </w:r>
    </w:p>
    <w:p w14:paraId="39D9C4FF" w14:textId="117390D4" w:rsidR="00F94C10" w:rsidRDefault="00F94C10" w:rsidP="00312D78">
      <w:pPr>
        <w:pStyle w:val="ListParagraph"/>
        <w:numPr>
          <w:ilvl w:val="0"/>
          <w:numId w:val="3"/>
        </w:numPr>
      </w:pPr>
      <w:r>
        <w:t>There are several relations of interest which other classifiers do not discuss in the literature. I want to check whether those relations exist.</w:t>
      </w:r>
    </w:p>
    <w:p w14:paraId="1987C6FF" w14:textId="2531C7F8" w:rsidR="009018EE" w:rsidRDefault="009018EE" w:rsidP="009018EE">
      <w:pPr>
        <w:pStyle w:val="ListParagraph"/>
        <w:numPr>
          <w:ilvl w:val="1"/>
          <w:numId w:val="3"/>
        </w:numPr>
      </w:pPr>
      <w:r>
        <w:t>Married females should have ethnicity guessed with reduced accuracy, and thus, females generally. At least, in patrilineal societies, which are basically all societies.</w:t>
      </w:r>
    </w:p>
    <w:p w14:paraId="01D1390F" w14:textId="1AD30E52" w:rsidR="009018EE" w:rsidRDefault="009018EE" w:rsidP="009018EE">
      <w:pPr>
        <w:pStyle w:val="ListParagraph"/>
        <w:numPr>
          <w:ilvl w:val="1"/>
          <w:numId w:val="3"/>
        </w:numPr>
      </w:pPr>
      <w:r>
        <w:t>Matrilineally identified cultural ethnicities should be under-identified, such as Judaism.</w:t>
      </w:r>
    </w:p>
    <w:p w14:paraId="2DD92ED7" w14:textId="2B56B077" w:rsidR="009018EE" w:rsidRDefault="009018EE" w:rsidP="009018EE">
      <w:pPr>
        <w:pStyle w:val="ListParagraph"/>
        <w:numPr>
          <w:ilvl w:val="1"/>
          <w:numId w:val="3"/>
        </w:numPr>
      </w:pPr>
      <w:r>
        <w:t>Some theories exist to expect different directions of error on transgender identification. Are machines easy or difficult to trick along this margin? This is interesting.</w:t>
      </w:r>
    </w:p>
    <w:p w14:paraId="70A8654B" w14:textId="77777777" w:rsidR="004B7E0D" w:rsidRDefault="004B7E0D" w:rsidP="009F4D0A"/>
    <w:p w14:paraId="3F2EA519" w14:textId="77777777" w:rsidR="009F4D0A" w:rsidRDefault="009F4D0A" w:rsidP="009F4D0A">
      <w:pPr>
        <w:rPr>
          <w:b/>
        </w:rPr>
      </w:pPr>
      <w:r>
        <w:rPr>
          <w:b/>
        </w:rPr>
        <w:t>III. What I Found</w:t>
      </w:r>
    </w:p>
    <w:p w14:paraId="7B807756" w14:textId="21F60135" w:rsidR="009F4D0A" w:rsidRDefault="00061B77" w:rsidP="00061B77">
      <w:pPr>
        <w:pStyle w:val="ListParagraph"/>
        <w:numPr>
          <w:ilvl w:val="0"/>
          <w:numId w:val="1"/>
        </w:numPr>
      </w:pPr>
      <w:r>
        <w:t>Classifiers generally have different inputs and outputs. For example, Namsor requires last names. It also optionally accepts country. Namsor provides gender. NamePrism, on the other hand, doesn’t provide gender and won’t accept a country code. It states that it avoids certain countries like the US, but it accepts first-name-only submissions.</w:t>
      </w:r>
      <w:r w:rsidR="00384800">
        <w:t xml:space="preserve"> Kairos, of course, takes an image, which allows for an entirely different dimension of analysis.</w:t>
      </w:r>
    </w:p>
    <w:p w14:paraId="759901BA" w14:textId="36F80390" w:rsidR="00384800" w:rsidRDefault="00384800" w:rsidP="00061B77">
      <w:pPr>
        <w:pStyle w:val="ListParagraph"/>
        <w:numPr>
          <w:ilvl w:val="0"/>
          <w:numId w:val="1"/>
        </w:numPr>
      </w:pPr>
      <w:r>
        <w:t>Different price considerations.</w:t>
      </w:r>
    </w:p>
    <w:p w14:paraId="63AD8CF1" w14:textId="4221447D" w:rsidR="00384800" w:rsidRDefault="00384800" w:rsidP="00061B77">
      <w:pPr>
        <w:pStyle w:val="ListParagraph"/>
        <w:numPr>
          <w:ilvl w:val="0"/>
          <w:numId w:val="1"/>
        </w:numPr>
      </w:pPr>
      <w:r>
        <w:lastRenderedPageBreak/>
        <w:t>Name-based analysis has systematic issues. It will underrepresent minority status in non-homogenous country populations, particularly among women in patrilineal societies. It will miss matrilineal ethnic identities such as Judaism.</w:t>
      </w:r>
    </w:p>
    <w:p w14:paraId="114D3998" w14:textId="6811C37A" w:rsidR="00514A52" w:rsidRDefault="00514A52" w:rsidP="00061B77">
      <w:pPr>
        <w:pStyle w:val="ListParagraph"/>
        <w:numPr>
          <w:ilvl w:val="0"/>
          <w:numId w:val="1"/>
        </w:numPr>
      </w:pPr>
      <w:r>
        <w:t>What did we actually compare?</w:t>
      </w:r>
    </w:p>
    <w:p w14:paraId="0C8515DC" w14:textId="5BAFFA51" w:rsidR="00514A52" w:rsidRDefault="00514A52" w:rsidP="00514A52">
      <w:pPr>
        <w:pStyle w:val="ListParagraph"/>
        <w:numPr>
          <w:ilvl w:val="1"/>
          <w:numId w:val="1"/>
        </w:numPr>
      </w:pPr>
      <w:r>
        <w:t>Kairos</w:t>
      </w:r>
    </w:p>
    <w:p w14:paraId="0922DBC8" w14:textId="1E39C6A2" w:rsidR="00514A52" w:rsidRDefault="00514A52" w:rsidP="00514A52">
      <w:pPr>
        <w:pStyle w:val="ListParagraph"/>
        <w:numPr>
          <w:ilvl w:val="1"/>
          <w:numId w:val="1"/>
        </w:numPr>
      </w:pPr>
      <w:r>
        <w:t>NamePrism (as reported, without suffix, without initials,</w:t>
      </w:r>
      <w:r w:rsidR="00C64937" w:rsidRPr="00C64937">
        <w:t xml:space="preserve"> </w:t>
      </w:r>
      <w:r w:rsidR="00C64937">
        <w:t>without initials lowercase*,</w:t>
      </w:r>
      <w:r>
        <w:t xml:space="preserve"> first name, first name lowercase)</w:t>
      </w:r>
    </w:p>
    <w:p w14:paraId="2985F2F8" w14:textId="0AC8973B" w:rsidR="00C64937" w:rsidRDefault="00C64937" w:rsidP="00C64937">
      <w:pPr>
        <w:pStyle w:val="ListParagraph"/>
        <w:numPr>
          <w:ilvl w:val="2"/>
          <w:numId w:val="1"/>
        </w:numPr>
      </w:pPr>
      <w:r>
        <w:t>*TODO</w:t>
      </w:r>
    </w:p>
    <w:p w14:paraId="245234CB" w14:textId="32410F91" w:rsidR="00514A52" w:rsidRDefault="00514A52" w:rsidP="00514A52">
      <w:pPr>
        <w:pStyle w:val="ListParagraph"/>
        <w:numPr>
          <w:ilvl w:val="1"/>
          <w:numId w:val="1"/>
        </w:numPr>
      </w:pPr>
      <w:r>
        <w:t>NameSor (without initials, without initials lowercase)</w:t>
      </w:r>
    </w:p>
    <w:p w14:paraId="04FEEBF2" w14:textId="61468AA8" w:rsidR="0022740F" w:rsidRDefault="0022740F" w:rsidP="0022740F">
      <w:pPr>
        <w:pStyle w:val="ListParagraph"/>
        <w:numPr>
          <w:ilvl w:val="2"/>
          <w:numId w:val="1"/>
        </w:numPr>
      </w:pPr>
      <w:r>
        <w:t>Using v1.3.2</w:t>
      </w:r>
    </w:p>
    <w:p w14:paraId="3A88322D" w14:textId="1B605972" w:rsidR="00BE4D01" w:rsidRDefault="00BE4D01" w:rsidP="00514A52">
      <w:pPr>
        <w:pStyle w:val="ListParagraph"/>
        <w:numPr>
          <w:ilvl w:val="1"/>
          <w:numId w:val="1"/>
        </w:numPr>
      </w:pPr>
      <w:r>
        <w:t>TODO: genderize</w:t>
      </w:r>
    </w:p>
    <w:p w14:paraId="5E6CDC53" w14:textId="77777777" w:rsidR="00BE4D01" w:rsidRDefault="00BE4D01" w:rsidP="00BE4D01">
      <w:pPr>
        <w:pStyle w:val="ListParagraph"/>
        <w:numPr>
          <w:ilvl w:val="2"/>
          <w:numId w:val="1"/>
        </w:numPr>
      </w:pPr>
      <w:r>
        <w:t>Hi John,</w:t>
      </w:r>
    </w:p>
    <w:p w14:paraId="365DF2D9" w14:textId="77777777" w:rsidR="00BE4D01" w:rsidRDefault="00BE4D01" w:rsidP="00BE4D01">
      <w:pPr>
        <w:pStyle w:val="ListParagraph"/>
        <w:numPr>
          <w:ilvl w:val="2"/>
          <w:numId w:val="1"/>
        </w:numPr>
      </w:pPr>
      <w:r>
        <w:t>Thanks for your suggestion, what would be the use case ? There is already two good APIs doing that (genderize and gender-api) ... our differentiation is in recognizing automatically the cultural context for improved precision (ex. Karen Smith is likely female, Karen Petrossian is likely male, etc.)</w:t>
      </w:r>
    </w:p>
    <w:p w14:paraId="51348376" w14:textId="50465CAB" w:rsidR="00BE4D01" w:rsidRDefault="00BE4D01" w:rsidP="00BE4D01">
      <w:pPr>
        <w:pStyle w:val="ListParagraph"/>
        <w:numPr>
          <w:ilvl w:val="2"/>
          <w:numId w:val="1"/>
        </w:numPr>
      </w:pPr>
      <w:r>
        <w:t>Happy to discuss your specific need,</w:t>
      </w:r>
    </w:p>
    <w:p w14:paraId="66A4192F" w14:textId="77777777" w:rsidR="00BE4D01" w:rsidRDefault="00BE4D01" w:rsidP="00BE4D01">
      <w:pPr>
        <w:pStyle w:val="ListParagraph"/>
        <w:numPr>
          <w:ilvl w:val="2"/>
          <w:numId w:val="1"/>
        </w:numPr>
      </w:pPr>
      <w:r>
        <w:t xml:space="preserve">-- </w:t>
      </w:r>
    </w:p>
    <w:p w14:paraId="40671FAD" w14:textId="77777777" w:rsidR="00BE4D01" w:rsidRDefault="00BE4D01" w:rsidP="00BE4D01">
      <w:pPr>
        <w:pStyle w:val="ListParagraph"/>
        <w:numPr>
          <w:ilvl w:val="2"/>
          <w:numId w:val="1"/>
        </w:numPr>
      </w:pPr>
      <w:r>
        <w:t>Best Regards,</w:t>
      </w:r>
    </w:p>
    <w:p w14:paraId="4F371680" w14:textId="77777777" w:rsidR="00BE4D01" w:rsidRDefault="00BE4D01" w:rsidP="00BE4D01">
      <w:pPr>
        <w:pStyle w:val="ListParagraph"/>
        <w:numPr>
          <w:ilvl w:val="2"/>
          <w:numId w:val="1"/>
        </w:numPr>
      </w:pPr>
      <w:r>
        <w:t>Elian CARSENAT</w:t>
      </w:r>
    </w:p>
    <w:p w14:paraId="0F67007F" w14:textId="77777777" w:rsidR="00BE4D01" w:rsidRDefault="00BE4D01" w:rsidP="00BE4D01">
      <w:pPr>
        <w:pStyle w:val="ListParagraph"/>
        <w:numPr>
          <w:ilvl w:val="2"/>
          <w:numId w:val="1"/>
        </w:numPr>
      </w:pPr>
      <w:r>
        <w:t>+33 6 52 77 99 07</w:t>
      </w:r>
    </w:p>
    <w:p w14:paraId="5A542C6D" w14:textId="7D8AD35C" w:rsidR="00BE4D01" w:rsidRDefault="00BE4D01" w:rsidP="00BE4D01">
      <w:pPr>
        <w:pStyle w:val="ListParagraph"/>
        <w:numPr>
          <w:ilvl w:val="2"/>
          <w:numId w:val="1"/>
        </w:numPr>
      </w:pPr>
      <w:r>
        <w:t>http://namsor.com/</w:t>
      </w:r>
    </w:p>
    <w:p w14:paraId="13002F4C" w14:textId="4CB2D64E" w:rsidR="00514A52" w:rsidRDefault="00514A52" w:rsidP="00514A52">
      <w:pPr>
        <w:pStyle w:val="ListParagraph"/>
        <w:numPr>
          <w:ilvl w:val="1"/>
          <w:numId w:val="1"/>
        </w:numPr>
      </w:pPr>
      <w:r>
        <w:t>2-person independent manual</w:t>
      </w:r>
    </w:p>
    <w:p w14:paraId="03D4446F" w14:textId="2CFC5864" w:rsidR="00514A52" w:rsidRDefault="00514A52" w:rsidP="00514A52">
      <w:pPr>
        <w:pStyle w:val="ListParagraph"/>
        <w:numPr>
          <w:ilvl w:val="1"/>
          <w:numId w:val="1"/>
        </w:numPr>
      </w:pPr>
      <w:r>
        <w:t>Email survey</w:t>
      </w:r>
    </w:p>
    <w:p w14:paraId="67D7C446" w14:textId="0BE7B33E" w:rsidR="004559C5" w:rsidRDefault="004559C5" w:rsidP="004559C5">
      <w:pPr>
        <w:pStyle w:val="ListParagraph"/>
        <w:numPr>
          <w:ilvl w:val="0"/>
          <w:numId w:val="1"/>
        </w:numPr>
      </w:pPr>
      <w:r w:rsidRPr="004559C5">
        <w:t>NamSor Origin vs. NamePrism Nationality</w:t>
      </w:r>
      <w:r>
        <w:t>?</w:t>
      </w:r>
    </w:p>
    <w:p w14:paraId="52D4012D" w14:textId="6EE3BCB3" w:rsidR="004D0B45" w:rsidRDefault="00055B63" w:rsidP="00055B63">
      <w:pPr>
        <w:pStyle w:val="ListParagraph"/>
        <w:numPr>
          <w:ilvl w:val="1"/>
          <w:numId w:val="1"/>
        </w:numPr>
      </w:pPr>
      <w:r w:rsidRPr="00055B63">
        <w:t>NamSor ‘Diaspora’ vs NamePrism ‘Ethnicity’</w:t>
      </w:r>
      <w:r>
        <w:t>?</w:t>
      </w:r>
    </w:p>
    <w:p w14:paraId="31CB01B6" w14:textId="2C864E0D" w:rsidR="00DB240B" w:rsidRDefault="000650AD" w:rsidP="00DB240B">
      <w:pPr>
        <w:pStyle w:val="ListParagraph"/>
        <w:numPr>
          <w:ilvl w:val="1"/>
          <w:numId w:val="1"/>
        </w:numPr>
      </w:pPr>
      <w:hyperlink r:id="rId8" w:history="1">
        <w:r w:rsidR="00DB240B" w:rsidRPr="00AE2A26">
          <w:rPr>
            <w:rStyle w:val="Hyperlink"/>
          </w:rPr>
          <w:t>https://blog.namsor.com/2017/09/27/visually-comparing-name-nationality-classification-services/</w:t>
        </w:r>
      </w:hyperlink>
    </w:p>
    <w:p w14:paraId="376D0FAE" w14:textId="3E311945" w:rsidR="0064706C" w:rsidRDefault="000650AD" w:rsidP="0064706C">
      <w:pPr>
        <w:pStyle w:val="ListParagraph"/>
        <w:numPr>
          <w:ilvl w:val="1"/>
          <w:numId w:val="1"/>
        </w:numPr>
      </w:pPr>
      <w:hyperlink r:id="rId9" w:history="1">
        <w:r w:rsidR="0064706C" w:rsidRPr="00AE2A26">
          <w:rPr>
            <w:rStyle w:val="Hyperlink"/>
          </w:rPr>
          <w:t>https://github.com/namsor/namsor_nameprism</w:t>
        </w:r>
      </w:hyperlink>
    </w:p>
    <w:p w14:paraId="7CA35004" w14:textId="117EFCF1" w:rsidR="005D25B2" w:rsidRDefault="000650AD" w:rsidP="005D25B2">
      <w:pPr>
        <w:pStyle w:val="ListParagraph"/>
        <w:numPr>
          <w:ilvl w:val="1"/>
          <w:numId w:val="1"/>
        </w:numPr>
      </w:pPr>
      <w:hyperlink r:id="rId10" w:history="1">
        <w:r w:rsidR="005D25B2" w:rsidRPr="00AE2A26">
          <w:rPr>
            <w:rStyle w:val="Hyperlink"/>
          </w:rPr>
          <w:t>https://arxiv.org/abs/1708.07903</w:t>
        </w:r>
      </w:hyperlink>
    </w:p>
    <w:p w14:paraId="5D5A63AF" w14:textId="3E91CD45" w:rsidR="00DB240B" w:rsidRDefault="0033680E" w:rsidP="00DB240B">
      <w:pPr>
        <w:pStyle w:val="ListParagraph"/>
        <w:numPr>
          <w:ilvl w:val="0"/>
          <w:numId w:val="1"/>
        </w:numPr>
      </w:pPr>
      <w:r>
        <w:t>Notice than NamSor name parsing api indicates case insensitivity…or does it? If I send “John” or “JOHN” it returns “john.” But if I req</w:t>
      </w:r>
      <w:r w:rsidR="00512B9D">
        <w:t>uest ethnicity for /john/smith and /John/Smith I get a different ID</w:t>
      </w:r>
    </w:p>
    <w:p w14:paraId="7A7CA76E" w14:textId="77777777" w:rsidR="00512B9D" w:rsidRDefault="00512B9D" w:rsidP="00DB240B">
      <w:pPr>
        <w:pStyle w:val="ListParagraph"/>
        <w:numPr>
          <w:ilvl w:val="0"/>
          <w:numId w:val="1"/>
        </w:numPr>
      </w:pPr>
    </w:p>
    <w:p w14:paraId="0A6F147C" w14:textId="77777777" w:rsidR="009F4D0A" w:rsidRDefault="009F4D0A" w:rsidP="009F4D0A"/>
    <w:p w14:paraId="333E5B2D" w14:textId="617317B1" w:rsidR="004A1FDC" w:rsidRPr="004A1FDC" w:rsidRDefault="004A1FDC" w:rsidP="004A1FDC">
      <w:pPr>
        <w:pStyle w:val="ListParagraph"/>
        <w:numPr>
          <w:ilvl w:val="0"/>
          <w:numId w:val="2"/>
        </w:numPr>
      </w:pPr>
      <w:r w:rsidRPr="004A1FDC">
        <w:t>I thought it was to get the different classifications using different methods (NamePrism, namsor, etc</w:t>
      </w:r>
    </w:p>
    <w:p w14:paraId="7A3CA16A" w14:textId="77777777" w:rsidR="004A1FDC" w:rsidRPr="004A1FDC" w:rsidRDefault="004A1FDC" w:rsidP="004A1FDC">
      <w:pPr>
        <w:pStyle w:val="ListParagraph"/>
        <w:numPr>
          <w:ilvl w:val="0"/>
          <w:numId w:val="2"/>
        </w:numPr>
      </w:pPr>
      <w:r w:rsidRPr="004A1FDC">
        <w:t>yes. Specifically, to find out which method is most accurate</w:t>
      </w:r>
    </w:p>
    <w:p w14:paraId="03095812" w14:textId="77777777" w:rsidR="004A1FDC" w:rsidRPr="004A1FDC" w:rsidRDefault="004A1FDC" w:rsidP="004A1FDC">
      <w:pPr>
        <w:pStyle w:val="ListParagraph"/>
        <w:numPr>
          <w:ilvl w:val="0"/>
          <w:numId w:val="2"/>
        </w:numPr>
      </w:pPr>
      <w:r w:rsidRPr="004A1FDC">
        <w:t>Now, we can use Udacity data. That's interesting.</w:t>
      </w:r>
    </w:p>
    <w:p w14:paraId="1884680F" w14:textId="77777777" w:rsidR="004A1FDC" w:rsidRPr="004A1FDC" w:rsidRDefault="004A1FDC" w:rsidP="004A1FDC">
      <w:pPr>
        <w:pStyle w:val="ListParagraph"/>
        <w:numPr>
          <w:ilvl w:val="0"/>
          <w:numId w:val="2"/>
        </w:numPr>
      </w:pPr>
      <w:r w:rsidRPr="004A1FDC">
        <w:t>But that's only one sample.</w:t>
      </w:r>
    </w:p>
    <w:p w14:paraId="4102D65E" w14:textId="77777777" w:rsidR="004A1FDC" w:rsidRPr="004A1FDC" w:rsidRDefault="004A1FDC" w:rsidP="004A1FDC">
      <w:pPr>
        <w:pStyle w:val="ListParagraph"/>
        <w:numPr>
          <w:ilvl w:val="0"/>
          <w:numId w:val="2"/>
        </w:numPr>
      </w:pPr>
      <w:r w:rsidRPr="004A1FDC">
        <w:t>Bc UDacity has their self reported ethnicity?</w:t>
      </w:r>
    </w:p>
    <w:p w14:paraId="24E6A526" w14:textId="77777777" w:rsidR="004A1FDC" w:rsidRPr="004A1FDC" w:rsidRDefault="004A1FDC" w:rsidP="004A1FDC">
      <w:pPr>
        <w:pStyle w:val="ListParagraph"/>
        <w:numPr>
          <w:ilvl w:val="0"/>
          <w:numId w:val="2"/>
        </w:numPr>
      </w:pPr>
      <w:r w:rsidRPr="004A1FDC">
        <w:t>no.</w:t>
      </w:r>
    </w:p>
    <w:p w14:paraId="09B5226C" w14:textId="77777777" w:rsidR="004A1FDC" w:rsidRPr="004A1FDC" w:rsidRDefault="004A1FDC" w:rsidP="004A1FDC">
      <w:pPr>
        <w:pStyle w:val="ListParagraph"/>
        <w:numPr>
          <w:ilvl w:val="0"/>
          <w:numId w:val="2"/>
        </w:numPr>
      </w:pPr>
      <w:r w:rsidRPr="004A1FDC">
        <w:t>Emails</w:t>
      </w:r>
    </w:p>
    <w:p w14:paraId="04F6519E" w14:textId="77777777" w:rsidR="004A1FDC" w:rsidRPr="004A1FDC" w:rsidRDefault="004A1FDC" w:rsidP="004A1FDC">
      <w:pPr>
        <w:pStyle w:val="ListParagraph"/>
        <w:numPr>
          <w:ilvl w:val="0"/>
          <w:numId w:val="2"/>
        </w:numPr>
      </w:pPr>
      <w:r w:rsidRPr="004A1FDC">
        <w:lastRenderedPageBreak/>
        <w:t>yes</w:t>
      </w:r>
    </w:p>
    <w:p w14:paraId="78A5DFB4" w14:textId="77777777" w:rsidR="004A1FDC" w:rsidRPr="004A1FDC" w:rsidRDefault="004A1FDC" w:rsidP="004A1FDC">
      <w:pPr>
        <w:pStyle w:val="ListParagraph"/>
        <w:numPr>
          <w:ilvl w:val="0"/>
          <w:numId w:val="2"/>
        </w:numPr>
      </w:pPr>
      <w:r w:rsidRPr="004A1FDC">
        <w:t>alternatively, manual review.</w:t>
      </w:r>
    </w:p>
    <w:p w14:paraId="789803B9" w14:textId="77777777" w:rsidR="004A1FDC" w:rsidRPr="004A1FDC" w:rsidRDefault="004A1FDC" w:rsidP="004A1FDC">
      <w:pPr>
        <w:pStyle w:val="ListParagraph"/>
        <w:numPr>
          <w:ilvl w:val="0"/>
          <w:numId w:val="2"/>
        </w:numPr>
      </w:pPr>
      <w:r w:rsidRPr="004A1FDC">
        <w:t>Gotcha.</w:t>
      </w:r>
    </w:p>
    <w:p w14:paraId="4B2DD00C" w14:textId="77777777" w:rsidR="005B4DCA" w:rsidRDefault="004A1FDC" w:rsidP="00D65D3E">
      <w:pPr>
        <w:pStyle w:val="ListParagraph"/>
        <w:numPr>
          <w:ilvl w:val="0"/>
          <w:numId w:val="2"/>
        </w:numPr>
      </w:pPr>
      <w:r w:rsidRPr="004A1FDC">
        <w:t>but those are two different left hand variables; we can do both</w:t>
      </w:r>
    </w:p>
    <w:p w14:paraId="7FAA4115" w14:textId="204FC7BF" w:rsidR="00592240" w:rsidRDefault="005B4DCA" w:rsidP="00592240">
      <w:pPr>
        <w:pStyle w:val="ListParagraph"/>
        <w:numPr>
          <w:ilvl w:val="0"/>
          <w:numId w:val="5"/>
        </w:numPr>
      </w:pPr>
      <w:r>
        <w:t>Samples: Udacity, GitHub, LinkedIn, Halfaker?*diff study, Spokane?* diff study</w:t>
      </w:r>
      <w:r w:rsidR="00592240" w:rsidRPr="00592240">
        <w:t xml:space="preserve"> </w:t>
      </w:r>
    </w:p>
    <w:p w14:paraId="418FC9BA" w14:textId="77777777" w:rsidR="00592240" w:rsidRDefault="00592240" w:rsidP="00592240">
      <w:pPr>
        <w:pStyle w:val="ListParagraph"/>
        <w:numPr>
          <w:ilvl w:val="0"/>
          <w:numId w:val="5"/>
        </w:numPr>
      </w:pPr>
      <w:r>
        <w:t>Classifiers may do a better job at identifying biological sex and ethnicity compared to socially identified or self-reported gender or ethnicity.</w:t>
      </w:r>
    </w:p>
    <w:p w14:paraId="443AAB3A" w14:textId="77777777" w:rsidR="00592240" w:rsidRDefault="00592240" w:rsidP="00592240">
      <w:pPr>
        <w:pStyle w:val="ListParagraph"/>
        <w:numPr>
          <w:ilvl w:val="1"/>
          <w:numId w:val="5"/>
        </w:numPr>
      </w:pPr>
      <w:r>
        <w:t>Kairos varies from self-report in one case by identifying a person as Hispanic while the person self-reports as White, but it is not clearly an error. It may be that Tiago has White Portuguese ancestry through his father and Hispanic ancestry through his mother. It may also be that he has non-White Portuguese, such as Brazilian, ancestry on either side. In either of these cases he might be genetically closer to the average Hispanic or Native American rather than the average White person. This highlights the difference between biological ethnicity and cultural ethnicity. It may be that Kairos is doing a good job of estimating biological ethnicity rather than cultural ethnicity.</w:t>
      </w:r>
    </w:p>
    <w:p w14:paraId="19C7B4ED" w14:textId="77777777" w:rsidR="00592240" w:rsidRDefault="00592240" w:rsidP="00592240">
      <w:pPr>
        <w:pStyle w:val="ListParagraph"/>
        <w:numPr>
          <w:ilvl w:val="1"/>
          <w:numId w:val="5"/>
        </w:numPr>
      </w:pPr>
      <w:r>
        <w:t xml:space="preserve">Two similar cases exist in the data. In one case, </w:t>
      </w:r>
      <w:r w:rsidRPr="00544306">
        <w:t>Salah Al Din Deban self-identified as white</w:t>
      </w:r>
      <w:r>
        <w:t>. In that case Kairos agreed. This is a clearly Middle Eastern individual who selected the best available ethnic descriptor as White when Middle Eastern was not an available choice. Namsor identified this person as Congolese, which was coerced to black and therefore varies with the self-reported identity. It may be the case that Salah is genetically closer to the average black person than the average white. This study includes no genetic information and makes no conclusions, but the point remains important and is suggested for further study.</w:t>
      </w:r>
    </w:p>
    <w:p w14:paraId="1D74AE4F" w14:textId="72A08974" w:rsidR="00592240" w:rsidRDefault="00592240" w:rsidP="00592240">
      <w:pPr>
        <w:pStyle w:val="ListParagraph"/>
        <w:numPr>
          <w:ilvl w:val="1"/>
          <w:numId w:val="5"/>
        </w:numPr>
      </w:pPr>
      <w:r>
        <w:t xml:space="preserve">A second case involves invalid LinkedIn ID </w:t>
      </w:r>
      <w:r w:rsidRPr="00162B15">
        <w:t>cory-siler-ba6784102</w:t>
      </w:r>
      <w:r>
        <w:t>, called Cory for discussion. Cory self-identified with a gender of Other. When Kairos only produces estimates of male or female gender, not allowing an option for other, it is clearly orienting towards a biological gender identification rather than a social gender identification scheme. Among a class of people self-identifying with a gender of other, Kairos will have a 100% variance rate, but it will not have a 100% error rate because it is expected that some of the people self-identifying with a gender of other will also have a biological sex which aligns to the gender estimate produced by Kairos.</w:t>
      </w:r>
    </w:p>
    <w:p w14:paraId="49D13107" w14:textId="73E1D0B2" w:rsidR="0001283F" w:rsidRDefault="0001283F" w:rsidP="0001283F">
      <w:pPr>
        <w:pStyle w:val="ListParagraph"/>
        <w:numPr>
          <w:ilvl w:val="0"/>
          <w:numId w:val="5"/>
        </w:numPr>
      </w:pPr>
      <w:r>
        <w:t>TODO: Describe the nameprism-namsor ethnicity map and why it’s not controversial and it doesn’t give an unfair advantage to nameprism. It’s a two-directional map and namsor ethnicity maps to nameprism ethnicity via third party info like Irish people are white according to third party info.</w:t>
      </w:r>
    </w:p>
    <w:p w14:paraId="39102B8F" w14:textId="0380FF99" w:rsidR="007D586E" w:rsidRDefault="007D586E" w:rsidP="0001283F">
      <w:pPr>
        <w:pStyle w:val="ListParagraph"/>
        <w:numPr>
          <w:ilvl w:val="0"/>
          <w:numId w:val="5"/>
        </w:numPr>
      </w:pPr>
      <w:r>
        <w:t>TODO: gain more samples for the survey approach and also use the GitHub-scraper-driven approach to gather emails and linkedin profiles.</w:t>
      </w:r>
    </w:p>
    <w:p w14:paraId="06DA47A8" w14:textId="600527EE" w:rsidR="00D00883" w:rsidRDefault="00D00883" w:rsidP="0001283F">
      <w:pPr>
        <w:pStyle w:val="ListParagraph"/>
        <w:numPr>
          <w:ilvl w:val="0"/>
          <w:numId w:val="5"/>
        </w:numPr>
      </w:pPr>
      <w:r>
        <w:t xml:space="preserve">SurveyMonkey self-report, a note on age of sampled respondents: </w:t>
      </w:r>
      <w:r>
        <w:t xml:space="preserve">SurveyMonkey obtained this mix by aligning to US census distribution. The mean age is 53, so young people are underrepresented also. This may seem minor, but remember the overarching motivation is online learning, and this mainly affects young people. There is also reason to thinking classifier accuracy will vary with age. If a classifier is built on a large, old samples of name-ethnicity matches, and if names are subject to cultural fashion particularly within ethnicity over time, as they are, then recent trends may not match long term trends and the result is that classifiers </w:t>
      </w:r>
      <w:r>
        <w:lastRenderedPageBreak/>
        <w:t>built on temporally wide or old samples will have excess error for young people, named according only to recent trends.</w:t>
      </w:r>
      <w:bookmarkStart w:id="0" w:name="_GoBack"/>
      <w:bookmarkEnd w:id="0"/>
    </w:p>
    <w:p w14:paraId="13C60EEB" w14:textId="290BEEB4" w:rsidR="0001283F" w:rsidRDefault="0001283F" w:rsidP="0001283F">
      <w:pPr>
        <w:ind w:left="360"/>
      </w:pPr>
    </w:p>
    <w:p w14:paraId="62717E6F" w14:textId="77777777" w:rsidR="009F4D0A" w:rsidRPr="004A1FDC" w:rsidRDefault="009F4D0A" w:rsidP="00D65D3E">
      <w:pPr>
        <w:pStyle w:val="ListParagraph"/>
        <w:numPr>
          <w:ilvl w:val="0"/>
          <w:numId w:val="2"/>
        </w:numPr>
      </w:pPr>
      <w:r w:rsidRPr="00D65D3E">
        <w:rPr>
          <w:b/>
        </w:rPr>
        <w:br w:type="page"/>
      </w:r>
    </w:p>
    <w:p w14:paraId="370C5AAA" w14:textId="77777777" w:rsidR="009F4D0A" w:rsidRPr="009C1DF4" w:rsidRDefault="009F4D0A" w:rsidP="009F4D0A">
      <w:pPr>
        <w:rPr>
          <w:b/>
        </w:rPr>
      </w:pPr>
      <w:r>
        <w:rPr>
          <w:b/>
        </w:rPr>
        <w:lastRenderedPageBreak/>
        <w:t>Appendix</w:t>
      </w:r>
    </w:p>
    <w:p w14:paraId="577381AB" w14:textId="77777777" w:rsidR="00D15C46" w:rsidRDefault="00D15C46"/>
    <w:sectPr w:rsidR="00D15C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79566" w14:textId="77777777" w:rsidR="000650AD" w:rsidRDefault="000650AD" w:rsidP="008439AB">
      <w:pPr>
        <w:spacing w:after="0" w:line="240" w:lineRule="auto"/>
      </w:pPr>
      <w:r>
        <w:separator/>
      </w:r>
    </w:p>
  </w:endnote>
  <w:endnote w:type="continuationSeparator" w:id="0">
    <w:p w14:paraId="0F68EA05" w14:textId="77777777" w:rsidR="000650AD" w:rsidRDefault="000650AD" w:rsidP="00843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EDF19" w14:textId="77777777" w:rsidR="000650AD" w:rsidRDefault="000650AD" w:rsidP="008439AB">
      <w:pPr>
        <w:spacing w:after="0" w:line="240" w:lineRule="auto"/>
      </w:pPr>
      <w:r>
        <w:separator/>
      </w:r>
    </w:p>
  </w:footnote>
  <w:footnote w:type="continuationSeparator" w:id="0">
    <w:p w14:paraId="4A40B55A" w14:textId="77777777" w:rsidR="000650AD" w:rsidRDefault="000650AD" w:rsidP="008439AB">
      <w:pPr>
        <w:spacing w:after="0" w:line="240" w:lineRule="auto"/>
      </w:pPr>
      <w:r>
        <w:continuationSeparator/>
      </w:r>
    </w:p>
  </w:footnote>
  <w:footnote w:id="1">
    <w:p w14:paraId="06B7716E" w14:textId="554C6259" w:rsidR="008439AB" w:rsidRDefault="008439AB">
      <w:pPr>
        <w:pStyle w:val="FootnoteText"/>
      </w:pPr>
      <w:r>
        <w:rPr>
          <w:rStyle w:val="FootnoteReference"/>
        </w:rPr>
        <w:footnoteRef/>
      </w:r>
      <w:r>
        <w:t xml:space="preserve"> Create a simple 2x2 diagram to show game-theoretic possibilities: right/right, right/wrong, wrong/right, wrong/wrong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F380B"/>
    <w:multiLevelType w:val="hybridMultilevel"/>
    <w:tmpl w:val="71C892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015E1"/>
    <w:multiLevelType w:val="hybridMultilevel"/>
    <w:tmpl w:val="3828CE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08154F"/>
    <w:multiLevelType w:val="hybridMultilevel"/>
    <w:tmpl w:val="3CD2BC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636A83"/>
    <w:multiLevelType w:val="hybridMultilevel"/>
    <w:tmpl w:val="EF063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F12829"/>
    <w:multiLevelType w:val="hybridMultilevel"/>
    <w:tmpl w:val="DCE858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C08"/>
    <w:rsid w:val="0001283F"/>
    <w:rsid w:val="00055B63"/>
    <w:rsid w:val="00061B77"/>
    <w:rsid w:val="000650AD"/>
    <w:rsid w:val="000A27BD"/>
    <w:rsid w:val="001F5F46"/>
    <w:rsid w:val="0022740F"/>
    <w:rsid w:val="002534E8"/>
    <w:rsid w:val="00264F06"/>
    <w:rsid w:val="00284DF1"/>
    <w:rsid w:val="00312D78"/>
    <w:rsid w:val="0033680E"/>
    <w:rsid w:val="0034403F"/>
    <w:rsid w:val="00384800"/>
    <w:rsid w:val="003F6251"/>
    <w:rsid w:val="004016ED"/>
    <w:rsid w:val="00425C08"/>
    <w:rsid w:val="004559C5"/>
    <w:rsid w:val="0049433A"/>
    <w:rsid w:val="004A1FDC"/>
    <w:rsid w:val="004B7E0D"/>
    <w:rsid w:val="004D0B45"/>
    <w:rsid w:val="00512B9D"/>
    <w:rsid w:val="00514A52"/>
    <w:rsid w:val="005671F8"/>
    <w:rsid w:val="00577491"/>
    <w:rsid w:val="00592240"/>
    <w:rsid w:val="005B4DCA"/>
    <w:rsid w:val="005D25B2"/>
    <w:rsid w:val="00610633"/>
    <w:rsid w:val="0064706C"/>
    <w:rsid w:val="006721FF"/>
    <w:rsid w:val="006E5F3D"/>
    <w:rsid w:val="00705BD6"/>
    <w:rsid w:val="007225AD"/>
    <w:rsid w:val="007A6B88"/>
    <w:rsid w:val="007B4EB1"/>
    <w:rsid w:val="007D586E"/>
    <w:rsid w:val="008439AB"/>
    <w:rsid w:val="008556D9"/>
    <w:rsid w:val="008959EE"/>
    <w:rsid w:val="009018EE"/>
    <w:rsid w:val="00973646"/>
    <w:rsid w:val="009F4D0A"/>
    <w:rsid w:val="009F6440"/>
    <w:rsid w:val="00AB0764"/>
    <w:rsid w:val="00AB78C6"/>
    <w:rsid w:val="00AC5BEB"/>
    <w:rsid w:val="00B15239"/>
    <w:rsid w:val="00B20853"/>
    <w:rsid w:val="00B476C4"/>
    <w:rsid w:val="00B73210"/>
    <w:rsid w:val="00BC7F39"/>
    <w:rsid w:val="00BE4D01"/>
    <w:rsid w:val="00C07658"/>
    <w:rsid w:val="00C64937"/>
    <w:rsid w:val="00C85295"/>
    <w:rsid w:val="00CE0062"/>
    <w:rsid w:val="00D00883"/>
    <w:rsid w:val="00D15C46"/>
    <w:rsid w:val="00D65D3E"/>
    <w:rsid w:val="00DA06FD"/>
    <w:rsid w:val="00DB240B"/>
    <w:rsid w:val="00E528FA"/>
    <w:rsid w:val="00F305F7"/>
    <w:rsid w:val="00F94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0CA3"/>
  <w15:chartTrackingRefBased/>
  <w15:docId w15:val="{63994FA7-86B6-489B-9B6E-130A3A494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4D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B77"/>
    <w:pPr>
      <w:ind w:left="720"/>
      <w:contextualSpacing/>
    </w:pPr>
  </w:style>
  <w:style w:type="character" w:styleId="Hyperlink">
    <w:name w:val="Hyperlink"/>
    <w:basedOn w:val="DefaultParagraphFont"/>
    <w:uiPriority w:val="99"/>
    <w:unhideWhenUsed/>
    <w:rsid w:val="00DB240B"/>
    <w:rPr>
      <w:color w:val="0563C1" w:themeColor="hyperlink"/>
      <w:u w:val="single"/>
    </w:rPr>
  </w:style>
  <w:style w:type="character" w:styleId="UnresolvedMention">
    <w:name w:val="Unresolved Mention"/>
    <w:basedOn w:val="DefaultParagraphFont"/>
    <w:uiPriority w:val="99"/>
    <w:semiHidden/>
    <w:unhideWhenUsed/>
    <w:rsid w:val="00DB240B"/>
    <w:rPr>
      <w:color w:val="808080"/>
      <w:shd w:val="clear" w:color="auto" w:fill="E6E6E6"/>
    </w:rPr>
  </w:style>
  <w:style w:type="paragraph" w:styleId="FootnoteText">
    <w:name w:val="footnote text"/>
    <w:basedOn w:val="Normal"/>
    <w:link w:val="FootnoteTextChar"/>
    <w:uiPriority w:val="99"/>
    <w:semiHidden/>
    <w:unhideWhenUsed/>
    <w:rsid w:val="008439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9AB"/>
    <w:rPr>
      <w:sz w:val="20"/>
      <w:szCs w:val="20"/>
    </w:rPr>
  </w:style>
  <w:style w:type="character" w:styleId="FootnoteReference">
    <w:name w:val="footnote reference"/>
    <w:basedOn w:val="DefaultParagraphFont"/>
    <w:uiPriority w:val="99"/>
    <w:semiHidden/>
    <w:unhideWhenUsed/>
    <w:rsid w:val="008439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827950">
      <w:bodyDiv w:val="1"/>
      <w:marLeft w:val="0"/>
      <w:marRight w:val="0"/>
      <w:marTop w:val="0"/>
      <w:marBottom w:val="0"/>
      <w:divBdr>
        <w:top w:val="none" w:sz="0" w:space="0" w:color="auto"/>
        <w:left w:val="none" w:sz="0" w:space="0" w:color="auto"/>
        <w:bottom w:val="none" w:sz="0" w:space="0" w:color="auto"/>
        <w:right w:val="none" w:sz="0" w:space="0" w:color="auto"/>
      </w:divBdr>
      <w:divsChild>
        <w:div w:id="164516104">
          <w:marLeft w:val="0"/>
          <w:marRight w:val="0"/>
          <w:marTop w:val="0"/>
          <w:marBottom w:val="0"/>
          <w:divBdr>
            <w:top w:val="none" w:sz="0" w:space="0" w:color="auto"/>
            <w:left w:val="none" w:sz="0" w:space="0" w:color="auto"/>
            <w:bottom w:val="none" w:sz="0" w:space="0" w:color="auto"/>
            <w:right w:val="none" w:sz="0" w:space="0" w:color="auto"/>
          </w:divBdr>
          <w:divsChild>
            <w:div w:id="1235360083">
              <w:marLeft w:val="0"/>
              <w:marRight w:val="0"/>
              <w:marTop w:val="0"/>
              <w:marBottom w:val="0"/>
              <w:divBdr>
                <w:top w:val="none" w:sz="0" w:space="0" w:color="auto"/>
                <w:left w:val="none" w:sz="0" w:space="0" w:color="auto"/>
                <w:bottom w:val="none" w:sz="0" w:space="0" w:color="auto"/>
                <w:right w:val="none" w:sz="0" w:space="0" w:color="auto"/>
              </w:divBdr>
              <w:divsChild>
                <w:div w:id="1239171312">
                  <w:marLeft w:val="120"/>
                  <w:marRight w:val="135"/>
                  <w:marTop w:val="150"/>
                  <w:marBottom w:val="150"/>
                  <w:divBdr>
                    <w:top w:val="none" w:sz="0" w:space="0" w:color="auto"/>
                    <w:left w:val="none" w:sz="0" w:space="0" w:color="auto"/>
                    <w:bottom w:val="none" w:sz="0" w:space="0" w:color="auto"/>
                    <w:right w:val="none" w:sz="0" w:space="0" w:color="auto"/>
                  </w:divBdr>
                  <w:divsChild>
                    <w:div w:id="1642421516">
                      <w:marLeft w:val="0"/>
                      <w:marRight w:val="0"/>
                      <w:marTop w:val="0"/>
                      <w:marBottom w:val="0"/>
                      <w:divBdr>
                        <w:top w:val="none" w:sz="0" w:space="0" w:color="auto"/>
                        <w:left w:val="none" w:sz="0" w:space="0" w:color="auto"/>
                        <w:bottom w:val="none" w:sz="0" w:space="0" w:color="auto"/>
                        <w:right w:val="none" w:sz="0" w:space="0" w:color="auto"/>
                      </w:divBdr>
                      <w:divsChild>
                        <w:div w:id="1271739408">
                          <w:marLeft w:val="0"/>
                          <w:marRight w:val="0"/>
                          <w:marTop w:val="0"/>
                          <w:marBottom w:val="0"/>
                          <w:divBdr>
                            <w:top w:val="none" w:sz="0" w:space="0" w:color="auto"/>
                            <w:left w:val="none" w:sz="0" w:space="0" w:color="auto"/>
                            <w:bottom w:val="none" w:sz="0" w:space="0" w:color="auto"/>
                            <w:right w:val="none" w:sz="0" w:space="0" w:color="auto"/>
                          </w:divBdr>
                          <w:divsChild>
                            <w:div w:id="1826359286">
                              <w:marLeft w:val="0"/>
                              <w:marRight w:val="0"/>
                              <w:marTop w:val="0"/>
                              <w:marBottom w:val="0"/>
                              <w:divBdr>
                                <w:top w:val="none" w:sz="0" w:space="0" w:color="auto"/>
                                <w:left w:val="none" w:sz="0" w:space="0" w:color="auto"/>
                                <w:bottom w:val="none" w:sz="0" w:space="0" w:color="auto"/>
                                <w:right w:val="none" w:sz="0" w:space="0" w:color="auto"/>
                              </w:divBdr>
                              <w:divsChild>
                                <w:div w:id="1075400022">
                                  <w:marLeft w:val="0"/>
                                  <w:marRight w:val="0"/>
                                  <w:marTop w:val="0"/>
                                  <w:marBottom w:val="0"/>
                                  <w:divBdr>
                                    <w:top w:val="none" w:sz="0" w:space="0" w:color="auto"/>
                                    <w:left w:val="none" w:sz="0" w:space="0" w:color="auto"/>
                                    <w:bottom w:val="none" w:sz="0" w:space="0" w:color="auto"/>
                                    <w:right w:val="none" w:sz="0" w:space="0" w:color="auto"/>
                                  </w:divBdr>
                                  <w:divsChild>
                                    <w:div w:id="1292205964">
                                      <w:marLeft w:val="120"/>
                                      <w:marRight w:val="0"/>
                                      <w:marTop w:val="0"/>
                                      <w:marBottom w:val="0"/>
                                      <w:divBdr>
                                        <w:top w:val="none" w:sz="0" w:space="0" w:color="auto"/>
                                        <w:left w:val="none" w:sz="0" w:space="0" w:color="auto"/>
                                        <w:bottom w:val="none" w:sz="0" w:space="0" w:color="auto"/>
                                        <w:right w:val="none" w:sz="0" w:space="0" w:color="auto"/>
                                      </w:divBdr>
                                      <w:divsChild>
                                        <w:div w:id="2006009126">
                                          <w:marLeft w:val="0"/>
                                          <w:marRight w:val="0"/>
                                          <w:marTop w:val="0"/>
                                          <w:marBottom w:val="0"/>
                                          <w:divBdr>
                                            <w:top w:val="none" w:sz="0" w:space="0" w:color="auto"/>
                                            <w:left w:val="none" w:sz="0" w:space="0" w:color="auto"/>
                                            <w:bottom w:val="none" w:sz="0" w:space="0" w:color="auto"/>
                                            <w:right w:val="none" w:sz="0" w:space="0" w:color="auto"/>
                                          </w:divBdr>
                                          <w:divsChild>
                                            <w:div w:id="2015955018">
                                              <w:marLeft w:val="0"/>
                                              <w:marRight w:val="0"/>
                                              <w:marTop w:val="0"/>
                                              <w:marBottom w:val="0"/>
                                              <w:divBdr>
                                                <w:top w:val="none" w:sz="0" w:space="0" w:color="auto"/>
                                                <w:left w:val="none" w:sz="0" w:space="0" w:color="auto"/>
                                                <w:bottom w:val="none" w:sz="0" w:space="0" w:color="auto"/>
                                                <w:right w:val="none" w:sz="0" w:space="0" w:color="auto"/>
                                              </w:divBdr>
                                              <w:divsChild>
                                                <w:div w:id="1289245291">
                                                  <w:marLeft w:val="0"/>
                                                  <w:marRight w:val="0"/>
                                                  <w:marTop w:val="0"/>
                                                  <w:marBottom w:val="0"/>
                                                  <w:divBdr>
                                                    <w:top w:val="none" w:sz="0" w:space="0" w:color="auto"/>
                                                    <w:left w:val="none" w:sz="0" w:space="0" w:color="auto"/>
                                                    <w:bottom w:val="none" w:sz="0" w:space="0" w:color="auto"/>
                                                    <w:right w:val="none" w:sz="0" w:space="0" w:color="auto"/>
                                                  </w:divBdr>
                                                  <w:divsChild>
                                                    <w:div w:id="6002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557203">
                              <w:marLeft w:val="0"/>
                              <w:marRight w:val="0"/>
                              <w:marTop w:val="0"/>
                              <w:marBottom w:val="0"/>
                              <w:divBdr>
                                <w:top w:val="none" w:sz="0" w:space="0" w:color="auto"/>
                                <w:left w:val="none" w:sz="0" w:space="0" w:color="auto"/>
                                <w:bottom w:val="none" w:sz="0" w:space="0" w:color="auto"/>
                                <w:right w:val="none" w:sz="0" w:space="0" w:color="auto"/>
                              </w:divBdr>
                              <w:divsChild>
                                <w:div w:id="958681156">
                                  <w:marLeft w:val="0"/>
                                  <w:marRight w:val="0"/>
                                  <w:marTop w:val="0"/>
                                  <w:marBottom w:val="0"/>
                                  <w:divBdr>
                                    <w:top w:val="none" w:sz="0" w:space="0" w:color="auto"/>
                                    <w:left w:val="none" w:sz="0" w:space="0" w:color="auto"/>
                                    <w:bottom w:val="none" w:sz="0" w:space="0" w:color="auto"/>
                                    <w:right w:val="none" w:sz="0" w:space="0" w:color="auto"/>
                                  </w:divBdr>
                                  <w:divsChild>
                                    <w:div w:id="1613711470">
                                      <w:marLeft w:val="120"/>
                                      <w:marRight w:val="0"/>
                                      <w:marTop w:val="0"/>
                                      <w:marBottom w:val="0"/>
                                      <w:divBdr>
                                        <w:top w:val="none" w:sz="0" w:space="0" w:color="auto"/>
                                        <w:left w:val="none" w:sz="0" w:space="0" w:color="auto"/>
                                        <w:bottom w:val="none" w:sz="0" w:space="0" w:color="auto"/>
                                        <w:right w:val="none" w:sz="0" w:space="0" w:color="auto"/>
                                      </w:divBdr>
                                      <w:divsChild>
                                        <w:div w:id="558323927">
                                          <w:marLeft w:val="0"/>
                                          <w:marRight w:val="0"/>
                                          <w:marTop w:val="0"/>
                                          <w:marBottom w:val="0"/>
                                          <w:divBdr>
                                            <w:top w:val="none" w:sz="0" w:space="0" w:color="auto"/>
                                            <w:left w:val="none" w:sz="0" w:space="0" w:color="auto"/>
                                            <w:bottom w:val="none" w:sz="0" w:space="0" w:color="auto"/>
                                            <w:right w:val="none" w:sz="0" w:space="0" w:color="auto"/>
                                          </w:divBdr>
                                          <w:divsChild>
                                            <w:div w:id="1496452615">
                                              <w:marLeft w:val="0"/>
                                              <w:marRight w:val="0"/>
                                              <w:marTop w:val="0"/>
                                              <w:marBottom w:val="0"/>
                                              <w:divBdr>
                                                <w:top w:val="none" w:sz="0" w:space="0" w:color="auto"/>
                                                <w:left w:val="none" w:sz="0" w:space="0" w:color="auto"/>
                                                <w:bottom w:val="none" w:sz="0" w:space="0" w:color="auto"/>
                                                <w:right w:val="none" w:sz="0" w:space="0" w:color="auto"/>
                                              </w:divBdr>
                                              <w:divsChild>
                                                <w:div w:id="680551797">
                                                  <w:marLeft w:val="0"/>
                                                  <w:marRight w:val="0"/>
                                                  <w:marTop w:val="0"/>
                                                  <w:marBottom w:val="0"/>
                                                  <w:divBdr>
                                                    <w:top w:val="none" w:sz="0" w:space="0" w:color="auto"/>
                                                    <w:left w:val="none" w:sz="0" w:space="0" w:color="auto"/>
                                                    <w:bottom w:val="none" w:sz="0" w:space="0" w:color="auto"/>
                                                    <w:right w:val="none" w:sz="0" w:space="0" w:color="auto"/>
                                                  </w:divBdr>
                                                  <w:divsChild>
                                                    <w:div w:id="19199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899431">
                  <w:marLeft w:val="120"/>
                  <w:marRight w:val="135"/>
                  <w:marTop w:val="150"/>
                  <w:marBottom w:val="150"/>
                  <w:divBdr>
                    <w:top w:val="none" w:sz="0" w:space="0" w:color="auto"/>
                    <w:left w:val="none" w:sz="0" w:space="0" w:color="auto"/>
                    <w:bottom w:val="none" w:sz="0" w:space="0" w:color="auto"/>
                    <w:right w:val="none" w:sz="0" w:space="0" w:color="auto"/>
                  </w:divBdr>
                  <w:divsChild>
                    <w:div w:id="201945498">
                      <w:marLeft w:val="0"/>
                      <w:marRight w:val="0"/>
                      <w:marTop w:val="0"/>
                      <w:marBottom w:val="0"/>
                      <w:divBdr>
                        <w:top w:val="none" w:sz="0" w:space="0" w:color="auto"/>
                        <w:left w:val="none" w:sz="0" w:space="0" w:color="auto"/>
                        <w:bottom w:val="none" w:sz="0" w:space="0" w:color="auto"/>
                        <w:right w:val="none" w:sz="0" w:space="0" w:color="auto"/>
                      </w:divBdr>
                      <w:divsChild>
                        <w:div w:id="2147316901">
                          <w:marLeft w:val="0"/>
                          <w:marRight w:val="0"/>
                          <w:marTop w:val="0"/>
                          <w:marBottom w:val="0"/>
                          <w:divBdr>
                            <w:top w:val="none" w:sz="0" w:space="0" w:color="auto"/>
                            <w:left w:val="none" w:sz="0" w:space="0" w:color="auto"/>
                            <w:bottom w:val="none" w:sz="0" w:space="0" w:color="auto"/>
                            <w:right w:val="none" w:sz="0" w:space="0" w:color="auto"/>
                          </w:divBdr>
                          <w:divsChild>
                            <w:div w:id="1913153277">
                              <w:marLeft w:val="0"/>
                              <w:marRight w:val="0"/>
                              <w:marTop w:val="0"/>
                              <w:marBottom w:val="0"/>
                              <w:divBdr>
                                <w:top w:val="none" w:sz="0" w:space="0" w:color="auto"/>
                                <w:left w:val="none" w:sz="0" w:space="0" w:color="auto"/>
                                <w:bottom w:val="none" w:sz="0" w:space="0" w:color="auto"/>
                                <w:right w:val="none" w:sz="0" w:space="0" w:color="auto"/>
                              </w:divBdr>
                              <w:divsChild>
                                <w:div w:id="1968705376">
                                  <w:marLeft w:val="0"/>
                                  <w:marRight w:val="0"/>
                                  <w:marTop w:val="0"/>
                                  <w:marBottom w:val="0"/>
                                  <w:divBdr>
                                    <w:top w:val="none" w:sz="0" w:space="0" w:color="auto"/>
                                    <w:left w:val="none" w:sz="0" w:space="0" w:color="auto"/>
                                    <w:bottom w:val="none" w:sz="0" w:space="0" w:color="auto"/>
                                    <w:right w:val="none" w:sz="0" w:space="0" w:color="auto"/>
                                  </w:divBdr>
                                  <w:divsChild>
                                    <w:div w:id="587924940">
                                      <w:marLeft w:val="0"/>
                                      <w:marRight w:val="0"/>
                                      <w:marTop w:val="0"/>
                                      <w:marBottom w:val="0"/>
                                      <w:divBdr>
                                        <w:top w:val="none" w:sz="0" w:space="0" w:color="auto"/>
                                        <w:left w:val="none" w:sz="0" w:space="0" w:color="auto"/>
                                        <w:bottom w:val="none" w:sz="0" w:space="0" w:color="auto"/>
                                        <w:right w:val="none" w:sz="0" w:space="0" w:color="auto"/>
                                      </w:divBdr>
                                      <w:divsChild>
                                        <w:div w:id="840239576">
                                          <w:marLeft w:val="0"/>
                                          <w:marRight w:val="0"/>
                                          <w:marTop w:val="0"/>
                                          <w:marBottom w:val="0"/>
                                          <w:divBdr>
                                            <w:top w:val="none" w:sz="0" w:space="0" w:color="auto"/>
                                            <w:left w:val="none" w:sz="0" w:space="0" w:color="auto"/>
                                            <w:bottom w:val="none" w:sz="0" w:space="0" w:color="auto"/>
                                            <w:right w:val="none" w:sz="0" w:space="0" w:color="auto"/>
                                          </w:divBdr>
                                          <w:divsChild>
                                            <w:div w:id="214465005">
                                              <w:marLeft w:val="0"/>
                                              <w:marRight w:val="0"/>
                                              <w:marTop w:val="0"/>
                                              <w:marBottom w:val="0"/>
                                              <w:divBdr>
                                                <w:top w:val="none" w:sz="0" w:space="0" w:color="auto"/>
                                                <w:left w:val="none" w:sz="0" w:space="0" w:color="auto"/>
                                                <w:bottom w:val="none" w:sz="0" w:space="0" w:color="auto"/>
                                                <w:right w:val="none" w:sz="0" w:space="0" w:color="auto"/>
                                              </w:divBdr>
                                              <w:divsChild>
                                                <w:div w:id="89280404">
                                                  <w:marLeft w:val="0"/>
                                                  <w:marRight w:val="0"/>
                                                  <w:marTop w:val="0"/>
                                                  <w:marBottom w:val="0"/>
                                                  <w:divBdr>
                                                    <w:top w:val="none" w:sz="0" w:space="0" w:color="auto"/>
                                                    <w:left w:val="none" w:sz="0" w:space="0" w:color="auto"/>
                                                    <w:bottom w:val="none" w:sz="0" w:space="0" w:color="auto"/>
                                                    <w:right w:val="none" w:sz="0" w:space="0" w:color="auto"/>
                                                  </w:divBdr>
                                                  <w:divsChild>
                                                    <w:div w:id="15633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24840">
                              <w:marLeft w:val="0"/>
                              <w:marRight w:val="0"/>
                              <w:marTop w:val="0"/>
                              <w:marBottom w:val="0"/>
                              <w:divBdr>
                                <w:top w:val="none" w:sz="0" w:space="0" w:color="auto"/>
                                <w:left w:val="none" w:sz="0" w:space="0" w:color="auto"/>
                                <w:bottom w:val="none" w:sz="0" w:space="0" w:color="auto"/>
                                <w:right w:val="none" w:sz="0" w:space="0" w:color="auto"/>
                              </w:divBdr>
                              <w:divsChild>
                                <w:div w:id="1718359842">
                                  <w:marLeft w:val="0"/>
                                  <w:marRight w:val="0"/>
                                  <w:marTop w:val="0"/>
                                  <w:marBottom w:val="0"/>
                                  <w:divBdr>
                                    <w:top w:val="none" w:sz="0" w:space="0" w:color="auto"/>
                                    <w:left w:val="none" w:sz="0" w:space="0" w:color="auto"/>
                                    <w:bottom w:val="none" w:sz="0" w:space="0" w:color="auto"/>
                                    <w:right w:val="none" w:sz="0" w:space="0" w:color="auto"/>
                                  </w:divBdr>
                                  <w:divsChild>
                                    <w:div w:id="1443307405">
                                      <w:marLeft w:val="0"/>
                                      <w:marRight w:val="0"/>
                                      <w:marTop w:val="0"/>
                                      <w:marBottom w:val="0"/>
                                      <w:divBdr>
                                        <w:top w:val="none" w:sz="0" w:space="0" w:color="auto"/>
                                        <w:left w:val="none" w:sz="0" w:space="0" w:color="auto"/>
                                        <w:bottom w:val="none" w:sz="0" w:space="0" w:color="auto"/>
                                        <w:right w:val="none" w:sz="0" w:space="0" w:color="auto"/>
                                      </w:divBdr>
                                      <w:divsChild>
                                        <w:div w:id="1730685387">
                                          <w:marLeft w:val="0"/>
                                          <w:marRight w:val="0"/>
                                          <w:marTop w:val="0"/>
                                          <w:marBottom w:val="0"/>
                                          <w:divBdr>
                                            <w:top w:val="none" w:sz="0" w:space="0" w:color="auto"/>
                                            <w:left w:val="none" w:sz="0" w:space="0" w:color="auto"/>
                                            <w:bottom w:val="none" w:sz="0" w:space="0" w:color="auto"/>
                                            <w:right w:val="none" w:sz="0" w:space="0" w:color="auto"/>
                                          </w:divBdr>
                                          <w:divsChild>
                                            <w:div w:id="1486698309">
                                              <w:marLeft w:val="0"/>
                                              <w:marRight w:val="0"/>
                                              <w:marTop w:val="0"/>
                                              <w:marBottom w:val="0"/>
                                              <w:divBdr>
                                                <w:top w:val="none" w:sz="0" w:space="0" w:color="auto"/>
                                                <w:left w:val="none" w:sz="0" w:space="0" w:color="auto"/>
                                                <w:bottom w:val="none" w:sz="0" w:space="0" w:color="auto"/>
                                                <w:right w:val="none" w:sz="0" w:space="0" w:color="auto"/>
                                              </w:divBdr>
                                              <w:divsChild>
                                                <w:div w:id="414283400">
                                                  <w:marLeft w:val="0"/>
                                                  <w:marRight w:val="0"/>
                                                  <w:marTop w:val="0"/>
                                                  <w:marBottom w:val="0"/>
                                                  <w:divBdr>
                                                    <w:top w:val="none" w:sz="0" w:space="0" w:color="auto"/>
                                                    <w:left w:val="none" w:sz="0" w:space="0" w:color="auto"/>
                                                    <w:bottom w:val="none" w:sz="0" w:space="0" w:color="auto"/>
                                                    <w:right w:val="none" w:sz="0" w:space="0" w:color="auto"/>
                                                  </w:divBdr>
                                                  <w:divsChild>
                                                    <w:div w:id="6657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258797">
                              <w:marLeft w:val="0"/>
                              <w:marRight w:val="0"/>
                              <w:marTop w:val="0"/>
                              <w:marBottom w:val="0"/>
                              <w:divBdr>
                                <w:top w:val="none" w:sz="0" w:space="0" w:color="auto"/>
                                <w:left w:val="none" w:sz="0" w:space="0" w:color="auto"/>
                                <w:bottom w:val="none" w:sz="0" w:space="0" w:color="auto"/>
                                <w:right w:val="none" w:sz="0" w:space="0" w:color="auto"/>
                              </w:divBdr>
                              <w:divsChild>
                                <w:div w:id="1843470288">
                                  <w:marLeft w:val="0"/>
                                  <w:marRight w:val="0"/>
                                  <w:marTop w:val="0"/>
                                  <w:marBottom w:val="0"/>
                                  <w:divBdr>
                                    <w:top w:val="none" w:sz="0" w:space="0" w:color="auto"/>
                                    <w:left w:val="none" w:sz="0" w:space="0" w:color="auto"/>
                                    <w:bottom w:val="none" w:sz="0" w:space="0" w:color="auto"/>
                                    <w:right w:val="none" w:sz="0" w:space="0" w:color="auto"/>
                                  </w:divBdr>
                                  <w:divsChild>
                                    <w:div w:id="1132283401">
                                      <w:marLeft w:val="0"/>
                                      <w:marRight w:val="0"/>
                                      <w:marTop w:val="0"/>
                                      <w:marBottom w:val="0"/>
                                      <w:divBdr>
                                        <w:top w:val="none" w:sz="0" w:space="0" w:color="auto"/>
                                        <w:left w:val="none" w:sz="0" w:space="0" w:color="auto"/>
                                        <w:bottom w:val="none" w:sz="0" w:space="0" w:color="auto"/>
                                        <w:right w:val="none" w:sz="0" w:space="0" w:color="auto"/>
                                      </w:divBdr>
                                      <w:divsChild>
                                        <w:div w:id="708190445">
                                          <w:marLeft w:val="0"/>
                                          <w:marRight w:val="0"/>
                                          <w:marTop w:val="0"/>
                                          <w:marBottom w:val="0"/>
                                          <w:divBdr>
                                            <w:top w:val="none" w:sz="0" w:space="0" w:color="auto"/>
                                            <w:left w:val="none" w:sz="0" w:space="0" w:color="auto"/>
                                            <w:bottom w:val="none" w:sz="0" w:space="0" w:color="auto"/>
                                            <w:right w:val="none" w:sz="0" w:space="0" w:color="auto"/>
                                          </w:divBdr>
                                          <w:divsChild>
                                            <w:div w:id="901596296">
                                              <w:marLeft w:val="0"/>
                                              <w:marRight w:val="0"/>
                                              <w:marTop w:val="0"/>
                                              <w:marBottom w:val="0"/>
                                              <w:divBdr>
                                                <w:top w:val="none" w:sz="0" w:space="0" w:color="auto"/>
                                                <w:left w:val="none" w:sz="0" w:space="0" w:color="auto"/>
                                                <w:bottom w:val="none" w:sz="0" w:space="0" w:color="auto"/>
                                                <w:right w:val="none" w:sz="0" w:space="0" w:color="auto"/>
                                              </w:divBdr>
                                              <w:divsChild>
                                                <w:div w:id="1903952193">
                                                  <w:marLeft w:val="0"/>
                                                  <w:marRight w:val="0"/>
                                                  <w:marTop w:val="0"/>
                                                  <w:marBottom w:val="0"/>
                                                  <w:divBdr>
                                                    <w:top w:val="none" w:sz="0" w:space="0" w:color="auto"/>
                                                    <w:left w:val="none" w:sz="0" w:space="0" w:color="auto"/>
                                                    <w:bottom w:val="none" w:sz="0" w:space="0" w:color="auto"/>
                                                    <w:right w:val="none" w:sz="0" w:space="0" w:color="auto"/>
                                                  </w:divBdr>
                                                  <w:divsChild>
                                                    <w:div w:id="19981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630403">
                  <w:marLeft w:val="120"/>
                  <w:marRight w:val="135"/>
                  <w:marTop w:val="150"/>
                  <w:marBottom w:val="150"/>
                  <w:divBdr>
                    <w:top w:val="none" w:sz="0" w:space="0" w:color="auto"/>
                    <w:left w:val="none" w:sz="0" w:space="0" w:color="auto"/>
                    <w:bottom w:val="none" w:sz="0" w:space="0" w:color="auto"/>
                    <w:right w:val="none" w:sz="0" w:space="0" w:color="auto"/>
                  </w:divBdr>
                  <w:divsChild>
                    <w:div w:id="1144203293">
                      <w:marLeft w:val="0"/>
                      <w:marRight w:val="0"/>
                      <w:marTop w:val="0"/>
                      <w:marBottom w:val="0"/>
                      <w:divBdr>
                        <w:top w:val="none" w:sz="0" w:space="0" w:color="auto"/>
                        <w:left w:val="none" w:sz="0" w:space="0" w:color="auto"/>
                        <w:bottom w:val="none" w:sz="0" w:space="0" w:color="auto"/>
                        <w:right w:val="none" w:sz="0" w:space="0" w:color="auto"/>
                      </w:divBdr>
                    </w:div>
                    <w:div w:id="1304388332">
                      <w:marLeft w:val="0"/>
                      <w:marRight w:val="0"/>
                      <w:marTop w:val="0"/>
                      <w:marBottom w:val="0"/>
                      <w:divBdr>
                        <w:top w:val="none" w:sz="0" w:space="0" w:color="auto"/>
                        <w:left w:val="none" w:sz="0" w:space="0" w:color="auto"/>
                        <w:bottom w:val="none" w:sz="0" w:space="0" w:color="auto"/>
                        <w:right w:val="none" w:sz="0" w:space="0" w:color="auto"/>
                      </w:divBdr>
                      <w:divsChild>
                        <w:div w:id="1090851286">
                          <w:marLeft w:val="0"/>
                          <w:marRight w:val="0"/>
                          <w:marTop w:val="0"/>
                          <w:marBottom w:val="0"/>
                          <w:divBdr>
                            <w:top w:val="none" w:sz="0" w:space="0" w:color="auto"/>
                            <w:left w:val="none" w:sz="0" w:space="0" w:color="auto"/>
                            <w:bottom w:val="none" w:sz="0" w:space="0" w:color="auto"/>
                            <w:right w:val="none" w:sz="0" w:space="0" w:color="auto"/>
                          </w:divBdr>
                          <w:divsChild>
                            <w:div w:id="40716108">
                              <w:marLeft w:val="0"/>
                              <w:marRight w:val="0"/>
                              <w:marTop w:val="0"/>
                              <w:marBottom w:val="0"/>
                              <w:divBdr>
                                <w:top w:val="none" w:sz="0" w:space="0" w:color="auto"/>
                                <w:left w:val="none" w:sz="0" w:space="0" w:color="auto"/>
                                <w:bottom w:val="none" w:sz="0" w:space="0" w:color="auto"/>
                                <w:right w:val="none" w:sz="0" w:space="0" w:color="auto"/>
                              </w:divBdr>
                              <w:divsChild>
                                <w:div w:id="1605839528">
                                  <w:marLeft w:val="0"/>
                                  <w:marRight w:val="0"/>
                                  <w:marTop w:val="0"/>
                                  <w:marBottom w:val="0"/>
                                  <w:divBdr>
                                    <w:top w:val="none" w:sz="0" w:space="0" w:color="auto"/>
                                    <w:left w:val="none" w:sz="0" w:space="0" w:color="auto"/>
                                    <w:bottom w:val="none" w:sz="0" w:space="0" w:color="auto"/>
                                    <w:right w:val="none" w:sz="0" w:space="0" w:color="auto"/>
                                  </w:divBdr>
                                  <w:divsChild>
                                    <w:div w:id="970669777">
                                      <w:marLeft w:val="120"/>
                                      <w:marRight w:val="0"/>
                                      <w:marTop w:val="0"/>
                                      <w:marBottom w:val="0"/>
                                      <w:divBdr>
                                        <w:top w:val="none" w:sz="0" w:space="0" w:color="auto"/>
                                        <w:left w:val="none" w:sz="0" w:space="0" w:color="auto"/>
                                        <w:bottom w:val="none" w:sz="0" w:space="0" w:color="auto"/>
                                        <w:right w:val="none" w:sz="0" w:space="0" w:color="auto"/>
                                      </w:divBdr>
                                      <w:divsChild>
                                        <w:div w:id="1445536331">
                                          <w:marLeft w:val="0"/>
                                          <w:marRight w:val="0"/>
                                          <w:marTop w:val="0"/>
                                          <w:marBottom w:val="0"/>
                                          <w:divBdr>
                                            <w:top w:val="none" w:sz="0" w:space="0" w:color="auto"/>
                                            <w:left w:val="none" w:sz="0" w:space="0" w:color="auto"/>
                                            <w:bottom w:val="none" w:sz="0" w:space="0" w:color="auto"/>
                                            <w:right w:val="none" w:sz="0" w:space="0" w:color="auto"/>
                                          </w:divBdr>
                                          <w:divsChild>
                                            <w:div w:id="1587955772">
                                              <w:marLeft w:val="0"/>
                                              <w:marRight w:val="0"/>
                                              <w:marTop w:val="0"/>
                                              <w:marBottom w:val="0"/>
                                              <w:divBdr>
                                                <w:top w:val="none" w:sz="0" w:space="0" w:color="auto"/>
                                                <w:left w:val="none" w:sz="0" w:space="0" w:color="auto"/>
                                                <w:bottom w:val="none" w:sz="0" w:space="0" w:color="auto"/>
                                                <w:right w:val="none" w:sz="0" w:space="0" w:color="auto"/>
                                              </w:divBdr>
                                              <w:divsChild>
                                                <w:div w:id="1739743718">
                                                  <w:marLeft w:val="0"/>
                                                  <w:marRight w:val="0"/>
                                                  <w:marTop w:val="0"/>
                                                  <w:marBottom w:val="0"/>
                                                  <w:divBdr>
                                                    <w:top w:val="none" w:sz="0" w:space="0" w:color="auto"/>
                                                    <w:left w:val="none" w:sz="0" w:space="0" w:color="auto"/>
                                                    <w:bottom w:val="none" w:sz="0" w:space="0" w:color="auto"/>
                                                    <w:right w:val="none" w:sz="0" w:space="0" w:color="auto"/>
                                                  </w:divBdr>
                                                  <w:divsChild>
                                                    <w:div w:id="21315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26844">
                  <w:marLeft w:val="120"/>
                  <w:marRight w:val="135"/>
                  <w:marTop w:val="150"/>
                  <w:marBottom w:val="150"/>
                  <w:divBdr>
                    <w:top w:val="none" w:sz="0" w:space="0" w:color="auto"/>
                    <w:left w:val="none" w:sz="0" w:space="0" w:color="auto"/>
                    <w:bottom w:val="none" w:sz="0" w:space="0" w:color="auto"/>
                    <w:right w:val="none" w:sz="0" w:space="0" w:color="auto"/>
                  </w:divBdr>
                  <w:divsChild>
                    <w:div w:id="259067741">
                      <w:marLeft w:val="0"/>
                      <w:marRight w:val="0"/>
                      <w:marTop w:val="0"/>
                      <w:marBottom w:val="0"/>
                      <w:divBdr>
                        <w:top w:val="none" w:sz="0" w:space="0" w:color="auto"/>
                        <w:left w:val="none" w:sz="0" w:space="0" w:color="auto"/>
                        <w:bottom w:val="none" w:sz="0" w:space="0" w:color="auto"/>
                        <w:right w:val="none" w:sz="0" w:space="0" w:color="auto"/>
                      </w:divBdr>
                      <w:divsChild>
                        <w:div w:id="1822186096">
                          <w:marLeft w:val="0"/>
                          <w:marRight w:val="0"/>
                          <w:marTop w:val="0"/>
                          <w:marBottom w:val="0"/>
                          <w:divBdr>
                            <w:top w:val="none" w:sz="0" w:space="0" w:color="auto"/>
                            <w:left w:val="none" w:sz="0" w:space="0" w:color="auto"/>
                            <w:bottom w:val="none" w:sz="0" w:space="0" w:color="auto"/>
                            <w:right w:val="none" w:sz="0" w:space="0" w:color="auto"/>
                          </w:divBdr>
                          <w:divsChild>
                            <w:div w:id="1267231761">
                              <w:marLeft w:val="0"/>
                              <w:marRight w:val="0"/>
                              <w:marTop w:val="0"/>
                              <w:marBottom w:val="0"/>
                              <w:divBdr>
                                <w:top w:val="none" w:sz="0" w:space="0" w:color="auto"/>
                                <w:left w:val="none" w:sz="0" w:space="0" w:color="auto"/>
                                <w:bottom w:val="none" w:sz="0" w:space="0" w:color="auto"/>
                                <w:right w:val="none" w:sz="0" w:space="0" w:color="auto"/>
                              </w:divBdr>
                              <w:divsChild>
                                <w:div w:id="927543218">
                                  <w:marLeft w:val="0"/>
                                  <w:marRight w:val="0"/>
                                  <w:marTop w:val="0"/>
                                  <w:marBottom w:val="0"/>
                                  <w:divBdr>
                                    <w:top w:val="none" w:sz="0" w:space="0" w:color="auto"/>
                                    <w:left w:val="none" w:sz="0" w:space="0" w:color="auto"/>
                                    <w:bottom w:val="none" w:sz="0" w:space="0" w:color="auto"/>
                                    <w:right w:val="none" w:sz="0" w:space="0" w:color="auto"/>
                                  </w:divBdr>
                                  <w:divsChild>
                                    <w:div w:id="1204905462">
                                      <w:marLeft w:val="0"/>
                                      <w:marRight w:val="0"/>
                                      <w:marTop w:val="0"/>
                                      <w:marBottom w:val="0"/>
                                      <w:divBdr>
                                        <w:top w:val="none" w:sz="0" w:space="0" w:color="auto"/>
                                        <w:left w:val="none" w:sz="0" w:space="0" w:color="auto"/>
                                        <w:bottom w:val="none" w:sz="0" w:space="0" w:color="auto"/>
                                        <w:right w:val="none" w:sz="0" w:space="0" w:color="auto"/>
                                      </w:divBdr>
                                      <w:divsChild>
                                        <w:div w:id="1345520549">
                                          <w:marLeft w:val="0"/>
                                          <w:marRight w:val="0"/>
                                          <w:marTop w:val="0"/>
                                          <w:marBottom w:val="0"/>
                                          <w:divBdr>
                                            <w:top w:val="none" w:sz="0" w:space="0" w:color="auto"/>
                                            <w:left w:val="none" w:sz="0" w:space="0" w:color="auto"/>
                                            <w:bottom w:val="none" w:sz="0" w:space="0" w:color="auto"/>
                                            <w:right w:val="none" w:sz="0" w:space="0" w:color="auto"/>
                                          </w:divBdr>
                                          <w:divsChild>
                                            <w:div w:id="993023704">
                                              <w:marLeft w:val="0"/>
                                              <w:marRight w:val="0"/>
                                              <w:marTop w:val="0"/>
                                              <w:marBottom w:val="0"/>
                                              <w:divBdr>
                                                <w:top w:val="none" w:sz="0" w:space="0" w:color="auto"/>
                                                <w:left w:val="none" w:sz="0" w:space="0" w:color="auto"/>
                                                <w:bottom w:val="none" w:sz="0" w:space="0" w:color="auto"/>
                                                <w:right w:val="none" w:sz="0" w:space="0" w:color="auto"/>
                                              </w:divBdr>
                                              <w:divsChild>
                                                <w:div w:id="1038774715">
                                                  <w:marLeft w:val="0"/>
                                                  <w:marRight w:val="0"/>
                                                  <w:marTop w:val="0"/>
                                                  <w:marBottom w:val="0"/>
                                                  <w:divBdr>
                                                    <w:top w:val="none" w:sz="0" w:space="0" w:color="auto"/>
                                                    <w:left w:val="none" w:sz="0" w:space="0" w:color="auto"/>
                                                    <w:bottom w:val="none" w:sz="0" w:space="0" w:color="auto"/>
                                                    <w:right w:val="none" w:sz="0" w:space="0" w:color="auto"/>
                                                  </w:divBdr>
                                                  <w:divsChild>
                                                    <w:div w:id="1702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8288397">
                  <w:marLeft w:val="120"/>
                  <w:marRight w:val="135"/>
                  <w:marTop w:val="150"/>
                  <w:marBottom w:val="150"/>
                  <w:divBdr>
                    <w:top w:val="none" w:sz="0" w:space="0" w:color="auto"/>
                    <w:left w:val="none" w:sz="0" w:space="0" w:color="auto"/>
                    <w:bottom w:val="none" w:sz="0" w:space="0" w:color="auto"/>
                    <w:right w:val="none" w:sz="0" w:space="0" w:color="auto"/>
                  </w:divBdr>
                  <w:divsChild>
                    <w:div w:id="590823521">
                      <w:marLeft w:val="0"/>
                      <w:marRight w:val="0"/>
                      <w:marTop w:val="0"/>
                      <w:marBottom w:val="0"/>
                      <w:divBdr>
                        <w:top w:val="none" w:sz="0" w:space="0" w:color="auto"/>
                        <w:left w:val="none" w:sz="0" w:space="0" w:color="auto"/>
                        <w:bottom w:val="none" w:sz="0" w:space="0" w:color="auto"/>
                        <w:right w:val="none" w:sz="0" w:space="0" w:color="auto"/>
                      </w:divBdr>
                    </w:div>
                    <w:div w:id="1133016760">
                      <w:marLeft w:val="0"/>
                      <w:marRight w:val="0"/>
                      <w:marTop w:val="0"/>
                      <w:marBottom w:val="0"/>
                      <w:divBdr>
                        <w:top w:val="none" w:sz="0" w:space="0" w:color="auto"/>
                        <w:left w:val="none" w:sz="0" w:space="0" w:color="auto"/>
                        <w:bottom w:val="none" w:sz="0" w:space="0" w:color="auto"/>
                        <w:right w:val="none" w:sz="0" w:space="0" w:color="auto"/>
                      </w:divBdr>
                      <w:divsChild>
                        <w:div w:id="96364483">
                          <w:marLeft w:val="0"/>
                          <w:marRight w:val="0"/>
                          <w:marTop w:val="0"/>
                          <w:marBottom w:val="0"/>
                          <w:divBdr>
                            <w:top w:val="none" w:sz="0" w:space="0" w:color="auto"/>
                            <w:left w:val="none" w:sz="0" w:space="0" w:color="auto"/>
                            <w:bottom w:val="none" w:sz="0" w:space="0" w:color="auto"/>
                            <w:right w:val="none" w:sz="0" w:space="0" w:color="auto"/>
                          </w:divBdr>
                          <w:divsChild>
                            <w:div w:id="252472051">
                              <w:marLeft w:val="0"/>
                              <w:marRight w:val="0"/>
                              <w:marTop w:val="0"/>
                              <w:marBottom w:val="0"/>
                              <w:divBdr>
                                <w:top w:val="none" w:sz="0" w:space="0" w:color="auto"/>
                                <w:left w:val="none" w:sz="0" w:space="0" w:color="auto"/>
                                <w:bottom w:val="none" w:sz="0" w:space="0" w:color="auto"/>
                                <w:right w:val="none" w:sz="0" w:space="0" w:color="auto"/>
                              </w:divBdr>
                              <w:divsChild>
                                <w:div w:id="1282882324">
                                  <w:marLeft w:val="0"/>
                                  <w:marRight w:val="0"/>
                                  <w:marTop w:val="0"/>
                                  <w:marBottom w:val="0"/>
                                  <w:divBdr>
                                    <w:top w:val="none" w:sz="0" w:space="0" w:color="auto"/>
                                    <w:left w:val="none" w:sz="0" w:space="0" w:color="auto"/>
                                    <w:bottom w:val="none" w:sz="0" w:space="0" w:color="auto"/>
                                    <w:right w:val="none" w:sz="0" w:space="0" w:color="auto"/>
                                  </w:divBdr>
                                  <w:divsChild>
                                    <w:div w:id="489057970">
                                      <w:marLeft w:val="120"/>
                                      <w:marRight w:val="0"/>
                                      <w:marTop w:val="0"/>
                                      <w:marBottom w:val="0"/>
                                      <w:divBdr>
                                        <w:top w:val="none" w:sz="0" w:space="0" w:color="auto"/>
                                        <w:left w:val="none" w:sz="0" w:space="0" w:color="auto"/>
                                        <w:bottom w:val="none" w:sz="0" w:space="0" w:color="auto"/>
                                        <w:right w:val="none" w:sz="0" w:space="0" w:color="auto"/>
                                      </w:divBdr>
                                      <w:divsChild>
                                        <w:div w:id="687948098">
                                          <w:marLeft w:val="0"/>
                                          <w:marRight w:val="0"/>
                                          <w:marTop w:val="0"/>
                                          <w:marBottom w:val="0"/>
                                          <w:divBdr>
                                            <w:top w:val="none" w:sz="0" w:space="0" w:color="auto"/>
                                            <w:left w:val="none" w:sz="0" w:space="0" w:color="auto"/>
                                            <w:bottom w:val="none" w:sz="0" w:space="0" w:color="auto"/>
                                            <w:right w:val="none" w:sz="0" w:space="0" w:color="auto"/>
                                          </w:divBdr>
                                          <w:divsChild>
                                            <w:div w:id="1941060603">
                                              <w:marLeft w:val="0"/>
                                              <w:marRight w:val="0"/>
                                              <w:marTop w:val="30"/>
                                              <w:marBottom w:val="30"/>
                                              <w:divBdr>
                                                <w:top w:val="none" w:sz="0" w:space="0" w:color="auto"/>
                                                <w:left w:val="none" w:sz="0" w:space="0" w:color="auto"/>
                                                <w:bottom w:val="none" w:sz="0" w:space="0" w:color="auto"/>
                                                <w:right w:val="none" w:sz="0" w:space="0" w:color="auto"/>
                                              </w:divBdr>
                                              <w:divsChild>
                                                <w:div w:id="1029991725">
                                                  <w:marLeft w:val="0"/>
                                                  <w:marRight w:val="0"/>
                                                  <w:marTop w:val="0"/>
                                                  <w:marBottom w:val="0"/>
                                                  <w:divBdr>
                                                    <w:top w:val="none" w:sz="0" w:space="0" w:color="auto"/>
                                                    <w:left w:val="none" w:sz="0" w:space="0" w:color="auto"/>
                                                    <w:bottom w:val="none" w:sz="0" w:space="0" w:color="auto"/>
                                                    <w:right w:val="none" w:sz="0" w:space="0" w:color="auto"/>
                                                  </w:divBdr>
                                                  <w:divsChild>
                                                    <w:div w:id="16324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076712">
                  <w:marLeft w:val="120"/>
                  <w:marRight w:val="135"/>
                  <w:marTop w:val="150"/>
                  <w:marBottom w:val="150"/>
                  <w:divBdr>
                    <w:top w:val="none" w:sz="0" w:space="0" w:color="auto"/>
                    <w:left w:val="none" w:sz="0" w:space="0" w:color="auto"/>
                    <w:bottom w:val="none" w:sz="0" w:space="0" w:color="auto"/>
                    <w:right w:val="none" w:sz="0" w:space="0" w:color="auto"/>
                  </w:divBdr>
                  <w:divsChild>
                    <w:div w:id="769355897">
                      <w:marLeft w:val="0"/>
                      <w:marRight w:val="0"/>
                      <w:marTop w:val="0"/>
                      <w:marBottom w:val="0"/>
                      <w:divBdr>
                        <w:top w:val="none" w:sz="0" w:space="0" w:color="auto"/>
                        <w:left w:val="none" w:sz="0" w:space="0" w:color="auto"/>
                        <w:bottom w:val="none" w:sz="0" w:space="0" w:color="auto"/>
                        <w:right w:val="none" w:sz="0" w:space="0" w:color="auto"/>
                      </w:divBdr>
                      <w:divsChild>
                        <w:div w:id="607200179">
                          <w:marLeft w:val="0"/>
                          <w:marRight w:val="0"/>
                          <w:marTop w:val="0"/>
                          <w:marBottom w:val="0"/>
                          <w:divBdr>
                            <w:top w:val="none" w:sz="0" w:space="0" w:color="auto"/>
                            <w:left w:val="none" w:sz="0" w:space="0" w:color="auto"/>
                            <w:bottom w:val="none" w:sz="0" w:space="0" w:color="auto"/>
                            <w:right w:val="none" w:sz="0" w:space="0" w:color="auto"/>
                          </w:divBdr>
                          <w:divsChild>
                            <w:div w:id="536044583">
                              <w:marLeft w:val="0"/>
                              <w:marRight w:val="0"/>
                              <w:marTop w:val="0"/>
                              <w:marBottom w:val="0"/>
                              <w:divBdr>
                                <w:top w:val="none" w:sz="0" w:space="0" w:color="auto"/>
                                <w:left w:val="none" w:sz="0" w:space="0" w:color="auto"/>
                                <w:bottom w:val="none" w:sz="0" w:space="0" w:color="auto"/>
                                <w:right w:val="none" w:sz="0" w:space="0" w:color="auto"/>
                              </w:divBdr>
                              <w:divsChild>
                                <w:div w:id="334572564">
                                  <w:marLeft w:val="0"/>
                                  <w:marRight w:val="0"/>
                                  <w:marTop w:val="0"/>
                                  <w:marBottom w:val="0"/>
                                  <w:divBdr>
                                    <w:top w:val="none" w:sz="0" w:space="0" w:color="auto"/>
                                    <w:left w:val="none" w:sz="0" w:space="0" w:color="auto"/>
                                    <w:bottom w:val="none" w:sz="0" w:space="0" w:color="auto"/>
                                    <w:right w:val="none" w:sz="0" w:space="0" w:color="auto"/>
                                  </w:divBdr>
                                  <w:divsChild>
                                    <w:div w:id="1300694891">
                                      <w:marLeft w:val="0"/>
                                      <w:marRight w:val="0"/>
                                      <w:marTop w:val="0"/>
                                      <w:marBottom w:val="0"/>
                                      <w:divBdr>
                                        <w:top w:val="none" w:sz="0" w:space="0" w:color="auto"/>
                                        <w:left w:val="none" w:sz="0" w:space="0" w:color="auto"/>
                                        <w:bottom w:val="none" w:sz="0" w:space="0" w:color="auto"/>
                                        <w:right w:val="none" w:sz="0" w:space="0" w:color="auto"/>
                                      </w:divBdr>
                                      <w:divsChild>
                                        <w:div w:id="1441994095">
                                          <w:marLeft w:val="0"/>
                                          <w:marRight w:val="0"/>
                                          <w:marTop w:val="0"/>
                                          <w:marBottom w:val="0"/>
                                          <w:divBdr>
                                            <w:top w:val="none" w:sz="0" w:space="0" w:color="auto"/>
                                            <w:left w:val="none" w:sz="0" w:space="0" w:color="auto"/>
                                            <w:bottom w:val="none" w:sz="0" w:space="0" w:color="auto"/>
                                            <w:right w:val="none" w:sz="0" w:space="0" w:color="auto"/>
                                          </w:divBdr>
                                          <w:divsChild>
                                            <w:div w:id="767769459">
                                              <w:marLeft w:val="0"/>
                                              <w:marRight w:val="0"/>
                                              <w:marTop w:val="0"/>
                                              <w:marBottom w:val="0"/>
                                              <w:divBdr>
                                                <w:top w:val="none" w:sz="0" w:space="0" w:color="auto"/>
                                                <w:left w:val="none" w:sz="0" w:space="0" w:color="auto"/>
                                                <w:bottom w:val="none" w:sz="0" w:space="0" w:color="auto"/>
                                                <w:right w:val="none" w:sz="0" w:space="0" w:color="auto"/>
                                              </w:divBdr>
                                              <w:divsChild>
                                                <w:div w:id="784613151">
                                                  <w:marLeft w:val="0"/>
                                                  <w:marRight w:val="0"/>
                                                  <w:marTop w:val="0"/>
                                                  <w:marBottom w:val="0"/>
                                                  <w:divBdr>
                                                    <w:top w:val="none" w:sz="0" w:space="0" w:color="auto"/>
                                                    <w:left w:val="none" w:sz="0" w:space="0" w:color="auto"/>
                                                    <w:bottom w:val="none" w:sz="0" w:space="0" w:color="auto"/>
                                                    <w:right w:val="none" w:sz="0" w:space="0" w:color="auto"/>
                                                  </w:divBdr>
                                                  <w:divsChild>
                                                    <w:div w:id="21298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589358">
                              <w:marLeft w:val="0"/>
                              <w:marRight w:val="0"/>
                              <w:marTop w:val="0"/>
                              <w:marBottom w:val="0"/>
                              <w:divBdr>
                                <w:top w:val="none" w:sz="0" w:space="0" w:color="auto"/>
                                <w:left w:val="none" w:sz="0" w:space="0" w:color="auto"/>
                                <w:bottom w:val="none" w:sz="0" w:space="0" w:color="auto"/>
                                <w:right w:val="none" w:sz="0" w:space="0" w:color="auto"/>
                              </w:divBdr>
                              <w:divsChild>
                                <w:div w:id="893346763">
                                  <w:marLeft w:val="0"/>
                                  <w:marRight w:val="0"/>
                                  <w:marTop w:val="0"/>
                                  <w:marBottom w:val="0"/>
                                  <w:divBdr>
                                    <w:top w:val="none" w:sz="0" w:space="0" w:color="auto"/>
                                    <w:left w:val="none" w:sz="0" w:space="0" w:color="auto"/>
                                    <w:bottom w:val="none" w:sz="0" w:space="0" w:color="auto"/>
                                    <w:right w:val="none" w:sz="0" w:space="0" w:color="auto"/>
                                  </w:divBdr>
                                  <w:divsChild>
                                    <w:div w:id="1713576509">
                                      <w:marLeft w:val="0"/>
                                      <w:marRight w:val="0"/>
                                      <w:marTop w:val="0"/>
                                      <w:marBottom w:val="0"/>
                                      <w:divBdr>
                                        <w:top w:val="none" w:sz="0" w:space="0" w:color="auto"/>
                                        <w:left w:val="none" w:sz="0" w:space="0" w:color="auto"/>
                                        <w:bottom w:val="none" w:sz="0" w:space="0" w:color="auto"/>
                                        <w:right w:val="none" w:sz="0" w:space="0" w:color="auto"/>
                                      </w:divBdr>
                                      <w:divsChild>
                                        <w:div w:id="96603646">
                                          <w:marLeft w:val="0"/>
                                          <w:marRight w:val="0"/>
                                          <w:marTop w:val="0"/>
                                          <w:marBottom w:val="0"/>
                                          <w:divBdr>
                                            <w:top w:val="none" w:sz="0" w:space="0" w:color="auto"/>
                                            <w:left w:val="none" w:sz="0" w:space="0" w:color="auto"/>
                                            <w:bottom w:val="none" w:sz="0" w:space="0" w:color="auto"/>
                                            <w:right w:val="none" w:sz="0" w:space="0" w:color="auto"/>
                                          </w:divBdr>
                                          <w:divsChild>
                                            <w:div w:id="2121367131">
                                              <w:marLeft w:val="0"/>
                                              <w:marRight w:val="0"/>
                                              <w:marTop w:val="0"/>
                                              <w:marBottom w:val="0"/>
                                              <w:divBdr>
                                                <w:top w:val="none" w:sz="0" w:space="0" w:color="auto"/>
                                                <w:left w:val="none" w:sz="0" w:space="0" w:color="auto"/>
                                                <w:bottom w:val="none" w:sz="0" w:space="0" w:color="auto"/>
                                                <w:right w:val="none" w:sz="0" w:space="0" w:color="auto"/>
                                              </w:divBdr>
                                              <w:divsChild>
                                                <w:div w:id="781916732">
                                                  <w:marLeft w:val="0"/>
                                                  <w:marRight w:val="0"/>
                                                  <w:marTop w:val="0"/>
                                                  <w:marBottom w:val="0"/>
                                                  <w:divBdr>
                                                    <w:top w:val="none" w:sz="0" w:space="0" w:color="auto"/>
                                                    <w:left w:val="none" w:sz="0" w:space="0" w:color="auto"/>
                                                    <w:bottom w:val="none" w:sz="0" w:space="0" w:color="auto"/>
                                                    <w:right w:val="none" w:sz="0" w:space="0" w:color="auto"/>
                                                  </w:divBdr>
                                                  <w:divsChild>
                                                    <w:div w:id="15529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855773">
                  <w:marLeft w:val="120"/>
                  <w:marRight w:val="135"/>
                  <w:marTop w:val="150"/>
                  <w:marBottom w:val="150"/>
                  <w:divBdr>
                    <w:top w:val="none" w:sz="0" w:space="0" w:color="auto"/>
                    <w:left w:val="none" w:sz="0" w:space="0" w:color="auto"/>
                    <w:bottom w:val="none" w:sz="0" w:space="0" w:color="auto"/>
                    <w:right w:val="none" w:sz="0" w:space="0" w:color="auto"/>
                  </w:divBdr>
                  <w:divsChild>
                    <w:div w:id="1079014693">
                      <w:marLeft w:val="0"/>
                      <w:marRight w:val="0"/>
                      <w:marTop w:val="0"/>
                      <w:marBottom w:val="0"/>
                      <w:divBdr>
                        <w:top w:val="none" w:sz="0" w:space="0" w:color="auto"/>
                        <w:left w:val="none" w:sz="0" w:space="0" w:color="auto"/>
                        <w:bottom w:val="none" w:sz="0" w:space="0" w:color="auto"/>
                        <w:right w:val="none" w:sz="0" w:space="0" w:color="auto"/>
                      </w:divBdr>
                    </w:div>
                    <w:div w:id="994576574">
                      <w:marLeft w:val="0"/>
                      <w:marRight w:val="0"/>
                      <w:marTop w:val="0"/>
                      <w:marBottom w:val="0"/>
                      <w:divBdr>
                        <w:top w:val="none" w:sz="0" w:space="0" w:color="auto"/>
                        <w:left w:val="none" w:sz="0" w:space="0" w:color="auto"/>
                        <w:bottom w:val="none" w:sz="0" w:space="0" w:color="auto"/>
                        <w:right w:val="none" w:sz="0" w:space="0" w:color="auto"/>
                      </w:divBdr>
                      <w:divsChild>
                        <w:div w:id="1706055641">
                          <w:marLeft w:val="0"/>
                          <w:marRight w:val="0"/>
                          <w:marTop w:val="0"/>
                          <w:marBottom w:val="0"/>
                          <w:divBdr>
                            <w:top w:val="none" w:sz="0" w:space="0" w:color="auto"/>
                            <w:left w:val="none" w:sz="0" w:space="0" w:color="auto"/>
                            <w:bottom w:val="none" w:sz="0" w:space="0" w:color="auto"/>
                            <w:right w:val="none" w:sz="0" w:space="0" w:color="auto"/>
                          </w:divBdr>
                          <w:divsChild>
                            <w:div w:id="1156922949">
                              <w:marLeft w:val="0"/>
                              <w:marRight w:val="0"/>
                              <w:marTop w:val="0"/>
                              <w:marBottom w:val="0"/>
                              <w:divBdr>
                                <w:top w:val="none" w:sz="0" w:space="0" w:color="auto"/>
                                <w:left w:val="none" w:sz="0" w:space="0" w:color="auto"/>
                                <w:bottom w:val="none" w:sz="0" w:space="0" w:color="auto"/>
                                <w:right w:val="none" w:sz="0" w:space="0" w:color="auto"/>
                              </w:divBdr>
                              <w:divsChild>
                                <w:div w:id="1599215232">
                                  <w:marLeft w:val="0"/>
                                  <w:marRight w:val="0"/>
                                  <w:marTop w:val="0"/>
                                  <w:marBottom w:val="0"/>
                                  <w:divBdr>
                                    <w:top w:val="none" w:sz="0" w:space="0" w:color="auto"/>
                                    <w:left w:val="none" w:sz="0" w:space="0" w:color="auto"/>
                                    <w:bottom w:val="none" w:sz="0" w:space="0" w:color="auto"/>
                                    <w:right w:val="none" w:sz="0" w:space="0" w:color="auto"/>
                                  </w:divBdr>
                                  <w:divsChild>
                                    <w:div w:id="210658760">
                                      <w:marLeft w:val="120"/>
                                      <w:marRight w:val="0"/>
                                      <w:marTop w:val="0"/>
                                      <w:marBottom w:val="0"/>
                                      <w:divBdr>
                                        <w:top w:val="none" w:sz="0" w:space="0" w:color="auto"/>
                                        <w:left w:val="none" w:sz="0" w:space="0" w:color="auto"/>
                                        <w:bottom w:val="none" w:sz="0" w:space="0" w:color="auto"/>
                                        <w:right w:val="none" w:sz="0" w:space="0" w:color="auto"/>
                                      </w:divBdr>
                                      <w:divsChild>
                                        <w:div w:id="895506515">
                                          <w:marLeft w:val="0"/>
                                          <w:marRight w:val="0"/>
                                          <w:marTop w:val="0"/>
                                          <w:marBottom w:val="0"/>
                                          <w:divBdr>
                                            <w:top w:val="none" w:sz="0" w:space="0" w:color="auto"/>
                                            <w:left w:val="none" w:sz="0" w:space="0" w:color="auto"/>
                                            <w:bottom w:val="none" w:sz="0" w:space="0" w:color="auto"/>
                                            <w:right w:val="none" w:sz="0" w:space="0" w:color="auto"/>
                                          </w:divBdr>
                                          <w:divsChild>
                                            <w:div w:id="1018386256">
                                              <w:marLeft w:val="0"/>
                                              <w:marRight w:val="0"/>
                                              <w:marTop w:val="30"/>
                                              <w:marBottom w:val="30"/>
                                              <w:divBdr>
                                                <w:top w:val="none" w:sz="0" w:space="0" w:color="auto"/>
                                                <w:left w:val="none" w:sz="0" w:space="0" w:color="auto"/>
                                                <w:bottom w:val="none" w:sz="0" w:space="0" w:color="auto"/>
                                                <w:right w:val="none" w:sz="0" w:space="0" w:color="auto"/>
                                              </w:divBdr>
                                              <w:divsChild>
                                                <w:div w:id="1679767117">
                                                  <w:marLeft w:val="0"/>
                                                  <w:marRight w:val="0"/>
                                                  <w:marTop w:val="0"/>
                                                  <w:marBottom w:val="0"/>
                                                  <w:divBdr>
                                                    <w:top w:val="none" w:sz="0" w:space="0" w:color="auto"/>
                                                    <w:left w:val="none" w:sz="0" w:space="0" w:color="auto"/>
                                                    <w:bottom w:val="none" w:sz="0" w:space="0" w:color="auto"/>
                                                    <w:right w:val="none" w:sz="0" w:space="0" w:color="auto"/>
                                                  </w:divBdr>
                                                  <w:divsChild>
                                                    <w:div w:id="8992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377238">
                  <w:marLeft w:val="120"/>
                  <w:marRight w:val="135"/>
                  <w:marTop w:val="150"/>
                  <w:marBottom w:val="45"/>
                  <w:divBdr>
                    <w:top w:val="none" w:sz="0" w:space="0" w:color="auto"/>
                    <w:left w:val="none" w:sz="0" w:space="0" w:color="auto"/>
                    <w:bottom w:val="none" w:sz="0" w:space="0" w:color="auto"/>
                    <w:right w:val="none" w:sz="0" w:space="0" w:color="auto"/>
                  </w:divBdr>
                  <w:divsChild>
                    <w:div w:id="60567364">
                      <w:marLeft w:val="0"/>
                      <w:marRight w:val="0"/>
                      <w:marTop w:val="0"/>
                      <w:marBottom w:val="0"/>
                      <w:divBdr>
                        <w:top w:val="none" w:sz="0" w:space="0" w:color="auto"/>
                        <w:left w:val="none" w:sz="0" w:space="0" w:color="auto"/>
                        <w:bottom w:val="none" w:sz="0" w:space="0" w:color="auto"/>
                        <w:right w:val="none" w:sz="0" w:space="0" w:color="auto"/>
                      </w:divBdr>
                      <w:divsChild>
                        <w:div w:id="487214716">
                          <w:marLeft w:val="0"/>
                          <w:marRight w:val="0"/>
                          <w:marTop w:val="0"/>
                          <w:marBottom w:val="0"/>
                          <w:divBdr>
                            <w:top w:val="none" w:sz="0" w:space="0" w:color="auto"/>
                            <w:left w:val="none" w:sz="0" w:space="0" w:color="auto"/>
                            <w:bottom w:val="none" w:sz="0" w:space="0" w:color="auto"/>
                            <w:right w:val="none" w:sz="0" w:space="0" w:color="auto"/>
                          </w:divBdr>
                          <w:divsChild>
                            <w:div w:id="1702317786">
                              <w:marLeft w:val="0"/>
                              <w:marRight w:val="0"/>
                              <w:marTop w:val="0"/>
                              <w:marBottom w:val="0"/>
                              <w:divBdr>
                                <w:top w:val="none" w:sz="0" w:space="0" w:color="auto"/>
                                <w:left w:val="none" w:sz="0" w:space="0" w:color="auto"/>
                                <w:bottom w:val="none" w:sz="0" w:space="0" w:color="auto"/>
                                <w:right w:val="none" w:sz="0" w:space="0" w:color="auto"/>
                              </w:divBdr>
                              <w:divsChild>
                                <w:div w:id="1396078896">
                                  <w:marLeft w:val="0"/>
                                  <w:marRight w:val="0"/>
                                  <w:marTop w:val="0"/>
                                  <w:marBottom w:val="0"/>
                                  <w:divBdr>
                                    <w:top w:val="none" w:sz="0" w:space="0" w:color="auto"/>
                                    <w:left w:val="none" w:sz="0" w:space="0" w:color="auto"/>
                                    <w:bottom w:val="none" w:sz="0" w:space="0" w:color="auto"/>
                                    <w:right w:val="none" w:sz="0" w:space="0" w:color="auto"/>
                                  </w:divBdr>
                                  <w:divsChild>
                                    <w:div w:id="824588464">
                                      <w:marLeft w:val="0"/>
                                      <w:marRight w:val="0"/>
                                      <w:marTop w:val="0"/>
                                      <w:marBottom w:val="0"/>
                                      <w:divBdr>
                                        <w:top w:val="none" w:sz="0" w:space="0" w:color="auto"/>
                                        <w:left w:val="none" w:sz="0" w:space="0" w:color="auto"/>
                                        <w:bottom w:val="none" w:sz="0" w:space="0" w:color="auto"/>
                                        <w:right w:val="none" w:sz="0" w:space="0" w:color="auto"/>
                                      </w:divBdr>
                                      <w:divsChild>
                                        <w:div w:id="552543126">
                                          <w:marLeft w:val="0"/>
                                          <w:marRight w:val="0"/>
                                          <w:marTop w:val="0"/>
                                          <w:marBottom w:val="0"/>
                                          <w:divBdr>
                                            <w:top w:val="none" w:sz="0" w:space="0" w:color="auto"/>
                                            <w:left w:val="none" w:sz="0" w:space="0" w:color="auto"/>
                                            <w:bottom w:val="none" w:sz="0" w:space="0" w:color="auto"/>
                                            <w:right w:val="none" w:sz="0" w:space="0" w:color="auto"/>
                                          </w:divBdr>
                                          <w:divsChild>
                                            <w:div w:id="988096966">
                                              <w:marLeft w:val="0"/>
                                              <w:marRight w:val="0"/>
                                              <w:marTop w:val="0"/>
                                              <w:marBottom w:val="0"/>
                                              <w:divBdr>
                                                <w:top w:val="none" w:sz="0" w:space="0" w:color="auto"/>
                                                <w:left w:val="none" w:sz="0" w:space="0" w:color="auto"/>
                                                <w:bottom w:val="none" w:sz="0" w:space="0" w:color="auto"/>
                                                <w:right w:val="none" w:sz="0" w:space="0" w:color="auto"/>
                                              </w:divBdr>
                                              <w:divsChild>
                                                <w:div w:id="350768872">
                                                  <w:marLeft w:val="0"/>
                                                  <w:marRight w:val="0"/>
                                                  <w:marTop w:val="0"/>
                                                  <w:marBottom w:val="0"/>
                                                  <w:divBdr>
                                                    <w:top w:val="none" w:sz="0" w:space="0" w:color="auto"/>
                                                    <w:left w:val="none" w:sz="0" w:space="0" w:color="auto"/>
                                                    <w:bottom w:val="none" w:sz="0" w:space="0" w:color="auto"/>
                                                    <w:right w:val="none" w:sz="0" w:space="0" w:color="auto"/>
                                                  </w:divBdr>
                                                  <w:divsChild>
                                                    <w:div w:id="125239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8409590">
          <w:marLeft w:val="0"/>
          <w:marRight w:val="0"/>
          <w:marTop w:val="0"/>
          <w:marBottom w:val="0"/>
          <w:divBdr>
            <w:top w:val="none" w:sz="0" w:space="0" w:color="auto"/>
            <w:left w:val="none" w:sz="0" w:space="0" w:color="auto"/>
            <w:bottom w:val="none" w:sz="0" w:space="0" w:color="auto"/>
            <w:right w:val="none" w:sz="0" w:space="0" w:color="auto"/>
          </w:divBdr>
          <w:divsChild>
            <w:div w:id="200675844">
              <w:marLeft w:val="120"/>
              <w:marRight w:val="135"/>
              <w:marTop w:val="75"/>
              <w:marBottom w:val="4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namsor.com/2017/09/27/visually-comparing-name-nationality-classification-servic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xiv.org/abs/1708.07903" TargetMode="External"/><Relationship Id="rId4" Type="http://schemas.openxmlformats.org/officeDocument/2006/relationships/settings" Target="settings.xml"/><Relationship Id="rId9" Type="http://schemas.openxmlformats.org/officeDocument/2006/relationships/hyperlink" Target="https://github.com/namsor/namsor_namep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C3ECA-6A70-4556-8D82-93C3584E3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5245</TotalTime>
  <Pages>7</Pages>
  <Words>2218</Words>
  <Characters>12647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vandivier_john@yahoo.com</cp:lastModifiedBy>
  <cp:revision>46</cp:revision>
  <dcterms:created xsi:type="dcterms:W3CDTF">2018-04-14T03:16:00Z</dcterms:created>
  <dcterms:modified xsi:type="dcterms:W3CDTF">2018-05-20T18:34:00Z</dcterms:modified>
</cp:coreProperties>
</file>