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41A0" w14:textId="4971B06E" w:rsidR="009C0406" w:rsidRPr="005563DC" w:rsidRDefault="009C0406" w:rsidP="009C0406">
      <w:pPr>
        <w:jc w:val="center"/>
        <w:rPr>
          <w:b/>
        </w:rPr>
      </w:pPr>
      <w:r w:rsidRPr="005563DC">
        <w:rPr>
          <w:b/>
        </w:rPr>
        <w:t>SurveyMonkey 1-Off Study 2-Pager</w:t>
      </w:r>
    </w:p>
    <w:p w14:paraId="298A4C65" w14:textId="39A18FC4" w:rsidR="009C0406" w:rsidRDefault="009C0406" w:rsidP="009C0406"/>
    <w:p w14:paraId="06151A37" w14:textId="0BF46E14" w:rsidR="009C0406" w:rsidRDefault="009C0406" w:rsidP="009C0406">
      <w:r>
        <w:t>This 2-pager summarily describes what was done, why it was done, and what I found.</w:t>
      </w:r>
      <w:r w:rsidR="009C1DF4">
        <w:t xml:space="preserve"> What was found takes the form of 5+ talking points.</w:t>
      </w:r>
    </w:p>
    <w:p w14:paraId="4115A34E" w14:textId="28A9F3B6" w:rsidR="009C0406" w:rsidRDefault="009C0406" w:rsidP="009C0406">
      <w:pPr>
        <w:rPr>
          <w:b/>
        </w:rPr>
      </w:pPr>
      <w:r>
        <w:rPr>
          <w:b/>
        </w:rPr>
        <w:t>I. What Was Done</w:t>
      </w:r>
    </w:p>
    <w:p w14:paraId="1AF755E0" w14:textId="2DA1680E" w:rsidR="009C0406" w:rsidRDefault="00693E6F" w:rsidP="009C0406">
      <w:r>
        <w:t>A survey</w:t>
      </w:r>
      <w:r w:rsidR="00986A79">
        <w:rPr>
          <w:rStyle w:val="FootnoteReference"/>
        </w:rPr>
        <w:footnoteReference w:id="1"/>
      </w:r>
      <w:r>
        <w:t xml:space="preserve"> </w:t>
      </w:r>
      <w:r w:rsidR="004D7F84">
        <w:t>with 141 responses</w:t>
      </w:r>
      <w:r w:rsidR="009C1DF4">
        <w:t xml:space="preserve"> </w:t>
      </w:r>
      <w:r w:rsidR="00555CE9">
        <w:t>was taken in March of 2018. 103</w:t>
      </w:r>
      <w:r w:rsidR="009C1DF4">
        <w:t xml:space="preserve"> responses were purchased </w:t>
      </w:r>
      <w:r w:rsidR="00555CE9">
        <w:t>through SurveyMonkey, while 38</w:t>
      </w:r>
      <w:r w:rsidR="009C1DF4">
        <w:t xml:space="preserve"> were achieved otherwise through such means as word-of-mouth, posting to </w:t>
      </w:r>
      <w:r w:rsidR="002606BA">
        <w:t>the researcher’s</w:t>
      </w:r>
      <w:r w:rsidR="009C1DF4">
        <w:t xml:space="preserve"> network on Facebook, and </w:t>
      </w:r>
      <w:r w:rsidR="002606BA">
        <w:t>posting on</w:t>
      </w:r>
      <w:r w:rsidR="009C1DF4">
        <w:t xml:space="preserve"> a </w:t>
      </w:r>
      <w:r w:rsidR="002606BA">
        <w:t>subreddit</w:t>
      </w:r>
      <w:r w:rsidR="009C1DF4">
        <w:t xml:space="preserve"> </w:t>
      </w:r>
      <w:r w:rsidR="00E7610B">
        <w:t>dedicated to</w:t>
      </w:r>
      <w:r w:rsidR="009C1DF4">
        <w:t xml:space="preserve"> posting </w:t>
      </w:r>
      <w:r w:rsidR="004A4368">
        <w:t>and taking surveys for research and recreation</w:t>
      </w:r>
      <w:r w:rsidR="009C1DF4">
        <w:t>.</w:t>
      </w:r>
    </w:p>
    <w:p w14:paraId="0C2BF52B" w14:textId="5B30FCF8" w:rsidR="009C0406" w:rsidRPr="009C0406" w:rsidRDefault="009C0406" w:rsidP="009C0406">
      <w:pPr>
        <w:rPr>
          <w:b/>
        </w:rPr>
      </w:pPr>
      <w:r>
        <w:rPr>
          <w:b/>
        </w:rPr>
        <w:t>II. Why it Was Done</w:t>
      </w:r>
    </w:p>
    <w:p w14:paraId="189C1F97" w14:textId="126EA2CD" w:rsidR="009C0406" w:rsidRDefault="0084341C" w:rsidP="009C0406">
      <w:r>
        <w:t>I mainly wanted to determine whether people who make hiring and firing decisions are significantly more opposed to hiring based on alternative credentials. I also wanted to do a general scan for factors of favorability of alternative credentials. I wanted to check about favorability of online education in general, and also on the favorability of the specific idea of hiring a junior candidate who lacks a traditional education but has alternative credentialing. I wanted to c</w:t>
      </w:r>
      <w:r w:rsidR="003D0013">
        <w:t>ompare online learning to another cutting-edge technology, which is cryptocurrency.</w:t>
      </w:r>
    </w:p>
    <w:p w14:paraId="6C7102F4" w14:textId="5CC92493" w:rsidR="009C0406" w:rsidRDefault="009C0406" w:rsidP="009C0406">
      <w:pPr>
        <w:rPr>
          <w:b/>
        </w:rPr>
      </w:pPr>
      <w:r>
        <w:rPr>
          <w:b/>
        </w:rPr>
        <w:t>III. What I Found</w:t>
      </w:r>
    </w:p>
    <w:p w14:paraId="2B8CFE4F" w14:textId="1C07DA5D" w:rsidR="009C0406" w:rsidRDefault="00397613" w:rsidP="009C0406">
      <w:r>
        <w:t>See more discussion on results and motivation at</w:t>
      </w:r>
      <w:bookmarkStart w:id="0" w:name="_GoBack"/>
      <w:bookmarkEnd w:id="0"/>
      <w:r>
        <w:t xml:space="preserve"> the following web locations:</w:t>
      </w:r>
    </w:p>
    <w:p w14:paraId="6BC1AE86" w14:textId="05FB788A" w:rsidR="00397613" w:rsidRDefault="00397613" w:rsidP="00397613">
      <w:pPr>
        <w:pStyle w:val="ListParagraph"/>
        <w:numPr>
          <w:ilvl w:val="0"/>
          <w:numId w:val="1"/>
        </w:numPr>
      </w:pPr>
      <w:r>
        <w:t>F</w:t>
      </w:r>
    </w:p>
    <w:p w14:paraId="772505E1" w14:textId="77A011C4" w:rsidR="00397613" w:rsidRDefault="00397613" w:rsidP="00397613">
      <w:pPr>
        <w:pStyle w:val="ListParagraph"/>
        <w:numPr>
          <w:ilvl w:val="0"/>
          <w:numId w:val="1"/>
        </w:numPr>
      </w:pPr>
      <w:hyperlink r:id="rId8" w:history="1">
        <w:r w:rsidRPr="0038401D">
          <w:rPr>
            <w:rStyle w:val="Hyperlink"/>
          </w:rPr>
          <w:t>http://www.afterecon.com/economics-and-finance/results-survey-education/</w:t>
        </w:r>
      </w:hyperlink>
    </w:p>
    <w:p w14:paraId="54B1FC34" w14:textId="4C8FEBF6" w:rsidR="00397613" w:rsidRDefault="00397613" w:rsidP="00397613">
      <w:pPr>
        <w:pStyle w:val="ListParagraph"/>
        <w:numPr>
          <w:ilvl w:val="0"/>
          <w:numId w:val="1"/>
        </w:numPr>
      </w:pPr>
      <w:hyperlink r:id="rId9" w:history="1">
        <w:r w:rsidRPr="0038401D">
          <w:rPr>
            <w:rStyle w:val="Hyperlink"/>
          </w:rPr>
          <w:t>http://www.afterecon.com/economics-and-finance/collecting-thoughts-on-education-research/</w:t>
        </w:r>
      </w:hyperlink>
    </w:p>
    <w:p w14:paraId="78484EFC" w14:textId="0CF04B5B" w:rsidR="009C1DF4" w:rsidRPr="009C1DF4" w:rsidRDefault="009C1DF4" w:rsidP="009C0406">
      <w:pPr>
        <w:rPr>
          <w:b/>
        </w:rPr>
      </w:pPr>
    </w:p>
    <w:sectPr w:rsidR="009C1DF4" w:rsidRPr="009C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0F610" w14:textId="77777777" w:rsidR="00083DCC" w:rsidRDefault="00083DCC" w:rsidP="00986A79">
      <w:pPr>
        <w:spacing w:after="0" w:line="240" w:lineRule="auto"/>
      </w:pPr>
      <w:r>
        <w:separator/>
      </w:r>
    </w:p>
  </w:endnote>
  <w:endnote w:type="continuationSeparator" w:id="0">
    <w:p w14:paraId="7A4626D3" w14:textId="77777777" w:rsidR="00083DCC" w:rsidRDefault="00083DCC" w:rsidP="009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CFCA6" w14:textId="77777777" w:rsidR="00083DCC" w:rsidRDefault="00083DCC" w:rsidP="00986A79">
      <w:pPr>
        <w:spacing w:after="0" w:line="240" w:lineRule="auto"/>
      </w:pPr>
      <w:r>
        <w:separator/>
      </w:r>
    </w:p>
  </w:footnote>
  <w:footnote w:type="continuationSeparator" w:id="0">
    <w:p w14:paraId="1A64E5F6" w14:textId="77777777" w:rsidR="00083DCC" w:rsidRDefault="00083DCC" w:rsidP="00986A79">
      <w:pPr>
        <w:spacing w:after="0" w:line="240" w:lineRule="auto"/>
      </w:pPr>
      <w:r>
        <w:continuationSeparator/>
      </w:r>
    </w:p>
  </w:footnote>
  <w:footnote w:id="1">
    <w:p w14:paraId="0DBD95FD" w14:textId="630292C0" w:rsidR="00986A79" w:rsidRDefault="00986A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8246D">
        <w:t xml:space="preserve">Aggregate results </w:t>
      </w:r>
      <w:r w:rsidR="00EC0344">
        <w:t xml:space="preserve">and questions asked </w:t>
      </w:r>
      <w:r w:rsidR="00B8246D">
        <w:t>are public</w:t>
      </w:r>
      <w:r w:rsidR="00EC0344">
        <w:t>ly viewable</w:t>
      </w:r>
      <w:r w:rsidR="00B8246D">
        <w:t xml:space="preserve"> at </w:t>
      </w:r>
      <w:hyperlink r:id="rId1" w:history="1">
        <w:r w:rsidR="00B8246D" w:rsidRPr="0038401D">
          <w:rPr>
            <w:rStyle w:val="Hyperlink"/>
          </w:rPr>
          <w:t>https://www.surveymonkey.com/results/SM-FBQL8F5H8/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4DB"/>
    <w:multiLevelType w:val="hybridMultilevel"/>
    <w:tmpl w:val="74043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3D"/>
    <w:rsid w:val="00083DCC"/>
    <w:rsid w:val="000E173D"/>
    <w:rsid w:val="001011E9"/>
    <w:rsid w:val="002606BA"/>
    <w:rsid w:val="00397613"/>
    <w:rsid w:val="003D0013"/>
    <w:rsid w:val="004A4368"/>
    <w:rsid w:val="004D7F84"/>
    <w:rsid w:val="00555CE9"/>
    <w:rsid w:val="005563DC"/>
    <w:rsid w:val="00693E6F"/>
    <w:rsid w:val="0084341C"/>
    <w:rsid w:val="00986A79"/>
    <w:rsid w:val="009C0406"/>
    <w:rsid w:val="009C1DF4"/>
    <w:rsid w:val="00B8246D"/>
    <w:rsid w:val="00D15C46"/>
    <w:rsid w:val="00E7610B"/>
    <w:rsid w:val="00E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3B82"/>
  <w15:chartTrackingRefBased/>
  <w15:docId w15:val="{D673E6BD-F5AB-4B37-9E63-A1662C55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6A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A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A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9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terecon.com/economics-and-finance/results-survey-educ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fterecon.com/economics-and-finance/collecting-thoughts-on-education-research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urveymonkey.com/results/SM-FBQL8F5H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6979F-0F64-42A9-B081-382A42FF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vandivier_john@yahoo.com</cp:lastModifiedBy>
  <cp:revision>15</cp:revision>
  <dcterms:created xsi:type="dcterms:W3CDTF">2018-04-14T03:05:00Z</dcterms:created>
  <dcterms:modified xsi:type="dcterms:W3CDTF">2018-04-15T21:12:00Z</dcterms:modified>
</cp:coreProperties>
</file>