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2F70B8BE" w:rsidR="002534E8" w:rsidRDefault="002534E8" w:rsidP="002534E8"/>
    <w:p w14:paraId="11C28011" w14:textId="77777777" w:rsidR="009F4D0A" w:rsidRPr="009C0406" w:rsidRDefault="009F4D0A" w:rsidP="009F4D0A">
      <w:pPr>
        <w:rPr>
          <w:b/>
        </w:rPr>
      </w:pPr>
      <w:r>
        <w:rPr>
          <w:b/>
        </w:rPr>
        <w:t>II. Why it Was Done</w:t>
      </w:r>
    </w:p>
    <w:p w14:paraId="6DB7CC89" w14:textId="6319D25F" w:rsidR="009F4D0A" w:rsidRDefault="009F4D0A" w:rsidP="009F4D0A">
      <w:r>
        <w:t>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lastRenderedPageBreak/>
        <w:t>NamePrism (as reported, without suffix, without initials,</w:t>
      </w:r>
      <w:r w:rsidR="00C64937" w:rsidRPr="00C64937">
        <w:t xml:space="preserve"> </w:t>
      </w:r>
      <w:r w:rsidR="00C64937">
        <w:t>without initials lowercase</w:t>
      </w:r>
      <w:r w:rsidR="00C64937">
        <w:t>*,</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r>
        <w:t>NameSor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TODO: genderize</w:t>
      </w:r>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Thanks for your suggestion, what would be the use case ? There is already two good APIs doing that (genderize and gender-api) ... our differentiation is in recognizing automatically the cultural context for improved precision (ex. Karen Smith is likely female, Karen Petrossian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DB240B" w:rsidP="00DB240B">
      <w:pPr>
        <w:pStyle w:val="ListParagraph"/>
        <w:numPr>
          <w:ilvl w:val="1"/>
          <w:numId w:val="1"/>
        </w:numPr>
      </w:pPr>
      <w:hyperlink r:id="rId5" w:history="1">
        <w:r w:rsidRPr="00AE2A26">
          <w:rPr>
            <w:rStyle w:val="Hyperlink"/>
          </w:rPr>
          <w:t>https://blog.namsor.com/2017/09/27/visually-comparing-name-nationality-classification-services/</w:t>
        </w:r>
      </w:hyperlink>
    </w:p>
    <w:p w14:paraId="376D0FAE" w14:textId="3E311945" w:rsidR="0064706C" w:rsidRDefault="0064706C" w:rsidP="0064706C">
      <w:pPr>
        <w:pStyle w:val="ListParagraph"/>
        <w:numPr>
          <w:ilvl w:val="1"/>
          <w:numId w:val="1"/>
        </w:numPr>
      </w:pPr>
      <w:hyperlink r:id="rId6" w:history="1">
        <w:r w:rsidRPr="00AE2A26">
          <w:rPr>
            <w:rStyle w:val="Hyperlink"/>
          </w:rPr>
          <w:t>https://github.com/namsor/namsor_nameprism</w:t>
        </w:r>
      </w:hyperlink>
    </w:p>
    <w:p w14:paraId="7CA35004" w14:textId="117EFCF1" w:rsidR="005D25B2" w:rsidRDefault="005D25B2" w:rsidP="005D25B2">
      <w:pPr>
        <w:pStyle w:val="ListParagraph"/>
        <w:numPr>
          <w:ilvl w:val="1"/>
          <w:numId w:val="1"/>
        </w:numPr>
      </w:pPr>
      <w:hyperlink r:id="rId7" w:history="1">
        <w:r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(NamePrism, namsor, etc</w:t>
      </w:r>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r w:rsidRPr="004A1FDC">
        <w:t>Bc UDacity has their self reported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but those are two different left hand variables; we can do both</w:t>
      </w:r>
    </w:p>
    <w:p w14:paraId="62717E6F" w14:textId="0196E2C5" w:rsidR="009F4D0A" w:rsidRPr="004A1FDC" w:rsidRDefault="005B4DCA" w:rsidP="00D65D3E">
      <w:pPr>
        <w:pStyle w:val="ListParagraph"/>
        <w:numPr>
          <w:ilvl w:val="0"/>
          <w:numId w:val="2"/>
        </w:numPr>
      </w:pPr>
      <w:r>
        <w:t>Samples: Udacity, GitHub, LinkedIn, Halfaker?*diff study, Spokane?* diff study</w:t>
      </w:r>
      <w:bookmarkStart w:id="0" w:name="_GoBack"/>
      <w:bookmarkEnd w:id="0"/>
      <w:r w:rsidR="009F4D0A"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55B63"/>
    <w:rsid w:val="00061B77"/>
    <w:rsid w:val="0022740F"/>
    <w:rsid w:val="002534E8"/>
    <w:rsid w:val="0033680E"/>
    <w:rsid w:val="0034403F"/>
    <w:rsid w:val="00384800"/>
    <w:rsid w:val="00425C08"/>
    <w:rsid w:val="004559C5"/>
    <w:rsid w:val="004A1FDC"/>
    <w:rsid w:val="004B7E0D"/>
    <w:rsid w:val="004D0B45"/>
    <w:rsid w:val="00512B9D"/>
    <w:rsid w:val="00514A52"/>
    <w:rsid w:val="00577491"/>
    <w:rsid w:val="005B4DCA"/>
    <w:rsid w:val="005D25B2"/>
    <w:rsid w:val="0064706C"/>
    <w:rsid w:val="007A6B88"/>
    <w:rsid w:val="00973646"/>
    <w:rsid w:val="009F4D0A"/>
    <w:rsid w:val="00B20853"/>
    <w:rsid w:val="00BE4D01"/>
    <w:rsid w:val="00C07658"/>
    <w:rsid w:val="00C64937"/>
    <w:rsid w:val="00D15C46"/>
    <w:rsid w:val="00D65D3E"/>
    <w:rsid w:val="00DB240B"/>
    <w:rsid w:val="00F3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708.079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msor/namsor_nameprism" TargetMode="External"/><Relationship Id="rId5" Type="http://schemas.openxmlformats.org/officeDocument/2006/relationships/hyperlink" Target="https://blog.namsor.com/2017/09/27/visually-comparing-name-nationality-classification-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4118</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25</cp:revision>
  <dcterms:created xsi:type="dcterms:W3CDTF">2018-04-14T03:16:00Z</dcterms:created>
  <dcterms:modified xsi:type="dcterms:W3CDTF">2018-05-03T02:09:00Z</dcterms:modified>
</cp:coreProperties>
</file>