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5A130206" w:rsidR="009C0406" w:rsidRPr="005563DC" w:rsidRDefault="00915E24" w:rsidP="009C0406">
      <w:pPr>
        <w:jc w:val="center"/>
        <w:rPr>
          <w:b/>
        </w:rPr>
      </w:pPr>
      <w:r>
        <w:rPr>
          <w:b/>
        </w:rPr>
        <w:t>3</w:t>
      </w:r>
      <w:r w:rsidR="00605D96">
        <w:rPr>
          <w:b/>
        </w:rPr>
        <w:t xml:space="preserve">-Page, Oct 2018, </w:t>
      </w:r>
      <w:r w:rsidR="00481DC6">
        <w:rPr>
          <w:b/>
        </w:rPr>
        <w:t>Attitudinal Survey on Alternative Credentials</w:t>
      </w:r>
    </w:p>
    <w:p w14:paraId="298A4C65" w14:textId="39A18FC4" w:rsidR="009C0406" w:rsidRDefault="009C0406" w:rsidP="009C0406"/>
    <w:p w14:paraId="06151A37" w14:textId="36E0C8C0" w:rsidR="009C0406" w:rsidRDefault="009C0406" w:rsidP="009C0406">
      <w:r>
        <w:t xml:space="preserve">This </w:t>
      </w:r>
      <w:r w:rsidR="00915E24">
        <w:t>3</w:t>
      </w:r>
      <w:r>
        <w:t>-pager summarily describes what was done, why it was done, and what I found.</w:t>
      </w:r>
      <w:r w:rsidR="009C1DF4">
        <w:t xml:space="preserve"> What was found takes the form of 5+ talking points.</w:t>
      </w:r>
      <w:r w:rsidR="00915E24">
        <w:t xml:space="preserve"> I also discuss future work.</w:t>
      </w:r>
    </w:p>
    <w:p w14:paraId="4115A34E" w14:textId="28A9F3B6" w:rsidR="009C0406" w:rsidRDefault="009C0406" w:rsidP="009C0406">
      <w:pPr>
        <w:rPr>
          <w:b/>
        </w:rPr>
      </w:pPr>
      <w:r>
        <w:rPr>
          <w:b/>
        </w:rPr>
        <w:t>I. What Was Done</w:t>
      </w:r>
    </w:p>
    <w:p w14:paraId="431B1C55" w14:textId="77777777" w:rsidR="003830C1" w:rsidRDefault="00693E6F" w:rsidP="009C0406">
      <w:r>
        <w:t>A survey</w:t>
      </w:r>
      <w:r w:rsidR="00986A79">
        <w:rPr>
          <w:rStyle w:val="FootnoteReference"/>
        </w:rPr>
        <w:footnoteReference w:id="1"/>
      </w:r>
      <w:r>
        <w:t xml:space="preserve"> </w:t>
      </w:r>
      <w:r w:rsidR="004D7F84">
        <w:t xml:space="preserve">with </w:t>
      </w:r>
      <w:r w:rsidR="002068AC">
        <w:t>TODO</w:t>
      </w:r>
      <w:r w:rsidR="004D7F84">
        <w:t xml:space="preserve"> responses</w:t>
      </w:r>
      <w:r w:rsidR="009C1DF4">
        <w:t xml:space="preserve"> </w:t>
      </w:r>
      <w:r w:rsidR="00555CE9">
        <w:t xml:space="preserve">was taken </w:t>
      </w:r>
      <w:r w:rsidR="007D60A1">
        <w:t>over the course of 2018</w:t>
      </w:r>
      <w:r w:rsidR="00555CE9">
        <w:t>.</w:t>
      </w:r>
      <w:r w:rsidR="007D60A1">
        <w:t xml:space="preserve"> </w:t>
      </w:r>
      <w:r w:rsidR="00B601BB">
        <w:t>TODO</w:t>
      </w:r>
      <w:r w:rsidR="007D60A1">
        <w:t xml:space="preserve"> responses were obtained in February and an additional </w:t>
      </w:r>
      <w:r w:rsidR="00B601BB">
        <w:t xml:space="preserve">TODO </w:t>
      </w:r>
      <w:r w:rsidR="007D60A1">
        <w:t>responses were collected in October.</w:t>
      </w:r>
      <w:r w:rsidR="00555CE9">
        <w:t xml:space="preserve"> </w:t>
      </w:r>
      <w:r w:rsidR="00B601BB">
        <w:t xml:space="preserve">TODO </w:t>
      </w:r>
      <w:r w:rsidR="009C1DF4">
        <w:t xml:space="preserve">responses were purchased </w:t>
      </w:r>
      <w:r w:rsidR="00555CE9">
        <w:t xml:space="preserve">through SurveyMonkey, </w:t>
      </w:r>
      <w:r w:rsidR="00B601BB">
        <w:t xml:space="preserve">TODO </w:t>
      </w:r>
      <w:r w:rsidR="007D60A1">
        <w:t xml:space="preserve">responses were obtained using Mechanical Turk, and </w:t>
      </w:r>
      <w:r w:rsidR="00B601BB">
        <w:t xml:space="preserve">TODO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1AF755E0" w14:textId="4F27C0C5" w:rsidR="009C0406" w:rsidRDefault="00B601BB" w:rsidP="009C0406">
      <w:r>
        <w:t>Mechanical Turk responses cost $.75 each and SurveyMonkey responses cost $1 each. Notably, Mechanical Turk responses were verified to be from US high school graduates, while SurveyMonkey responses were verified to be from US persons.</w:t>
      </w:r>
    </w:p>
    <w:p w14:paraId="0C2BF52B" w14:textId="5B30FCF8" w:rsidR="009C0406" w:rsidRPr="009C0406" w:rsidRDefault="009C0406" w:rsidP="009C0406">
      <w:pPr>
        <w:rPr>
          <w:b/>
        </w:rPr>
      </w:pPr>
      <w:r>
        <w:rPr>
          <w:b/>
        </w:rPr>
        <w:t>II. Why it Was Done</w:t>
      </w:r>
    </w:p>
    <w:p w14:paraId="409D2C80" w14:textId="77777777" w:rsidR="00B601BB" w:rsidRDefault="00B601BB" w:rsidP="009C0406">
      <w:r>
        <w:t>TODO</w:t>
      </w:r>
    </w:p>
    <w:p w14:paraId="6C7102F4" w14:textId="68C1035D" w:rsidR="009C0406" w:rsidRDefault="009C0406" w:rsidP="009C0406">
      <w:pPr>
        <w:rPr>
          <w:b/>
        </w:rPr>
      </w:pPr>
      <w:r>
        <w:rPr>
          <w:b/>
        </w:rPr>
        <w:t>III. What I Found</w:t>
      </w:r>
    </w:p>
    <w:p w14:paraId="78484EFC" w14:textId="656081F3" w:rsidR="009C1DF4" w:rsidRDefault="00245480" w:rsidP="009C0406">
      <w:r>
        <w:t>Key results:</w:t>
      </w:r>
    </w:p>
    <w:p w14:paraId="0A952B84" w14:textId="021B0E42" w:rsidR="00E91655" w:rsidRDefault="00B601BB" w:rsidP="00DF252C">
      <w:pPr>
        <w:pStyle w:val="ListParagraph"/>
        <w:numPr>
          <w:ilvl w:val="0"/>
          <w:numId w:val="4"/>
        </w:numPr>
      </w:pPr>
      <w:r>
        <w:t>TODO</w:t>
      </w:r>
    </w:p>
    <w:p w14:paraId="62FEA98E" w14:textId="5BB92E91" w:rsidR="00014794" w:rsidRDefault="00440755" w:rsidP="00DF252C">
      <w:pPr>
        <w:pStyle w:val="ListParagraph"/>
        <w:numPr>
          <w:ilvl w:val="0"/>
          <w:numId w:val="4"/>
        </w:numPr>
      </w:pPr>
      <w:r>
        <w:t>Appendix B is conceptual and question oriented; the variables themselves were slightly differently wrangled in the Feb study in comparison to earlier studies. For example, gender was obtained through survey monkey account data and then also explicitly asked, were in earlier studies it just came from the account info. When asking, a nonbinary option was available, which is unavailable within SurveyMonkey itself. As a result, Appendix C drills into variable level findings and the February data constitutes a conceptual-level reproduction of earlier study.</w:t>
      </w:r>
    </w:p>
    <w:p w14:paraId="6A3C6988" w14:textId="74C66526" w:rsidR="005E463A" w:rsidRDefault="005E463A" w:rsidP="00DF252C">
      <w:pPr>
        <w:pStyle w:val="ListParagraph"/>
        <w:numPr>
          <w:ilvl w:val="0"/>
          <w:numId w:val="4"/>
        </w:numPr>
      </w:pPr>
      <w:r>
        <w:t>TODO: Appendix E is best model by variable and administration period.</w:t>
      </w:r>
    </w:p>
    <w:p w14:paraId="2DB3D3F2" w14:textId="6CC54C62" w:rsidR="005E463A" w:rsidRDefault="005E463A" w:rsidP="00DF252C">
      <w:pPr>
        <w:pStyle w:val="ListParagraph"/>
        <w:numPr>
          <w:ilvl w:val="0"/>
          <w:numId w:val="4"/>
        </w:numPr>
      </w:pPr>
      <w:r>
        <w:t>TODO: Appendix F, key model results</w:t>
      </w:r>
    </w:p>
    <w:p w14:paraId="6810395F" w14:textId="2BA243A1" w:rsidR="00413002" w:rsidRDefault="00413002" w:rsidP="00DF252C">
      <w:pPr>
        <w:pStyle w:val="ListParagraph"/>
        <w:numPr>
          <w:ilvl w:val="0"/>
          <w:numId w:val="4"/>
        </w:numPr>
      </w:pPr>
      <w:r>
        <w:t xml:space="preserve">TODO: specially discuss interesting topics: religion, conservatism (social vs fiscal), innovation bias, foreign bias, </w:t>
      </w:r>
      <w:r w:rsidR="002A14A7">
        <w:t>ideology and personality as relevant to support, manager support, nonbinary support, change over time</w:t>
      </w:r>
      <w:r w:rsidR="00C751CD">
        <w:t>, changes in traditional stuff over time (enrollment, graduation, costs…)</w:t>
      </w:r>
    </w:p>
    <w:p w14:paraId="0B0930AA" w14:textId="7D8E62B4" w:rsidR="00C751CD" w:rsidRDefault="00C751CD" w:rsidP="00DF252C">
      <w:pPr>
        <w:pStyle w:val="ListParagraph"/>
        <w:numPr>
          <w:ilvl w:val="0"/>
          <w:numId w:val="4"/>
        </w:numPr>
      </w:pPr>
      <w:r>
        <w:t>TODO: discuss hybridization</w:t>
      </w:r>
      <w:r w:rsidR="00880A27">
        <w:t xml:space="preserve"> as key</w:t>
      </w:r>
    </w:p>
    <w:p w14:paraId="5A6D7ED6" w14:textId="068B2E7F" w:rsidR="00C14AB6" w:rsidRDefault="00C14AB6" w:rsidP="00DF252C">
      <w:pPr>
        <w:pStyle w:val="ListParagraph"/>
        <w:numPr>
          <w:ilvl w:val="0"/>
          <w:numId w:val="4"/>
        </w:numPr>
      </w:pPr>
      <w:r>
        <w:t xml:space="preserve">2018, fewer samples, better long r2; almost makes you think 2018 had better </w:t>
      </w:r>
      <w:proofErr w:type="gramStart"/>
      <w:r>
        <w:t>variables</w:t>
      </w:r>
      <w:proofErr w:type="gramEnd"/>
      <w:r>
        <w:t xml:space="preserve"> right? Well kind of. It had more variables</w:t>
      </w:r>
      <w:r w:rsidR="00ED599E">
        <w:t xml:space="preserve">, but many were weak. In fact, 2019 maintained all strong 2018 variables. The 2019 goal was not so much to explore more variables as it was to really increase sample for the variables we care about. Oct 2018 explored many variables and found the best ones, and 2019 spent more survey budget on high sample for fewer questions than small sample for more variables. That’s why 2018 has fewer samples with more fit, but that </w:t>
      </w:r>
      <w:r w:rsidR="00ED599E">
        <w:lastRenderedPageBreak/>
        <w:t xml:space="preserve">doesn’t mean there was model degradation from 2018 to 2019. It’s true that some </w:t>
      </w:r>
      <w:r w:rsidR="007221C7">
        <w:t>decision makers might prefer a model which sq</w:t>
      </w:r>
      <w:r w:rsidR="00ED599E">
        <w:t>ueak</w:t>
      </w:r>
      <w:r w:rsidR="007221C7">
        <w:t>s</w:t>
      </w:r>
      <w:r w:rsidR="00ED599E">
        <w:t xml:space="preserve"> out the slightly improved raw r2, </w:t>
      </w:r>
      <w:r w:rsidR="007221C7">
        <w:t>but they will gain that benefit at the expense of super-standard model complexity and survey cost, where super-standard indicates the addition of variables which reduce adjusted r2. T</w:t>
      </w:r>
      <w:r w:rsidR="00ED599E">
        <w:t xml:space="preserve">he adj r2 will be considerably similar for most use cases in the </w:t>
      </w:r>
      <w:proofErr w:type="spellStart"/>
      <w:r w:rsidR="00ED599E">
        <w:t>maxar</w:t>
      </w:r>
      <w:proofErr w:type="spellEnd"/>
      <w:r w:rsidR="00ED599E">
        <w:t xml:space="preserve"> models from 2018 to 2019*</w:t>
      </w:r>
      <w:r w:rsidR="00944487">
        <w:t>, but the coefficients are determined with better precision using the latter, and even better in cases where the sample can draw from both pools.</w:t>
      </w:r>
    </w:p>
    <w:p w14:paraId="24837DFA" w14:textId="535B0E1C" w:rsidR="00A11DA5" w:rsidRDefault="00A11DA5" w:rsidP="00A11DA5">
      <w:pPr>
        <w:pStyle w:val="ListParagraph"/>
        <w:numPr>
          <w:ilvl w:val="1"/>
          <w:numId w:val="4"/>
        </w:numPr>
      </w:pPr>
      <w:r>
        <w:t>Elaborate on complexity cost with f and q complexity discussion. Complexity makes models less intuitive</w:t>
      </w:r>
      <w:r w:rsidR="00C3224F">
        <w:t>, harder to generate samples for, and harder to act on complex findings, but more they are more accurate which could improve profit.</w:t>
      </w:r>
    </w:p>
    <w:p w14:paraId="67391C3D" w14:textId="508E92CB" w:rsidR="00231ADA" w:rsidRDefault="00231ADA" w:rsidP="00A11DA5">
      <w:pPr>
        <w:pStyle w:val="ListParagraph"/>
        <w:numPr>
          <w:ilvl w:val="1"/>
          <w:numId w:val="4"/>
        </w:numPr>
      </w:pPr>
      <w:r>
        <w:t xml:space="preserve">Weak variables matter too! </w:t>
      </w:r>
      <w:proofErr w:type="gramStart"/>
      <w:r>
        <w:t>In particular when</w:t>
      </w:r>
      <w:proofErr w:type="gramEnd"/>
      <w:r>
        <w:t xml:space="preserve"> the coefficient is large. Weak variables might simply be understudied, </w:t>
      </w:r>
      <w:r w:rsidR="002D2D50">
        <w:t>under sampled</w:t>
      </w:r>
      <w:r>
        <w:t>, poorly specified, or mismodeled strong variables.</w:t>
      </w:r>
      <w:r w:rsidR="00384D8B">
        <w:t xml:space="preserve"> Long models contain </w:t>
      </w:r>
      <w:proofErr w:type="spellStart"/>
      <w:r w:rsidR="00384D8B">
        <w:t>superweak</w:t>
      </w:r>
      <w:proofErr w:type="spellEnd"/>
      <w:r w:rsidR="00384D8B">
        <w:t xml:space="preserve"> variables, or variables which don’t survive to the weak model. The value difference between </w:t>
      </w:r>
      <w:proofErr w:type="spellStart"/>
      <w:r w:rsidR="00384D8B">
        <w:t>superweak</w:t>
      </w:r>
      <w:proofErr w:type="spellEnd"/>
      <w:r w:rsidR="00384D8B">
        <w:t xml:space="preserve"> and weak variables may be immense. </w:t>
      </w:r>
      <w:proofErr w:type="spellStart"/>
      <w:r w:rsidR="00384D8B">
        <w:t>Superweak</w:t>
      </w:r>
      <w:proofErr w:type="spellEnd"/>
      <w:r w:rsidR="00384D8B">
        <w:t xml:space="preserve"> variables are relatively likely to have no true explanatory power, while weak variables are relatively likely to be understudied areas, rather than areas with no true explanatory power. Weak variables may be under sampled, poorly specified, in need of decomposition, or mismodeled. By mismodelling, I include all sorts of modelling issues like making a linear-linear model when the relationship is log-linear, linear-cubic, exponential, </w:t>
      </w:r>
      <w:r w:rsidR="00B43573">
        <w:t>and so on</w:t>
      </w:r>
      <w:r w:rsidR="00384D8B">
        <w:t xml:space="preserve">, </w:t>
      </w:r>
      <w:r w:rsidR="000152E1">
        <w:t xml:space="preserve">or perhaps </w:t>
      </w:r>
      <w:r w:rsidR="00B43573">
        <w:t>highly discontinuous and better described by non-statistical model. Some problems, for example, are explained with relatively little error using an agent-based model instead of a standard statistical model.</w:t>
      </w:r>
    </w:p>
    <w:p w14:paraId="08A2689D" w14:textId="2CE5AE79" w:rsidR="006735D8" w:rsidRDefault="006735D8" w:rsidP="00A11DA5">
      <w:pPr>
        <w:pStyle w:val="ListParagraph"/>
        <w:numPr>
          <w:ilvl w:val="1"/>
          <w:numId w:val="4"/>
        </w:numPr>
      </w:pPr>
      <w:r>
        <w:t>Remember; weak variable is .1 &gt; p &gt; .5. This indicates the probability of an effect existing is greater than the probability of an effect not existing.</w:t>
      </w:r>
    </w:p>
    <w:p w14:paraId="026311F5" w14:textId="329E8644" w:rsidR="009C44AF" w:rsidRDefault="009C44AF" w:rsidP="00A11DA5">
      <w:pPr>
        <w:pStyle w:val="ListParagraph"/>
        <w:numPr>
          <w:ilvl w:val="1"/>
          <w:numId w:val="4"/>
        </w:numPr>
      </w:pPr>
      <w:r>
        <w:t>Another reason weak effects are important: we a</w:t>
      </w:r>
      <w:bookmarkStart w:id="0" w:name="_GoBack"/>
      <w:bookmarkEnd w:id="0"/>
      <w:r>
        <w:t xml:space="preserve">cknowledge time is important, but time is a </w:t>
      </w:r>
      <w:proofErr w:type="spellStart"/>
      <w:r w:rsidR="00AB07CF">
        <w:t>super</w:t>
      </w:r>
      <w:r>
        <w:t>weak</w:t>
      </w:r>
      <w:proofErr w:type="spellEnd"/>
      <w:r>
        <w:t xml:space="preserve"> effect in 2018 188 </w:t>
      </w:r>
      <w:proofErr w:type="spellStart"/>
      <w:r>
        <w:t>obs</w:t>
      </w:r>
      <w:proofErr w:type="spellEnd"/>
      <w:r>
        <w:t xml:space="preserve"> study.</w:t>
      </w:r>
      <w:r w:rsidR="00540B69">
        <w:t xml:space="preserve"> It is much more reasonable to be sure time relates to our outcomes, but </w:t>
      </w:r>
      <w:r w:rsidR="00D47278">
        <w:t xml:space="preserve">admit the relational details are weak or understudied, than </w:t>
      </w:r>
      <w:r w:rsidR="00540B69">
        <w:t xml:space="preserve">it is to </w:t>
      </w:r>
      <w:r w:rsidR="00D47278">
        <w:t>suppose or conclude</w:t>
      </w:r>
      <w:r w:rsidR="00540B69">
        <w:t xml:space="preserve"> that time has no bearing </w:t>
      </w:r>
      <w:r w:rsidR="00ED255F">
        <w:t>on our outcomes</w:t>
      </w:r>
      <w:r w:rsidR="00D47278">
        <w:t xml:space="preserve"> due to the weak p value.</w:t>
      </w:r>
    </w:p>
    <w:p w14:paraId="203A1D7E" w14:textId="2AA56A5E" w:rsidR="00FE6E4C" w:rsidRDefault="00FE6E4C" w:rsidP="00DF252C">
      <w:pPr>
        <w:pStyle w:val="ListParagraph"/>
        <w:numPr>
          <w:ilvl w:val="0"/>
          <w:numId w:val="4"/>
        </w:numPr>
      </w:pPr>
      <w:r>
        <w:t>Why does survey account deviate from reported? 1) real change over time (</w:t>
      </w:r>
      <w:proofErr w:type="spellStart"/>
      <w:r>
        <w:t>eg</w:t>
      </w:r>
      <w:proofErr w:type="spellEnd"/>
      <w:r>
        <w:t xml:space="preserve"> age), 2) account response limitation (</w:t>
      </w:r>
      <w:proofErr w:type="spellStart"/>
      <w:r>
        <w:t>eg</w:t>
      </w:r>
      <w:proofErr w:type="spellEnd"/>
      <w:r>
        <w:t xml:space="preserve"> gender), 3) erroneous entry, 4) the respondent is not from survey monkey paid audiences</w:t>
      </w:r>
      <w:r w:rsidR="000947E3">
        <w:t xml:space="preserve"> (not a response delta, but an observation which would otherwise be absent.)</w:t>
      </w:r>
    </w:p>
    <w:p w14:paraId="26EE51FF" w14:textId="296E9A3D" w:rsidR="00EE3F54" w:rsidRDefault="00EE3F54" w:rsidP="00DF252C">
      <w:pPr>
        <w:pStyle w:val="ListParagraph"/>
        <w:numPr>
          <w:ilvl w:val="0"/>
          <w:numId w:val="4"/>
        </w:numPr>
      </w:pPr>
      <w:r>
        <w:t xml:space="preserve">Simple </w:t>
      </w:r>
      <w:proofErr w:type="spellStart"/>
      <w:r>
        <w:t>ismanager</w:t>
      </w:r>
      <w:proofErr w:type="spellEnd"/>
      <w:r>
        <w:t xml:space="preserve"> regression is positive, but complex regression </w:t>
      </w:r>
      <w:r w:rsidR="00D83D9B">
        <w:t>shows a weak negative effect</w:t>
      </w:r>
    </w:p>
    <w:p w14:paraId="583B90A2" w14:textId="319A4FF2" w:rsidR="007753E7" w:rsidRPr="004F39EB" w:rsidRDefault="004F39EB" w:rsidP="007753E7">
      <w:pPr>
        <w:rPr>
          <w:b/>
        </w:rPr>
      </w:pPr>
      <w:r>
        <w:rPr>
          <w:b/>
        </w:rPr>
        <w:t>IV. Future Research</w:t>
      </w:r>
    </w:p>
    <w:p w14:paraId="7FCB4C97" w14:textId="257BAD51" w:rsidR="00014794" w:rsidRDefault="00014794" w:rsidP="00FC6E7B">
      <w:pPr>
        <w:pStyle w:val="ListParagraph"/>
        <w:numPr>
          <w:ilvl w:val="0"/>
          <w:numId w:val="5"/>
        </w:numPr>
      </w:pPr>
      <w:r>
        <w:t>Survey GitHub scraped addresses</w:t>
      </w:r>
    </w:p>
    <w:p w14:paraId="6E2ECF4D" w14:textId="3849BC58" w:rsidR="00FC6E7B" w:rsidRDefault="004F39EB" w:rsidP="00FC6E7B">
      <w:pPr>
        <w:pStyle w:val="ListParagraph"/>
        <w:numPr>
          <w:ilvl w:val="0"/>
          <w:numId w:val="5"/>
        </w:numPr>
      </w:pPr>
      <w:proofErr w:type="gramStart"/>
      <w:r>
        <w:t>In order to</w:t>
      </w:r>
      <w:proofErr w:type="gramEnd"/>
      <w:r>
        <w:t xml:space="preserve"> compare alternative credentials to a traditional degree, I asked “</w:t>
      </w:r>
      <w:r w:rsidRPr="004F39EB">
        <w:t>For many professions, alternative credentials can qualify a person for an entry-level position.</w:t>
      </w:r>
      <w:r>
        <w:t>” However, the assumption that a traditional degree can qualify a person for an entry-level position is questionable. Better analysis would survey individuals on that question as well for a better comparison</w:t>
      </w:r>
      <w:r w:rsidR="00B901FA">
        <w:t>.</w:t>
      </w:r>
    </w:p>
    <w:p w14:paraId="0F39F2CB" w14:textId="1887BE59" w:rsidR="00FC6E7B" w:rsidRDefault="00FC6E7B" w:rsidP="00FC6E7B">
      <w:pPr>
        <w:pStyle w:val="ListParagraph"/>
        <w:numPr>
          <w:ilvl w:val="1"/>
          <w:numId w:val="5"/>
        </w:numPr>
      </w:pPr>
      <w:r>
        <w:t xml:space="preserve">Alternative Credentials are on par with a college degree with respect to preparing a learner for their first job. About 60% of executives and hiring managers think that most </w:t>
      </w:r>
      <w:r>
        <w:lastRenderedPageBreak/>
        <w:t xml:space="preserve">college graduates are prepared to succeed in entry-level positions: </w:t>
      </w:r>
      <w:hyperlink r:id="rId8" w:history="1">
        <w:r w:rsidRPr="00167D9B">
          <w:rPr>
            <w:rStyle w:val="Hyperlink"/>
          </w:rPr>
          <w:t>https://www.chronicle.com/article/Colleges-Say-They-Prepare/244376</w:t>
        </w:r>
      </w:hyperlink>
    </w:p>
    <w:p w14:paraId="3D9F6C9C" w14:textId="4D85A8AE" w:rsidR="00FC6E7B" w:rsidRDefault="00FC6E7B" w:rsidP="00FC6E7B">
      <w:pPr>
        <w:pStyle w:val="ListParagraph"/>
        <w:numPr>
          <w:ilvl w:val="1"/>
          <w:numId w:val="5"/>
        </w:numPr>
      </w:pPr>
      <w:r>
        <w:t>266/402 = 66% of my respondents indicate a score of 6-10 on Q2 which means they believe “</w:t>
      </w:r>
      <w:r w:rsidRPr="00FC6E7B">
        <w:t xml:space="preserve">For many professions, alternative credentials can qualify a person for an entry-level </w:t>
      </w:r>
      <w:r>
        <w:t>p</w:t>
      </w:r>
      <w:r w:rsidRPr="00FC6E7B">
        <w:t>osition.</w:t>
      </w:r>
      <w:r>
        <w:t>” is more true than false.</w:t>
      </w:r>
      <w:r w:rsidR="002F084B">
        <w:t xml:space="preserve"> Not only does this clearly indicate comparability, it may indicate an advantage for the average alternative learner.</w:t>
      </w:r>
    </w:p>
    <w:p w14:paraId="1BA5090F" w14:textId="23009B86" w:rsidR="001817CB" w:rsidRDefault="001817CB" w:rsidP="001817CB">
      <w:pPr>
        <w:pStyle w:val="ListParagraph"/>
        <w:numPr>
          <w:ilvl w:val="0"/>
          <w:numId w:val="5"/>
        </w:numPr>
      </w:pPr>
      <w:r>
        <w:t xml:space="preserve">Another interesting margin of comparison is learner-centric. A 2017 Strada-Gallup survey looked at student own-satisfaction with the level of career preparedness given by their traditional undergraduate degree: </w:t>
      </w:r>
      <w:hyperlink r:id="rId9" w:history="1">
        <w:r w:rsidRPr="00BB7B6E">
          <w:rPr>
            <w:rStyle w:val="Hyperlink"/>
          </w:rPr>
          <w:t>https://www.insidehighered.com/blogs/just-visiting/different-look-gallup-survey-student-preparation</w:t>
        </w:r>
      </w:hyperlink>
    </w:p>
    <w:p w14:paraId="582EC154" w14:textId="2D9E7764" w:rsidR="001817CB" w:rsidRDefault="001817CB" w:rsidP="001817CB">
      <w:pPr>
        <w:pStyle w:val="ListParagraph"/>
        <w:numPr>
          <w:ilvl w:val="1"/>
          <w:numId w:val="5"/>
        </w:numPr>
      </w:pPr>
      <w:r>
        <w:t>Many individual alternative credential programs report satisfaction for their own course, but I haven’t seen this done in an across-the-board way.</w:t>
      </w:r>
    </w:p>
    <w:p w14:paraId="3356FC30" w14:textId="0053D939" w:rsidR="001817CB" w:rsidRDefault="006F3F17" w:rsidP="001817CB">
      <w:pPr>
        <w:pStyle w:val="ListParagraph"/>
        <w:numPr>
          <w:ilvl w:val="1"/>
          <w:numId w:val="5"/>
        </w:numPr>
      </w:pPr>
      <w:r>
        <w:t>A more apples-to-apples approach might be look at Google, Yelp, or other reviews for universities vs alternative programs to get a holistic view of satisfaction, including non-learning activities like dealing with administration.</w:t>
      </w:r>
    </w:p>
    <w:p w14:paraId="2BC10A6B" w14:textId="64AEF087" w:rsidR="006F3F17" w:rsidRDefault="006F3F17" w:rsidP="001817CB">
      <w:pPr>
        <w:pStyle w:val="ListParagraph"/>
        <w:numPr>
          <w:ilvl w:val="1"/>
          <w:numId w:val="5"/>
        </w:numPr>
      </w:pPr>
      <w:r>
        <w:t>Perhaps a net promoter score is a way to compare these.</w:t>
      </w:r>
    </w:p>
    <w:p w14:paraId="264E5E6F" w14:textId="6FA8250E" w:rsidR="006F3F17" w:rsidRDefault="006F3F17" w:rsidP="001817CB">
      <w:pPr>
        <w:pStyle w:val="ListParagraph"/>
        <w:numPr>
          <w:ilvl w:val="1"/>
          <w:numId w:val="5"/>
        </w:numPr>
      </w:pPr>
      <w:r>
        <w:t xml:space="preserve">Perhaps instead of an across-the-board survey, we simply speak narrowly about several popular providers, such as the ones listed in my survey: Udacity, Udemy, Coursera, </w:t>
      </w:r>
      <w:proofErr w:type="spellStart"/>
      <w:r>
        <w:t>etc</w:t>
      </w:r>
      <w:proofErr w:type="spellEnd"/>
      <w:r>
        <w:t>, comparing their course satisfaction with the average university.</w:t>
      </w:r>
    </w:p>
    <w:p w14:paraId="20A28C8A" w14:textId="2BC3D2B2" w:rsidR="00516E7C" w:rsidRDefault="00AF3569" w:rsidP="00516E7C">
      <w:pPr>
        <w:pStyle w:val="ListParagraph"/>
        <w:numPr>
          <w:ilvl w:val="0"/>
          <w:numId w:val="5"/>
        </w:numPr>
      </w:pPr>
      <w:r>
        <w:t xml:space="preserve">The scraper was effective at systematically obtaining many email addresses, but it was not possible to obtain </w:t>
      </w:r>
      <w:r w:rsidR="00516E7C">
        <w:t xml:space="preserve">all </w:t>
      </w:r>
      <w:r>
        <w:t>email addresses for tested locations, and neither were addresses obtained for users outside of the searched locations</w:t>
      </w:r>
      <w:r w:rsidR="00516E7C">
        <w:t xml:space="preserve">. For example, location-based search for “united states,” and it is case insensitive, returned 50,165 users. However, </w:t>
      </w:r>
      <w:proofErr w:type="spellStart"/>
      <w:r w:rsidR="00516E7C">
        <w:t>Github</w:t>
      </w:r>
      <w:proofErr w:type="spellEnd"/>
      <w:r w:rsidR="00516E7C">
        <w:t xml:space="preserve"> only allows us to browse 100 pages of results, and each result page contains 10 users. There are 7 sorting options, however, and we can browse the top 100 pages for each sorting option. This theoretically would allow up to 7000 email addresses per location string, however many users are repeated across sorting options and not all users publicize their email address to begin with. Some users also provide fake email addresses.</w:t>
      </w:r>
    </w:p>
    <w:p w14:paraId="1276B1B6" w14:textId="29F5A6A1" w:rsidR="003B31F1" w:rsidRDefault="003B31F1" w:rsidP="003B31F1">
      <w:pPr>
        <w:pStyle w:val="ListParagraph"/>
        <w:numPr>
          <w:ilvl w:val="1"/>
          <w:numId w:val="5"/>
        </w:numPr>
      </w:pPr>
      <w:r>
        <w:t>The 7 sorting options can be used as a data point of their own, or perhaps for some instrumental variable analysis.</w:t>
      </w:r>
    </w:p>
    <w:p w14:paraId="5006324C" w14:textId="4AF02A70" w:rsidR="00637271" w:rsidRDefault="00637271" w:rsidP="003B31F1">
      <w:pPr>
        <w:pStyle w:val="ListParagraph"/>
        <w:numPr>
          <w:ilvl w:val="1"/>
          <w:numId w:val="5"/>
        </w:numPr>
      </w:pPr>
      <w:r>
        <w:t xml:space="preserve">Sorting options can be determined by looking at an output record’s </w:t>
      </w:r>
      <w:proofErr w:type="spellStart"/>
      <w:r>
        <w:t>sScrapedUrl</w:t>
      </w:r>
      <w:proofErr w:type="spellEnd"/>
      <w:r>
        <w:t>, however, there are some reasons we expect the actual sort option effect to be greater than the observed sort option effect:</w:t>
      </w:r>
    </w:p>
    <w:p w14:paraId="7A98E499" w14:textId="7614B849" w:rsidR="00637271" w:rsidRDefault="00637271" w:rsidP="00637271">
      <w:pPr>
        <w:pStyle w:val="ListParagraph"/>
        <w:numPr>
          <w:ilvl w:val="2"/>
          <w:numId w:val="5"/>
        </w:numPr>
      </w:pPr>
      <w:r>
        <w:t>A person might appear in multiple sort lists, but we are only capturing the initial observation then the program’s caching functionality will prevent aggregating multiple observations of the same person. There is a deterministic order for the sort options though, which may have an interactive effect.</w:t>
      </w:r>
    </w:p>
    <w:p w14:paraId="13EEC042" w14:textId="56DDA587" w:rsidR="00637271" w:rsidRDefault="00637271" w:rsidP="00637271">
      <w:pPr>
        <w:pStyle w:val="ListParagraph"/>
        <w:numPr>
          <w:ilvl w:val="2"/>
          <w:numId w:val="5"/>
        </w:numPr>
      </w:pPr>
      <w:r>
        <w:t>Most people won’t appear on any list due to the 100-page max.</w:t>
      </w:r>
    </w:p>
    <w:p w14:paraId="21E51EB5" w14:textId="1B12D597" w:rsidR="00637271" w:rsidRDefault="00637271" w:rsidP="00637271">
      <w:pPr>
        <w:pStyle w:val="ListParagraph"/>
        <w:numPr>
          <w:ilvl w:val="2"/>
          <w:numId w:val="5"/>
        </w:numPr>
      </w:pPr>
      <w:r>
        <w:t xml:space="preserve">We can have some gauge of the person’s rank on a sorted list by looking at the page number in the </w:t>
      </w:r>
      <w:proofErr w:type="spellStart"/>
      <w:r>
        <w:t>scrapedurl</w:t>
      </w:r>
      <w:proofErr w:type="spellEnd"/>
      <w:r>
        <w:t xml:space="preserve">, but this is an imprecise proxy. If, for example, we expect that developers who have been developing for a relatively long time will influence alternative credential disposition, an ideal measure would be to measure or ask the length of time they have been developing. The age of their </w:t>
      </w:r>
      <w:proofErr w:type="spellStart"/>
      <w:r>
        <w:t>Github</w:t>
      </w:r>
      <w:proofErr w:type="spellEnd"/>
      <w:r>
        <w:t xml:space="preserve"> account is a proxy, then their rank on the sorted list of least recently </w:t>
      </w:r>
      <w:r>
        <w:lastRenderedPageBreak/>
        <w:t xml:space="preserve">joined would be a proxy for </w:t>
      </w:r>
      <w:proofErr w:type="spellStart"/>
      <w:r>
        <w:t>github</w:t>
      </w:r>
      <w:proofErr w:type="spellEnd"/>
      <w:r>
        <w:t xml:space="preserve"> age, then the page number of the scraped </w:t>
      </w:r>
      <w:proofErr w:type="spellStart"/>
      <w:r>
        <w:t>url</w:t>
      </w:r>
      <w:proofErr w:type="spellEnd"/>
      <w:r>
        <w:t xml:space="preserve"> would be a proxy for the rank position. </w:t>
      </w:r>
      <w:proofErr w:type="gramStart"/>
      <w:r>
        <w:t>So</w:t>
      </w:r>
      <w:proofErr w:type="gramEnd"/>
      <w:r>
        <w:t xml:space="preserve"> the page number is a proxy several times removed from the variable of interest and therefore the lack of observed significant effect doesn’t rule out the possibility of an actual effect, although the presence of an effect would be a nice thing to find which might indicate the underlying true effect is quite strong and reliable.</w:t>
      </w:r>
    </w:p>
    <w:p w14:paraId="7FD4A034" w14:textId="7AED9483" w:rsidR="00931CAB" w:rsidRDefault="00931CAB" w:rsidP="00637271">
      <w:pPr>
        <w:pStyle w:val="ListParagraph"/>
        <w:numPr>
          <w:ilvl w:val="2"/>
          <w:numId w:val="5"/>
        </w:numPr>
      </w:pPr>
      <w:proofErr w:type="spellStart"/>
      <w:r>
        <w:t>Github</w:t>
      </w:r>
      <w:proofErr w:type="spellEnd"/>
      <w:r>
        <w:t xml:space="preserve"> does have a so-called abuse prevention mechanism in place which occasionally prevented my scraper from obtaining results during a scraping run. It’s not obvious </w:t>
      </w:r>
      <w:proofErr w:type="gramStart"/>
      <w:r>
        <w:t>this matters</w:t>
      </w:r>
      <w:proofErr w:type="gramEnd"/>
      <w:r>
        <w:t>, but worth mentioning.</w:t>
      </w:r>
    </w:p>
    <w:p w14:paraId="076753E3" w14:textId="2AF77998" w:rsidR="009A4713" w:rsidRDefault="009A4713" w:rsidP="00637271">
      <w:pPr>
        <w:pStyle w:val="ListParagraph"/>
        <w:numPr>
          <w:ilvl w:val="2"/>
          <w:numId w:val="5"/>
        </w:numPr>
      </w:pPr>
      <w:r>
        <w:t xml:space="preserve">Scraped emails were double-cleaned using </w:t>
      </w:r>
      <w:proofErr w:type="spellStart"/>
      <w:r>
        <w:t>emaillistverify</w:t>
      </w:r>
      <w:proofErr w:type="spellEnd"/>
      <w:r>
        <w:t xml:space="preserve"> and </w:t>
      </w:r>
      <w:proofErr w:type="spellStart"/>
      <w:r>
        <w:t>mailgun</w:t>
      </w:r>
      <w:proofErr w:type="spellEnd"/>
      <w:r>
        <w:t>.</w:t>
      </w:r>
    </w:p>
    <w:p w14:paraId="730088A5" w14:textId="63883490" w:rsidR="005452CC" w:rsidRDefault="005452CC" w:rsidP="00637271">
      <w:pPr>
        <w:pStyle w:val="ListParagraph"/>
        <w:numPr>
          <w:ilvl w:val="2"/>
          <w:numId w:val="5"/>
        </w:numPr>
      </w:pPr>
      <w:r>
        <w:t>Undefined scrape date is before march 8</w:t>
      </w:r>
    </w:p>
    <w:p w14:paraId="006935C0" w14:textId="77777777" w:rsidR="007753E7" w:rsidRDefault="007753E7" w:rsidP="007753E7"/>
    <w:p w14:paraId="292BC804" w14:textId="77777777" w:rsidR="007753E7" w:rsidRDefault="007753E7">
      <w:pPr>
        <w:rPr>
          <w:b/>
        </w:rPr>
      </w:pPr>
      <w:r>
        <w:rPr>
          <w:b/>
        </w:rPr>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62B55DB" w:rsidR="008D65E2" w:rsidRDefault="008D65E2" w:rsidP="008D65E2">
      <w:pPr>
        <w:pStyle w:val="ListParagraph"/>
        <w:numPr>
          <w:ilvl w:val="1"/>
          <w:numId w:val="3"/>
        </w:numPr>
      </w:pPr>
      <w:r>
        <w:t xml:space="preserve">Included by </w:t>
      </w:r>
      <w:r w:rsidR="00FB02DF">
        <w:t>SurveyMonkey</w:t>
      </w:r>
      <w:r w:rsidR="00284AB8">
        <w:t xml:space="preserve"> in 2018.</w:t>
      </w:r>
    </w:p>
    <w:p w14:paraId="078998D7" w14:textId="47EE8702" w:rsidR="00284AB8" w:rsidRDefault="00284AB8" w:rsidP="008D65E2">
      <w:pPr>
        <w:pStyle w:val="ListParagraph"/>
        <w:numPr>
          <w:ilvl w:val="1"/>
          <w:numId w:val="3"/>
        </w:numPr>
      </w:pPr>
      <w:r>
        <w:t>In 2019 the question was explicitly asked.</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68C49DE0" w:rsidR="00C572B8" w:rsidRDefault="00C572B8" w:rsidP="00C572B8">
      <w:pPr>
        <w:pStyle w:val="ListParagraph"/>
        <w:numPr>
          <w:ilvl w:val="1"/>
          <w:numId w:val="3"/>
        </w:numPr>
      </w:pPr>
      <w:r>
        <w:t xml:space="preserve">Included by </w:t>
      </w:r>
      <w:r w:rsidR="00FB02DF">
        <w:t>SurveyMonkey</w:t>
      </w:r>
      <w:r w:rsidR="002A25EB">
        <w:t xml:space="preserve"> in 2018.</w:t>
      </w:r>
    </w:p>
    <w:p w14:paraId="3B321F84" w14:textId="7873163A" w:rsidR="002A25EB" w:rsidRDefault="002A25EB" w:rsidP="00C572B8">
      <w:pPr>
        <w:pStyle w:val="ListParagraph"/>
        <w:numPr>
          <w:ilvl w:val="1"/>
          <w:numId w:val="3"/>
        </w:numPr>
      </w:pPr>
      <w:r>
        <w:t>In 2019 the question was explicitly asked and the value of Other became a choice.</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04EB9CFF" w:rsidR="00C572B8" w:rsidRDefault="00C572B8" w:rsidP="00C572B8">
      <w:pPr>
        <w:pStyle w:val="ListParagraph"/>
        <w:numPr>
          <w:ilvl w:val="2"/>
          <w:numId w:val="3"/>
        </w:numPr>
      </w:pPr>
      <w:r>
        <w:t>Female</w:t>
      </w:r>
    </w:p>
    <w:p w14:paraId="22C3D912" w14:textId="5B9FF9CB" w:rsidR="002A25EB" w:rsidRDefault="002A25EB" w:rsidP="002A25EB">
      <w:pPr>
        <w:pStyle w:val="ListParagraph"/>
        <w:numPr>
          <w:ilvl w:val="2"/>
          <w:numId w:val="3"/>
        </w:numPr>
      </w:pPr>
      <w:r>
        <w:t>Other</w:t>
      </w:r>
    </w:p>
    <w:p w14:paraId="56734D26" w14:textId="7CB84435" w:rsidR="00C572B8" w:rsidRDefault="00C572B8" w:rsidP="00C572B8">
      <w:pPr>
        <w:pStyle w:val="ListParagraph"/>
        <w:numPr>
          <w:ilvl w:val="0"/>
          <w:numId w:val="3"/>
        </w:numPr>
      </w:pPr>
      <w:r>
        <w:t>Household Income</w:t>
      </w:r>
    </w:p>
    <w:p w14:paraId="2063846C" w14:textId="4D809EE5" w:rsidR="00C572B8" w:rsidRDefault="00C572B8" w:rsidP="00C572B8">
      <w:pPr>
        <w:pStyle w:val="ListParagraph"/>
        <w:numPr>
          <w:ilvl w:val="1"/>
          <w:numId w:val="3"/>
        </w:numPr>
      </w:pPr>
      <w:r>
        <w:t xml:space="preserve">Included by </w:t>
      </w:r>
      <w:r w:rsidR="00FB02DF">
        <w:t>SurveyMonkey</w:t>
      </w:r>
      <w:r w:rsidR="00D57C58">
        <w:t xml:space="preserve"> in 2018.</w:t>
      </w:r>
    </w:p>
    <w:p w14:paraId="3D75720B" w14:textId="59237340" w:rsidR="00D57C58" w:rsidRDefault="00D57C58" w:rsidP="00C572B8">
      <w:pPr>
        <w:pStyle w:val="ListParagraph"/>
        <w:numPr>
          <w:ilvl w:val="1"/>
          <w:numId w:val="3"/>
        </w:numPr>
      </w:pPr>
      <w:r>
        <w:t>In 2019 the question was explicitly asked.</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lastRenderedPageBreak/>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7835" w:type="dxa"/>
        <w:tblLook w:val="04A0" w:firstRow="1" w:lastRow="0" w:firstColumn="1" w:lastColumn="0" w:noHBand="0" w:noVBand="1"/>
      </w:tblPr>
      <w:tblGrid>
        <w:gridCol w:w="1959"/>
        <w:gridCol w:w="2264"/>
        <w:gridCol w:w="1208"/>
        <w:gridCol w:w="1196"/>
        <w:gridCol w:w="1208"/>
      </w:tblGrid>
      <w:tr w:rsidR="00014794" w:rsidRPr="0067378B" w14:paraId="2A52A71E" w14:textId="77777777" w:rsidTr="00014794">
        <w:tc>
          <w:tcPr>
            <w:tcW w:w="1959" w:type="dxa"/>
          </w:tcPr>
          <w:p w14:paraId="5C04950F" w14:textId="46D9D9AF" w:rsidR="00014794" w:rsidRPr="0067378B" w:rsidRDefault="00014794" w:rsidP="00AC0141">
            <w:pPr>
              <w:rPr>
                <w:b/>
              </w:rPr>
            </w:pPr>
            <w:r w:rsidRPr="0067378B">
              <w:rPr>
                <w:b/>
              </w:rPr>
              <w:t xml:space="preserve">Question </w:t>
            </w:r>
            <w:r w:rsidR="00007E47">
              <w:rPr>
                <w:b/>
              </w:rPr>
              <w:t xml:space="preserve">Reference </w:t>
            </w:r>
            <w:r w:rsidRPr="0067378B">
              <w:rPr>
                <w:b/>
              </w:rPr>
              <w:t>Number</w:t>
            </w:r>
          </w:p>
        </w:tc>
        <w:tc>
          <w:tcPr>
            <w:tcW w:w="2264" w:type="dxa"/>
          </w:tcPr>
          <w:p w14:paraId="3A5E9692" w14:textId="1D2F6B37" w:rsidR="00014794" w:rsidRPr="0067378B" w:rsidRDefault="00014794" w:rsidP="00AC0141">
            <w:pPr>
              <w:rPr>
                <w:b/>
              </w:rPr>
            </w:pPr>
            <w:r w:rsidRPr="0067378B">
              <w:rPr>
                <w:b/>
              </w:rPr>
              <w:t>Short Name</w:t>
            </w:r>
          </w:p>
        </w:tc>
        <w:tc>
          <w:tcPr>
            <w:tcW w:w="1208" w:type="dxa"/>
          </w:tcPr>
          <w:p w14:paraId="36D743BB" w14:textId="4D4B3F95" w:rsidR="00014794" w:rsidRPr="0067378B" w:rsidRDefault="00014794" w:rsidP="00AC0141">
            <w:pPr>
              <w:rPr>
                <w:b/>
              </w:rPr>
            </w:pPr>
            <w:r w:rsidRPr="0067378B">
              <w:rPr>
                <w:b/>
              </w:rPr>
              <w:t>2018, Feb</w:t>
            </w:r>
          </w:p>
        </w:tc>
        <w:tc>
          <w:tcPr>
            <w:tcW w:w="1196" w:type="dxa"/>
          </w:tcPr>
          <w:p w14:paraId="7B4E2A42" w14:textId="5652F384" w:rsidR="00014794" w:rsidRPr="0067378B" w:rsidRDefault="00014794" w:rsidP="00AC0141">
            <w:pPr>
              <w:rPr>
                <w:b/>
              </w:rPr>
            </w:pPr>
            <w:r w:rsidRPr="0067378B">
              <w:rPr>
                <w:b/>
              </w:rPr>
              <w:t>2018, Oct</w:t>
            </w:r>
          </w:p>
        </w:tc>
        <w:tc>
          <w:tcPr>
            <w:tcW w:w="1208" w:type="dxa"/>
          </w:tcPr>
          <w:p w14:paraId="00B81134" w14:textId="2205CCF4" w:rsidR="00014794" w:rsidRPr="0067378B" w:rsidRDefault="00014794" w:rsidP="00AC0141">
            <w:pPr>
              <w:rPr>
                <w:b/>
              </w:rPr>
            </w:pPr>
            <w:r w:rsidRPr="0067378B">
              <w:rPr>
                <w:b/>
              </w:rPr>
              <w:t>2019, Feb</w:t>
            </w:r>
          </w:p>
        </w:tc>
      </w:tr>
      <w:tr w:rsidR="00014794" w14:paraId="0AA1ABD8" w14:textId="77777777" w:rsidTr="00014794">
        <w:tc>
          <w:tcPr>
            <w:tcW w:w="1959" w:type="dxa"/>
          </w:tcPr>
          <w:p w14:paraId="3FE1F949" w14:textId="3E45F134" w:rsidR="00014794" w:rsidRDefault="00014794" w:rsidP="00AC0141">
            <w:r>
              <w:t>1</w:t>
            </w:r>
          </w:p>
        </w:tc>
        <w:tc>
          <w:tcPr>
            <w:tcW w:w="2264" w:type="dxa"/>
          </w:tcPr>
          <w:p w14:paraId="2DAF8C59" w14:textId="514433A8" w:rsidR="00014794" w:rsidRDefault="00014794" w:rsidP="00AC0141">
            <w:r>
              <w:t>Employment</w:t>
            </w:r>
          </w:p>
        </w:tc>
        <w:tc>
          <w:tcPr>
            <w:tcW w:w="1208" w:type="dxa"/>
          </w:tcPr>
          <w:p w14:paraId="5B253D5F" w14:textId="70F94C56" w:rsidR="00014794" w:rsidRDefault="00014794" w:rsidP="00AC0141">
            <w:r>
              <w:t>X</w:t>
            </w:r>
          </w:p>
        </w:tc>
        <w:tc>
          <w:tcPr>
            <w:tcW w:w="1196" w:type="dxa"/>
          </w:tcPr>
          <w:p w14:paraId="3EB0518F" w14:textId="7EDE7018" w:rsidR="00014794" w:rsidRDefault="00014794" w:rsidP="00AC0141">
            <w:r>
              <w:t>X</w:t>
            </w:r>
          </w:p>
        </w:tc>
        <w:tc>
          <w:tcPr>
            <w:tcW w:w="1208" w:type="dxa"/>
          </w:tcPr>
          <w:p w14:paraId="0D35B1F2" w14:textId="310A05EB" w:rsidR="00014794" w:rsidRDefault="00014794" w:rsidP="00AC0141">
            <w:r>
              <w:t>X</w:t>
            </w:r>
          </w:p>
        </w:tc>
      </w:tr>
      <w:tr w:rsidR="00014794" w14:paraId="31E349A9" w14:textId="77777777" w:rsidTr="00014794">
        <w:tc>
          <w:tcPr>
            <w:tcW w:w="1959" w:type="dxa"/>
          </w:tcPr>
          <w:p w14:paraId="774A3596" w14:textId="1C433F12" w:rsidR="00014794" w:rsidRDefault="00014794" w:rsidP="00AC0141">
            <w:r>
              <w:t>2</w:t>
            </w:r>
          </w:p>
        </w:tc>
        <w:tc>
          <w:tcPr>
            <w:tcW w:w="2264" w:type="dxa"/>
          </w:tcPr>
          <w:p w14:paraId="41E81CAD" w14:textId="622C1550" w:rsidR="00014794" w:rsidRDefault="00014794" w:rsidP="00AC0141">
            <w:r>
              <w:t>Entry-Level Suitability</w:t>
            </w:r>
          </w:p>
        </w:tc>
        <w:tc>
          <w:tcPr>
            <w:tcW w:w="1208" w:type="dxa"/>
          </w:tcPr>
          <w:p w14:paraId="74F6BD91" w14:textId="7DB05B10" w:rsidR="00014794" w:rsidRDefault="00014794" w:rsidP="00AC0141">
            <w:r>
              <w:t>VOI</w:t>
            </w:r>
          </w:p>
        </w:tc>
        <w:tc>
          <w:tcPr>
            <w:tcW w:w="1196" w:type="dxa"/>
          </w:tcPr>
          <w:p w14:paraId="38D34A1B" w14:textId="7FD1D33C" w:rsidR="00014794" w:rsidRDefault="00014794" w:rsidP="00AC0141">
            <w:r>
              <w:t>VOI</w:t>
            </w:r>
          </w:p>
        </w:tc>
        <w:tc>
          <w:tcPr>
            <w:tcW w:w="1208" w:type="dxa"/>
          </w:tcPr>
          <w:p w14:paraId="1CCEACFA" w14:textId="4745776E" w:rsidR="00014794" w:rsidRDefault="00014794" w:rsidP="00AC0141">
            <w:r>
              <w:t>VOI</w:t>
            </w:r>
          </w:p>
        </w:tc>
      </w:tr>
      <w:tr w:rsidR="00014794" w14:paraId="335FA87A" w14:textId="77777777" w:rsidTr="00014794">
        <w:tc>
          <w:tcPr>
            <w:tcW w:w="1959" w:type="dxa"/>
          </w:tcPr>
          <w:p w14:paraId="778D97DB" w14:textId="5AD74D96" w:rsidR="00014794" w:rsidRDefault="00014794" w:rsidP="00AC0141">
            <w:r>
              <w:t>3</w:t>
            </w:r>
          </w:p>
        </w:tc>
        <w:tc>
          <w:tcPr>
            <w:tcW w:w="2264" w:type="dxa"/>
          </w:tcPr>
          <w:p w14:paraId="3A2C145E" w14:textId="5DF1A273" w:rsidR="00014794" w:rsidRDefault="00014794" w:rsidP="00AC0141">
            <w:r w:rsidRPr="00495616">
              <w:t>Conventionalism</w:t>
            </w:r>
          </w:p>
        </w:tc>
        <w:tc>
          <w:tcPr>
            <w:tcW w:w="1208" w:type="dxa"/>
          </w:tcPr>
          <w:p w14:paraId="0E07A6FF" w14:textId="2CDA4CDD" w:rsidR="00014794" w:rsidRDefault="00014794" w:rsidP="00AC0141">
            <w:r>
              <w:t>X</w:t>
            </w:r>
          </w:p>
        </w:tc>
        <w:tc>
          <w:tcPr>
            <w:tcW w:w="1196" w:type="dxa"/>
          </w:tcPr>
          <w:p w14:paraId="569E309E" w14:textId="0ED21F22" w:rsidR="00014794" w:rsidRDefault="00014794" w:rsidP="00AC0141">
            <w:r>
              <w:t>S</w:t>
            </w:r>
          </w:p>
        </w:tc>
        <w:tc>
          <w:tcPr>
            <w:tcW w:w="1208" w:type="dxa"/>
          </w:tcPr>
          <w:p w14:paraId="0DBC0F25" w14:textId="7A322746" w:rsidR="00014794" w:rsidRDefault="00014794" w:rsidP="00AC0141">
            <w:r>
              <w:t>X</w:t>
            </w:r>
          </w:p>
        </w:tc>
      </w:tr>
      <w:tr w:rsidR="00014794" w14:paraId="4480F23C" w14:textId="77777777" w:rsidTr="00014794">
        <w:tc>
          <w:tcPr>
            <w:tcW w:w="1959" w:type="dxa"/>
          </w:tcPr>
          <w:p w14:paraId="77CF2835" w14:textId="10C8483D" w:rsidR="00014794" w:rsidRDefault="00014794" w:rsidP="00AC0141">
            <w:r>
              <w:t>4</w:t>
            </w:r>
          </w:p>
        </w:tc>
        <w:tc>
          <w:tcPr>
            <w:tcW w:w="2264" w:type="dxa"/>
          </w:tcPr>
          <w:p w14:paraId="16AD0FDC" w14:textId="701C9530" w:rsidR="00014794" w:rsidRDefault="00014794" w:rsidP="00AC0141">
            <w:r>
              <w:t>Online Education</w:t>
            </w:r>
          </w:p>
        </w:tc>
        <w:tc>
          <w:tcPr>
            <w:tcW w:w="1208" w:type="dxa"/>
          </w:tcPr>
          <w:p w14:paraId="61467BED" w14:textId="635E3E10" w:rsidR="00014794" w:rsidRDefault="00014794" w:rsidP="00AC0141">
            <w:r>
              <w:t>X</w:t>
            </w:r>
          </w:p>
        </w:tc>
        <w:tc>
          <w:tcPr>
            <w:tcW w:w="1196" w:type="dxa"/>
          </w:tcPr>
          <w:p w14:paraId="680D2AE8" w14:textId="2395D887" w:rsidR="00014794" w:rsidRDefault="00014794" w:rsidP="00AC0141">
            <w:r>
              <w:t>S</w:t>
            </w:r>
          </w:p>
        </w:tc>
        <w:tc>
          <w:tcPr>
            <w:tcW w:w="1208" w:type="dxa"/>
          </w:tcPr>
          <w:p w14:paraId="5C33F121" w14:textId="129F093D" w:rsidR="00014794" w:rsidRDefault="00014794" w:rsidP="00AC0141">
            <w:r>
              <w:t>X</w:t>
            </w:r>
          </w:p>
        </w:tc>
      </w:tr>
      <w:tr w:rsidR="00014794" w14:paraId="6997A7F2" w14:textId="77777777" w:rsidTr="00014794">
        <w:tc>
          <w:tcPr>
            <w:tcW w:w="1959" w:type="dxa"/>
          </w:tcPr>
          <w:p w14:paraId="21D9B9C5" w14:textId="6E881058" w:rsidR="00014794" w:rsidRDefault="00014794" w:rsidP="00AC0141">
            <w:r>
              <w:t>5</w:t>
            </w:r>
          </w:p>
        </w:tc>
        <w:tc>
          <w:tcPr>
            <w:tcW w:w="2264" w:type="dxa"/>
          </w:tcPr>
          <w:p w14:paraId="06A9CDFA" w14:textId="34DDFD51" w:rsidR="00014794" w:rsidRDefault="00014794" w:rsidP="00AC0141">
            <w:r>
              <w:t>Artificial Intelligence</w:t>
            </w:r>
          </w:p>
        </w:tc>
        <w:tc>
          <w:tcPr>
            <w:tcW w:w="1208" w:type="dxa"/>
          </w:tcPr>
          <w:p w14:paraId="38B88977" w14:textId="0F8BF54C" w:rsidR="00014794" w:rsidRDefault="00014794" w:rsidP="00AC0141"/>
        </w:tc>
        <w:tc>
          <w:tcPr>
            <w:tcW w:w="1196" w:type="dxa"/>
          </w:tcPr>
          <w:p w14:paraId="1A7E7E56" w14:textId="15444E91" w:rsidR="00014794" w:rsidRDefault="00014794" w:rsidP="00AC0141">
            <w:r>
              <w:t>S</w:t>
            </w:r>
          </w:p>
        </w:tc>
        <w:tc>
          <w:tcPr>
            <w:tcW w:w="1208" w:type="dxa"/>
          </w:tcPr>
          <w:p w14:paraId="01C1767F" w14:textId="02B5C6FA" w:rsidR="00014794" w:rsidRDefault="00014794" w:rsidP="00AC0141">
            <w:r>
              <w:t>X</w:t>
            </w:r>
          </w:p>
        </w:tc>
      </w:tr>
      <w:tr w:rsidR="00014794" w14:paraId="6E5762B3" w14:textId="77777777" w:rsidTr="00014794">
        <w:tc>
          <w:tcPr>
            <w:tcW w:w="1959" w:type="dxa"/>
          </w:tcPr>
          <w:p w14:paraId="7A12E838" w14:textId="74E7E50B" w:rsidR="00014794" w:rsidRDefault="00014794" w:rsidP="00AC0141">
            <w:r>
              <w:t>6</w:t>
            </w:r>
          </w:p>
        </w:tc>
        <w:tc>
          <w:tcPr>
            <w:tcW w:w="2264" w:type="dxa"/>
          </w:tcPr>
          <w:p w14:paraId="7B96F0FD" w14:textId="755C4323" w:rsidR="00014794" w:rsidRDefault="00014794" w:rsidP="00AC0141">
            <w:r>
              <w:t>Cryptocurrency</w:t>
            </w:r>
          </w:p>
        </w:tc>
        <w:tc>
          <w:tcPr>
            <w:tcW w:w="1208" w:type="dxa"/>
          </w:tcPr>
          <w:p w14:paraId="4263AF78" w14:textId="1AC872F2" w:rsidR="00014794" w:rsidRDefault="00014794" w:rsidP="00AC0141">
            <w:r>
              <w:t>S</w:t>
            </w:r>
          </w:p>
        </w:tc>
        <w:tc>
          <w:tcPr>
            <w:tcW w:w="1196" w:type="dxa"/>
          </w:tcPr>
          <w:p w14:paraId="054F63A4" w14:textId="061D94E2" w:rsidR="00014794" w:rsidRDefault="00014794" w:rsidP="00AC0141">
            <w:r>
              <w:t>X</w:t>
            </w:r>
          </w:p>
        </w:tc>
        <w:tc>
          <w:tcPr>
            <w:tcW w:w="1208" w:type="dxa"/>
          </w:tcPr>
          <w:p w14:paraId="51AE4446" w14:textId="77777777" w:rsidR="00014794" w:rsidRDefault="00014794" w:rsidP="00AC0141"/>
        </w:tc>
      </w:tr>
      <w:tr w:rsidR="00014794" w14:paraId="140EE008" w14:textId="77777777" w:rsidTr="00014794">
        <w:tc>
          <w:tcPr>
            <w:tcW w:w="1959" w:type="dxa"/>
          </w:tcPr>
          <w:p w14:paraId="02A4BE6F" w14:textId="00027CEA" w:rsidR="00014794" w:rsidRDefault="00014794" w:rsidP="00AC0141">
            <w:r>
              <w:t>7</w:t>
            </w:r>
          </w:p>
        </w:tc>
        <w:tc>
          <w:tcPr>
            <w:tcW w:w="2264" w:type="dxa"/>
          </w:tcPr>
          <w:p w14:paraId="15D8E6DF" w14:textId="0E2D7376" w:rsidR="00014794" w:rsidRDefault="00014794" w:rsidP="00AC0141">
            <w:r>
              <w:t>US Degree Centrism</w:t>
            </w:r>
          </w:p>
        </w:tc>
        <w:tc>
          <w:tcPr>
            <w:tcW w:w="1208" w:type="dxa"/>
          </w:tcPr>
          <w:p w14:paraId="052A5E6D" w14:textId="5429A512" w:rsidR="00014794" w:rsidRDefault="00014794" w:rsidP="00AC0141">
            <w:r>
              <w:t>S</w:t>
            </w:r>
          </w:p>
        </w:tc>
        <w:tc>
          <w:tcPr>
            <w:tcW w:w="1196" w:type="dxa"/>
          </w:tcPr>
          <w:p w14:paraId="4575349F" w14:textId="3D1BAADD" w:rsidR="00014794" w:rsidRDefault="00014794" w:rsidP="00AC0141">
            <w:r>
              <w:t>X</w:t>
            </w:r>
          </w:p>
        </w:tc>
        <w:tc>
          <w:tcPr>
            <w:tcW w:w="1208" w:type="dxa"/>
          </w:tcPr>
          <w:p w14:paraId="3C708B00" w14:textId="77777777" w:rsidR="00014794" w:rsidRDefault="00014794" w:rsidP="00AC0141"/>
        </w:tc>
      </w:tr>
      <w:tr w:rsidR="00014794" w14:paraId="648A11A4" w14:textId="77777777" w:rsidTr="00014794">
        <w:tc>
          <w:tcPr>
            <w:tcW w:w="1959" w:type="dxa"/>
          </w:tcPr>
          <w:p w14:paraId="5DE06AC2" w14:textId="7A7EC35E" w:rsidR="00014794" w:rsidRDefault="00014794" w:rsidP="00AC0141">
            <w:r>
              <w:t>8</w:t>
            </w:r>
          </w:p>
        </w:tc>
        <w:tc>
          <w:tcPr>
            <w:tcW w:w="2264" w:type="dxa"/>
          </w:tcPr>
          <w:p w14:paraId="37F317A0" w14:textId="6ACD45DC" w:rsidR="00014794" w:rsidRDefault="00014794" w:rsidP="00AC0141">
            <w:r>
              <w:t>Provider Recognition</w:t>
            </w:r>
          </w:p>
        </w:tc>
        <w:tc>
          <w:tcPr>
            <w:tcW w:w="1208" w:type="dxa"/>
          </w:tcPr>
          <w:p w14:paraId="056C7836" w14:textId="58E9A3A4" w:rsidR="00014794" w:rsidRDefault="00014794" w:rsidP="00AC0141">
            <w:r>
              <w:t>S</w:t>
            </w:r>
          </w:p>
        </w:tc>
        <w:tc>
          <w:tcPr>
            <w:tcW w:w="1196" w:type="dxa"/>
          </w:tcPr>
          <w:p w14:paraId="2D4C5A07" w14:textId="5B0113E1" w:rsidR="00014794" w:rsidRDefault="00014794" w:rsidP="00AC0141">
            <w:r>
              <w:t>S</w:t>
            </w:r>
          </w:p>
        </w:tc>
        <w:tc>
          <w:tcPr>
            <w:tcW w:w="1208" w:type="dxa"/>
          </w:tcPr>
          <w:p w14:paraId="65269109" w14:textId="5730B5A8" w:rsidR="00014794" w:rsidRDefault="00014794" w:rsidP="00AC0141">
            <w:r>
              <w:t>X</w:t>
            </w:r>
          </w:p>
        </w:tc>
      </w:tr>
      <w:tr w:rsidR="00014794" w14:paraId="3F7F6F70" w14:textId="77777777" w:rsidTr="00014794">
        <w:tc>
          <w:tcPr>
            <w:tcW w:w="1959" w:type="dxa"/>
          </w:tcPr>
          <w:p w14:paraId="531819A8" w14:textId="6C19ED5A" w:rsidR="00014794" w:rsidRDefault="00014794" w:rsidP="00AC0141">
            <w:r>
              <w:t>9</w:t>
            </w:r>
          </w:p>
        </w:tc>
        <w:tc>
          <w:tcPr>
            <w:tcW w:w="2264" w:type="dxa"/>
          </w:tcPr>
          <w:p w14:paraId="7AC88D69" w14:textId="532EF6BA" w:rsidR="00014794" w:rsidRDefault="00014794" w:rsidP="00AC0141">
            <w:r>
              <w:t>STEM</w:t>
            </w:r>
          </w:p>
        </w:tc>
        <w:tc>
          <w:tcPr>
            <w:tcW w:w="1208" w:type="dxa"/>
          </w:tcPr>
          <w:p w14:paraId="5E9D14AD" w14:textId="575ECCE8" w:rsidR="00014794" w:rsidRDefault="00014794" w:rsidP="00AC0141">
            <w:r>
              <w:t>X</w:t>
            </w:r>
          </w:p>
        </w:tc>
        <w:tc>
          <w:tcPr>
            <w:tcW w:w="1196" w:type="dxa"/>
          </w:tcPr>
          <w:p w14:paraId="4B2F1819" w14:textId="71068A08" w:rsidR="00014794" w:rsidRDefault="00014794" w:rsidP="00AC0141">
            <w:r>
              <w:t>X</w:t>
            </w:r>
          </w:p>
        </w:tc>
        <w:tc>
          <w:tcPr>
            <w:tcW w:w="1208" w:type="dxa"/>
          </w:tcPr>
          <w:p w14:paraId="68BC5C75" w14:textId="69B2C028" w:rsidR="00014794" w:rsidRDefault="00014794" w:rsidP="00AC0141"/>
        </w:tc>
      </w:tr>
      <w:tr w:rsidR="00014794" w14:paraId="73DA27AB" w14:textId="77777777" w:rsidTr="00014794">
        <w:tc>
          <w:tcPr>
            <w:tcW w:w="1959" w:type="dxa"/>
          </w:tcPr>
          <w:p w14:paraId="5A3B607C" w14:textId="34A522B0" w:rsidR="00014794" w:rsidRDefault="00014794" w:rsidP="00AC0141">
            <w:r>
              <w:t>10</w:t>
            </w:r>
          </w:p>
        </w:tc>
        <w:tc>
          <w:tcPr>
            <w:tcW w:w="2264" w:type="dxa"/>
          </w:tcPr>
          <w:p w14:paraId="6463B93F" w14:textId="4F956590" w:rsidR="00014794" w:rsidRDefault="00014794" w:rsidP="00AC0141">
            <w:r>
              <w:t>Industry</w:t>
            </w:r>
          </w:p>
        </w:tc>
        <w:tc>
          <w:tcPr>
            <w:tcW w:w="1208" w:type="dxa"/>
          </w:tcPr>
          <w:p w14:paraId="32F1607F" w14:textId="5DCE2C90" w:rsidR="00014794" w:rsidRDefault="00014794" w:rsidP="00AC0141">
            <w:r>
              <w:t>S</w:t>
            </w:r>
          </w:p>
        </w:tc>
        <w:tc>
          <w:tcPr>
            <w:tcW w:w="1196" w:type="dxa"/>
          </w:tcPr>
          <w:p w14:paraId="710FADBE" w14:textId="5C7FBAE1" w:rsidR="00014794" w:rsidRDefault="00014794" w:rsidP="00AC0141">
            <w:r>
              <w:t>X</w:t>
            </w:r>
          </w:p>
        </w:tc>
        <w:tc>
          <w:tcPr>
            <w:tcW w:w="1208" w:type="dxa"/>
          </w:tcPr>
          <w:p w14:paraId="0189486A" w14:textId="0EB7288B" w:rsidR="00014794" w:rsidRDefault="00014794" w:rsidP="00AC0141">
            <w:r>
              <w:t>X</w:t>
            </w:r>
          </w:p>
        </w:tc>
      </w:tr>
      <w:tr w:rsidR="00014794" w14:paraId="56A81C32" w14:textId="77777777" w:rsidTr="00014794">
        <w:tc>
          <w:tcPr>
            <w:tcW w:w="1959" w:type="dxa"/>
          </w:tcPr>
          <w:p w14:paraId="39887B69" w14:textId="68AAAA93" w:rsidR="00014794" w:rsidRDefault="00014794" w:rsidP="00AC0141">
            <w:r>
              <w:t>11</w:t>
            </w:r>
          </w:p>
        </w:tc>
        <w:tc>
          <w:tcPr>
            <w:tcW w:w="2264" w:type="dxa"/>
          </w:tcPr>
          <w:p w14:paraId="3AEDCAEE" w14:textId="766F6596" w:rsidR="00014794" w:rsidRDefault="00014794" w:rsidP="00AC0141">
            <w:r>
              <w:t>Religiousness</w:t>
            </w:r>
          </w:p>
        </w:tc>
        <w:tc>
          <w:tcPr>
            <w:tcW w:w="1208" w:type="dxa"/>
          </w:tcPr>
          <w:p w14:paraId="43F34D13" w14:textId="3D16A44A" w:rsidR="00014794" w:rsidRDefault="00014794" w:rsidP="00AC0141"/>
        </w:tc>
        <w:tc>
          <w:tcPr>
            <w:tcW w:w="1196" w:type="dxa"/>
          </w:tcPr>
          <w:p w14:paraId="67E0BB40" w14:textId="69B77ED6" w:rsidR="00014794" w:rsidRDefault="00014794" w:rsidP="00AC0141">
            <w:r>
              <w:t>X</w:t>
            </w:r>
          </w:p>
        </w:tc>
        <w:tc>
          <w:tcPr>
            <w:tcW w:w="1208" w:type="dxa"/>
          </w:tcPr>
          <w:p w14:paraId="337C6EED" w14:textId="77777777" w:rsidR="00014794" w:rsidRDefault="00014794" w:rsidP="00AC0141"/>
        </w:tc>
      </w:tr>
      <w:tr w:rsidR="00014794" w14:paraId="63BE7080" w14:textId="77777777" w:rsidTr="00014794">
        <w:tc>
          <w:tcPr>
            <w:tcW w:w="1959" w:type="dxa"/>
          </w:tcPr>
          <w:p w14:paraId="5457CD9B" w14:textId="3136A6DD" w:rsidR="00014794" w:rsidRDefault="00014794" w:rsidP="00AC0141">
            <w:r>
              <w:t>12</w:t>
            </w:r>
          </w:p>
        </w:tc>
        <w:tc>
          <w:tcPr>
            <w:tcW w:w="2264" w:type="dxa"/>
          </w:tcPr>
          <w:p w14:paraId="399B98D5" w14:textId="3CCB9E3F" w:rsidR="00014794" w:rsidRDefault="00014794" w:rsidP="00AC0141">
            <w:r>
              <w:t>Christianity</w:t>
            </w:r>
          </w:p>
        </w:tc>
        <w:tc>
          <w:tcPr>
            <w:tcW w:w="1208" w:type="dxa"/>
          </w:tcPr>
          <w:p w14:paraId="4777A74C" w14:textId="0975546F" w:rsidR="00014794" w:rsidRDefault="00014794" w:rsidP="00AC0141"/>
        </w:tc>
        <w:tc>
          <w:tcPr>
            <w:tcW w:w="1196" w:type="dxa"/>
          </w:tcPr>
          <w:p w14:paraId="5459EF57" w14:textId="2C020894" w:rsidR="00014794" w:rsidRDefault="00014794" w:rsidP="00AC0141">
            <w:r>
              <w:t>X</w:t>
            </w:r>
          </w:p>
        </w:tc>
        <w:tc>
          <w:tcPr>
            <w:tcW w:w="1208" w:type="dxa"/>
          </w:tcPr>
          <w:p w14:paraId="193FC98E" w14:textId="77777777" w:rsidR="00014794" w:rsidRDefault="00014794" w:rsidP="00AC0141"/>
        </w:tc>
      </w:tr>
      <w:tr w:rsidR="00014794" w14:paraId="426266B5" w14:textId="77777777" w:rsidTr="00014794">
        <w:tc>
          <w:tcPr>
            <w:tcW w:w="1959" w:type="dxa"/>
          </w:tcPr>
          <w:p w14:paraId="48D5CCBA" w14:textId="222DE0C4" w:rsidR="00014794" w:rsidRDefault="00014794" w:rsidP="00AC0141">
            <w:r>
              <w:t>13</w:t>
            </w:r>
          </w:p>
        </w:tc>
        <w:tc>
          <w:tcPr>
            <w:tcW w:w="2264" w:type="dxa"/>
          </w:tcPr>
          <w:p w14:paraId="221B9D77" w14:textId="26237865" w:rsidR="00014794" w:rsidRDefault="00014794" w:rsidP="00AC0141">
            <w:r>
              <w:t>Regulatory Policy</w:t>
            </w:r>
          </w:p>
        </w:tc>
        <w:tc>
          <w:tcPr>
            <w:tcW w:w="1208" w:type="dxa"/>
          </w:tcPr>
          <w:p w14:paraId="4D1BD1D0" w14:textId="087D34AC" w:rsidR="00014794" w:rsidRDefault="00014794" w:rsidP="00AC0141"/>
        </w:tc>
        <w:tc>
          <w:tcPr>
            <w:tcW w:w="1196" w:type="dxa"/>
          </w:tcPr>
          <w:p w14:paraId="3F4CF506" w14:textId="64764578" w:rsidR="00014794" w:rsidRDefault="00014794" w:rsidP="00AC0141">
            <w:r>
              <w:t>S</w:t>
            </w:r>
          </w:p>
        </w:tc>
        <w:tc>
          <w:tcPr>
            <w:tcW w:w="1208" w:type="dxa"/>
          </w:tcPr>
          <w:p w14:paraId="0660C691" w14:textId="4BAA1692" w:rsidR="00014794" w:rsidRDefault="00014794" w:rsidP="00AC0141">
            <w:r>
              <w:t>X</w:t>
            </w:r>
          </w:p>
        </w:tc>
      </w:tr>
      <w:tr w:rsidR="00014794" w14:paraId="3DF93E56" w14:textId="77777777" w:rsidTr="00014794">
        <w:tc>
          <w:tcPr>
            <w:tcW w:w="1959" w:type="dxa"/>
          </w:tcPr>
          <w:p w14:paraId="085CD067" w14:textId="11379892" w:rsidR="00014794" w:rsidRDefault="00014794" w:rsidP="00AC0141">
            <w:r>
              <w:t>14</w:t>
            </w:r>
          </w:p>
        </w:tc>
        <w:tc>
          <w:tcPr>
            <w:tcW w:w="2264" w:type="dxa"/>
          </w:tcPr>
          <w:p w14:paraId="4F0BB020" w14:textId="5D772424" w:rsidR="00014794" w:rsidRDefault="00014794" w:rsidP="00AC0141">
            <w:r>
              <w:t>Age</w:t>
            </w:r>
          </w:p>
        </w:tc>
        <w:tc>
          <w:tcPr>
            <w:tcW w:w="1208" w:type="dxa"/>
          </w:tcPr>
          <w:p w14:paraId="6BB3C03B" w14:textId="157CE4E7" w:rsidR="00014794" w:rsidRDefault="00014794" w:rsidP="00AC0141">
            <w:r>
              <w:t>X</w:t>
            </w:r>
          </w:p>
        </w:tc>
        <w:tc>
          <w:tcPr>
            <w:tcW w:w="1196" w:type="dxa"/>
          </w:tcPr>
          <w:p w14:paraId="69E275D7" w14:textId="5194EA60" w:rsidR="00014794" w:rsidRDefault="00014794" w:rsidP="00AC0141">
            <w:r>
              <w:t>S</w:t>
            </w:r>
          </w:p>
        </w:tc>
        <w:tc>
          <w:tcPr>
            <w:tcW w:w="1208" w:type="dxa"/>
          </w:tcPr>
          <w:p w14:paraId="2FCFB437" w14:textId="133C806E" w:rsidR="00014794" w:rsidRDefault="00014794" w:rsidP="00AC0141">
            <w:r>
              <w:t>X</w:t>
            </w:r>
          </w:p>
        </w:tc>
      </w:tr>
      <w:tr w:rsidR="00014794" w14:paraId="01A021D3" w14:textId="77777777" w:rsidTr="00014794">
        <w:tc>
          <w:tcPr>
            <w:tcW w:w="1959" w:type="dxa"/>
          </w:tcPr>
          <w:p w14:paraId="3E4B2E22" w14:textId="0FC8FE2A" w:rsidR="00014794" w:rsidRDefault="00014794" w:rsidP="00AC0141">
            <w:r>
              <w:t>15</w:t>
            </w:r>
          </w:p>
        </w:tc>
        <w:tc>
          <w:tcPr>
            <w:tcW w:w="2264" w:type="dxa"/>
          </w:tcPr>
          <w:p w14:paraId="1330A4BB" w14:textId="437BE5D9" w:rsidR="00014794" w:rsidRDefault="00014794" w:rsidP="00AC0141">
            <w:r>
              <w:t>Gender</w:t>
            </w:r>
          </w:p>
        </w:tc>
        <w:tc>
          <w:tcPr>
            <w:tcW w:w="1208" w:type="dxa"/>
          </w:tcPr>
          <w:p w14:paraId="65359B27" w14:textId="38B0EF45" w:rsidR="00014794" w:rsidRDefault="00014794" w:rsidP="00AC0141">
            <w:r>
              <w:t>S</w:t>
            </w:r>
          </w:p>
        </w:tc>
        <w:tc>
          <w:tcPr>
            <w:tcW w:w="1196" w:type="dxa"/>
          </w:tcPr>
          <w:p w14:paraId="548E1EFA" w14:textId="73E8737A" w:rsidR="00014794" w:rsidRDefault="00014794" w:rsidP="00AC0141">
            <w:r>
              <w:t>S</w:t>
            </w:r>
          </w:p>
        </w:tc>
        <w:tc>
          <w:tcPr>
            <w:tcW w:w="1208" w:type="dxa"/>
          </w:tcPr>
          <w:p w14:paraId="6B4747AA" w14:textId="26FFFA97" w:rsidR="00014794" w:rsidRDefault="00014794" w:rsidP="00AC0141">
            <w:r>
              <w:t>X</w:t>
            </w:r>
          </w:p>
        </w:tc>
      </w:tr>
      <w:tr w:rsidR="00014794" w14:paraId="63CDEDB2" w14:textId="77777777" w:rsidTr="00014794">
        <w:tc>
          <w:tcPr>
            <w:tcW w:w="1959" w:type="dxa"/>
          </w:tcPr>
          <w:p w14:paraId="03A496F1" w14:textId="0D8BACCD" w:rsidR="00014794" w:rsidRDefault="00014794" w:rsidP="00AC0141">
            <w:r>
              <w:t>16</w:t>
            </w:r>
          </w:p>
        </w:tc>
        <w:tc>
          <w:tcPr>
            <w:tcW w:w="2264" w:type="dxa"/>
          </w:tcPr>
          <w:p w14:paraId="594F5613" w14:textId="09F647EB" w:rsidR="00014794" w:rsidRDefault="00014794" w:rsidP="00AC0141">
            <w:r>
              <w:t>Household Income</w:t>
            </w:r>
          </w:p>
        </w:tc>
        <w:tc>
          <w:tcPr>
            <w:tcW w:w="1208" w:type="dxa"/>
          </w:tcPr>
          <w:p w14:paraId="5C3F51B9" w14:textId="2BA140EA" w:rsidR="00014794" w:rsidRDefault="00014794" w:rsidP="00AC0141">
            <w:r>
              <w:t>S</w:t>
            </w:r>
          </w:p>
        </w:tc>
        <w:tc>
          <w:tcPr>
            <w:tcW w:w="1196" w:type="dxa"/>
          </w:tcPr>
          <w:p w14:paraId="042F0C90" w14:textId="146EDAF9" w:rsidR="00014794" w:rsidRDefault="00014794" w:rsidP="00AC0141">
            <w:r>
              <w:t>S</w:t>
            </w:r>
          </w:p>
        </w:tc>
        <w:tc>
          <w:tcPr>
            <w:tcW w:w="1208" w:type="dxa"/>
          </w:tcPr>
          <w:p w14:paraId="1C01A870" w14:textId="08B6B366" w:rsidR="00014794" w:rsidRDefault="00014794" w:rsidP="00AC0141">
            <w:r>
              <w:t>X</w:t>
            </w:r>
          </w:p>
        </w:tc>
      </w:tr>
      <w:tr w:rsidR="00014794" w14:paraId="01800B0B" w14:textId="77777777" w:rsidTr="00014794">
        <w:tc>
          <w:tcPr>
            <w:tcW w:w="1959" w:type="dxa"/>
          </w:tcPr>
          <w:p w14:paraId="3E601E5E" w14:textId="7EB8FB61" w:rsidR="00014794" w:rsidRDefault="00014794" w:rsidP="00AC0141">
            <w:r>
              <w:t>17</w:t>
            </w:r>
          </w:p>
        </w:tc>
        <w:tc>
          <w:tcPr>
            <w:tcW w:w="2264" w:type="dxa"/>
          </w:tcPr>
          <w:p w14:paraId="23E2CEBA" w14:textId="15873115" w:rsidR="00014794" w:rsidRDefault="00014794" w:rsidP="00AC0141">
            <w:r>
              <w:t>Region</w:t>
            </w:r>
          </w:p>
        </w:tc>
        <w:tc>
          <w:tcPr>
            <w:tcW w:w="1208" w:type="dxa"/>
          </w:tcPr>
          <w:p w14:paraId="0879D099" w14:textId="4868C534" w:rsidR="00014794" w:rsidRDefault="00014794" w:rsidP="00AC0141">
            <w:r>
              <w:t>X</w:t>
            </w:r>
          </w:p>
        </w:tc>
        <w:tc>
          <w:tcPr>
            <w:tcW w:w="1196" w:type="dxa"/>
          </w:tcPr>
          <w:p w14:paraId="444425E5" w14:textId="3D7711D0" w:rsidR="00014794" w:rsidRDefault="00014794" w:rsidP="00AC0141">
            <w:r>
              <w:t>X</w:t>
            </w:r>
          </w:p>
        </w:tc>
        <w:tc>
          <w:tcPr>
            <w:tcW w:w="1208" w:type="dxa"/>
          </w:tcPr>
          <w:p w14:paraId="056E9165" w14:textId="2C421D86" w:rsidR="00014794" w:rsidRDefault="00014794" w:rsidP="00AC0141">
            <w:r>
              <w:t>X</w:t>
            </w:r>
          </w:p>
        </w:tc>
      </w:tr>
      <w:tr w:rsidR="00014794" w14:paraId="1117CCB2" w14:textId="77777777" w:rsidTr="00014794">
        <w:tc>
          <w:tcPr>
            <w:tcW w:w="1959" w:type="dxa"/>
          </w:tcPr>
          <w:p w14:paraId="3C3E2EBB" w14:textId="01A365FD" w:rsidR="00014794" w:rsidRDefault="00014794" w:rsidP="00AC0141">
            <w:r>
              <w:t>18</w:t>
            </w:r>
          </w:p>
        </w:tc>
        <w:tc>
          <w:tcPr>
            <w:tcW w:w="2264" w:type="dxa"/>
          </w:tcPr>
          <w:p w14:paraId="5273E440" w14:textId="10960A1F" w:rsidR="00014794" w:rsidRDefault="00014794" w:rsidP="00AC0141">
            <w:r>
              <w:t>Device Type</w:t>
            </w:r>
          </w:p>
        </w:tc>
        <w:tc>
          <w:tcPr>
            <w:tcW w:w="1208" w:type="dxa"/>
          </w:tcPr>
          <w:p w14:paraId="389384FD" w14:textId="332C7C28" w:rsidR="00014794" w:rsidRDefault="00014794" w:rsidP="00AC0141">
            <w:r>
              <w:t>X</w:t>
            </w:r>
          </w:p>
        </w:tc>
        <w:tc>
          <w:tcPr>
            <w:tcW w:w="1196" w:type="dxa"/>
          </w:tcPr>
          <w:p w14:paraId="0E61BB93" w14:textId="178D925A" w:rsidR="00014794" w:rsidRDefault="00014794" w:rsidP="00AC0141">
            <w:r>
              <w:t>X</w:t>
            </w:r>
          </w:p>
        </w:tc>
        <w:tc>
          <w:tcPr>
            <w:tcW w:w="1208" w:type="dxa"/>
          </w:tcPr>
          <w:p w14:paraId="5665ABD3" w14:textId="7857D6AF" w:rsidR="00014794" w:rsidRDefault="00014794" w:rsidP="00AC0141">
            <w:r>
              <w:t>X</w:t>
            </w:r>
          </w:p>
        </w:tc>
      </w:tr>
      <w:tr w:rsidR="00014794" w14:paraId="0DBDA943" w14:textId="77777777" w:rsidTr="00014794">
        <w:tc>
          <w:tcPr>
            <w:tcW w:w="1959" w:type="dxa"/>
          </w:tcPr>
          <w:p w14:paraId="4314758D" w14:textId="3B2B2694" w:rsidR="00014794" w:rsidRDefault="00014794" w:rsidP="00AC0141">
            <w:r>
              <w:t>19</w:t>
            </w:r>
          </w:p>
        </w:tc>
        <w:tc>
          <w:tcPr>
            <w:tcW w:w="2264" w:type="dxa"/>
          </w:tcPr>
          <w:p w14:paraId="02EE8B81" w14:textId="5DD250F4" w:rsidR="00014794" w:rsidRDefault="00014794" w:rsidP="00AC0141">
            <w:r>
              <w:t>Time</w:t>
            </w:r>
          </w:p>
        </w:tc>
        <w:tc>
          <w:tcPr>
            <w:tcW w:w="1208" w:type="dxa"/>
          </w:tcPr>
          <w:p w14:paraId="146A7FD9" w14:textId="77777777" w:rsidR="00014794" w:rsidRDefault="00014794" w:rsidP="00AC0141"/>
        </w:tc>
        <w:tc>
          <w:tcPr>
            <w:tcW w:w="1196" w:type="dxa"/>
          </w:tcPr>
          <w:p w14:paraId="54B77336" w14:textId="68789514" w:rsidR="00014794" w:rsidRDefault="00014794" w:rsidP="00AC0141">
            <w:r>
              <w:t>C</w:t>
            </w:r>
          </w:p>
        </w:tc>
        <w:tc>
          <w:tcPr>
            <w:tcW w:w="1208" w:type="dxa"/>
          </w:tcPr>
          <w:p w14:paraId="1CCBC51F" w14:textId="74FC0471" w:rsidR="00014794" w:rsidRDefault="00014794" w:rsidP="00AC0141">
            <w:r>
              <w:t>C</w:t>
            </w:r>
          </w:p>
        </w:tc>
      </w:tr>
      <w:tr w:rsidR="00014794" w14:paraId="6ABE376F" w14:textId="77777777" w:rsidTr="00014794">
        <w:tc>
          <w:tcPr>
            <w:tcW w:w="1959" w:type="dxa"/>
          </w:tcPr>
          <w:p w14:paraId="18176203" w14:textId="4ECD3D4E" w:rsidR="00014794" w:rsidRDefault="00014794" w:rsidP="00AC0141">
            <w:r>
              <w:t>20</w:t>
            </w:r>
          </w:p>
        </w:tc>
        <w:tc>
          <w:tcPr>
            <w:tcW w:w="2264" w:type="dxa"/>
          </w:tcPr>
          <w:p w14:paraId="5417BD45" w14:textId="238E781E" w:rsidR="00014794" w:rsidRDefault="00014794" w:rsidP="00AC0141">
            <w:r>
              <w:t>Collector</w:t>
            </w:r>
          </w:p>
        </w:tc>
        <w:tc>
          <w:tcPr>
            <w:tcW w:w="1208" w:type="dxa"/>
          </w:tcPr>
          <w:p w14:paraId="2DC4D20A" w14:textId="77777777" w:rsidR="00014794" w:rsidRDefault="00014794" w:rsidP="00AC0141"/>
        </w:tc>
        <w:tc>
          <w:tcPr>
            <w:tcW w:w="1196" w:type="dxa"/>
          </w:tcPr>
          <w:p w14:paraId="72BA9888" w14:textId="77777777" w:rsidR="00014794" w:rsidRDefault="00014794" w:rsidP="00AC0141"/>
        </w:tc>
        <w:tc>
          <w:tcPr>
            <w:tcW w:w="1208" w:type="dxa"/>
          </w:tcPr>
          <w:p w14:paraId="7B7A7D82" w14:textId="2BA2CF8C" w:rsidR="00014794" w:rsidRDefault="00014794" w:rsidP="00AC0141">
            <w:r>
              <w:t>C</w:t>
            </w:r>
          </w:p>
        </w:tc>
      </w:tr>
    </w:tbl>
    <w:p w14:paraId="59DFE895" w14:textId="73851395" w:rsidR="005F5574" w:rsidRDefault="0095293C" w:rsidP="00AC0141">
      <w:r>
        <w:t>C        - Question is a calculated question, the answer of which was determined by the analyst instead of being explicitly asked of the respondent.</w:t>
      </w:r>
      <w:r>
        <w:br/>
      </w:r>
      <w:r w:rsidR="00A31168">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81ED1">
        <w:t xml:space="preserve"> This does not guarantee every respondent answered the question. Particularly, Q14-Q18 were presented as SurveyMonkey included data for paid responses only</w:t>
      </w:r>
      <w:r w:rsidR="00FE12D1">
        <w:t xml:space="preserve"> during 2018. Beginning in 2019, Q14-Q16 were asked of all respondents, but Q17-Q18 remained</w:t>
      </w:r>
      <w:r w:rsidR="00485EFA">
        <w:t xml:space="preserve"> </w:t>
      </w:r>
      <w:r w:rsidR="00FE12D1">
        <w:t xml:space="preserve">observed </w:t>
      </w:r>
      <w:r w:rsidR="009B20BC">
        <w:t>for</w:t>
      </w:r>
      <w:r w:rsidR="00062FA5">
        <w:t xml:space="preserve"> </w:t>
      </w:r>
      <w:r w:rsidR="00FE12D1">
        <w:t>SurveyMonkey paid responses.</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0BDA6ACF" w14:textId="275850A8" w:rsidR="00014794" w:rsidRPr="00F617EB" w:rsidRDefault="00014794" w:rsidP="00014794">
      <w:pPr>
        <w:rPr>
          <w:b/>
        </w:rPr>
      </w:pPr>
      <w:r w:rsidRPr="00F617EB">
        <w:rPr>
          <w:b/>
        </w:rPr>
        <w:lastRenderedPageBreak/>
        <w:t xml:space="preserve">Appendix </w:t>
      </w:r>
      <w:r>
        <w:rPr>
          <w:b/>
        </w:rPr>
        <w:t>C</w:t>
      </w:r>
      <w:r w:rsidRPr="00F617EB">
        <w:rPr>
          <w:b/>
        </w:rPr>
        <w:t xml:space="preserve"> – </w:t>
      </w:r>
      <w:r>
        <w:rPr>
          <w:b/>
        </w:rPr>
        <w:t>Summary Statistics</w:t>
      </w:r>
    </w:p>
    <w:tbl>
      <w:tblPr>
        <w:tblStyle w:val="TableGrid"/>
        <w:tblW w:w="7610" w:type="dxa"/>
        <w:tblLook w:val="04A0" w:firstRow="1" w:lastRow="0" w:firstColumn="1" w:lastColumn="0" w:noHBand="0" w:noVBand="1"/>
      </w:tblPr>
      <w:tblGrid>
        <w:gridCol w:w="852"/>
        <w:gridCol w:w="963"/>
        <w:gridCol w:w="579"/>
        <w:gridCol w:w="576"/>
        <w:gridCol w:w="580"/>
        <w:gridCol w:w="580"/>
        <w:gridCol w:w="580"/>
        <w:gridCol w:w="580"/>
        <w:gridCol w:w="580"/>
        <w:gridCol w:w="580"/>
        <w:gridCol w:w="580"/>
        <w:gridCol w:w="580"/>
      </w:tblGrid>
      <w:tr w:rsidR="00F93B07" w:rsidRPr="0067378B" w14:paraId="499BBF59" w14:textId="77777777" w:rsidTr="00F93B07">
        <w:tc>
          <w:tcPr>
            <w:tcW w:w="852" w:type="dxa"/>
          </w:tcPr>
          <w:p w14:paraId="55402B50" w14:textId="75093717" w:rsidR="00F93B07" w:rsidRPr="0067378B" w:rsidRDefault="00F93B07" w:rsidP="00AA2573">
            <w:pPr>
              <w:rPr>
                <w:b/>
              </w:rPr>
            </w:pPr>
          </w:p>
        </w:tc>
        <w:tc>
          <w:tcPr>
            <w:tcW w:w="963" w:type="dxa"/>
          </w:tcPr>
          <w:p w14:paraId="19CA8B09" w14:textId="3DA4C43D" w:rsidR="00F93B07" w:rsidRPr="0067378B" w:rsidRDefault="00F93B07" w:rsidP="00AA2573">
            <w:pPr>
              <w:rPr>
                <w:b/>
              </w:rPr>
            </w:pPr>
          </w:p>
        </w:tc>
        <w:tc>
          <w:tcPr>
            <w:tcW w:w="579" w:type="dxa"/>
          </w:tcPr>
          <w:p w14:paraId="0A448C20" w14:textId="2662F6DA" w:rsidR="00F93B07" w:rsidRPr="0067378B" w:rsidRDefault="00F93B07" w:rsidP="00AA2573">
            <w:pPr>
              <w:rPr>
                <w:b/>
              </w:rPr>
            </w:pPr>
          </w:p>
        </w:tc>
        <w:tc>
          <w:tcPr>
            <w:tcW w:w="576" w:type="dxa"/>
          </w:tcPr>
          <w:p w14:paraId="02C04F6A" w14:textId="2D9E20F4" w:rsidR="00F93B07" w:rsidRPr="0067378B" w:rsidRDefault="00F93B07" w:rsidP="00AA2573">
            <w:pPr>
              <w:rPr>
                <w:b/>
              </w:rPr>
            </w:pPr>
          </w:p>
        </w:tc>
        <w:tc>
          <w:tcPr>
            <w:tcW w:w="580" w:type="dxa"/>
          </w:tcPr>
          <w:p w14:paraId="5764A83F" w14:textId="77777777" w:rsidR="00F93B07" w:rsidRPr="0067378B" w:rsidRDefault="00F93B07" w:rsidP="00AA2573">
            <w:pPr>
              <w:rPr>
                <w:b/>
              </w:rPr>
            </w:pPr>
          </w:p>
        </w:tc>
        <w:tc>
          <w:tcPr>
            <w:tcW w:w="580" w:type="dxa"/>
          </w:tcPr>
          <w:p w14:paraId="4B97641C" w14:textId="77777777" w:rsidR="00F93B07" w:rsidRPr="0067378B" w:rsidRDefault="00F93B07" w:rsidP="00AA2573">
            <w:pPr>
              <w:rPr>
                <w:b/>
              </w:rPr>
            </w:pPr>
          </w:p>
        </w:tc>
        <w:tc>
          <w:tcPr>
            <w:tcW w:w="580" w:type="dxa"/>
          </w:tcPr>
          <w:p w14:paraId="45811A5C" w14:textId="77777777" w:rsidR="00F93B07" w:rsidRPr="0067378B" w:rsidRDefault="00F93B07" w:rsidP="00AA2573">
            <w:pPr>
              <w:rPr>
                <w:b/>
              </w:rPr>
            </w:pPr>
          </w:p>
        </w:tc>
        <w:tc>
          <w:tcPr>
            <w:tcW w:w="580" w:type="dxa"/>
          </w:tcPr>
          <w:p w14:paraId="04DD20A7" w14:textId="77777777" w:rsidR="00F93B07" w:rsidRPr="0067378B" w:rsidRDefault="00F93B07" w:rsidP="00AA2573">
            <w:pPr>
              <w:rPr>
                <w:b/>
              </w:rPr>
            </w:pPr>
          </w:p>
        </w:tc>
        <w:tc>
          <w:tcPr>
            <w:tcW w:w="580" w:type="dxa"/>
          </w:tcPr>
          <w:p w14:paraId="323A695B" w14:textId="77777777" w:rsidR="00F93B07" w:rsidRPr="0067378B" w:rsidRDefault="00F93B07" w:rsidP="00AA2573">
            <w:pPr>
              <w:rPr>
                <w:b/>
              </w:rPr>
            </w:pPr>
          </w:p>
        </w:tc>
        <w:tc>
          <w:tcPr>
            <w:tcW w:w="580" w:type="dxa"/>
          </w:tcPr>
          <w:p w14:paraId="05E894DD" w14:textId="77777777" w:rsidR="00F93B07" w:rsidRPr="0067378B" w:rsidRDefault="00F93B07" w:rsidP="00AA2573">
            <w:pPr>
              <w:rPr>
                <w:b/>
              </w:rPr>
            </w:pPr>
          </w:p>
        </w:tc>
        <w:tc>
          <w:tcPr>
            <w:tcW w:w="580" w:type="dxa"/>
          </w:tcPr>
          <w:p w14:paraId="46A39CBB" w14:textId="77777777" w:rsidR="00F93B07" w:rsidRPr="0067378B" w:rsidRDefault="00F93B07" w:rsidP="00AA2573">
            <w:pPr>
              <w:rPr>
                <w:b/>
              </w:rPr>
            </w:pPr>
          </w:p>
        </w:tc>
        <w:tc>
          <w:tcPr>
            <w:tcW w:w="580" w:type="dxa"/>
          </w:tcPr>
          <w:p w14:paraId="0DC07F7D" w14:textId="77777777" w:rsidR="00F93B07" w:rsidRPr="0067378B" w:rsidRDefault="00F93B07" w:rsidP="00AA2573">
            <w:pPr>
              <w:rPr>
                <w:b/>
              </w:rPr>
            </w:pPr>
          </w:p>
        </w:tc>
      </w:tr>
      <w:tr w:rsidR="00F93B07" w14:paraId="488AD3FF" w14:textId="77777777" w:rsidTr="00F93B07">
        <w:tc>
          <w:tcPr>
            <w:tcW w:w="852" w:type="dxa"/>
          </w:tcPr>
          <w:p w14:paraId="77088A7A" w14:textId="23A00EF1" w:rsidR="00F93B07" w:rsidRDefault="00F93B07" w:rsidP="00AA2573"/>
        </w:tc>
        <w:tc>
          <w:tcPr>
            <w:tcW w:w="963" w:type="dxa"/>
          </w:tcPr>
          <w:p w14:paraId="1DB55FA9" w14:textId="3F3D0971" w:rsidR="00F93B07" w:rsidRDefault="00F93B07" w:rsidP="00AA2573"/>
        </w:tc>
        <w:tc>
          <w:tcPr>
            <w:tcW w:w="579" w:type="dxa"/>
          </w:tcPr>
          <w:p w14:paraId="52239B41" w14:textId="64B64334" w:rsidR="00F93B07" w:rsidRDefault="00F93B07" w:rsidP="00AA2573"/>
        </w:tc>
        <w:tc>
          <w:tcPr>
            <w:tcW w:w="576" w:type="dxa"/>
          </w:tcPr>
          <w:p w14:paraId="3B07E3AE" w14:textId="1CAAEF97" w:rsidR="00F93B07" w:rsidRDefault="00F93B07" w:rsidP="00AA2573"/>
        </w:tc>
        <w:tc>
          <w:tcPr>
            <w:tcW w:w="580" w:type="dxa"/>
          </w:tcPr>
          <w:p w14:paraId="5F2ADC28" w14:textId="77777777" w:rsidR="00F93B07" w:rsidRDefault="00F93B07" w:rsidP="00AA2573"/>
        </w:tc>
        <w:tc>
          <w:tcPr>
            <w:tcW w:w="580" w:type="dxa"/>
          </w:tcPr>
          <w:p w14:paraId="0A4CC593" w14:textId="77777777" w:rsidR="00F93B07" w:rsidRDefault="00F93B07" w:rsidP="00AA2573"/>
        </w:tc>
        <w:tc>
          <w:tcPr>
            <w:tcW w:w="580" w:type="dxa"/>
          </w:tcPr>
          <w:p w14:paraId="4AD1A344" w14:textId="77777777" w:rsidR="00F93B07" w:rsidRDefault="00F93B07" w:rsidP="00AA2573"/>
        </w:tc>
        <w:tc>
          <w:tcPr>
            <w:tcW w:w="580" w:type="dxa"/>
          </w:tcPr>
          <w:p w14:paraId="67714536" w14:textId="77777777" w:rsidR="00F93B07" w:rsidRDefault="00F93B07" w:rsidP="00AA2573"/>
        </w:tc>
        <w:tc>
          <w:tcPr>
            <w:tcW w:w="580" w:type="dxa"/>
          </w:tcPr>
          <w:p w14:paraId="7F791CD4" w14:textId="77777777" w:rsidR="00F93B07" w:rsidRDefault="00F93B07" w:rsidP="00AA2573"/>
        </w:tc>
        <w:tc>
          <w:tcPr>
            <w:tcW w:w="580" w:type="dxa"/>
          </w:tcPr>
          <w:p w14:paraId="6453E6A7" w14:textId="77777777" w:rsidR="00F93B07" w:rsidRDefault="00F93B07" w:rsidP="00AA2573"/>
        </w:tc>
        <w:tc>
          <w:tcPr>
            <w:tcW w:w="580" w:type="dxa"/>
          </w:tcPr>
          <w:p w14:paraId="01C47568" w14:textId="77777777" w:rsidR="00F93B07" w:rsidRDefault="00F93B07" w:rsidP="00AA2573"/>
        </w:tc>
        <w:tc>
          <w:tcPr>
            <w:tcW w:w="580" w:type="dxa"/>
          </w:tcPr>
          <w:p w14:paraId="68D8B700" w14:textId="77777777" w:rsidR="00F93B07" w:rsidRDefault="00F93B07" w:rsidP="00AA2573"/>
        </w:tc>
      </w:tr>
      <w:tr w:rsidR="00F93B07" w14:paraId="4BA4A69E" w14:textId="77777777" w:rsidTr="00F93B07">
        <w:tc>
          <w:tcPr>
            <w:tcW w:w="852" w:type="dxa"/>
          </w:tcPr>
          <w:p w14:paraId="10F3C45E" w14:textId="2D4BE9C6" w:rsidR="00F93B07" w:rsidRDefault="00F93B07" w:rsidP="00AA2573"/>
        </w:tc>
        <w:tc>
          <w:tcPr>
            <w:tcW w:w="963" w:type="dxa"/>
          </w:tcPr>
          <w:p w14:paraId="72C0FEBF" w14:textId="06E22902" w:rsidR="00F93B07" w:rsidRDefault="00F93B07" w:rsidP="00AA2573"/>
        </w:tc>
        <w:tc>
          <w:tcPr>
            <w:tcW w:w="579" w:type="dxa"/>
          </w:tcPr>
          <w:p w14:paraId="70F9D2DB" w14:textId="644003E4" w:rsidR="00F93B07" w:rsidRDefault="00F93B07" w:rsidP="00AA2573"/>
        </w:tc>
        <w:tc>
          <w:tcPr>
            <w:tcW w:w="576" w:type="dxa"/>
          </w:tcPr>
          <w:p w14:paraId="3B1B03EF" w14:textId="51B6935C" w:rsidR="00F93B07" w:rsidRDefault="00F93B07" w:rsidP="00AA2573"/>
        </w:tc>
        <w:tc>
          <w:tcPr>
            <w:tcW w:w="580" w:type="dxa"/>
          </w:tcPr>
          <w:p w14:paraId="79704F28" w14:textId="77777777" w:rsidR="00F93B07" w:rsidRDefault="00F93B07" w:rsidP="00AA2573"/>
        </w:tc>
        <w:tc>
          <w:tcPr>
            <w:tcW w:w="580" w:type="dxa"/>
          </w:tcPr>
          <w:p w14:paraId="6499B374" w14:textId="77777777" w:rsidR="00F93B07" w:rsidRDefault="00F93B07" w:rsidP="00AA2573"/>
        </w:tc>
        <w:tc>
          <w:tcPr>
            <w:tcW w:w="580" w:type="dxa"/>
          </w:tcPr>
          <w:p w14:paraId="31EBDDCC" w14:textId="77777777" w:rsidR="00F93B07" w:rsidRDefault="00F93B07" w:rsidP="00AA2573"/>
        </w:tc>
        <w:tc>
          <w:tcPr>
            <w:tcW w:w="580" w:type="dxa"/>
          </w:tcPr>
          <w:p w14:paraId="40A8B313" w14:textId="77777777" w:rsidR="00F93B07" w:rsidRDefault="00F93B07" w:rsidP="00AA2573"/>
        </w:tc>
        <w:tc>
          <w:tcPr>
            <w:tcW w:w="580" w:type="dxa"/>
          </w:tcPr>
          <w:p w14:paraId="22EAC32F" w14:textId="77777777" w:rsidR="00F93B07" w:rsidRDefault="00F93B07" w:rsidP="00AA2573"/>
        </w:tc>
        <w:tc>
          <w:tcPr>
            <w:tcW w:w="580" w:type="dxa"/>
          </w:tcPr>
          <w:p w14:paraId="234EAF67" w14:textId="77777777" w:rsidR="00F93B07" w:rsidRDefault="00F93B07" w:rsidP="00AA2573"/>
        </w:tc>
        <w:tc>
          <w:tcPr>
            <w:tcW w:w="580" w:type="dxa"/>
          </w:tcPr>
          <w:p w14:paraId="1CABC748" w14:textId="77777777" w:rsidR="00F93B07" w:rsidRDefault="00F93B07" w:rsidP="00AA2573"/>
        </w:tc>
        <w:tc>
          <w:tcPr>
            <w:tcW w:w="580" w:type="dxa"/>
          </w:tcPr>
          <w:p w14:paraId="0508C5DD" w14:textId="77777777" w:rsidR="00F93B07" w:rsidRDefault="00F93B07" w:rsidP="00AA2573"/>
        </w:tc>
      </w:tr>
      <w:tr w:rsidR="00F93B07" w14:paraId="44F8FB46" w14:textId="77777777" w:rsidTr="00F93B07">
        <w:tc>
          <w:tcPr>
            <w:tcW w:w="852" w:type="dxa"/>
          </w:tcPr>
          <w:p w14:paraId="0698E7D3" w14:textId="46A74770" w:rsidR="00F93B07" w:rsidRDefault="00F93B07" w:rsidP="00AA2573"/>
        </w:tc>
        <w:tc>
          <w:tcPr>
            <w:tcW w:w="963" w:type="dxa"/>
          </w:tcPr>
          <w:p w14:paraId="330236C3" w14:textId="5955ABA9" w:rsidR="00F93B07" w:rsidRDefault="00F93B07" w:rsidP="00AA2573"/>
        </w:tc>
        <w:tc>
          <w:tcPr>
            <w:tcW w:w="579" w:type="dxa"/>
          </w:tcPr>
          <w:p w14:paraId="76FB97A6" w14:textId="26C471FD" w:rsidR="00F93B07" w:rsidRDefault="00F93B07" w:rsidP="00AA2573"/>
        </w:tc>
        <w:tc>
          <w:tcPr>
            <w:tcW w:w="576" w:type="dxa"/>
          </w:tcPr>
          <w:p w14:paraId="2CF5C014" w14:textId="3B362208" w:rsidR="00F93B07" w:rsidRDefault="00F93B07" w:rsidP="00AA2573"/>
        </w:tc>
        <w:tc>
          <w:tcPr>
            <w:tcW w:w="580" w:type="dxa"/>
          </w:tcPr>
          <w:p w14:paraId="6CE2C6E3" w14:textId="77777777" w:rsidR="00F93B07" w:rsidRDefault="00F93B07" w:rsidP="00AA2573"/>
        </w:tc>
        <w:tc>
          <w:tcPr>
            <w:tcW w:w="580" w:type="dxa"/>
          </w:tcPr>
          <w:p w14:paraId="52F4F54A" w14:textId="77777777" w:rsidR="00F93B07" w:rsidRDefault="00F93B07" w:rsidP="00AA2573"/>
        </w:tc>
        <w:tc>
          <w:tcPr>
            <w:tcW w:w="580" w:type="dxa"/>
          </w:tcPr>
          <w:p w14:paraId="308A601E" w14:textId="77777777" w:rsidR="00F93B07" w:rsidRDefault="00F93B07" w:rsidP="00AA2573"/>
        </w:tc>
        <w:tc>
          <w:tcPr>
            <w:tcW w:w="580" w:type="dxa"/>
          </w:tcPr>
          <w:p w14:paraId="47961F43" w14:textId="77777777" w:rsidR="00F93B07" w:rsidRDefault="00F93B07" w:rsidP="00AA2573"/>
        </w:tc>
        <w:tc>
          <w:tcPr>
            <w:tcW w:w="580" w:type="dxa"/>
          </w:tcPr>
          <w:p w14:paraId="653A284D" w14:textId="77777777" w:rsidR="00F93B07" w:rsidRDefault="00F93B07" w:rsidP="00AA2573"/>
        </w:tc>
        <w:tc>
          <w:tcPr>
            <w:tcW w:w="580" w:type="dxa"/>
          </w:tcPr>
          <w:p w14:paraId="0328FF72" w14:textId="77777777" w:rsidR="00F93B07" w:rsidRDefault="00F93B07" w:rsidP="00AA2573"/>
        </w:tc>
        <w:tc>
          <w:tcPr>
            <w:tcW w:w="580" w:type="dxa"/>
          </w:tcPr>
          <w:p w14:paraId="56DC7A5A" w14:textId="77777777" w:rsidR="00F93B07" w:rsidRDefault="00F93B07" w:rsidP="00AA2573"/>
        </w:tc>
        <w:tc>
          <w:tcPr>
            <w:tcW w:w="580" w:type="dxa"/>
          </w:tcPr>
          <w:p w14:paraId="634EA28A" w14:textId="77777777" w:rsidR="00F93B07" w:rsidRDefault="00F93B07" w:rsidP="00AA2573"/>
        </w:tc>
      </w:tr>
      <w:tr w:rsidR="00F93B07" w14:paraId="57ECA8A9" w14:textId="77777777" w:rsidTr="00F93B07">
        <w:tc>
          <w:tcPr>
            <w:tcW w:w="852" w:type="dxa"/>
          </w:tcPr>
          <w:p w14:paraId="1ECC91A9" w14:textId="1570DE8B" w:rsidR="00F93B07" w:rsidRDefault="00F93B07" w:rsidP="00AA2573"/>
        </w:tc>
        <w:tc>
          <w:tcPr>
            <w:tcW w:w="963" w:type="dxa"/>
          </w:tcPr>
          <w:p w14:paraId="28FCC315" w14:textId="3BDFD811" w:rsidR="00F93B07" w:rsidRDefault="00F93B07" w:rsidP="00AA2573"/>
        </w:tc>
        <w:tc>
          <w:tcPr>
            <w:tcW w:w="579" w:type="dxa"/>
          </w:tcPr>
          <w:p w14:paraId="03D4C96F" w14:textId="3D608BCC" w:rsidR="00F93B07" w:rsidRDefault="00F93B07" w:rsidP="00AA2573"/>
        </w:tc>
        <w:tc>
          <w:tcPr>
            <w:tcW w:w="576" w:type="dxa"/>
          </w:tcPr>
          <w:p w14:paraId="154061C5" w14:textId="4DA13AFB" w:rsidR="00F93B07" w:rsidRDefault="00F93B07" w:rsidP="00AA2573"/>
        </w:tc>
        <w:tc>
          <w:tcPr>
            <w:tcW w:w="580" w:type="dxa"/>
          </w:tcPr>
          <w:p w14:paraId="09674BA1" w14:textId="77777777" w:rsidR="00F93B07" w:rsidRDefault="00F93B07" w:rsidP="00AA2573"/>
        </w:tc>
        <w:tc>
          <w:tcPr>
            <w:tcW w:w="580" w:type="dxa"/>
          </w:tcPr>
          <w:p w14:paraId="5ACD05C6" w14:textId="77777777" w:rsidR="00F93B07" w:rsidRDefault="00F93B07" w:rsidP="00AA2573"/>
        </w:tc>
        <w:tc>
          <w:tcPr>
            <w:tcW w:w="580" w:type="dxa"/>
          </w:tcPr>
          <w:p w14:paraId="59AC667C" w14:textId="77777777" w:rsidR="00F93B07" w:rsidRDefault="00F93B07" w:rsidP="00AA2573"/>
        </w:tc>
        <w:tc>
          <w:tcPr>
            <w:tcW w:w="580" w:type="dxa"/>
          </w:tcPr>
          <w:p w14:paraId="45E47A7D" w14:textId="77777777" w:rsidR="00F93B07" w:rsidRDefault="00F93B07" w:rsidP="00AA2573"/>
        </w:tc>
        <w:tc>
          <w:tcPr>
            <w:tcW w:w="580" w:type="dxa"/>
          </w:tcPr>
          <w:p w14:paraId="693BE646" w14:textId="77777777" w:rsidR="00F93B07" w:rsidRDefault="00F93B07" w:rsidP="00AA2573"/>
        </w:tc>
        <w:tc>
          <w:tcPr>
            <w:tcW w:w="580" w:type="dxa"/>
          </w:tcPr>
          <w:p w14:paraId="39FDF59B" w14:textId="77777777" w:rsidR="00F93B07" w:rsidRDefault="00F93B07" w:rsidP="00AA2573"/>
        </w:tc>
        <w:tc>
          <w:tcPr>
            <w:tcW w:w="580" w:type="dxa"/>
          </w:tcPr>
          <w:p w14:paraId="5EC3FD8B" w14:textId="77777777" w:rsidR="00F93B07" w:rsidRDefault="00F93B07" w:rsidP="00AA2573"/>
        </w:tc>
        <w:tc>
          <w:tcPr>
            <w:tcW w:w="580" w:type="dxa"/>
          </w:tcPr>
          <w:p w14:paraId="1FE2AD37" w14:textId="77777777" w:rsidR="00F93B07" w:rsidRDefault="00F93B07" w:rsidP="00AA2573"/>
        </w:tc>
      </w:tr>
      <w:tr w:rsidR="00F93B07" w14:paraId="5625528C" w14:textId="77777777" w:rsidTr="00F93B07">
        <w:tc>
          <w:tcPr>
            <w:tcW w:w="852" w:type="dxa"/>
          </w:tcPr>
          <w:p w14:paraId="2D0F4C76" w14:textId="5BB30F8C" w:rsidR="00F93B07" w:rsidRDefault="00F93B07" w:rsidP="00AA2573"/>
        </w:tc>
        <w:tc>
          <w:tcPr>
            <w:tcW w:w="963" w:type="dxa"/>
          </w:tcPr>
          <w:p w14:paraId="3EF52861" w14:textId="3336E319" w:rsidR="00F93B07" w:rsidRDefault="00F93B07" w:rsidP="00AA2573"/>
        </w:tc>
        <w:tc>
          <w:tcPr>
            <w:tcW w:w="579" w:type="dxa"/>
          </w:tcPr>
          <w:p w14:paraId="5E1ADF16" w14:textId="77777777" w:rsidR="00F93B07" w:rsidRDefault="00F93B07" w:rsidP="00AA2573"/>
        </w:tc>
        <w:tc>
          <w:tcPr>
            <w:tcW w:w="576" w:type="dxa"/>
          </w:tcPr>
          <w:p w14:paraId="47ED44A1" w14:textId="3C44B740" w:rsidR="00F93B07" w:rsidRDefault="00F93B07" w:rsidP="00AA2573"/>
        </w:tc>
        <w:tc>
          <w:tcPr>
            <w:tcW w:w="580" w:type="dxa"/>
          </w:tcPr>
          <w:p w14:paraId="382E1A68" w14:textId="77777777" w:rsidR="00F93B07" w:rsidRDefault="00F93B07" w:rsidP="00AA2573"/>
        </w:tc>
        <w:tc>
          <w:tcPr>
            <w:tcW w:w="580" w:type="dxa"/>
          </w:tcPr>
          <w:p w14:paraId="5BB7E823" w14:textId="77777777" w:rsidR="00F93B07" w:rsidRDefault="00F93B07" w:rsidP="00AA2573"/>
        </w:tc>
        <w:tc>
          <w:tcPr>
            <w:tcW w:w="580" w:type="dxa"/>
          </w:tcPr>
          <w:p w14:paraId="07F2A57A" w14:textId="77777777" w:rsidR="00F93B07" w:rsidRDefault="00F93B07" w:rsidP="00AA2573"/>
        </w:tc>
        <w:tc>
          <w:tcPr>
            <w:tcW w:w="580" w:type="dxa"/>
          </w:tcPr>
          <w:p w14:paraId="02C2DB7E" w14:textId="77777777" w:rsidR="00F93B07" w:rsidRDefault="00F93B07" w:rsidP="00AA2573"/>
        </w:tc>
        <w:tc>
          <w:tcPr>
            <w:tcW w:w="580" w:type="dxa"/>
          </w:tcPr>
          <w:p w14:paraId="086B1DA9" w14:textId="77777777" w:rsidR="00F93B07" w:rsidRDefault="00F93B07" w:rsidP="00AA2573"/>
        </w:tc>
        <w:tc>
          <w:tcPr>
            <w:tcW w:w="580" w:type="dxa"/>
          </w:tcPr>
          <w:p w14:paraId="105D884F" w14:textId="77777777" w:rsidR="00F93B07" w:rsidRDefault="00F93B07" w:rsidP="00AA2573"/>
        </w:tc>
        <w:tc>
          <w:tcPr>
            <w:tcW w:w="580" w:type="dxa"/>
          </w:tcPr>
          <w:p w14:paraId="6F42F3BD" w14:textId="77777777" w:rsidR="00F93B07" w:rsidRDefault="00F93B07" w:rsidP="00AA2573"/>
        </w:tc>
        <w:tc>
          <w:tcPr>
            <w:tcW w:w="580" w:type="dxa"/>
          </w:tcPr>
          <w:p w14:paraId="768D7B54" w14:textId="77777777" w:rsidR="00F93B07" w:rsidRDefault="00F93B07" w:rsidP="00AA2573"/>
        </w:tc>
      </w:tr>
      <w:tr w:rsidR="00F93B07" w14:paraId="16EBD1C9" w14:textId="77777777" w:rsidTr="00F93B07">
        <w:tc>
          <w:tcPr>
            <w:tcW w:w="852" w:type="dxa"/>
          </w:tcPr>
          <w:p w14:paraId="70DCAAFC" w14:textId="7B480D85" w:rsidR="00F93B07" w:rsidRDefault="00F93B07" w:rsidP="00AA2573"/>
        </w:tc>
        <w:tc>
          <w:tcPr>
            <w:tcW w:w="963" w:type="dxa"/>
          </w:tcPr>
          <w:p w14:paraId="5C98757D" w14:textId="24235A33" w:rsidR="00F93B07" w:rsidRDefault="00F93B07" w:rsidP="00AA2573"/>
        </w:tc>
        <w:tc>
          <w:tcPr>
            <w:tcW w:w="579" w:type="dxa"/>
          </w:tcPr>
          <w:p w14:paraId="5FE024A2" w14:textId="5DE137B7" w:rsidR="00F93B07" w:rsidRDefault="00F93B07" w:rsidP="00AA2573"/>
        </w:tc>
        <w:tc>
          <w:tcPr>
            <w:tcW w:w="576" w:type="dxa"/>
          </w:tcPr>
          <w:p w14:paraId="34EA4E18" w14:textId="7F68430D" w:rsidR="00F93B07" w:rsidRDefault="00F93B07" w:rsidP="00AA2573"/>
        </w:tc>
        <w:tc>
          <w:tcPr>
            <w:tcW w:w="580" w:type="dxa"/>
          </w:tcPr>
          <w:p w14:paraId="2943AB9C" w14:textId="77777777" w:rsidR="00F93B07" w:rsidRDefault="00F93B07" w:rsidP="00AA2573"/>
        </w:tc>
        <w:tc>
          <w:tcPr>
            <w:tcW w:w="580" w:type="dxa"/>
          </w:tcPr>
          <w:p w14:paraId="241B5611" w14:textId="77777777" w:rsidR="00F93B07" w:rsidRDefault="00F93B07" w:rsidP="00AA2573"/>
        </w:tc>
        <w:tc>
          <w:tcPr>
            <w:tcW w:w="580" w:type="dxa"/>
          </w:tcPr>
          <w:p w14:paraId="096965F6" w14:textId="77777777" w:rsidR="00F93B07" w:rsidRDefault="00F93B07" w:rsidP="00AA2573"/>
        </w:tc>
        <w:tc>
          <w:tcPr>
            <w:tcW w:w="580" w:type="dxa"/>
          </w:tcPr>
          <w:p w14:paraId="2B794F1B" w14:textId="77777777" w:rsidR="00F93B07" w:rsidRDefault="00F93B07" w:rsidP="00AA2573"/>
        </w:tc>
        <w:tc>
          <w:tcPr>
            <w:tcW w:w="580" w:type="dxa"/>
          </w:tcPr>
          <w:p w14:paraId="67DC963F" w14:textId="77777777" w:rsidR="00F93B07" w:rsidRDefault="00F93B07" w:rsidP="00AA2573"/>
        </w:tc>
        <w:tc>
          <w:tcPr>
            <w:tcW w:w="580" w:type="dxa"/>
          </w:tcPr>
          <w:p w14:paraId="147CEE1E" w14:textId="77777777" w:rsidR="00F93B07" w:rsidRDefault="00F93B07" w:rsidP="00AA2573"/>
        </w:tc>
        <w:tc>
          <w:tcPr>
            <w:tcW w:w="580" w:type="dxa"/>
          </w:tcPr>
          <w:p w14:paraId="17C7B8B6" w14:textId="77777777" w:rsidR="00F93B07" w:rsidRDefault="00F93B07" w:rsidP="00AA2573"/>
        </w:tc>
        <w:tc>
          <w:tcPr>
            <w:tcW w:w="580" w:type="dxa"/>
          </w:tcPr>
          <w:p w14:paraId="6405E05A" w14:textId="77777777" w:rsidR="00F93B07" w:rsidRDefault="00F93B07" w:rsidP="00AA2573"/>
        </w:tc>
      </w:tr>
      <w:tr w:rsidR="00F93B07" w14:paraId="5BF6ED5A" w14:textId="77777777" w:rsidTr="00F93B07">
        <w:tc>
          <w:tcPr>
            <w:tcW w:w="852" w:type="dxa"/>
          </w:tcPr>
          <w:p w14:paraId="6FDBBFCB" w14:textId="4098D4BF" w:rsidR="00F93B07" w:rsidRDefault="00F93B07" w:rsidP="00AA2573"/>
        </w:tc>
        <w:tc>
          <w:tcPr>
            <w:tcW w:w="963" w:type="dxa"/>
          </w:tcPr>
          <w:p w14:paraId="5C59BC4A" w14:textId="6C3ECF05" w:rsidR="00F93B07" w:rsidRDefault="00F93B07" w:rsidP="00AA2573"/>
        </w:tc>
        <w:tc>
          <w:tcPr>
            <w:tcW w:w="579" w:type="dxa"/>
          </w:tcPr>
          <w:p w14:paraId="7999524C" w14:textId="0B739599" w:rsidR="00F93B07" w:rsidRDefault="00F93B07" w:rsidP="00AA2573"/>
        </w:tc>
        <w:tc>
          <w:tcPr>
            <w:tcW w:w="576" w:type="dxa"/>
          </w:tcPr>
          <w:p w14:paraId="09F731A3" w14:textId="163BB3F6" w:rsidR="00F93B07" w:rsidRDefault="00F93B07" w:rsidP="00AA2573"/>
        </w:tc>
        <w:tc>
          <w:tcPr>
            <w:tcW w:w="580" w:type="dxa"/>
          </w:tcPr>
          <w:p w14:paraId="24A564AD" w14:textId="77777777" w:rsidR="00F93B07" w:rsidRDefault="00F93B07" w:rsidP="00AA2573"/>
        </w:tc>
        <w:tc>
          <w:tcPr>
            <w:tcW w:w="580" w:type="dxa"/>
          </w:tcPr>
          <w:p w14:paraId="78140195" w14:textId="77777777" w:rsidR="00F93B07" w:rsidRDefault="00F93B07" w:rsidP="00AA2573"/>
        </w:tc>
        <w:tc>
          <w:tcPr>
            <w:tcW w:w="580" w:type="dxa"/>
          </w:tcPr>
          <w:p w14:paraId="5EBAD1AD" w14:textId="77777777" w:rsidR="00F93B07" w:rsidRDefault="00F93B07" w:rsidP="00AA2573"/>
        </w:tc>
        <w:tc>
          <w:tcPr>
            <w:tcW w:w="580" w:type="dxa"/>
          </w:tcPr>
          <w:p w14:paraId="400ACB84" w14:textId="77777777" w:rsidR="00F93B07" w:rsidRDefault="00F93B07" w:rsidP="00AA2573"/>
        </w:tc>
        <w:tc>
          <w:tcPr>
            <w:tcW w:w="580" w:type="dxa"/>
          </w:tcPr>
          <w:p w14:paraId="792E4F7B" w14:textId="77777777" w:rsidR="00F93B07" w:rsidRDefault="00F93B07" w:rsidP="00AA2573"/>
        </w:tc>
        <w:tc>
          <w:tcPr>
            <w:tcW w:w="580" w:type="dxa"/>
          </w:tcPr>
          <w:p w14:paraId="00AC1B4C" w14:textId="77777777" w:rsidR="00F93B07" w:rsidRDefault="00F93B07" w:rsidP="00AA2573"/>
        </w:tc>
        <w:tc>
          <w:tcPr>
            <w:tcW w:w="580" w:type="dxa"/>
          </w:tcPr>
          <w:p w14:paraId="659FDE97" w14:textId="77777777" w:rsidR="00F93B07" w:rsidRDefault="00F93B07" w:rsidP="00AA2573"/>
        </w:tc>
        <w:tc>
          <w:tcPr>
            <w:tcW w:w="580" w:type="dxa"/>
          </w:tcPr>
          <w:p w14:paraId="412B3899" w14:textId="77777777" w:rsidR="00F93B07" w:rsidRDefault="00F93B07" w:rsidP="00AA2573"/>
        </w:tc>
      </w:tr>
      <w:tr w:rsidR="00F93B07" w14:paraId="5FE3BB95" w14:textId="77777777" w:rsidTr="00F93B07">
        <w:tc>
          <w:tcPr>
            <w:tcW w:w="852" w:type="dxa"/>
          </w:tcPr>
          <w:p w14:paraId="2AFC6EF0" w14:textId="3511DDCD" w:rsidR="00F93B07" w:rsidRDefault="00F93B07" w:rsidP="00AA2573"/>
        </w:tc>
        <w:tc>
          <w:tcPr>
            <w:tcW w:w="963" w:type="dxa"/>
          </w:tcPr>
          <w:p w14:paraId="3138AD7A" w14:textId="4F9227E8" w:rsidR="00F93B07" w:rsidRDefault="00F93B07" w:rsidP="00AA2573"/>
        </w:tc>
        <w:tc>
          <w:tcPr>
            <w:tcW w:w="579" w:type="dxa"/>
          </w:tcPr>
          <w:p w14:paraId="6663F550" w14:textId="59FCBAAB" w:rsidR="00F93B07" w:rsidRDefault="00F93B07" w:rsidP="00AA2573"/>
        </w:tc>
        <w:tc>
          <w:tcPr>
            <w:tcW w:w="576" w:type="dxa"/>
          </w:tcPr>
          <w:p w14:paraId="23C6EFA8" w14:textId="5BF4D0D7" w:rsidR="00F93B07" w:rsidRDefault="00F93B07" w:rsidP="00AA2573"/>
        </w:tc>
        <w:tc>
          <w:tcPr>
            <w:tcW w:w="580" w:type="dxa"/>
          </w:tcPr>
          <w:p w14:paraId="2F477DAA" w14:textId="77777777" w:rsidR="00F93B07" w:rsidRDefault="00F93B07" w:rsidP="00AA2573"/>
        </w:tc>
        <w:tc>
          <w:tcPr>
            <w:tcW w:w="580" w:type="dxa"/>
          </w:tcPr>
          <w:p w14:paraId="64ACB7F3" w14:textId="77777777" w:rsidR="00F93B07" w:rsidRDefault="00F93B07" w:rsidP="00AA2573"/>
        </w:tc>
        <w:tc>
          <w:tcPr>
            <w:tcW w:w="580" w:type="dxa"/>
          </w:tcPr>
          <w:p w14:paraId="221861F8" w14:textId="77777777" w:rsidR="00F93B07" w:rsidRDefault="00F93B07" w:rsidP="00AA2573"/>
        </w:tc>
        <w:tc>
          <w:tcPr>
            <w:tcW w:w="580" w:type="dxa"/>
          </w:tcPr>
          <w:p w14:paraId="1C732908" w14:textId="77777777" w:rsidR="00F93B07" w:rsidRDefault="00F93B07" w:rsidP="00AA2573"/>
        </w:tc>
        <w:tc>
          <w:tcPr>
            <w:tcW w:w="580" w:type="dxa"/>
          </w:tcPr>
          <w:p w14:paraId="08F9EBC1" w14:textId="77777777" w:rsidR="00F93B07" w:rsidRDefault="00F93B07" w:rsidP="00AA2573"/>
        </w:tc>
        <w:tc>
          <w:tcPr>
            <w:tcW w:w="580" w:type="dxa"/>
          </w:tcPr>
          <w:p w14:paraId="76D60867" w14:textId="77777777" w:rsidR="00F93B07" w:rsidRDefault="00F93B07" w:rsidP="00AA2573"/>
        </w:tc>
        <w:tc>
          <w:tcPr>
            <w:tcW w:w="580" w:type="dxa"/>
          </w:tcPr>
          <w:p w14:paraId="0C0D4797" w14:textId="77777777" w:rsidR="00F93B07" w:rsidRDefault="00F93B07" w:rsidP="00AA2573"/>
        </w:tc>
        <w:tc>
          <w:tcPr>
            <w:tcW w:w="580" w:type="dxa"/>
          </w:tcPr>
          <w:p w14:paraId="74801C2E" w14:textId="77777777" w:rsidR="00F93B07" w:rsidRDefault="00F93B07" w:rsidP="00AA2573"/>
        </w:tc>
      </w:tr>
      <w:tr w:rsidR="00F93B07" w14:paraId="679B029C" w14:textId="77777777" w:rsidTr="00F93B07">
        <w:tc>
          <w:tcPr>
            <w:tcW w:w="852" w:type="dxa"/>
          </w:tcPr>
          <w:p w14:paraId="3EA03B64" w14:textId="5C8D2BD9" w:rsidR="00F93B07" w:rsidRDefault="00F93B07" w:rsidP="00AA2573"/>
        </w:tc>
        <w:tc>
          <w:tcPr>
            <w:tcW w:w="963" w:type="dxa"/>
          </w:tcPr>
          <w:p w14:paraId="24133343" w14:textId="0B79D92C" w:rsidR="00F93B07" w:rsidRDefault="00F93B07" w:rsidP="00AA2573"/>
        </w:tc>
        <w:tc>
          <w:tcPr>
            <w:tcW w:w="579" w:type="dxa"/>
          </w:tcPr>
          <w:p w14:paraId="0FA25335" w14:textId="2F52830A" w:rsidR="00F93B07" w:rsidRDefault="00F93B07" w:rsidP="00AA2573"/>
        </w:tc>
        <w:tc>
          <w:tcPr>
            <w:tcW w:w="576" w:type="dxa"/>
          </w:tcPr>
          <w:p w14:paraId="615EBEC4" w14:textId="0976D83E" w:rsidR="00F93B07" w:rsidRDefault="00F93B07" w:rsidP="00AA2573"/>
        </w:tc>
        <w:tc>
          <w:tcPr>
            <w:tcW w:w="580" w:type="dxa"/>
          </w:tcPr>
          <w:p w14:paraId="6DE7ADBA" w14:textId="77777777" w:rsidR="00F93B07" w:rsidRDefault="00F93B07" w:rsidP="00AA2573"/>
        </w:tc>
        <w:tc>
          <w:tcPr>
            <w:tcW w:w="580" w:type="dxa"/>
          </w:tcPr>
          <w:p w14:paraId="6C00B673" w14:textId="77777777" w:rsidR="00F93B07" w:rsidRDefault="00F93B07" w:rsidP="00AA2573"/>
        </w:tc>
        <w:tc>
          <w:tcPr>
            <w:tcW w:w="580" w:type="dxa"/>
          </w:tcPr>
          <w:p w14:paraId="576C8834" w14:textId="77777777" w:rsidR="00F93B07" w:rsidRDefault="00F93B07" w:rsidP="00AA2573"/>
        </w:tc>
        <w:tc>
          <w:tcPr>
            <w:tcW w:w="580" w:type="dxa"/>
          </w:tcPr>
          <w:p w14:paraId="79B217D1" w14:textId="77777777" w:rsidR="00F93B07" w:rsidRDefault="00F93B07" w:rsidP="00AA2573"/>
        </w:tc>
        <w:tc>
          <w:tcPr>
            <w:tcW w:w="580" w:type="dxa"/>
          </w:tcPr>
          <w:p w14:paraId="4048A077" w14:textId="77777777" w:rsidR="00F93B07" w:rsidRDefault="00F93B07" w:rsidP="00AA2573"/>
        </w:tc>
        <w:tc>
          <w:tcPr>
            <w:tcW w:w="580" w:type="dxa"/>
          </w:tcPr>
          <w:p w14:paraId="3D40D2AB" w14:textId="77777777" w:rsidR="00F93B07" w:rsidRDefault="00F93B07" w:rsidP="00AA2573"/>
        </w:tc>
        <w:tc>
          <w:tcPr>
            <w:tcW w:w="580" w:type="dxa"/>
          </w:tcPr>
          <w:p w14:paraId="7ADEB100" w14:textId="77777777" w:rsidR="00F93B07" w:rsidRDefault="00F93B07" w:rsidP="00AA2573"/>
        </w:tc>
        <w:tc>
          <w:tcPr>
            <w:tcW w:w="580" w:type="dxa"/>
          </w:tcPr>
          <w:p w14:paraId="4C3946C2" w14:textId="77777777" w:rsidR="00F93B07" w:rsidRDefault="00F93B07" w:rsidP="00AA2573"/>
        </w:tc>
      </w:tr>
      <w:tr w:rsidR="00F93B07" w14:paraId="28CA6202" w14:textId="77777777" w:rsidTr="00F93B07">
        <w:tc>
          <w:tcPr>
            <w:tcW w:w="852" w:type="dxa"/>
          </w:tcPr>
          <w:p w14:paraId="40C01B2D" w14:textId="32C56407" w:rsidR="00F93B07" w:rsidRDefault="00F93B07" w:rsidP="00AA2573"/>
        </w:tc>
        <w:tc>
          <w:tcPr>
            <w:tcW w:w="963" w:type="dxa"/>
          </w:tcPr>
          <w:p w14:paraId="24DF5488" w14:textId="40DB291F" w:rsidR="00F93B07" w:rsidRDefault="00F93B07" w:rsidP="00AA2573"/>
        </w:tc>
        <w:tc>
          <w:tcPr>
            <w:tcW w:w="579" w:type="dxa"/>
          </w:tcPr>
          <w:p w14:paraId="26BAAE50" w14:textId="24DCACBA" w:rsidR="00F93B07" w:rsidRDefault="00F93B07" w:rsidP="00AA2573"/>
        </w:tc>
        <w:tc>
          <w:tcPr>
            <w:tcW w:w="576" w:type="dxa"/>
          </w:tcPr>
          <w:p w14:paraId="62BE02C9" w14:textId="317306E7" w:rsidR="00F93B07" w:rsidRDefault="00F93B07" w:rsidP="00AA2573"/>
        </w:tc>
        <w:tc>
          <w:tcPr>
            <w:tcW w:w="580" w:type="dxa"/>
          </w:tcPr>
          <w:p w14:paraId="43D207AB" w14:textId="77777777" w:rsidR="00F93B07" w:rsidRDefault="00F93B07" w:rsidP="00AA2573"/>
        </w:tc>
        <w:tc>
          <w:tcPr>
            <w:tcW w:w="580" w:type="dxa"/>
          </w:tcPr>
          <w:p w14:paraId="6B7D0C4D" w14:textId="77777777" w:rsidR="00F93B07" w:rsidRDefault="00F93B07" w:rsidP="00AA2573"/>
        </w:tc>
        <w:tc>
          <w:tcPr>
            <w:tcW w:w="580" w:type="dxa"/>
          </w:tcPr>
          <w:p w14:paraId="0EF8DBFB" w14:textId="77777777" w:rsidR="00F93B07" w:rsidRDefault="00F93B07" w:rsidP="00AA2573"/>
        </w:tc>
        <w:tc>
          <w:tcPr>
            <w:tcW w:w="580" w:type="dxa"/>
          </w:tcPr>
          <w:p w14:paraId="7C1BD611" w14:textId="77777777" w:rsidR="00F93B07" w:rsidRDefault="00F93B07" w:rsidP="00AA2573"/>
        </w:tc>
        <w:tc>
          <w:tcPr>
            <w:tcW w:w="580" w:type="dxa"/>
          </w:tcPr>
          <w:p w14:paraId="52F0389F" w14:textId="77777777" w:rsidR="00F93B07" w:rsidRDefault="00F93B07" w:rsidP="00AA2573"/>
        </w:tc>
        <w:tc>
          <w:tcPr>
            <w:tcW w:w="580" w:type="dxa"/>
          </w:tcPr>
          <w:p w14:paraId="64B8FBB5" w14:textId="77777777" w:rsidR="00F93B07" w:rsidRDefault="00F93B07" w:rsidP="00AA2573"/>
        </w:tc>
        <w:tc>
          <w:tcPr>
            <w:tcW w:w="580" w:type="dxa"/>
          </w:tcPr>
          <w:p w14:paraId="279D47B1" w14:textId="77777777" w:rsidR="00F93B07" w:rsidRDefault="00F93B07" w:rsidP="00AA2573"/>
        </w:tc>
        <w:tc>
          <w:tcPr>
            <w:tcW w:w="580" w:type="dxa"/>
          </w:tcPr>
          <w:p w14:paraId="57D40B38" w14:textId="77777777" w:rsidR="00F93B07" w:rsidRDefault="00F93B07" w:rsidP="00AA2573"/>
        </w:tc>
      </w:tr>
      <w:tr w:rsidR="00F93B07" w14:paraId="6D0C04E2" w14:textId="77777777" w:rsidTr="00F93B07">
        <w:tc>
          <w:tcPr>
            <w:tcW w:w="852" w:type="dxa"/>
          </w:tcPr>
          <w:p w14:paraId="771EA8BC" w14:textId="405E2FE8" w:rsidR="00F93B07" w:rsidRDefault="00F93B07" w:rsidP="00AA2573"/>
        </w:tc>
        <w:tc>
          <w:tcPr>
            <w:tcW w:w="963" w:type="dxa"/>
          </w:tcPr>
          <w:p w14:paraId="6E3C3579" w14:textId="30D6ED66" w:rsidR="00F93B07" w:rsidRDefault="00F93B07" w:rsidP="00AA2573"/>
        </w:tc>
        <w:tc>
          <w:tcPr>
            <w:tcW w:w="579" w:type="dxa"/>
          </w:tcPr>
          <w:p w14:paraId="16DC427E" w14:textId="77777777" w:rsidR="00F93B07" w:rsidRDefault="00F93B07" w:rsidP="00AA2573"/>
        </w:tc>
        <w:tc>
          <w:tcPr>
            <w:tcW w:w="576" w:type="dxa"/>
          </w:tcPr>
          <w:p w14:paraId="1AEFA608" w14:textId="599B2B3F" w:rsidR="00F93B07" w:rsidRDefault="00F93B07" w:rsidP="00AA2573"/>
        </w:tc>
        <w:tc>
          <w:tcPr>
            <w:tcW w:w="580" w:type="dxa"/>
          </w:tcPr>
          <w:p w14:paraId="61B6C7B2" w14:textId="77777777" w:rsidR="00F93B07" w:rsidRDefault="00F93B07" w:rsidP="00AA2573"/>
        </w:tc>
        <w:tc>
          <w:tcPr>
            <w:tcW w:w="580" w:type="dxa"/>
          </w:tcPr>
          <w:p w14:paraId="3C17D1A7" w14:textId="77777777" w:rsidR="00F93B07" w:rsidRDefault="00F93B07" w:rsidP="00AA2573"/>
        </w:tc>
        <w:tc>
          <w:tcPr>
            <w:tcW w:w="580" w:type="dxa"/>
          </w:tcPr>
          <w:p w14:paraId="51F3CAB7" w14:textId="77777777" w:rsidR="00F93B07" w:rsidRDefault="00F93B07" w:rsidP="00AA2573"/>
        </w:tc>
        <w:tc>
          <w:tcPr>
            <w:tcW w:w="580" w:type="dxa"/>
          </w:tcPr>
          <w:p w14:paraId="10B4BD01" w14:textId="77777777" w:rsidR="00F93B07" w:rsidRDefault="00F93B07" w:rsidP="00AA2573"/>
        </w:tc>
        <w:tc>
          <w:tcPr>
            <w:tcW w:w="580" w:type="dxa"/>
          </w:tcPr>
          <w:p w14:paraId="00C37FC5" w14:textId="77777777" w:rsidR="00F93B07" w:rsidRDefault="00F93B07" w:rsidP="00AA2573"/>
        </w:tc>
        <w:tc>
          <w:tcPr>
            <w:tcW w:w="580" w:type="dxa"/>
          </w:tcPr>
          <w:p w14:paraId="67096914" w14:textId="77777777" w:rsidR="00F93B07" w:rsidRDefault="00F93B07" w:rsidP="00AA2573"/>
        </w:tc>
        <w:tc>
          <w:tcPr>
            <w:tcW w:w="580" w:type="dxa"/>
          </w:tcPr>
          <w:p w14:paraId="6F110D2A" w14:textId="77777777" w:rsidR="00F93B07" w:rsidRDefault="00F93B07" w:rsidP="00AA2573"/>
        </w:tc>
        <w:tc>
          <w:tcPr>
            <w:tcW w:w="580" w:type="dxa"/>
          </w:tcPr>
          <w:p w14:paraId="7C32F4F2" w14:textId="77777777" w:rsidR="00F93B07" w:rsidRDefault="00F93B07" w:rsidP="00AA2573"/>
        </w:tc>
      </w:tr>
      <w:tr w:rsidR="00F93B07" w14:paraId="323F21D6" w14:textId="77777777" w:rsidTr="00F93B07">
        <w:tc>
          <w:tcPr>
            <w:tcW w:w="852" w:type="dxa"/>
          </w:tcPr>
          <w:p w14:paraId="01244592" w14:textId="40DC2EB5" w:rsidR="00F93B07" w:rsidRDefault="00F93B07" w:rsidP="00AA2573"/>
        </w:tc>
        <w:tc>
          <w:tcPr>
            <w:tcW w:w="963" w:type="dxa"/>
          </w:tcPr>
          <w:p w14:paraId="678DA211" w14:textId="2EE2762B" w:rsidR="00F93B07" w:rsidRDefault="00F93B07" w:rsidP="00AA2573"/>
        </w:tc>
        <w:tc>
          <w:tcPr>
            <w:tcW w:w="579" w:type="dxa"/>
          </w:tcPr>
          <w:p w14:paraId="3F8F5093" w14:textId="77777777" w:rsidR="00F93B07" w:rsidRDefault="00F93B07" w:rsidP="00AA2573"/>
        </w:tc>
        <w:tc>
          <w:tcPr>
            <w:tcW w:w="576" w:type="dxa"/>
          </w:tcPr>
          <w:p w14:paraId="7812FA01" w14:textId="7860A68D" w:rsidR="00F93B07" w:rsidRDefault="00F93B07" w:rsidP="00AA2573"/>
        </w:tc>
        <w:tc>
          <w:tcPr>
            <w:tcW w:w="580" w:type="dxa"/>
          </w:tcPr>
          <w:p w14:paraId="5AF5CE9F" w14:textId="77777777" w:rsidR="00F93B07" w:rsidRDefault="00F93B07" w:rsidP="00AA2573"/>
        </w:tc>
        <w:tc>
          <w:tcPr>
            <w:tcW w:w="580" w:type="dxa"/>
          </w:tcPr>
          <w:p w14:paraId="23049523" w14:textId="77777777" w:rsidR="00F93B07" w:rsidRDefault="00F93B07" w:rsidP="00AA2573"/>
        </w:tc>
        <w:tc>
          <w:tcPr>
            <w:tcW w:w="580" w:type="dxa"/>
          </w:tcPr>
          <w:p w14:paraId="7B488C3A" w14:textId="77777777" w:rsidR="00F93B07" w:rsidRDefault="00F93B07" w:rsidP="00AA2573"/>
        </w:tc>
        <w:tc>
          <w:tcPr>
            <w:tcW w:w="580" w:type="dxa"/>
          </w:tcPr>
          <w:p w14:paraId="293887CE" w14:textId="77777777" w:rsidR="00F93B07" w:rsidRDefault="00F93B07" w:rsidP="00AA2573"/>
        </w:tc>
        <w:tc>
          <w:tcPr>
            <w:tcW w:w="580" w:type="dxa"/>
          </w:tcPr>
          <w:p w14:paraId="78BEB1B0" w14:textId="77777777" w:rsidR="00F93B07" w:rsidRDefault="00F93B07" w:rsidP="00AA2573"/>
        </w:tc>
        <w:tc>
          <w:tcPr>
            <w:tcW w:w="580" w:type="dxa"/>
          </w:tcPr>
          <w:p w14:paraId="46B3B48F" w14:textId="77777777" w:rsidR="00F93B07" w:rsidRDefault="00F93B07" w:rsidP="00AA2573"/>
        </w:tc>
        <w:tc>
          <w:tcPr>
            <w:tcW w:w="580" w:type="dxa"/>
          </w:tcPr>
          <w:p w14:paraId="7722A318" w14:textId="77777777" w:rsidR="00F93B07" w:rsidRDefault="00F93B07" w:rsidP="00AA2573"/>
        </w:tc>
        <w:tc>
          <w:tcPr>
            <w:tcW w:w="580" w:type="dxa"/>
          </w:tcPr>
          <w:p w14:paraId="06D7C50F" w14:textId="77777777" w:rsidR="00F93B07" w:rsidRDefault="00F93B07" w:rsidP="00AA2573"/>
        </w:tc>
      </w:tr>
      <w:tr w:rsidR="00F93B07" w14:paraId="6B9892EA" w14:textId="77777777" w:rsidTr="00F93B07">
        <w:tc>
          <w:tcPr>
            <w:tcW w:w="852" w:type="dxa"/>
          </w:tcPr>
          <w:p w14:paraId="3B01E968" w14:textId="727B85DC" w:rsidR="00F93B07" w:rsidRDefault="00F93B07" w:rsidP="00AA2573"/>
        </w:tc>
        <w:tc>
          <w:tcPr>
            <w:tcW w:w="963" w:type="dxa"/>
          </w:tcPr>
          <w:p w14:paraId="53640C61" w14:textId="35FE2919" w:rsidR="00F93B07" w:rsidRDefault="00F93B07" w:rsidP="00AA2573"/>
        </w:tc>
        <w:tc>
          <w:tcPr>
            <w:tcW w:w="579" w:type="dxa"/>
          </w:tcPr>
          <w:p w14:paraId="403BB7A9" w14:textId="77777777" w:rsidR="00F93B07" w:rsidRDefault="00F93B07" w:rsidP="00AA2573"/>
        </w:tc>
        <w:tc>
          <w:tcPr>
            <w:tcW w:w="576" w:type="dxa"/>
          </w:tcPr>
          <w:p w14:paraId="4E01A0BD" w14:textId="31982CDF" w:rsidR="00F93B07" w:rsidRDefault="00F93B07" w:rsidP="00AA2573"/>
        </w:tc>
        <w:tc>
          <w:tcPr>
            <w:tcW w:w="580" w:type="dxa"/>
          </w:tcPr>
          <w:p w14:paraId="473BA8C6" w14:textId="77777777" w:rsidR="00F93B07" w:rsidRDefault="00F93B07" w:rsidP="00AA2573"/>
        </w:tc>
        <w:tc>
          <w:tcPr>
            <w:tcW w:w="580" w:type="dxa"/>
          </w:tcPr>
          <w:p w14:paraId="56C682FA" w14:textId="77777777" w:rsidR="00F93B07" w:rsidRDefault="00F93B07" w:rsidP="00AA2573"/>
        </w:tc>
        <w:tc>
          <w:tcPr>
            <w:tcW w:w="580" w:type="dxa"/>
          </w:tcPr>
          <w:p w14:paraId="50FFCEC4" w14:textId="77777777" w:rsidR="00F93B07" w:rsidRDefault="00F93B07" w:rsidP="00AA2573"/>
        </w:tc>
        <w:tc>
          <w:tcPr>
            <w:tcW w:w="580" w:type="dxa"/>
          </w:tcPr>
          <w:p w14:paraId="00AC1198" w14:textId="77777777" w:rsidR="00F93B07" w:rsidRDefault="00F93B07" w:rsidP="00AA2573"/>
        </w:tc>
        <w:tc>
          <w:tcPr>
            <w:tcW w:w="580" w:type="dxa"/>
          </w:tcPr>
          <w:p w14:paraId="642BA645" w14:textId="77777777" w:rsidR="00F93B07" w:rsidRDefault="00F93B07" w:rsidP="00AA2573"/>
        </w:tc>
        <w:tc>
          <w:tcPr>
            <w:tcW w:w="580" w:type="dxa"/>
          </w:tcPr>
          <w:p w14:paraId="79968BCB" w14:textId="77777777" w:rsidR="00F93B07" w:rsidRDefault="00F93B07" w:rsidP="00AA2573"/>
        </w:tc>
        <w:tc>
          <w:tcPr>
            <w:tcW w:w="580" w:type="dxa"/>
          </w:tcPr>
          <w:p w14:paraId="1F7DD12D" w14:textId="77777777" w:rsidR="00F93B07" w:rsidRDefault="00F93B07" w:rsidP="00AA2573"/>
        </w:tc>
        <w:tc>
          <w:tcPr>
            <w:tcW w:w="580" w:type="dxa"/>
          </w:tcPr>
          <w:p w14:paraId="38CE6A83" w14:textId="77777777" w:rsidR="00F93B07" w:rsidRDefault="00F93B07" w:rsidP="00AA2573"/>
        </w:tc>
      </w:tr>
      <w:tr w:rsidR="00F93B07" w14:paraId="1F9A6E61" w14:textId="77777777" w:rsidTr="00F93B07">
        <w:tc>
          <w:tcPr>
            <w:tcW w:w="852" w:type="dxa"/>
          </w:tcPr>
          <w:p w14:paraId="5749107F" w14:textId="06E88C93" w:rsidR="00F93B07" w:rsidRDefault="00F93B07" w:rsidP="00AA2573"/>
        </w:tc>
        <w:tc>
          <w:tcPr>
            <w:tcW w:w="963" w:type="dxa"/>
          </w:tcPr>
          <w:p w14:paraId="290AAAC9" w14:textId="58E93D7B" w:rsidR="00F93B07" w:rsidRDefault="00F93B07" w:rsidP="00AA2573"/>
        </w:tc>
        <w:tc>
          <w:tcPr>
            <w:tcW w:w="579" w:type="dxa"/>
          </w:tcPr>
          <w:p w14:paraId="1946A1E9" w14:textId="441446B4" w:rsidR="00F93B07" w:rsidRDefault="00F93B07" w:rsidP="00AA2573"/>
        </w:tc>
        <w:tc>
          <w:tcPr>
            <w:tcW w:w="576" w:type="dxa"/>
          </w:tcPr>
          <w:p w14:paraId="45BE26A9" w14:textId="1CFD7F95" w:rsidR="00F93B07" w:rsidRDefault="00F93B07" w:rsidP="00AA2573"/>
        </w:tc>
        <w:tc>
          <w:tcPr>
            <w:tcW w:w="580" w:type="dxa"/>
          </w:tcPr>
          <w:p w14:paraId="341F2A65" w14:textId="77777777" w:rsidR="00F93B07" w:rsidRDefault="00F93B07" w:rsidP="00AA2573"/>
        </w:tc>
        <w:tc>
          <w:tcPr>
            <w:tcW w:w="580" w:type="dxa"/>
          </w:tcPr>
          <w:p w14:paraId="2AAA3DDC" w14:textId="77777777" w:rsidR="00F93B07" w:rsidRDefault="00F93B07" w:rsidP="00AA2573"/>
        </w:tc>
        <w:tc>
          <w:tcPr>
            <w:tcW w:w="580" w:type="dxa"/>
          </w:tcPr>
          <w:p w14:paraId="5D344E7C" w14:textId="77777777" w:rsidR="00F93B07" w:rsidRDefault="00F93B07" w:rsidP="00AA2573"/>
        </w:tc>
        <w:tc>
          <w:tcPr>
            <w:tcW w:w="580" w:type="dxa"/>
          </w:tcPr>
          <w:p w14:paraId="3AB3CD5A" w14:textId="77777777" w:rsidR="00F93B07" w:rsidRDefault="00F93B07" w:rsidP="00AA2573"/>
        </w:tc>
        <w:tc>
          <w:tcPr>
            <w:tcW w:w="580" w:type="dxa"/>
          </w:tcPr>
          <w:p w14:paraId="1ED9DB86" w14:textId="77777777" w:rsidR="00F93B07" w:rsidRDefault="00F93B07" w:rsidP="00AA2573"/>
        </w:tc>
        <w:tc>
          <w:tcPr>
            <w:tcW w:w="580" w:type="dxa"/>
          </w:tcPr>
          <w:p w14:paraId="26C777C0" w14:textId="77777777" w:rsidR="00F93B07" w:rsidRDefault="00F93B07" w:rsidP="00AA2573"/>
        </w:tc>
        <w:tc>
          <w:tcPr>
            <w:tcW w:w="580" w:type="dxa"/>
          </w:tcPr>
          <w:p w14:paraId="4D49D2F2" w14:textId="77777777" w:rsidR="00F93B07" w:rsidRDefault="00F93B07" w:rsidP="00AA2573"/>
        </w:tc>
        <w:tc>
          <w:tcPr>
            <w:tcW w:w="580" w:type="dxa"/>
          </w:tcPr>
          <w:p w14:paraId="242E71B8" w14:textId="77777777" w:rsidR="00F93B07" w:rsidRDefault="00F93B07" w:rsidP="00AA2573"/>
        </w:tc>
      </w:tr>
      <w:tr w:rsidR="00F93B07" w14:paraId="46963438" w14:textId="77777777" w:rsidTr="00F93B07">
        <w:tc>
          <w:tcPr>
            <w:tcW w:w="852" w:type="dxa"/>
          </w:tcPr>
          <w:p w14:paraId="02893A70" w14:textId="3D33CF49" w:rsidR="00F93B07" w:rsidRDefault="00F93B07" w:rsidP="00AA2573"/>
        </w:tc>
        <w:tc>
          <w:tcPr>
            <w:tcW w:w="963" w:type="dxa"/>
          </w:tcPr>
          <w:p w14:paraId="65937AD4" w14:textId="26559B4E" w:rsidR="00F93B07" w:rsidRDefault="00F93B07" w:rsidP="00AA2573"/>
        </w:tc>
        <w:tc>
          <w:tcPr>
            <w:tcW w:w="579" w:type="dxa"/>
          </w:tcPr>
          <w:p w14:paraId="65DC144C" w14:textId="11773C6B" w:rsidR="00F93B07" w:rsidRDefault="00F93B07" w:rsidP="00AA2573"/>
        </w:tc>
        <w:tc>
          <w:tcPr>
            <w:tcW w:w="576" w:type="dxa"/>
          </w:tcPr>
          <w:p w14:paraId="47038D10" w14:textId="306AEF9E" w:rsidR="00F93B07" w:rsidRDefault="00F93B07" w:rsidP="00AA2573"/>
        </w:tc>
        <w:tc>
          <w:tcPr>
            <w:tcW w:w="580" w:type="dxa"/>
          </w:tcPr>
          <w:p w14:paraId="0DD2817D" w14:textId="77777777" w:rsidR="00F93B07" w:rsidRDefault="00F93B07" w:rsidP="00AA2573"/>
        </w:tc>
        <w:tc>
          <w:tcPr>
            <w:tcW w:w="580" w:type="dxa"/>
          </w:tcPr>
          <w:p w14:paraId="5FBE3EB2" w14:textId="77777777" w:rsidR="00F93B07" w:rsidRDefault="00F93B07" w:rsidP="00AA2573"/>
        </w:tc>
        <w:tc>
          <w:tcPr>
            <w:tcW w:w="580" w:type="dxa"/>
          </w:tcPr>
          <w:p w14:paraId="797183DD" w14:textId="77777777" w:rsidR="00F93B07" w:rsidRDefault="00F93B07" w:rsidP="00AA2573"/>
        </w:tc>
        <w:tc>
          <w:tcPr>
            <w:tcW w:w="580" w:type="dxa"/>
          </w:tcPr>
          <w:p w14:paraId="12DCB557" w14:textId="77777777" w:rsidR="00F93B07" w:rsidRDefault="00F93B07" w:rsidP="00AA2573"/>
        </w:tc>
        <w:tc>
          <w:tcPr>
            <w:tcW w:w="580" w:type="dxa"/>
          </w:tcPr>
          <w:p w14:paraId="38258E6B" w14:textId="77777777" w:rsidR="00F93B07" w:rsidRDefault="00F93B07" w:rsidP="00AA2573"/>
        </w:tc>
        <w:tc>
          <w:tcPr>
            <w:tcW w:w="580" w:type="dxa"/>
          </w:tcPr>
          <w:p w14:paraId="13D5611C" w14:textId="77777777" w:rsidR="00F93B07" w:rsidRDefault="00F93B07" w:rsidP="00AA2573"/>
        </w:tc>
        <w:tc>
          <w:tcPr>
            <w:tcW w:w="580" w:type="dxa"/>
          </w:tcPr>
          <w:p w14:paraId="7BFB3886" w14:textId="77777777" w:rsidR="00F93B07" w:rsidRDefault="00F93B07" w:rsidP="00AA2573"/>
        </w:tc>
        <w:tc>
          <w:tcPr>
            <w:tcW w:w="580" w:type="dxa"/>
          </w:tcPr>
          <w:p w14:paraId="6FB46636" w14:textId="77777777" w:rsidR="00F93B07" w:rsidRDefault="00F93B07" w:rsidP="00AA2573"/>
        </w:tc>
      </w:tr>
      <w:tr w:rsidR="00F93B07" w14:paraId="3AB2586A" w14:textId="77777777" w:rsidTr="00F93B07">
        <w:tc>
          <w:tcPr>
            <w:tcW w:w="852" w:type="dxa"/>
          </w:tcPr>
          <w:p w14:paraId="0B5E2A47" w14:textId="4EB49017" w:rsidR="00F93B07" w:rsidRDefault="00F93B07" w:rsidP="00AA2573"/>
        </w:tc>
        <w:tc>
          <w:tcPr>
            <w:tcW w:w="963" w:type="dxa"/>
          </w:tcPr>
          <w:p w14:paraId="3688A8C8" w14:textId="7D3AAABA" w:rsidR="00F93B07" w:rsidRDefault="00F93B07" w:rsidP="00AA2573"/>
        </w:tc>
        <w:tc>
          <w:tcPr>
            <w:tcW w:w="579" w:type="dxa"/>
          </w:tcPr>
          <w:p w14:paraId="33BFC2F8" w14:textId="729946B6" w:rsidR="00F93B07" w:rsidRDefault="00F93B07" w:rsidP="00AA2573"/>
        </w:tc>
        <w:tc>
          <w:tcPr>
            <w:tcW w:w="576" w:type="dxa"/>
          </w:tcPr>
          <w:p w14:paraId="5EA7746A" w14:textId="3824B0A4" w:rsidR="00F93B07" w:rsidRDefault="00F93B07" w:rsidP="00AA2573"/>
        </w:tc>
        <w:tc>
          <w:tcPr>
            <w:tcW w:w="580" w:type="dxa"/>
          </w:tcPr>
          <w:p w14:paraId="02848715" w14:textId="77777777" w:rsidR="00F93B07" w:rsidRDefault="00F93B07" w:rsidP="00AA2573"/>
        </w:tc>
        <w:tc>
          <w:tcPr>
            <w:tcW w:w="580" w:type="dxa"/>
          </w:tcPr>
          <w:p w14:paraId="313EEAA0" w14:textId="77777777" w:rsidR="00F93B07" w:rsidRDefault="00F93B07" w:rsidP="00AA2573"/>
        </w:tc>
        <w:tc>
          <w:tcPr>
            <w:tcW w:w="580" w:type="dxa"/>
          </w:tcPr>
          <w:p w14:paraId="0F09D3DF" w14:textId="77777777" w:rsidR="00F93B07" w:rsidRDefault="00F93B07" w:rsidP="00AA2573"/>
        </w:tc>
        <w:tc>
          <w:tcPr>
            <w:tcW w:w="580" w:type="dxa"/>
          </w:tcPr>
          <w:p w14:paraId="0711BDB3" w14:textId="77777777" w:rsidR="00F93B07" w:rsidRDefault="00F93B07" w:rsidP="00AA2573"/>
        </w:tc>
        <w:tc>
          <w:tcPr>
            <w:tcW w:w="580" w:type="dxa"/>
          </w:tcPr>
          <w:p w14:paraId="4EA72B88" w14:textId="77777777" w:rsidR="00F93B07" w:rsidRDefault="00F93B07" w:rsidP="00AA2573"/>
        </w:tc>
        <w:tc>
          <w:tcPr>
            <w:tcW w:w="580" w:type="dxa"/>
          </w:tcPr>
          <w:p w14:paraId="7E3DE063" w14:textId="77777777" w:rsidR="00F93B07" w:rsidRDefault="00F93B07" w:rsidP="00AA2573"/>
        </w:tc>
        <w:tc>
          <w:tcPr>
            <w:tcW w:w="580" w:type="dxa"/>
          </w:tcPr>
          <w:p w14:paraId="26D629F5" w14:textId="77777777" w:rsidR="00F93B07" w:rsidRDefault="00F93B07" w:rsidP="00AA2573"/>
        </w:tc>
        <w:tc>
          <w:tcPr>
            <w:tcW w:w="580" w:type="dxa"/>
          </w:tcPr>
          <w:p w14:paraId="01145661" w14:textId="77777777" w:rsidR="00F93B07" w:rsidRDefault="00F93B07" w:rsidP="00AA2573"/>
        </w:tc>
      </w:tr>
      <w:tr w:rsidR="00F93B07" w14:paraId="6AA39F68" w14:textId="77777777" w:rsidTr="00F93B07">
        <w:tc>
          <w:tcPr>
            <w:tcW w:w="852" w:type="dxa"/>
          </w:tcPr>
          <w:p w14:paraId="66F69F84" w14:textId="665D7338" w:rsidR="00F93B07" w:rsidRDefault="00F93B07" w:rsidP="00AA2573"/>
        </w:tc>
        <w:tc>
          <w:tcPr>
            <w:tcW w:w="963" w:type="dxa"/>
          </w:tcPr>
          <w:p w14:paraId="1E526FF5" w14:textId="21A8DE1B" w:rsidR="00F93B07" w:rsidRDefault="00F93B07" w:rsidP="00AA2573"/>
        </w:tc>
        <w:tc>
          <w:tcPr>
            <w:tcW w:w="579" w:type="dxa"/>
          </w:tcPr>
          <w:p w14:paraId="5B9DDE26" w14:textId="00358E83" w:rsidR="00F93B07" w:rsidRDefault="00F93B07" w:rsidP="00AA2573"/>
        </w:tc>
        <w:tc>
          <w:tcPr>
            <w:tcW w:w="576" w:type="dxa"/>
          </w:tcPr>
          <w:p w14:paraId="526030F8" w14:textId="64EA0102" w:rsidR="00F93B07" w:rsidRDefault="00F93B07" w:rsidP="00AA2573"/>
        </w:tc>
        <w:tc>
          <w:tcPr>
            <w:tcW w:w="580" w:type="dxa"/>
          </w:tcPr>
          <w:p w14:paraId="3A6D9347" w14:textId="77777777" w:rsidR="00F93B07" w:rsidRDefault="00F93B07" w:rsidP="00AA2573"/>
        </w:tc>
        <w:tc>
          <w:tcPr>
            <w:tcW w:w="580" w:type="dxa"/>
          </w:tcPr>
          <w:p w14:paraId="18B7E11D" w14:textId="77777777" w:rsidR="00F93B07" w:rsidRDefault="00F93B07" w:rsidP="00AA2573"/>
        </w:tc>
        <w:tc>
          <w:tcPr>
            <w:tcW w:w="580" w:type="dxa"/>
          </w:tcPr>
          <w:p w14:paraId="0287D165" w14:textId="77777777" w:rsidR="00F93B07" w:rsidRDefault="00F93B07" w:rsidP="00AA2573"/>
        </w:tc>
        <w:tc>
          <w:tcPr>
            <w:tcW w:w="580" w:type="dxa"/>
          </w:tcPr>
          <w:p w14:paraId="2F78BF28" w14:textId="77777777" w:rsidR="00F93B07" w:rsidRDefault="00F93B07" w:rsidP="00AA2573"/>
        </w:tc>
        <w:tc>
          <w:tcPr>
            <w:tcW w:w="580" w:type="dxa"/>
          </w:tcPr>
          <w:p w14:paraId="464A2339" w14:textId="77777777" w:rsidR="00F93B07" w:rsidRDefault="00F93B07" w:rsidP="00AA2573"/>
        </w:tc>
        <w:tc>
          <w:tcPr>
            <w:tcW w:w="580" w:type="dxa"/>
          </w:tcPr>
          <w:p w14:paraId="253617E0" w14:textId="77777777" w:rsidR="00F93B07" w:rsidRDefault="00F93B07" w:rsidP="00AA2573"/>
        </w:tc>
        <w:tc>
          <w:tcPr>
            <w:tcW w:w="580" w:type="dxa"/>
          </w:tcPr>
          <w:p w14:paraId="273EC1DF" w14:textId="77777777" w:rsidR="00F93B07" w:rsidRDefault="00F93B07" w:rsidP="00AA2573"/>
        </w:tc>
        <w:tc>
          <w:tcPr>
            <w:tcW w:w="580" w:type="dxa"/>
          </w:tcPr>
          <w:p w14:paraId="2DA04528" w14:textId="77777777" w:rsidR="00F93B07" w:rsidRDefault="00F93B07" w:rsidP="00AA2573"/>
        </w:tc>
      </w:tr>
      <w:tr w:rsidR="00F93B07" w14:paraId="48862103" w14:textId="77777777" w:rsidTr="00F93B07">
        <w:tc>
          <w:tcPr>
            <w:tcW w:w="852" w:type="dxa"/>
          </w:tcPr>
          <w:p w14:paraId="22274A00" w14:textId="2BC07909" w:rsidR="00F93B07" w:rsidRDefault="00F93B07" w:rsidP="00AA2573"/>
        </w:tc>
        <w:tc>
          <w:tcPr>
            <w:tcW w:w="963" w:type="dxa"/>
          </w:tcPr>
          <w:p w14:paraId="584EA715" w14:textId="360CFFDC" w:rsidR="00F93B07" w:rsidRDefault="00F93B07" w:rsidP="00AA2573"/>
        </w:tc>
        <w:tc>
          <w:tcPr>
            <w:tcW w:w="579" w:type="dxa"/>
          </w:tcPr>
          <w:p w14:paraId="5C6CBC99" w14:textId="4E8DEEBF" w:rsidR="00F93B07" w:rsidRDefault="00F93B07" w:rsidP="00AA2573"/>
        </w:tc>
        <w:tc>
          <w:tcPr>
            <w:tcW w:w="576" w:type="dxa"/>
          </w:tcPr>
          <w:p w14:paraId="528C2FF8" w14:textId="48B7CF06" w:rsidR="00F93B07" w:rsidRDefault="00F93B07" w:rsidP="00AA2573"/>
        </w:tc>
        <w:tc>
          <w:tcPr>
            <w:tcW w:w="580" w:type="dxa"/>
          </w:tcPr>
          <w:p w14:paraId="292B9A9E" w14:textId="77777777" w:rsidR="00F93B07" w:rsidRDefault="00F93B07" w:rsidP="00AA2573"/>
        </w:tc>
        <w:tc>
          <w:tcPr>
            <w:tcW w:w="580" w:type="dxa"/>
          </w:tcPr>
          <w:p w14:paraId="08D76576" w14:textId="77777777" w:rsidR="00F93B07" w:rsidRDefault="00F93B07" w:rsidP="00AA2573"/>
        </w:tc>
        <w:tc>
          <w:tcPr>
            <w:tcW w:w="580" w:type="dxa"/>
          </w:tcPr>
          <w:p w14:paraId="594CE6EA" w14:textId="77777777" w:rsidR="00F93B07" w:rsidRDefault="00F93B07" w:rsidP="00AA2573"/>
        </w:tc>
        <w:tc>
          <w:tcPr>
            <w:tcW w:w="580" w:type="dxa"/>
          </w:tcPr>
          <w:p w14:paraId="76437758" w14:textId="77777777" w:rsidR="00F93B07" w:rsidRDefault="00F93B07" w:rsidP="00AA2573"/>
        </w:tc>
        <w:tc>
          <w:tcPr>
            <w:tcW w:w="580" w:type="dxa"/>
          </w:tcPr>
          <w:p w14:paraId="15467118" w14:textId="77777777" w:rsidR="00F93B07" w:rsidRDefault="00F93B07" w:rsidP="00AA2573"/>
        </w:tc>
        <w:tc>
          <w:tcPr>
            <w:tcW w:w="580" w:type="dxa"/>
          </w:tcPr>
          <w:p w14:paraId="4A6D5E97" w14:textId="77777777" w:rsidR="00F93B07" w:rsidRDefault="00F93B07" w:rsidP="00AA2573"/>
        </w:tc>
        <w:tc>
          <w:tcPr>
            <w:tcW w:w="580" w:type="dxa"/>
          </w:tcPr>
          <w:p w14:paraId="60D29B86" w14:textId="77777777" w:rsidR="00F93B07" w:rsidRDefault="00F93B07" w:rsidP="00AA2573"/>
        </w:tc>
        <w:tc>
          <w:tcPr>
            <w:tcW w:w="580" w:type="dxa"/>
          </w:tcPr>
          <w:p w14:paraId="0AA54743" w14:textId="77777777" w:rsidR="00F93B07" w:rsidRDefault="00F93B07" w:rsidP="00AA2573"/>
        </w:tc>
      </w:tr>
      <w:tr w:rsidR="00F93B07" w14:paraId="210D5882" w14:textId="77777777" w:rsidTr="00F93B07">
        <w:tc>
          <w:tcPr>
            <w:tcW w:w="852" w:type="dxa"/>
          </w:tcPr>
          <w:p w14:paraId="5CAD59F6" w14:textId="031E0AEF" w:rsidR="00F93B07" w:rsidRDefault="00F93B07" w:rsidP="00AA2573"/>
        </w:tc>
        <w:tc>
          <w:tcPr>
            <w:tcW w:w="963" w:type="dxa"/>
          </w:tcPr>
          <w:p w14:paraId="01612576" w14:textId="28DEB6F8" w:rsidR="00F93B07" w:rsidRDefault="00F93B07" w:rsidP="00AA2573"/>
        </w:tc>
        <w:tc>
          <w:tcPr>
            <w:tcW w:w="579" w:type="dxa"/>
          </w:tcPr>
          <w:p w14:paraId="06E6D359" w14:textId="77777777" w:rsidR="00F93B07" w:rsidRDefault="00F93B07" w:rsidP="00AA2573"/>
        </w:tc>
        <w:tc>
          <w:tcPr>
            <w:tcW w:w="576" w:type="dxa"/>
          </w:tcPr>
          <w:p w14:paraId="6046A8A4" w14:textId="404EC4BF" w:rsidR="00F93B07" w:rsidRDefault="00F93B07" w:rsidP="00AA2573"/>
        </w:tc>
        <w:tc>
          <w:tcPr>
            <w:tcW w:w="580" w:type="dxa"/>
          </w:tcPr>
          <w:p w14:paraId="3247BB16" w14:textId="77777777" w:rsidR="00F93B07" w:rsidRDefault="00F93B07" w:rsidP="00AA2573"/>
        </w:tc>
        <w:tc>
          <w:tcPr>
            <w:tcW w:w="580" w:type="dxa"/>
          </w:tcPr>
          <w:p w14:paraId="04E0FF2E" w14:textId="77777777" w:rsidR="00F93B07" w:rsidRDefault="00F93B07" w:rsidP="00AA2573"/>
        </w:tc>
        <w:tc>
          <w:tcPr>
            <w:tcW w:w="580" w:type="dxa"/>
          </w:tcPr>
          <w:p w14:paraId="2EF9D116" w14:textId="77777777" w:rsidR="00F93B07" w:rsidRDefault="00F93B07" w:rsidP="00AA2573"/>
        </w:tc>
        <w:tc>
          <w:tcPr>
            <w:tcW w:w="580" w:type="dxa"/>
          </w:tcPr>
          <w:p w14:paraId="40D7118F" w14:textId="77777777" w:rsidR="00F93B07" w:rsidRDefault="00F93B07" w:rsidP="00AA2573"/>
        </w:tc>
        <w:tc>
          <w:tcPr>
            <w:tcW w:w="580" w:type="dxa"/>
          </w:tcPr>
          <w:p w14:paraId="15C98041" w14:textId="77777777" w:rsidR="00F93B07" w:rsidRDefault="00F93B07" w:rsidP="00AA2573"/>
        </w:tc>
        <w:tc>
          <w:tcPr>
            <w:tcW w:w="580" w:type="dxa"/>
          </w:tcPr>
          <w:p w14:paraId="6E4A0744" w14:textId="77777777" w:rsidR="00F93B07" w:rsidRDefault="00F93B07" w:rsidP="00AA2573"/>
        </w:tc>
        <w:tc>
          <w:tcPr>
            <w:tcW w:w="580" w:type="dxa"/>
          </w:tcPr>
          <w:p w14:paraId="2905AAC0" w14:textId="77777777" w:rsidR="00F93B07" w:rsidRDefault="00F93B07" w:rsidP="00AA2573"/>
        </w:tc>
        <w:tc>
          <w:tcPr>
            <w:tcW w:w="580" w:type="dxa"/>
          </w:tcPr>
          <w:p w14:paraId="597442B8" w14:textId="77777777" w:rsidR="00F93B07" w:rsidRDefault="00F93B07" w:rsidP="00AA2573"/>
        </w:tc>
      </w:tr>
      <w:tr w:rsidR="00F93B07" w14:paraId="4888566B" w14:textId="77777777" w:rsidTr="00F93B07">
        <w:tc>
          <w:tcPr>
            <w:tcW w:w="852" w:type="dxa"/>
          </w:tcPr>
          <w:p w14:paraId="18092FB2" w14:textId="27BF8606" w:rsidR="00F93B07" w:rsidRDefault="00F93B07" w:rsidP="00AA2573"/>
        </w:tc>
        <w:tc>
          <w:tcPr>
            <w:tcW w:w="963" w:type="dxa"/>
          </w:tcPr>
          <w:p w14:paraId="3377898B" w14:textId="456AA818" w:rsidR="00F93B07" w:rsidRDefault="00F93B07" w:rsidP="00AA2573"/>
        </w:tc>
        <w:tc>
          <w:tcPr>
            <w:tcW w:w="579" w:type="dxa"/>
          </w:tcPr>
          <w:p w14:paraId="0BE47716" w14:textId="77777777" w:rsidR="00F93B07" w:rsidRDefault="00F93B07" w:rsidP="00AA2573"/>
        </w:tc>
        <w:tc>
          <w:tcPr>
            <w:tcW w:w="576" w:type="dxa"/>
          </w:tcPr>
          <w:p w14:paraId="56B93572" w14:textId="77777777" w:rsidR="00F93B07" w:rsidRDefault="00F93B07" w:rsidP="00AA2573"/>
        </w:tc>
        <w:tc>
          <w:tcPr>
            <w:tcW w:w="580" w:type="dxa"/>
          </w:tcPr>
          <w:p w14:paraId="2D04E1F4" w14:textId="77777777" w:rsidR="00F93B07" w:rsidRDefault="00F93B07" w:rsidP="00AA2573"/>
        </w:tc>
        <w:tc>
          <w:tcPr>
            <w:tcW w:w="580" w:type="dxa"/>
          </w:tcPr>
          <w:p w14:paraId="2F5D223C" w14:textId="77777777" w:rsidR="00F93B07" w:rsidRDefault="00F93B07" w:rsidP="00AA2573"/>
        </w:tc>
        <w:tc>
          <w:tcPr>
            <w:tcW w:w="580" w:type="dxa"/>
          </w:tcPr>
          <w:p w14:paraId="47983C7B" w14:textId="77777777" w:rsidR="00F93B07" w:rsidRDefault="00F93B07" w:rsidP="00AA2573"/>
        </w:tc>
        <w:tc>
          <w:tcPr>
            <w:tcW w:w="580" w:type="dxa"/>
          </w:tcPr>
          <w:p w14:paraId="36550803" w14:textId="77777777" w:rsidR="00F93B07" w:rsidRDefault="00F93B07" w:rsidP="00AA2573"/>
        </w:tc>
        <w:tc>
          <w:tcPr>
            <w:tcW w:w="580" w:type="dxa"/>
          </w:tcPr>
          <w:p w14:paraId="77211FF2" w14:textId="77777777" w:rsidR="00F93B07" w:rsidRDefault="00F93B07" w:rsidP="00AA2573"/>
        </w:tc>
        <w:tc>
          <w:tcPr>
            <w:tcW w:w="580" w:type="dxa"/>
          </w:tcPr>
          <w:p w14:paraId="4CD38458" w14:textId="77777777" w:rsidR="00F93B07" w:rsidRDefault="00F93B07" w:rsidP="00AA2573"/>
        </w:tc>
        <w:tc>
          <w:tcPr>
            <w:tcW w:w="580" w:type="dxa"/>
          </w:tcPr>
          <w:p w14:paraId="69890081" w14:textId="77777777" w:rsidR="00F93B07" w:rsidRDefault="00F93B07" w:rsidP="00AA2573"/>
        </w:tc>
        <w:tc>
          <w:tcPr>
            <w:tcW w:w="580" w:type="dxa"/>
          </w:tcPr>
          <w:p w14:paraId="47E53B37" w14:textId="77777777" w:rsidR="00F93B07" w:rsidRDefault="00F93B07" w:rsidP="00AA2573"/>
        </w:tc>
      </w:tr>
    </w:tbl>
    <w:p w14:paraId="0365E5F6" w14:textId="77777777" w:rsidR="00014794" w:rsidRDefault="00014794">
      <w:pPr>
        <w:rPr>
          <w:b/>
        </w:rPr>
      </w:pPr>
    </w:p>
    <w:p w14:paraId="1980578C" w14:textId="77777777" w:rsidR="00014794" w:rsidRDefault="00014794">
      <w:pPr>
        <w:rPr>
          <w:b/>
        </w:rPr>
      </w:pPr>
    </w:p>
    <w:p w14:paraId="026157C8" w14:textId="7733CE5A" w:rsidR="00014794" w:rsidRDefault="00014794">
      <w:pPr>
        <w:rPr>
          <w:b/>
        </w:rPr>
      </w:pPr>
      <w:r>
        <w:rPr>
          <w:b/>
        </w:rPr>
        <w:br w:type="page"/>
      </w:r>
    </w:p>
    <w:p w14:paraId="4E817B14" w14:textId="263CB7BB" w:rsidR="00C0672B" w:rsidRDefault="00C0672B" w:rsidP="00AC0141">
      <w:pPr>
        <w:rPr>
          <w:b/>
        </w:rPr>
      </w:pPr>
      <w:r>
        <w:rPr>
          <w:b/>
        </w:rPr>
        <w:lastRenderedPageBreak/>
        <w:t xml:space="preserve">Appendix </w:t>
      </w:r>
      <w:r w:rsidR="00014794">
        <w:rPr>
          <w:b/>
        </w:rPr>
        <w:t>D</w:t>
      </w:r>
      <w:r>
        <w:rPr>
          <w:b/>
        </w:rPr>
        <w:t xml:space="preserve">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C9C66D1" w:rsidR="00C0672B" w:rsidRDefault="00C0672B" w:rsidP="00AC0141"/>
    <w:p w14:paraId="47215A5C" w14:textId="65944DC4" w:rsidR="00014794" w:rsidRDefault="00014794" w:rsidP="00AC0141"/>
    <w:p w14:paraId="057849F3" w14:textId="77777777" w:rsidR="00014794" w:rsidRPr="00C0672B" w:rsidRDefault="00014794" w:rsidP="00AC0141"/>
    <w:sectPr w:rsidR="00014794" w:rsidRPr="00C06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E636C" w14:textId="77777777" w:rsidR="00B30342" w:rsidRDefault="00B30342" w:rsidP="00986A79">
      <w:pPr>
        <w:spacing w:after="0" w:line="240" w:lineRule="auto"/>
      </w:pPr>
      <w:r>
        <w:separator/>
      </w:r>
    </w:p>
  </w:endnote>
  <w:endnote w:type="continuationSeparator" w:id="0">
    <w:p w14:paraId="7062894B" w14:textId="77777777" w:rsidR="00B30342" w:rsidRDefault="00B30342"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57F5E" w14:textId="77777777" w:rsidR="00B30342" w:rsidRDefault="00B30342" w:rsidP="00986A79">
      <w:pPr>
        <w:spacing w:after="0" w:line="240" w:lineRule="auto"/>
      </w:pPr>
      <w:r>
        <w:separator/>
      </w:r>
    </w:p>
  </w:footnote>
  <w:footnote w:type="continuationSeparator" w:id="0">
    <w:p w14:paraId="74592CD2" w14:textId="77777777" w:rsidR="00B30342" w:rsidRDefault="00B30342" w:rsidP="00986A79">
      <w:pPr>
        <w:spacing w:after="0" w:line="240" w:lineRule="auto"/>
      </w:pPr>
      <w:r>
        <w:continuationSeparator/>
      </w:r>
    </w:p>
  </w:footnote>
  <w:footnote w:id="1">
    <w:p w14:paraId="0DBD95FD" w14:textId="39F1B6AD"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w:t>
      </w:r>
      <w:r w:rsidR="002068AC">
        <w:t xml:space="preserve"> TODO</w:t>
      </w:r>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268D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07E47"/>
    <w:rsid w:val="00014794"/>
    <w:rsid w:val="000152E1"/>
    <w:rsid w:val="00045F34"/>
    <w:rsid w:val="00062FA5"/>
    <w:rsid w:val="000947E3"/>
    <w:rsid w:val="000D3F42"/>
    <w:rsid w:val="000E173D"/>
    <w:rsid w:val="001011E9"/>
    <w:rsid w:val="001040C5"/>
    <w:rsid w:val="00104B12"/>
    <w:rsid w:val="00112611"/>
    <w:rsid w:val="00113C76"/>
    <w:rsid w:val="00145F27"/>
    <w:rsid w:val="00153B4D"/>
    <w:rsid w:val="001614DB"/>
    <w:rsid w:val="00166F55"/>
    <w:rsid w:val="001817CB"/>
    <w:rsid w:val="001C5B1B"/>
    <w:rsid w:val="001D74D1"/>
    <w:rsid w:val="001D77FF"/>
    <w:rsid w:val="001E4222"/>
    <w:rsid w:val="002068AC"/>
    <w:rsid w:val="00224878"/>
    <w:rsid w:val="0022661B"/>
    <w:rsid w:val="00231ADA"/>
    <w:rsid w:val="00245480"/>
    <w:rsid w:val="002606BA"/>
    <w:rsid w:val="002613DC"/>
    <w:rsid w:val="0026529B"/>
    <w:rsid w:val="002769C5"/>
    <w:rsid w:val="00284AB8"/>
    <w:rsid w:val="002A14A7"/>
    <w:rsid w:val="002A25EB"/>
    <w:rsid w:val="002A510B"/>
    <w:rsid w:val="002D2D50"/>
    <w:rsid w:val="002F084B"/>
    <w:rsid w:val="00300F80"/>
    <w:rsid w:val="0033140D"/>
    <w:rsid w:val="003370C3"/>
    <w:rsid w:val="003472BA"/>
    <w:rsid w:val="00350D54"/>
    <w:rsid w:val="00370C14"/>
    <w:rsid w:val="003830C1"/>
    <w:rsid w:val="00384D8B"/>
    <w:rsid w:val="00397613"/>
    <w:rsid w:val="003B31F1"/>
    <w:rsid w:val="003D0013"/>
    <w:rsid w:val="003D3E97"/>
    <w:rsid w:val="004128E5"/>
    <w:rsid w:val="00413002"/>
    <w:rsid w:val="0042158C"/>
    <w:rsid w:val="00440755"/>
    <w:rsid w:val="00457ECC"/>
    <w:rsid w:val="00476592"/>
    <w:rsid w:val="00481DC6"/>
    <w:rsid w:val="00485EFA"/>
    <w:rsid w:val="00490668"/>
    <w:rsid w:val="00495616"/>
    <w:rsid w:val="004A4368"/>
    <w:rsid w:val="004A7C22"/>
    <w:rsid w:val="004D7F84"/>
    <w:rsid w:val="004F39EB"/>
    <w:rsid w:val="004F50F4"/>
    <w:rsid w:val="005124F5"/>
    <w:rsid w:val="00516E7C"/>
    <w:rsid w:val="00537ED4"/>
    <w:rsid w:val="00540B69"/>
    <w:rsid w:val="005412F4"/>
    <w:rsid w:val="005452CC"/>
    <w:rsid w:val="00555CE9"/>
    <w:rsid w:val="005563DC"/>
    <w:rsid w:val="005660CA"/>
    <w:rsid w:val="005678F4"/>
    <w:rsid w:val="00576624"/>
    <w:rsid w:val="00581ED1"/>
    <w:rsid w:val="005850C5"/>
    <w:rsid w:val="005904CA"/>
    <w:rsid w:val="005A2533"/>
    <w:rsid w:val="005B2674"/>
    <w:rsid w:val="005B7290"/>
    <w:rsid w:val="005C743A"/>
    <w:rsid w:val="005E463A"/>
    <w:rsid w:val="005F3145"/>
    <w:rsid w:val="005F5574"/>
    <w:rsid w:val="00605D96"/>
    <w:rsid w:val="00613E59"/>
    <w:rsid w:val="0063320F"/>
    <w:rsid w:val="00637271"/>
    <w:rsid w:val="00664AAB"/>
    <w:rsid w:val="006735D8"/>
    <w:rsid w:val="0067378B"/>
    <w:rsid w:val="00693E6F"/>
    <w:rsid w:val="006E6BD1"/>
    <w:rsid w:val="006F0FB8"/>
    <w:rsid w:val="006F3F17"/>
    <w:rsid w:val="00721F4E"/>
    <w:rsid w:val="007221C7"/>
    <w:rsid w:val="00730869"/>
    <w:rsid w:val="00733F7F"/>
    <w:rsid w:val="00757E39"/>
    <w:rsid w:val="007753E7"/>
    <w:rsid w:val="007D5D22"/>
    <w:rsid w:val="007D60A1"/>
    <w:rsid w:val="008013D7"/>
    <w:rsid w:val="0084341C"/>
    <w:rsid w:val="00854623"/>
    <w:rsid w:val="00880A27"/>
    <w:rsid w:val="008A52DD"/>
    <w:rsid w:val="008D65E2"/>
    <w:rsid w:val="008E197F"/>
    <w:rsid w:val="00906069"/>
    <w:rsid w:val="00915E24"/>
    <w:rsid w:val="00931CAB"/>
    <w:rsid w:val="00944487"/>
    <w:rsid w:val="009472FA"/>
    <w:rsid w:val="0095293C"/>
    <w:rsid w:val="00984230"/>
    <w:rsid w:val="00986A79"/>
    <w:rsid w:val="00987EF2"/>
    <w:rsid w:val="00996F57"/>
    <w:rsid w:val="009A4713"/>
    <w:rsid w:val="009B20BC"/>
    <w:rsid w:val="009C0406"/>
    <w:rsid w:val="009C1DF4"/>
    <w:rsid w:val="009C44AF"/>
    <w:rsid w:val="009E5328"/>
    <w:rsid w:val="009F4239"/>
    <w:rsid w:val="00A11DA5"/>
    <w:rsid w:val="00A150AE"/>
    <w:rsid w:val="00A2342F"/>
    <w:rsid w:val="00A31168"/>
    <w:rsid w:val="00A83B2E"/>
    <w:rsid w:val="00AA6C23"/>
    <w:rsid w:val="00AB07CF"/>
    <w:rsid w:val="00AC0141"/>
    <w:rsid w:val="00AF3569"/>
    <w:rsid w:val="00B02DEC"/>
    <w:rsid w:val="00B30342"/>
    <w:rsid w:val="00B41E5C"/>
    <w:rsid w:val="00B43573"/>
    <w:rsid w:val="00B601BB"/>
    <w:rsid w:val="00B8246D"/>
    <w:rsid w:val="00B901FA"/>
    <w:rsid w:val="00BC2020"/>
    <w:rsid w:val="00BF1991"/>
    <w:rsid w:val="00C0672B"/>
    <w:rsid w:val="00C14AB6"/>
    <w:rsid w:val="00C15461"/>
    <w:rsid w:val="00C15F13"/>
    <w:rsid w:val="00C3224F"/>
    <w:rsid w:val="00C44786"/>
    <w:rsid w:val="00C44C6C"/>
    <w:rsid w:val="00C45381"/>
    <w:rsid w:val="00C456D7"/>
    <w:rsid w:val="00C5526C"/>
    <w:rsid w:val="00C572B8"/>
    <w:rsid w:val="00C751CD"/>
    <w:rsid w:val="00CC714B"/>
    <w:rsid w:val="00CD227D"/>
    <w:rsid w:val="00CE1D76"/>
    <w:rsid w:val="00D15C46"/>
    <w:rsid w:val="00D15C58"/>
    <w:rsid w:val="00D27276"/>
    <w:rsid w:val="00D320DB"/>
    <w:rsid w:val="00D41A7F"/>
    <w:rsid w:val="00D47278"/>
    <w:rsid w:val="00D55F76"/>
    <w:rsid w:val="00D57C58"/>
    <w:rsid w:val="00D80E03"/>
    <w:rsid w:val="00D83D9B"/>
    <w:rsid w:val="00DE6EDE"/>
    <w:rsid w:val="00DF252C"/>
    <w:rsid w:val="00DF4197"/>
    <w:rsid w:val="00E02732"/>
    <w:rsid w:val="00E12582"/>
    <w:rsid w:val="00E45C5A"/>
    <w:rsid w:val="00E5350E"/>
    <w:rsid w:val="00E648FE"/>
    <w:rsid w:val="00E7610B"/>
    <w:rsid w:val="00E91655"/>
    <w:rsid w:val="00EB42B7"/>
    <w:rsid w:val="00EC0344"/>
    <w:rsid w:val="00ED255F"/>
    <w:rsid w:val="00ED2B6F"/>
    <w:rsid w:val="00ED599E"/>
    <w:rsid w:val="00ED6134"/>
    <w:rsid w:val="00EE3F54"/>
    <w:rsid w:val="00F14E7C"/>
    <w:rsid w:val="00F52FC2"/>
    <w:rsid w:val="00F551B9"/>
    <w:rsid w:val="00F617EB"/>
    <w:rsid w:val="00F664EA"/>
    <w:rsid w:val="00F80552"/>
    <w:rsid w:val="00F93B07"/>
    <w:rsid w:val="00FB02DF"/>
    <w:rsid w:val="00FC429E"/>
    <w:rsid w:val="00FC6E7B"/>
    <w:rsid w:val="00FE12D1"/>
    <w:rsid w:val="00FE6E4C"/>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nicle.com/article/Colleges-Say-They-Prepare/2443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idehighered.com/blogs/just-visiting/different-look-gallup-survey-student-pr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905F6-110B-4042-8494-D87D02E5F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3685</TotalTime>
  <Pages>10</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160</cp:revision>
  <dcterms:created xsi:type="dcterms:W3CDTF">2018-04-14T03:05:00Z</dcterms:created>
  <dcterms:modified xsi:type="dcterms:W3CDTF">2019-04-22T02:31:00Z</dcterms:modified>
</cp:coreProperties>
</file>